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5D01" w:rsidRDefault="00505D01">
      <w:pPr>
        <w:spacing w:after="0"/>
        <w:jc w:val="both"/>
        <w:rPr>
          <w:sz w:val="20"/>
          <w:szCs w:val="20"/>
          <w:lang w:val="es-CO"/>
        </w:rPr>
      </w:pPr>
      <w:bookmarkStart w:id="0" w:name="_GoBack"/>
      <w:bookmarkEnd w:id="0"/>
    </w:p>
    <w:p w:rsidR="00505D01" w:rsidRPr="009E5D8B" w:rsidRDefault="00505D01">
      <w:pPr>
        <w:spacing w:after="0"/>
        <w:jc w:val="both"/>
        <w:rPr>
          <w:b/>
          <w:sz w:val="24"/>
          <w:szCs w:val="24"/>
          <w:lang w:val="es-CO"/>
        </w:rPr>
      </w:pPr>
      <w:r w:rsidRPr="009E5D8B">
        <w:rPr>
          <w:b/>
          <w:sz w:val="24"/>
          <w:szCs w:val="24"/>
          <w:lang w:val="es-CO"/>
        </w:rPr>
        <w:t>Candidatos a entidades y sus características</w:t>
      </w:r>
    </w:p>
    <w:p w:rsidR="00505D01" w:rsidRPr="00505D01" w:rsidRDefault="00505D01">
      <w:pPr>
        <w:spacing w:after="0"/>
        <w:jc w:val="both"/>
        <w:rPr>
          <w:sz w:val="24"/>
          <w:szCs w:val="24"/>
          <w:lang w:val="es-CO"/>
        </w:rPr>
      </w:pPr>
    </w:p>
    <w:p w:rsidR="00505D01" w:rsidRPr="00505D01" w:rsidRDefault="00505D01">
      <w:pPr>
        <w:spacing w:after="0"/>
        <w:jc w:val="both"/>
        <w:rPr>
          <w:sz w:val="24"/>
          <w:szCs w:val="24"/>
          <w:lang w:val="es-CO"/>
        </w:rPr>
      </w:pPr>
      <w:r w:rsidRPr="00505D01">
        <w:rPr>
          <w:sz w:val="24"/>
          <w:szCs w:val="24"/>
          <w:lang w:val="es-CO"/>
        </w:rPr>
        <w:t>Veterinaria: clientes humanos, clientes mascota, mini cuartos, medicamentos.</w:t>
      </w:r>
    </w:p>
    <w:p w:rsidR="00505D01" w:rsidRDefault="00505D01">
      <w:pPr>
        <w:spacing w:after="0"/>
        <w:jc w:val="both"/>
        <w:rPr>
          <w:sz w:val="24"/>
          <w:szCs w:val="24"/>
          <w:lang w:val="es-CO"/>
        </w:rPr>
      </w:pPr>
      <w:r w:rsidRPr="00505D01">
        <w:rPr>
          <w:sz w:val="24"/>
          <w:szCs w:val="24"/>
          <w:lang w:val="es-CO"/>
        </w:rPr>
        <w:t>Clientes humanos: el nombre, la identificación, la dirección, el teléfono de contacto y una o más mascotas</w:t>
      </w:r>
      <w:r>
        <w:rPr>
          <w:sz w:val="24"/>
          <w:szCs w:val="24"/>
          <w:lang w:val="es-CO"/>
        </w:rPr>
        <w:t>.</w:t>
      </w:r>
    </w:p>
    <w:p w:rsidR="00505D01" w:rsidRDefault="00505D01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Clientes mascotas: </w:t>
      </w:r>
      <w:r w:rsidRPr="00505D01">
        <w:rPr>
          <w:sz w:val="24"/>
          <w:szCs w:val="24"/>
          <w:lang w:val="es-CO"/>
        </w:rPr>
        <w:t>el nombre, el tipo de animal</w:t>
      </w:r>
      <w:r>
        <w:rPr>
          <w:sz w:val="24"/>
          <w:szCs w:val="24"/>
          <w:lang w:val="es-CO"/>
        </w:rPr>
        <w:t>,</w:t>
      </w:r>
      <w:r w:rsidRPr="00505D01">
        <w:rPr>
          <w:sz w:val="24"/>
          <w:szCs w:val="24"/>
          <w:lang w:val="es-CO"/>
        </w:rPr>
        <w:t xml:space="preserve"> la edad y el peso.</w:t>
      </w:r>
    </w:p>
    <w:p w:rsidR="00EE685C" w:rsidRDefault="00DB7546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Mini cuarto</w:t>
      </w:r>
      <w:r w:rsidR="00EE685C">
        <w:rPr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Disponibilidad, nombre de la mascota, número de cuarto</w:t>
      </w:r>
    </w:p>
    <w:p w:rsidR="00DB7546" w:rsidRDefault="00DB7546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H</w:t>
      </w:r>
      <w:r w:rsidRPr="00DB7546">
        <w:rPr>
          <w:sz w:val="24"/>
          <w:szCs w:val="24"/>
          <w:lang w:val="es-CO"/>
        </w:rPr>
        <w:t>istoria clínica</w:t>
      </w:r>
      <w:r>
        <w:rPr>
          <w:sz w:val="24"/>
          <w:szCs w:val="24"/>
          <w:lang w:val="es-CO"/>
        </w:rPr>
        <w:t xml:space="preserve">: </w:t>
      </w:r>
      <w:r w:rsidRPr="00A845B6">
        <w:rPr>
          <w:sz w:val="24"/>
          <w:szCs w:val="24"/>
          <w:lang w:val="es-CO"/>
        </w:rPr>
        <w:t xml:space="preserve">los datos iniciales </w:t>
      </w:r>
      <w:r w:rsidR="00A845B6" w:rsidRPr="00A845B6">
        <w:rPr>
          <w:sz w:val="24"/>
          <w:szCs w:val="24"/>
          <w:lang w:val="es-CO"/>
        </w:rPr>
        <w:t>de</w:t>
      </w:r>
      <w:r w:rsidRPr="00A845B6">
        <w:rPr>
          <w:sz w:val="24"/>
          <w:szCs w:val="24"/>
          <w:lang w:val="es-CO"/>
        </w:rPr>
        <w:t xml:space="preserve"> la mascota</w:t>
      </w:r>
      <w:r w:rsidR="00A845B6" w:rsidRPr="00A845B6">
        <w:rPr>
          <w:sz w:val="24"/>
          <w:szCs w:val="24"/>
          <w:lang w:val="es-CO"/>
        </w:rPr>
        <w:t xml:space="preserve"> y de </w:t>
      </w:r>
      <w:r w:rsidRPr="00A845B6">
        <w:rPr>
          <w:sz w:val="24"/>
          <w:szCs w:val="24"/>
          <w:lang w:val="es-CO"/>
        </w:rPr>
        <w:t>su dueño</w:t>
      </w:r>
      <w:r w:rsidR="00A845B6" w:rsidRPr="00A845B6">
        <w:rPr>
          <w:sz w:val="24"/>
          <w:szCs w:val="24"/>
          <w:lang w:val="es-CO"/>
        </w:rPr>
        <w:t xml:space="preserve">, </w:t>
      </w:r>
      <w:r w:rsidRPr="00A845B6">
        <w:rPr>
          <w:sz w:val="24"/>
          <w:szCs w:val="24"/>
          <w:lang w:val="es-CO"/>
        </w:rPr>
        <w:t>un estado</w:t>
      </w:r>
      <w:r w:rsidR="00A845B6" w:rsidRPr="00A845B6">
        <w:rPr>
          <w:sz w:val="24"/>
          <w:szCs w:val="24"/>
          <w:lang w:val="es-CO"/>
        </w:rPr>
        <w:t>, la fecha de ingreso de la mascota, los síntomas presentados, el posible diagnóstico y los medicamentos recetados</w:t>
      </w:r>
      <w:r w:rsidR="00A845B6">
        <w:rPr>
          <w:sz w:val="24"/>
          <w:szCs w:val="24"/>
          <w:lang w:val="es-CO"/>
        </w:rPr>
        <w:t>.</w:t>
      </w:r>
    </w:p>
    <w:p w:rsidR="00A845B6" w:rsidRDefault="00A845B6" w:rsidP="00A845B6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</w:t>
      </w:r>
      <w:r w:rsidRPr="00A845B6">
        <w:rPr>
          <w:sz w:val="24"/>
          <w:szCs w:val="24"/>
          <w:lang w:val="es-CO"/>
        </w:rPr>
        <w:t>edicamentos recetados</w:t>
      </w:r>
      <w:r>
        <w:rPr>
          <w:sz w:val="24"/>
          <w:szCs w:val="24"/>
          <w:lang w:val="es-CO"/>
        </w:rPr>
        <w:t xml:space="preserve">: </w:t>
      </w:r>
      <w:r w:rsidRPr="00A845B6">
        <w:rPr>
          <w:sz w:val="24"/>
          <w:szCs w:val="24"/>
          <w:lang w:val="es-CO"/>
        </w:rPr>
        <w:t>el nombre, la dosis, el costo por dosis y la frecuencia con la cual se debe administrar a la mascota.</w:t>
      </w:r>
    </w:p>
    <w:p w:rsidR="00A845B6" w:rsidRDefault="00A845B6" w:rsidP="00A845B6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Hospitalización: mini cuarto, historia clinica, costo</w:t>
      </w:r>
      <w:r w:rsidR="009E5D8B">
        <w:rPr>
          <w:sz w:val="24"/>
          <w:szCs w:val="24"/>
          <w:lang w:val="es-CO"/>
        </w:rPr>
        <w:t>.</w:t>
      </w:r>
    </w:p>
    <w:p w:rsidR="009E5D8B" w:rsidRDefault="009E5D8B" w:rsidP="00A845B6">
      <w:pPr>
        <w:spacing w:after="0"/>
        <w:jc w:val="both"/>
        <w:rPr>
          <w:sz w:val="24"/>
          <w:szCs w:val="24"/>
          <w:lang w:val="es-CO"/>
        </w:rPr>
      </w:pPr>
    </w:p>
    <w:p w:rsidR="009E5D8B" w:rsidRDefault="009E5D8B" w:rsidP="00A845B6">
      <w:pPr>
        <w:spacing w:after="0"/>
        <w:jc w:val="both"/>
        <w:rPr>
          <w:sz w:val="24"/>
          <w:szCs w:val="24"/>
          <w:lang w:val="es-CO"/>
        </w:rPr>
      </w:pPr>
    </w:p>
    <w:p w:rsidR="009E5D8B" w:rsidRDefault="009E5D8B" w:rsidP="00A845B6">
      <w:pPr>
        <w:spacing w:after="0"/>
        <w:jc w:val="both"/>
        <w:rPr>
          <w:b/>
          <w:sz w:val="24"/>
          <w:szCs w:val="24"/>
          <w:lang w:val="es-CO"/>
        </w:rPr>
      </w:pPr>
      <w:r w:rsidRPr="009E5D8B">
        <w:rPr>
          <w:b/>
          <w:sz w:val="24"/>
          <w:szCs w:val="24"/>
          <w:lang w:val="es-CO"/>
        </w:rPr>
        <w:t>Listado de RF y RNF</w:t>
      </w:r>
    </w:p>
    <w:p w:rsidR="00F542FF" w:rsidRPr="009E5D8B" w:rsidRDefault="00F542FF" w:rsidP="00A845B6">
      <w:pPr>
        <w:spacing w:after="0"/>
        <w:jc w:val="both"/>
        <w:rPr>
          <w:b/>
          <w:sz w:val="24"/>
          <w:szCs w:val="24"/>
          <w:lang w:val="es-CO"/>
        </w:rPr>
      </w:pPr>
    </w:p>
    <w:p w:rsidR="009E5D8B" w:rsidRPr="009E5D8B" w:rsidRDefault="009E5D8B" w:rsidP="00A845B6">
      <w:pPr>
        <w:spacing w:after="0"/>
        <w:jc w:val="both"/>
        <w:rPr>
          <w:color w:val="000000"/>
          <w:sz w:val="24"/>
          <w:szCs w:val="24"/>
          <w:lang w:val="es-CO"/>
        </w:rPr>
      </w:pPr>
      <w:r w:rsidRPr="009E5D8B">
        <w:rPr>
          <w:b/>
          <w:sz w:val="24"/>
          <w:szCs w:val="24"/>
          <w:lang w:val="es-CO"/>
        </w:rPr>
        <w:t>RF:</w:t>
      </w:r>
      <w:r w:rsidRPr="009E5D8B">
        <w:rPr>
          <w:sz w:val="24"/>
          <w:szCs w:val="24"/>
          <w:lang w:val="es-CO"/>
        </w:rPr>
        <w:t xml:space="preserve"> </w:t>
      </w:r>
      <w:r w:rsidRPr="009E5D8B">
        <w:rPr>
          <w:color w:val="000000"/>
          <w:sz w:val="24"/>
          <w:szCs w:val="24"/>
          <w:lang w:val="es-CO"/>
        </w:rPr>
        <w:t>R. 1. Registrar a un cliente persona.</w:t>
      </w:r>
    </w:p>
    <w:p w:rsidR="009E5D8B" w:rsidRPr="009E5D8B" w:rsidRDefault="009E5D8B" w:rsidP="00A845B6">
      <w:pPr>
        <w:spacing w:after="0"/>
        <w:jc w:val="both"/>
        <w:rPr>
          <w:color w:val="000000"/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R. 2. Registrar a un cliente mascota.</w:t>
      </w:r>
    </w:p>
    <w:p w:rsidR="009E5D8B" w:rsidRPr="009E5D8B" w:rsidRDefault="009E5D8B" w:rsidP="00A845B6">
      <w:pPr>
        <w:spacing w:after="0"/>
        <w:jc w:val="both"/>
        <w:rPr>
          <w:color w:val="000000"/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R. 3. Hospitalizar a un cliente mascota.</w:t>
      </w:r>
    </w:p>
    <w:p w:rsidR="009E5D8B" w:rsidRPr="009E5D8B" w:rsidRDefault="009E5D8B" w:rsidP="00A845B6">
      <w:pPr>
        <w:spacing w:after="0"/>
        <w:jc w:val="both"/>
        <w:rPr>
          <w:color w:val="000000"/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R. 4. Registrar a un medicamento recetado.</w:t>
      </w:r>
    </w:p>
    <w:p w:rsidR="009E5D8B" w:rsidRPr="009E5D8B" w:rsidRDefault="009E5D8B" w:rsidP="00A845B6">
      <w:pPr>
        <w:spacing w:after="0"/>
        <w:jc w:val="both"/>
        <w:rPr>
          <w:color w:val="000000" w:themeColor="text1"/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5. </w:t>
      </w:r>
      <w:r w:rsidRPr="009E5D8B">
        <w:rPr>
          <w:color w:val="000000"/>
          <w:sz w:val="24"/>
          <w:szCs w:val="24"/>
          <w:lang w:val="es-CO"/>
        </w:rPr>
        <w:t xml:space="preserve">Mostrar la información </w:t>
      </w:r>
      <w:r w:rsidRPr="009E5D8B">
        <w:rPr>
          <w:color w:val="000000" w:themeColor="text1"/>
          <w:sz w:val="24"/>
          <w:szCs w:val="24"/>
          <w:lang w:val="es-CO"/>
        </w:rPr>
        <w:t>de todas las historias clínicas de los clientes</w:t>
      </w:r>
    </w:p>
    <w:p w:rsidR="009E5D8B" w:rsidRPr="009E5D8B" w:rsidRDefault="009E5D8B" w:rsidP="00A845B6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6. </w:t>
      </w:r>
      <w:r w:rsidRPr="009E5D8B">
        <w:rPr>
          <w:sz w:val="24"/>
          <w:szCs w:val="24"/>
          <w:lang w:val="es-CO"/>
        </w:rPr>
        <w:t>Mostrar los datos de contacto del dueño de un cliente mascota  hospitalizado</w:t>
      </w:r>
    </w:p>
    <w:p w:rsidR="00A845B6" w:rsidRP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 xml:space="preserve">R. 7. </w:t>
      </w:r>
      <w:r w:rsidRPr="009E5D8B">
        <w:rPr>
          <w:sz w:val="24"/>
          <w:szCs w:val="24"/>
          <w:lang w:val="es-CO"/>
        </w:rPr>
        <w:t>Calcular el costo total de una hospitalización</w:t>
      </w:r>
    </w:p>
    <w:p w:rsidR="009E5D8B" w:rsidRP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8. </w:t>
      </w:r>
      <w:r w:rsidRPr="009E5D8B">
        <w:rPr>
          <w:sz w:val="24"/>
          <w:szCs w:val="24"/>
          <w:lang w:val="es-CO"/>
        </w:rPr>
        <w:t>Permitir dar de alta a un cliente mascota que haya estado hospitalizado</w:t>
      </w:r>
    </w:p>
    <w:p w:rsidR="00A845B6" w:rsidRP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9. </w:t>
      </w:r>
      <w:r w:rsidRPr="009E5D8B">
        <w:rPr>
          <w:sz w:val="24"/>
          <w:szCs w:val="24"/>
          <w:lang w:val="es-CO"/>
        </w:rPr>
        <w:t>Mostrar datos de hospitalización de un cliente mascota</w:t>
      </w:r>
    </w:p>
    <w:p w:rsidR="00EE685C" w:rsidRP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10. </w:t>
      </w:r>
      <w:r w:rsidRPr="009E5D8B">
        <w:rPr>
          <w:sz w:val="24"/>
          <w:szCs w:val="24"/>
          <w:lang w:val="es-CO"/>
        </w:rPr>
        <w:t>Poner disponible un minicuarto</w:t>
      </w:r>
    </w:p>
    <w:p w:rsidR="009E5D8B" w:rsidRP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11. Calcular </w:t>
      </w:r>
      <w:r w:rsidRPr="009E5D8B">
        <w:rPr>
          <w:sz w:val="24"/>
          <w:szCs w:val="24"/>
          <w:lang w:val="es-CO"/>
        </w:rPr>
        <w:t>ingresos por concepto de hospitalizaciones</w:t>
      </w:r>
    </w:p>
    <w:p w:rsidR="009E5D8B" w:rsidRP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12. Mostrar </w:t>
      </w:r>
      <w:r w:rsidRPr="009E5D8B">
        <w:rPr>
          <w:sz w:val="24"/>
          <w:szCs w:val="24"/>
          <w:lang w:val="es-CO"/>
        </w:rPr>
        <w:t>el número del mini cuarto que ocupa un cliente mascota hospitalizado</w:t>
      </w:r>
    </w:p>
    <w:p w:rsid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9E5D8B">
        <w:rPr>
          <w:color w:val="000000"/>
          <w:sz w:val="24"/>
          <w:szCs w:val="24"/>
          <w:lang w:val="es-CO"/>
        </w:rPr>
        <w:t>R</w:t>
      </w:r>
      <w:r w:rsidRPr="009E5D8B">
        <w:rPr>
          <w:color w:val="000000" w:themeColor="text1"/>
          <w:sz w:val="24"/>
          <w:szCs w:val="24"/>
          <w:lang w:val="es-CO"/>
        </w:rPr>
        <w:t xml:space="preserve">. 13. </w:t>
      </w:r>
      <w:r w:rsidRPr="009E5D8B">
        <w:rPr>
          <w:sz w:val="24"/>
          <w:szCs w:val="24"/>
          <w:lang w:val="es-CO"/>
        </w:rPr>
        <w:t>Saber si  una mascota ya ha tenido una hospitalización anterior</w:t>
      </w:r>
    </w:p>
    <w:p w:rsidR="009E5D8B" w:rsidRDefault="009E5D8B">
      <w:pPr>
        <w:spacing w:after="0"/>
        <w:jc w:val="both"/>
        <w:rPr>
          <w:sz w:val="24"/>
          <w:szCs w:val="24"/>
          <w:lang w:val="es-CO"/>
        </w:rPr>
      </w:pPr>
    </w:p>
    <w:p w:rsidR="009E5D8B" w:rsidRDefault="009E5D8B">
      <w:pPr>
        <w:spacing w:after="0"/>
        <w:jc w:val="both"/>
        <w:rPr>
          <w:sz w:val="24"/>
          <w:szCs w:val="24"/>
          <w:lang w:val="es-CO"/>
        </w:rPr>
      </w:pPr>
    </w:p>
    <w:p w:rsidR="009E5D8B" w:rsidRDefault="009E5D8B">
      <w:pPr>
        <w:spacing w:after="0"/>
        <w:jc w:val="both"/>
        <w:rPr>
          <w:sz w:val="24"/>
          <w:szCs w:val="24"/>
          <w:lang w:val="es-CO"/>
        </w:rPr>
      </w:pPr>
      <w:r w:rsidRPr="00CF1A15">
        <w:rPr>
          <w:b/>
          <w:sz w:val="24"/>
          <w:szCs w:val="24"/>
          <w:lang w:val="es-CO"/>
        </w:rPr>
        <w:t>RNF:</w:t>
      </w:r>
      <w:r w:rsidR="00CF1A15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RNF. 1. Solo hay 8 minicuartos</w:t>
      </w:r>
    </w:p>
    <w:p w:rsidR="009E5D8B" w:rsidRDefault="009E5D8B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RNF. 2. Una mascota por minicuarto</w:t>
      </w:r>
    </w:p>
    <w:p w:rsidR="009E5D8B" w:rsidRPr="009E5D8B" w:rsidRDefault="009E5D8B" w:rsidP="009E5D8B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RNF. 3. Una personas puede tener una o más mascotas pero no ninguna.</w:t>
      </w:r>
    </w:p>
    <w:p w:rsidR="009E5D8B" w:rsidRDefault="009E5D8B">
      <w:pPr>
        <w:spacing w:after="0"/>
        <w:jc w:val="both"/>
        <w:rPr>
          <w:sz w:val="24"/>
          <w:szCs w:val="24"/>
          <w:lang w:val="es-CO"/>
        </w:rPr>
      </w:pPr>
    </w:p>
    <w:p w:rsidR="004D497D" w:rsidRDefault="004D497D">
      <w:pPr>
        <w:spacing w:after="0"/>
        <w:jc w:val="both"/>
        <w:rPr>
          <w:sz w:val="24"/>
          <w:szCs w:val="24"/>
          <w:lang w:val="es-CO"/>
        </w:rPr>
      </w:pPr>
      <w:r w:rsidRPr="004D497D">
        <w:rPr>
          <w:b/>
          <w:sz w:val="24"/>
          <w:szCs w:val="24"/>
          <w:lang w:val="es-CO"/>
        </w:rPr>
        <w:t>Descripción del problema:</w:t>
      </w:r>
      <w:r>
        <w:rPr>
          <w:sz w:val="24"/>
          <w:szCs w:val="24"/>
          <w:lang w:val="es-CO"/>
        </w:rPr>
        <w:t xml:space="preserve"> L</w:t>
      </w:r>
      <w:r w:rsidRPr="004D497D">
        <w:rPr>
          <w:sz w:val="24"/>
          <w:szCs w:val="24"/>
          <w:lang w:val="es-CO"/>
        </w:rPr>
        <w:t>a veterinaria “Mi pequeña mascota”</w:t>
      </w:r>
      <w:r>
        <w:rPr>
          <w:sz w:val="24"/>
          <w:szCs w:val="24"/>
          <w:lang w:val="es-CO"/>
        </w:rPr>
        <w:t xml:space="preserve"> no tiene una forma sencilla de administrar los </w:t>
      </w:r>
      <w:r w:rsidRPr="00C53E70">
        <w:rPr>
          <w:sz w:val="24"/>
          <w:szCs w:val="24"/>
          <w:lang w:val="es-CO"/>
        </w:rPr>
        <w:t>procesos básicos</w:t>
      </w:r>
      <w:r>
        <w:rPr>
          <w:sz w:val="24"/>
          <w:szCs w:val="24"/>
          <w:lang w:val="es-CO"/>
        </w:rPr>
        <w:t xml:space="preserve"> y servicios</w:t>
      </w:r>
      <w:r w:rsidRPr="00C53E70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que ofrece.</w:t>
      </w:r>
    </w:p>
    <w:p w:rsidR="004D497D" w:rsidRPr="009E5D8B" w:rsidRDefault="004D497D">
      <w:pPr>
        <w:spacing w:after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 veterinaria busca facilitar la forma en: como hospitaliza sus mascotas, como lleva sus ingresos, como lleva un registro de historiales clinicos, como crea historiales clinicos.</w:t>
      </w:r>
    </w:p>
    <w:sectPr w:rsidR="004D497D" w:rsidRPr="009E5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236" w:rsidRDefault="00653236">
      <w:pPr>
        <w:spacing w:after="0" w:line="240" w:lineRule="auto"/>
      </w:pPr>
      <w:r>
        <w:separator/>
      </w:r>
    </w:p>
  </w:endnote>
  <w:endnote w:type="continuationSeparator" w:id="0">
    <w:p w:rsidR="00653236" w:rsidRDefault="0065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E70" w:rsidRDefault="00C53E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C5E" w:rsidRPr="00C53E70" w:rsidRDefault="009D5113">
    <w:pPr>
      <w:pBdr>
        <w:top w:val="nil"/>
        <w:left w:val="nil"/>
        <w:bottom w:val="nil"/>
        <w:right w:val="nil"/>
        <w:between w:val="nil"/>
      </w:pBdr>
      <w:rPr>
        <w:lang w:val="es-CO"/>
      </w:rPr>
    </w:pPr>
    <w:r w:rsidRPr="00C53E70">
      <w:rPr>
        <w:lang w:val="es-CO"/>
      </w:rPr>
      <w:t xml:space="preserve">Página </w:t>
    </w:r>
    <w:r>
      <w:fldChar w:fldCharType="begin"/>
    </w:r>
    <w:r w:rsidRPr="00C53E70">
      <w:rPr>
        <w:lang w:val="es-CO"/>
      </w:rPr>
      <w:instrText>PAGE</w:instrText>
    </w:r>
    <w:r>
      <w:fldChar w:fldCharType="separate"/>
    </w:r>
    <w:r w:rsidR="00C53E70" w:rsidRPr="00C53E70">
      <w:rPr>
        <w:noProof/>
        <w:lang w:val="es-CO"/>
      </w:rPr>
      <w:t>1</w:t>
    </w:r>
    <w:r>
      <w:fldChar w:fldCharType="end"/>
    </w:r>
    <w:r w:rsidRPr="00C53E70">
      <w:rPr>
        <w:lang w:val="es-CO"/>
      </w:rPr>
      <w:t xml:space="preserve"> de </w:t>
    </w:r>
    <w:r>
      <w:fldChar w:fldCharType="begin"/>
    </w:r>
    <w:r w:rsidRPr="00C53E70">
      <w:rPr>
        <w:lang w:val="es-CO"/>
      </w:rPr>
      <w:instrText>NUMPAGES</w:instrText>
    </w:r>
    <w:r>
      <w:fldChar w:fldCharType="separate"/>
    </w:r>
    <w:r w:rsidR="00C53E70" w:rsidRPr="00C53E70">
      <w:rPr>
        <w:noProof/>
        <w:lang w:val="es-CO"/>
      </w:rPr>
      <w:t>1</w:t>
    </w:r>
    <w:r>
      <w:fldChar w:fldCharType="end"/>
    </w:r>
    <w:r w:rsidRPr="00C53E70">
      <w:rPr>
        <w:lang w:val="es-CO"/>
      </w:rPr>
      <w:t xml:space="preserve"> - Algoritmos y Programación I - Universidad Icesi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E70" w:rsidRDefault="00C53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236" w:rsidRDefault="00653236">
      <w:pPr>
        <w:spacing w:after="0" w:line="240" w:lineRule="auto"/>
      </w:pPr>
      <w:r>
        <w:separator/>
      </w:r>
    </w:p>
  </w:footnote>
  <w:footnote w:type="continuationSeparator" w:id="0">
    <w:p w:rsidR="00653236" w:rsidRDefault="00653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E70" w:rsidRDefault="00C53E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C5E" w:rsidRDefault="00457C5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0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457C5E" w:rsidRPr="00BB4D02">
      <w:tc>
        <w:tcPr>
          <w:tcW w:w="3085" w:type="dxa"/>
        </w:tcPr>
        <w:p w:rsidR="00457C5E" w:rsidRDefault="009D5113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inline distT="0" distB="0" distL="0" distR="0">
                <wp:extent cx="1607185" cy="530225"/>
                <wp:effectExtent l="0" t="0" r="0" b="0"/>
                <wp:docPr id="1" name="image1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:rsidR="00457C5E" w:rsidRPr="00C53E70" w:rsidRDefault="009D511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  <w:lang w:val="es-CO"/>
            </w:rPr>
          </w:pPr>
          <w:r w:rsidRPr="00C53E70">
            <w:rPr>
              <w:b/>
              <w:sz w:val="28"/>
              <w:szCs w:val="28"/>
              <w:lang w:val="es-CO"/>
            </w:rPr>
            <w:t>Algoritmos y Programación I</w:t>
          </w:r>
        </w:p>
        <w:p w:rsidR="00457C5E" w:rsidRPr="00C53E70" w:rsidRDefault="009D511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lang w:val="es-CO"/>
            </w:rPr>
          </w:pPr>
          <w:r w:rsidRPr="00C53E70">
            <w:rPr>
              <w:b/>
              <w:sz w:val="28"/>
              <w:szCs w:val="28"/>
              <w:lang w:val="es-CO"/>
            </w:rPr>
            <w:t>Laboratorio Unidad 3 - 2018-2</w:t>
          </w:r>
        </w:p>
      </w:tc>
    </w:tr>
  </w:tbl>
  <w:p w:rsidR="00457C5E" w:rsidRPr="00C53E70" w:rsidRDefault="009D511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  <w:lang w:val="es-CO"/>
      </w:rPr>
    </w:pPr>
    <w:r w:rsidRPr="00C53E70">
      <w:rPr>
        <w:lang w:val="es-CO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E70" w:rsidRDefault="00C53E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58C"/>
    <w:multiLevelType w:val="multilevel"/>
    <w:tmpl w:val="A5BED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D75311"/>
    <w:multiLevelType w:val="multilevel"/>
    <w:tmpl w:val="FD704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5E"/>
    <w:rsid w:val="0022158F"/>
    <w:rsid w:val="002945C6"/>
    <w:rsid w:val="003642BB"/>
    <w:rsid w:val="003A4F22"/>
    <w:rsid w:val="00435A7E"/>
    <w:rsid w:val="00457C5E"/>
    <w:rsid w:val="00490C1C"/>
    <w:rsid w:val="004A49C6"/>
    <w:rsid w:val="004D497D"/>
    <w:rsid w:val="00505D01"/>
    <w:rsid w:val="00566261"/>
    <w:rsid w:val="00586841"/>
    <w:rsid w:val="00653236"/>
    <w:rsid w:val="00695F15"/>
    <w:rsid w:val="00815A02"/>
    <w:rsid w:val="00822DA2"/>
    <w:rsid w:val="008F2CE1"/>
    <w:rsid w:val="00992FEB"/>
    <w:rsid w:val="009D31AF"/>
    <w:rsid w:val="009D5113"/>
    <w:rsid w:val="009E5D8B"/>
    <w:rsid w:val="00A845B6"/>
    <w:rsid w:val="00B17DA1"/>
    <w:rsid w:val="00B92DEF"/>
    <w:rsid w:val="00BB4D02"/>
    <w:rsid w:val="00BE0796"/>
    <w:rsid w:val="00BF33B5"/>
    <w:rsid w:val="00BF7F43"/>
    <w:rsid w:val="00C53E70"/>
    <w:rsid w:val="00C72FC9"/>
    <w:rsid w:val="00C901E9"/>
    <w:rsid w:val="00CD3102"/>
    <w:rsid w:val="00CD712E"/>
    <w:rsid w:val="00CF1A15"/>
    <w:rsid w:val="00DB7546"/>
    <w:rsid w:val="00E17D3F"/>
    <w:rsid w:val="00EE0AAA"/>
    <w:rsid w:val="00EE685C"/>
    <w:rsid w:val="00F542FF"/>
    <w:rsid w:val="00FA0A3A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D1CDF6"/>
  <w15:docId w15:val="{977238A2-FD66-E847-9054-161B07A3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ES_tradnl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3E70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E70"/>
  </w:style>
  <w:style w:type="paragraph" w:styleId="Piedepgina">
    <w:name w:val="footer"/>
    <w:basedOn w:val="Normal"/>
    <w:link w:val="PiedepginaCar"/>
    <w:uiPriority w:val="99"/>
    <w:unhideWhenUsed/>
    <w:rsid w:val="00C53E70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E70"/>
  </w:style>
  <w:style w:type="paragraph" w:styleId="Textodeglobo">
    <w:name w:val="Balloon Text"/>
    <w:basedOn w:val="Normal"/>
    <w:link w:val="TextodegloboCar"/>
    <w:uiPriority w:val="99"/>
    <w:semiHidden/>
    <w:unhideWhenUsed/>
    <w:rsid w:val="00C53E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E70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2D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A202E-A484-0145-A26E-EBB2C794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 De Varona Osorio</cp:lastModifiedBy>
  <cp:revision>10</cp:revision>
  <cp:lastPrinted>2019-03-08T01:18:00Z</cp:lastPrinted>
  <dcterms:created xsi:type="dcterms:W3CDTF">2019-03-08T01:41:00Z</dcterms:created>
  <dcterms:modified xsi:type="dcterms:W3CDTF">2019-03-08T14:31:00Z</dcterms:modified>
</cp:coreProperties>
</file>