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13.582677165352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Sprint planning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Minuta No. 001 de Icosof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Fecha:10-03-2025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Hora:5:30 pm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Lugar: Universidad Nacional</w:t>
      </w:r>
    </w:p>
    <w:bookmarkStart w:colFirst="0" w:colLast="0" w:name="bookmark=id.7u8v7ghtmex1" w:id="0"/>
    <w:bookmarkEnd w:id="0"/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Asistentes.</w:t>
      </w:r>
    </w:p>
    <w:tbl>
      <w:tblPr>
        <w:tblStyle w:val="Table1"/>
        <w:tblW w:w="11625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2940"/>
        <w:gridCol w:w="5655"/>
        <w:tblGridChange w:id="0">
          <w:tblGrid>
            <w:gridCol w:w="3030"/>
            <w:gridCol w:w="2940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Colaborador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Desarrollador.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Darlen Javier Diaz Urbina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Desarrollador.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Scrum Máster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 del Sprint: (Descripción del propósito y enfoque del Sprint)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3.Backlog del Sprint</w:t>
      </w:r>
    </w:p>
    <w:tbl>
      <w:tblPr>
        <w:tblStyle w:val="Table2"/>
        <w:tblW w:w="1158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185"/>
        <w:gridCol w:w="1230"/>
        <w:gridCol w:w="1470"/>
        <w:gridCol w:w="3990"/>
        <w:tblGridChange w:id="0">
          <w:tblGrid>
            <w:gridCol w:w="705"/>
            <w:gridCol w:w="4185"/>
            <w:gridCol w:w="1230"/>
            <w:gridCol w:w="147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de historia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 quiero gestionar y registrar los empleados a la plataforma para llevar un listado de todos los empleados.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Registrar los datos personales de los empleados.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2.Poder asignarles rol y departamento.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3.Poder crearle un usuario y asignarle un perfil de acceso.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4.Poder editar los datos del empleado, cambiarle el rol y el departamento, cambiar o eliminar el usuario.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Poder ver la información del empleado, datos personales, el rol y departamento asignado y el usuario y perfil.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 quiero gestionar la asistencia del personal mediante huella biométrica, para automatizar el registro de entrada y salida, reduciendo fraudes y errores manuales.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 Registrar de una forma eficiente y con los datos correctos la huella dactilar de los empleados.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2.Evitar errores de autentificación de huella.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3. Que el sistema reconozca correctamente los datos de la huella y </w:t>
            </w:r>
            <w:r w:rsidDel="00000000" w:rsidR="00000000" w:rsidRPr="00000000">
              <w:rPr>
                <w:rtl w:val="0"/>
              </w:rPr>
              <w:t xml:space="preserve">lanze</w:t>
            </w:r>
            <w:r w:rsidDel="00000000" w:rsidR="00000000" w:rsidRPr="00000000">
              <w:rPr>
                <w:rtl w:val="0"/>
              </w:rPr>
              <w:t xml:space="preserve"> un mensaje de éxito una vez registrada.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4. Registrar correctamente la entrada y salida de los empleados.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5. Mostrar registros de asistencias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generar reportes sobre la asistencia de los empleados, permisos y justificaciones, para monitorear la puntualidad, ausencias y razones de inasistencia de los empleados.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 alta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1.Poder visualizar el formulario para agregar un reporte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2.Muestre mensajes de error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3.Poder guardar historial de reportes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4..Mostrar historial de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registrar las justificaciones presentadas por los empleados.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1.ver la lista de justificaciones registradas.</w:t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2.poder registrar una justificación,</w:t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seleccionando empleado y el dia de ausencia.</w:t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3.validar los campos para el registro de la justificación, validando que el día justificación sea un registro de ausente.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Poder editar la justificación en el caso de que se requiera hacer un cambio al mismo.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 quiero poder crear horarios para que se puedan asignar a los empleados.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1- Se debe poder ingresar todos los detalles de un horario.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2- El sistema debe validar que los campos obligatorios estén completos.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3- El  administrador debe poder seleccionar un rol existente para asignarlo al horario.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4- El sistema debe poder guardar la relación entre el horario y rol en la tabla correspondiente.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5- El sistema debe validar que el nombre del horario no este duplicado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6- El sistema debe validar que la hora de inicio sea menor que la hora de fin.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7- El sistema debe validar que la descripción no exceda el límite de caracteres.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8- El sistema debe mostrar un mensaje de confirmación cuando el horario se cree y asigne correctamente.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9- El sistema debe mostrar mensajes de error claros si la validación falla o si ocurre un problema al guardar.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10- La lista de roles debe cargarse dinámicamente desde la base de datos.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Desglose de tareas.</w:t>
      </w:r>
    </w:p>
    <w:tbl>
      <w:tblPr>
        <w:tblStyle w:val="Table3"/>
        <w:tblW w:w="1155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275"/>
        <w:gridCol w:w="3450"/>
        <w:gridCol w:w="2865"/>
        <w:tblGridChange w:id="0">
          <w:tblGrid>
            <w:gridCol w:w="960"/>
            <w:gridCol w:w="4275"/>
            <w:gridCol w:w="345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Estimación(hrs)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Mostrar información de los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editar o crear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eliminación del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Registrar la huella dactilar al empleado.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hrs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Realizar conexión del dispositivo de huella con el sistema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Maikel Jimenez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Cifrar la huella para poder ser registrada en la base de datos.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horas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Registrar asistencia del empleado.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hrs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Mostrar registros de asistencias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generar reportes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Mensajes de error y éxito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Guardar reporte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de reportes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Crear un formulario para crear o editar la justificación de un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Mostrar justificaciones registradas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Mostrar los datos de cada justificación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4.4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Colocar botones de acciones de eliminar y editar por cada registro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 hora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Poder realizar búsquedas filtradas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horas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Crear el formulario para ingresar los detalles del horario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 h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guardar horarios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h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Validar los datos ingresados antes de guardar el horario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h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Permitir asignar un horario a un rol existente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Maikel Jiménez Salinas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 h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mostrar horarios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h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para obtener el registro de horarios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5 h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5, Casos de pruebas.</w:t>
      </w:r>
    </w:p>
    <w:tbl>
      <w:tblPr>
        <w:tblStyle w:val="Table4"/>
        <w:tblW w:w="11595.0" w:type="dxa"/>
        <w:jc w:val="left"/>
        <w:tblInd w:w="-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970"/>
        <w:gridCol w:w="1770"/>
        <w:gridCol w:w="1770"/>
        <w:gridCol w:w="4380"/>
        <w:tblGridChange w:id="0">
          <w:tblGrid>
            <w:gridCol w:w="705"/>
            <w:gridCol w:w="2970"/>
            <w:gridCol w:w="1770"/>
            <w:gridCol w:w="177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Riesgos y Dependencias: (Lista de riesgos y cómo mitigarlos)</w:t>
      </w:r>
    </w:p>
    <w:tbl>
      <w:tblPr>
        <w:tblStyle w:val="Table5"/>
        <w:tblW w:w="11640.0" w:type="dxa"/>
        <w:jc w:val="left"/>
        <w:tblInd w:w="-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2940"/>
        <w:gridCol w:w="5610"/>
        <w:tblGridChange w:id="0">
          <w:tblGrid>
            <w:gridCol w:w="3090"/>
            <w:gridCol w:w="294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Fallo en la integración del dispositivo biométrico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integración y validar compatibilidad con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Errores de conexion con la base datos.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Creación de un logger para guardar los datos de los fallos con la conexión a la base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No se validen los datos correctamente en el formulario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Poner un log de errores a final de la función de validar donde se pueda revisar el error y resolverlo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Fallo a la hora de cifrar el dispositivo biométrico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Revisar el proceso de cifrado y realizar pruebas de seguridad antes de la implementación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Poner un log de error a la hora de cifrar el dispositivo biométrico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No se muestren los datos en las tablas correctamente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Validar consultas a la base de datos y asegurar la correcta renderización en la interfaz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Los botones integrados a la aplicación no funcione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funcionales en la interfaz para validar el correcto funcionamiento de los botones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425.196850393700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716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716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716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716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716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716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716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716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716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716F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716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716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716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716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716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716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716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716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716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716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716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716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Qfa6IJJktsOZWggtwXNETxOYA==">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2025-03-10T23:55:00Z</dcterms:created>
  <dc:creator>GONZALO DORMOS RODRIGUEZ</dc:creator>
</cp:coreProperties>
</file>