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Sprint Review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00</w:t>
      </w: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1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Domingo 23 de marzo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8:30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Virtual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Siendo las </w:t>
      </w:r>
      <w:r w:rsidDel="00000000" w:rsidR="00000000" w:rsidRPr="00000000">
        <w:rPr>
          <w:rFonts w:ascii="Arimo" w:cs="Arimo" w:eastAsia="Arimo" w:hAnsi="Arimo"/>
          <w:rtl w:val="0"/>
        </w:rPr>
        <w:t xml:space="preserve">20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mo" w:cs="Arimo" w:eastAsia="Arimo" w:hAnsi="Arimo"/>
          <w:rtl w:val="0"/>
        </w:rPr>
        <w:t xml:space="preserve">30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del día </w:t>
      </w:r>
      <w:r w:rsidDel="00000000" w:rsidR="00000000" w:rsidRPr="00000000">
        <w:rPr>
          <w:rFonts w:ascii="Arimo" w:cs="Arimo" w:eastAsia="Arimo" w:hAnsi="Arimo"/>
          <w:rtl w:val="0"/>
        </w:rPr>
        <w:t xml:space="preserve">23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Arimo" w:cs="Arimo" w:eastAsia="Arimo" w:hAnsi="Arimo"/>
          <w:rtl w:val="0"/>
        </w:rPr>
        <w:t xml:space="preserve">e marzo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rFonts w:ascii="Arimo" w:cs="Arimo" w:eastAsia="Arimo" w:hAnsi="Arimo"/>
          <w:rtl w:val="0"/>
        </w:rPr>
        <w:t xml:space="preserve">25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reúne el grupo: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Icosoft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</w:t>
      </w:r>
      <w:r w:rsidDel="00000000" w:rsidR="00000000" w:rsidRPr="00000000">
        <w:rPr>
          <w:rFonts w:ascii="Arimo" w:cs="Arimo" w:eastAsia="Arimo" w:hAnsi="Arimo"/>
          <w:rtl w:val="0"/>
        </w:rPr>
        <w:t xml:space="preserve">precederá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reunión,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Maikel Jimenez Salinas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Maikel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 / Ausente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Darlen 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Gonzalo Dormos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1D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Funcionalidades Completadas: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Registrar Empleado: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Se puede ingresar los datos personales del empleado, se le puede asignar un departamento y un empleado, y crear un usuario si así lo desea el administrador.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Ver información del empleado: Se puede ver la información personal del empleado así como su departamento y rol, también el usuario y perfil.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Eliminar empleado: elimina el empleado y toda la información del empleado.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Registrar justificación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Eliminar justificación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Mostrar información de la justificación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Mostrar información de una justificación seleccionada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Creación de la tabla y el formulario de justificación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Realización de la UI de justificación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Muestra errores y mensajes de éxito en formulario reportes y asistencia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Mostrar registros de asistencia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Crear formulario de reportes y asistencia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Mostrar historial hechos por reportes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Guardar reportes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Gestionar la creación de horarios y asociarlos a un rol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Crear los horarios correctamente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Permitir asignar un rol a un horario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Mostrar la lista de registros al usuario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Crear un formulario para crear horarios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Validaciones al correctas al crear un horario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implementó la conexión al dispositivo de huella dactilar correctamente</w:t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Feedback del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Positivo: Se completó casi todo lo solicitado con excepción de la huella dactilar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Negativo:A la hora de mostrar el departamento y el rol al darle más información empleado se está mostrando un número no la información en sí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Sugerencias:</w:t>
        <w:tab/>
        <w:t xml:space="preserve">Ponerle un icono de la empresa en la pantalla principal y el menú </w:t>
      </w:r>
    </w:p>
    <w:p w:rsidR="00000000" w:rsidDel="00000000" w:rsidP="00000000" w:rsidRDefault="00000000" w:rsidRPr="00000000" w14:paraId="00000038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1:Implementar un icono de la empresa en la parte del login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2:Trabajar en el módulo de empleado para mostrar la información correctamente en el botón información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3: Reunirse de forma presencia más seguido para toda la implementación de la huella dactilar </w:t>
      </w:r>
    </w:p>
    <w:p w:rsidR="00000000" w:rsidDel="00000000" w:rsidP="00000000" w:rsidRDefault="00000000" w:rsidRPr="00000000" w14:paraId="0000003C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3D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Darlen Javier Diaz Urbina</w:t>
      </w:r>
    </w:p>
    <w:p w:rsidR="00000000" w:rsidDel="00000000" w:rsidP="00000000" w:rsidRDefault="00000000" w:rsidRPr="00000000" w14:paraId="0000003E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Gonzalo Dormos Rodriguez</w:t>
      </w:r>
    </w:p>
    <w:p w:rsidR="00000000" w:rsidDel="00000000" w:rsidP="00000000" w:rsidRDefault="00000000" w:rsidRPr="00000000" w14:paraId="0000003F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Maikel Jiménez Salinas</w:t>
      </w:r>
    </w:p>
    <w:p w:rsidR="00000000" w:rsidDel="00000000" w:rsidP="00000000" w:rsidRDefault="00000000" w:rsidRPr="00000000" w14:paraId="00000040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Yeiler Madrigal Matamoros</w:t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before="280" w:lineRule="auto"/>
        <w:rPr>
          <w:rFonts w:ascii="Arimo" w:cs="Arimo" w:eastAsia="Arimo" w:hAnsi="Arimo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uJGLDsClwG90alKk8aRdUFix4A==">CgMxLjA4AHIhMWRoX2YwaEZRWm5FXzBTSjVRTW12MkswSjRkNS01M0Jl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