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margin">
              <wp:posOffset>76200</wp:posOffset>
            </wp:positionH>
            <wp:positionV relativeFrom="margin">
              <wp:posOffset>132715</wp:posOffset>
            </wp:positionV>
            <wp:extent cx="1371600" cy="74041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71600" cy="74041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ind w:right="360" w:firstLine="708"/>
        <w:rPr>
          <w:i w:val="0"/>
          <w:sz w:val="32"/>
          <w:szCs w:val="32"/>
        </w:rPr>
      </w:pPr>
      <w:r w:rsidDel="00000000" w:rsidR="00000000" w:rsidRPr="00000000">
        <w:rPr>
          <w:i w:val="0"/>
          <w:sz w:val="32"/>
          <w:szCs w:val="32"/>
          <w:rtl w:val="0"/>
        </w:rPr>
        <w:t xml:space="preserve">Universidad Nacional de Costa Rica</w:t>
      </w:r>
    </w:p>
    <w:p w:rsidR="00000000" w:rsidDel="00000000" w:rsidP="00000000" w:rsidRDefault="00000000" w:rsidRPr="00000000" w14:paraId="00000003">
      <w:pPr>
        <w:pStyle w:val="Title"/>
        <w:ind w:right="360" w:firstLine="708"/>
        <w:rPr>
          <w:i w:val="0"/>
          <w:sz w:val="32"/>
          <w:szCs w:val="32"/>
        </w:rPr>
      </w:pPr>
      <w:r w:rsidDel="00000000" w:rsidR="00000000" w:rsidRPr="00000000">
        <w:rPr>
          <w:i w:val="0"/>
          <w:sz w:val="32"/>
          <w:szCs w:val="32"/>
          <w:rtl w:val="0"/>
        </w:rPr>
        <w:t xml:space="preserve">Campus Sarapiquí</w:t>
      </w:r>
    </w:p>
    <w:p w:rsidR="00000000" w:rsidDel="00000000" w:rsidP="00000000" w:rsidRDefault="00000000" w:rsidRPr="00000000" w14:paraId="00000004">
      <w:pPr>
        <w:pStyle w:val="Title"/>
        <w:ind w:right="360" w:firstLine="708"/>
        <w:rPr>
          <w:i w:val="0"/>
          <w:sz w:val="32"/>
          <w:szCs w:val="32"/>
        </w:rPr>
      </w:pPr>
      <w:r w:rsidDel="00000000" w:rsidR="00000000" w:rsidRPr="00000000">
        <w:rPr>
          <w:i w:val="0"/>
          <w:sz w:val="32"/>
          <w:szCs w:val="32"/>
          <w:rtl w:val="0"/>
        </w:rPr>
        <w:t xml:space="preserve">Ingeniería en Sistemas de Información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pBdr>
          <w:top w:color="000000" w:space="1" w:sz="4" w:val="single"/>
          <w:bottom w:color="000000" w:space="1" w:sz="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Guía de Trabajo en clase Daily </w:t>
      </w:r>
    </w:p>
    <w:p w:rsidR="00000000" w:rsidDel="00000000" w:rsidP="00000000" w:rsidRDefault="00000000" w:rsidRPr="00000000" w14:paraId="00000009">
      <w:pPr>
        <w:ind w:left="360" w:firstLine="0"/>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Sigla:</w:t>
      </w:r>
      <w:r w:rsidDel="00000000" w:rsidR="00000000" w:rsidRPr="00000000">
        <w:rPr>
          <w:sz w:val="24"/>
          <w:szCs w:val="24"/>
          <w:rtl w:val="0"/>
        </w:rPr>
        <w:t xml:space="preserve"> EIF- 406</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Nombre del curso: </w:t>
      </w:r>
      <w:r w:rsidDel="00000000" w:rsidR="00000000" w:rsidRPr="00000000">
        <w:rPr>
          <w:sz w:val="24"/>
          <w:szCs w:val="24"/>
          <w:rtl w:val="0"/>
        </w:rPr>
        <w:t xml:space="preserve">Ingeniería en Sistemas III</w:t>
      </w:r>
    </w:p>
    <w:p w:rsidR="00000000" w:rsidDel="00000000" w:rsidP="00000000" w:rsidRDefault="00000000" w:rsidRPr="00000000" w14:paraId="0000000C">
      <w:pPr>
        <w:jc w:val="both"/>
        <w:rPr>
          <w:sz w:val="24"/>
          <w:szCs w:val="24"/>
          <w:u w:val="single"/>
        </w:rPr>
      </w:pPr>
      <w:r w:rsidDel="00000000" w:rsidR="00000000" w:rsidRPr="00000000">
        <w:rPr>
          <w:b w:val="1"/>
          <w:sz w:val="24"/>
          <w:szCs w:val="24"/>
          <w:rtl w:val="0"/>
        </w:rPr>
        <w:t xml:space="preserve">Profesor:</w:t>
      </w:r>
      <w:r w:rsidDel="00000000" w:rsidR="00000000" w:rsidRPr="00000000">
        <w:rPr>
          <w:sz w:val="24"/>
          <w:szCs w:val="24"/>
          <w:rtl w:val="0"/>
        </w:rPr>
        <w:t xml:space="preserve"> Michael Barquero Salazar</w:t>
      </w:r>
      <w:r w:rsidDel="00000000" w:rsidR="00000000" w:rsidRPr="00000000">
        <w:rPr>
          <w:rtl w:val="0"/>
        </w:rPr>
      </w:r>
    </w:p>
    <w:p w:rsidR="00000000" w:rsidDel="00000000" w:rsidP="00000000" w:rsidRDefault="00000000" w:rsidRPr="00000000" w14:paraId="0000000D">
      <w:pPr>
        <w:pBdr>
          <w:bottom w:color="000000" w:space="1" w:sz="4" w:val="single"/>
        </w:pBd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tabs>
          <w:tab w:val="left" w:leader="none" w:pos="1395"/>
        </w:tabs>
        <w:spacing w:line="276" w:lineRule="auto"/>
        <w:rPr>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1"/>
          <w:i w:val="0"/>
          <w:smallCaps w:val="0"/>
          <w:strike w:val="0"/>
          <w:color w:val="000000"/>
          <w:sz w:val="24"/>
          <w:szCs w:val="24"/>
          <w:u w:val="single"/>
          <w:shd w:fill="auto" w:val="clear"/>
          <w:vertAlign w:val="baseline"/>
        </w:rPr>
      </w:pPr>
      <w:r w:rsidDel="00000000" w:rsidR="00000000" w:rsidRPr="00000000">
        <w:rPr>
          <w:rFonts w:ascii="Arimo" w:cs="Arimo" w:eastAsia="Arimo" w:hAnsi="Arimo"/>
          <w:b w:val="1"/>
          <w:i w:val="0"/>
          <w:smallCaps w:val="0"/>
          <w:strike w:val="0"/>
          <w:color w:val="000000"/>
          <w:sz w:val="24"/>
          <w:szCs w:val="24"/>
          <w:u w:val="single"/>
          <w:shd w:fill="auto" w:val="clear"/>
          <w:vertAlign w:val="baseline"/>
          <w:rtl w:val="0"/>
        </w:rPr>
        <w:t xml:space="preserve">Minuta Daily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f3f3f"/>
          <w:sz w:val="24"/>
          <w:szCs w:val="24"/>
          <w:u w:val="single"/>
          <w:shd w:fill="auto" w:val="clear"/>
          <w:vertAlign w:val="baseline"/>
          <w:rtl w:val="0"/>
        </w:rPr>
        <w:t xml:space="preserve">Minuta No. </w:t>
      </w:r>
      <w:r w:rsidDel="00000000" w:rsidR="00000000" w:rsidRPr="00000000">
        <w:rPr>
          <w:rFonts w:ascii="Times New Roman" w:cs="Times New Roman" w:eastAsia="Times New Roman" w:hAnsi="Times New Roman"/>
          <w:b w:val="1"/>
          <w:i w:val="0"/>
          <w:smallCaps w:val="0"/>
          <w:strike w:val="0"/>
          <w:color w:val="3f3f3f"/>
          <w:sz w:val="24"/>
          <w:szCs w:val="24"/>
          <w:u w:val="single"/>
          <w:shd w:fill="auto" w:val="clear"/>
          <w:vertAlign w:val="baseline"/>
          <w:rtl w:val="0"/>
        </w:rPr>
        <w:t xml:space="preserve">00</w:t>
      </w:r>
      <w:r w:rsidDel="00000000" w:rsidR="00000000" w:rsidRPr="00000000">
        <w:rPr>
          <w:b w:val="1"/>
          <w:color w:val="3f3f3f"/>
          <w:sz w:val="24"/>
          <w:szCs w:val="24"/>
          <w:u w:val="single"/>
          <w:rtl w:val="0"/>
        </w:rPr>
        <w:t xml:space="preserve">6</w:t>
      </w:r>
      <w:r w:rsidDel="00000000" w:rsidR="00000000" w:rsidRPr="00000000">
        <w:rPr>
          <w:rFonts w:ascii="Times New Roman" w:cs="Times New Roman" w:eastAsia="Times New Roman" w:hAnsi="Times New Roman"/>
          <w:b w:val="0"/>
          <w:i w:val="0"/>
          <w:smallCaps w:val="0"/>
          <w:strike w:val="0"/>
          <w:color w:val="3f3f3f"/>
          <w:sz w:val="24"/>
          <w:szCs w:val="24"/>
          <w:u w:val="single"/>
          <w:shd w:fill="auto" w:val="clear"/>
          <w:vertAlign w:val="baseline"/>
          <w:rtl w:val="0"/>
        </w:rPr>
        <w:t xml:space="preserve"> de </w:t>
      </w:r>
      <w:r w:rsidDel="00000000" w:rsidR="00000000" w:rsidRPr="00000000">
        <w:rPr>
          <w:color w:val="3f3f3f"/>
          <w:sz w:val="24"/>
          <w:szCs w:val="24"/>
          <w:u w:val="single"/>
          <w:rtl w:val="0"/>
        </w:rPr>
        <w:t xml:space="preserve">Icosoft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Fecha</w:t>
        <w:tab/>
        <w:t xml:space="preserve">:</w:t>
      </w:r>
      <w:r w:rsidDel="00000000" w:rsidR="00000000" w:rsidRPr="00000000">
        <w:rPr>
          <w:sz w:val="24"/>
          <w:szCs w:val="24"/>
          <w:rtl w:val="0"/>
        </w:rPr>
        <w:t xml:space="preserve"> Miércoles 26 de marzo del 2025</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Hora </w:t>
        <w:tab/>
        <w:t xml:space="preserve">:</w:t>
      </w:r>
      <w:r w:rsidDel="00000000" w:rsidR="00000000" w:rsidRPr="00000000">
        <w:rPr>
          <w:sz w:val="24"/>
          <w:szCs w:val="24"/>
          <w:rtl w:val="0"/>
        </w:rPr>
        <w:t xml:space="preserve"> 1:00 pm</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Lugar</w:t>
        <w:tab/>
        <w:t xml:space="preserve">: </w:t>
      </w:r>
      <w:r w:rsidDel="00000000" w:rsidR="00000000" w:rsidRPr="00000000">
        <w:rPr>
          <w:sz w:val="24"/>
          <w:szCs w:val="24"/>
          <w:rtl w:val="0"/>
        </w:rPr>
        <w:t xml:space="preserve">Reunión Virtual</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Asistentes:</w:t>
      </w:r>
    </w:p>
    <w:tbl>
      <w:tblPr>
        <w:tblStyle w:val="Table1"/>
        <w:tblW w:w="10812.0" w:type="dxa"/>
        <w:jc w:val="left"/>
        <w:tblLayout w:type="fixed"/>
        <w:tblLook w:val="0400"/>
      </w:tblPr>
      <w:tblGrid>
        <w:gridCol w:w="3602"/>
        <w:gridCol w:w="3605"/>
        <w:gridCol w:w="3605"/>
        <w:tblGridChange w:id="0">
          <w:tblGrid>
            <w:gridCol w:w="3602"/>
            <w:gridCol w:w="3605"/>
            <w:gridCol w:w="36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Colaborador</w:t>
            </w:r>
          </w:p>
        </w:tc>
        <w:tc>
          <w:tcPr>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Estado</w:t>
            </w:r>
          </w:p>
        </w:tc>
        <w:tc>
          <w:tcPr>
            <w:tcBorders>
              <w:top w:color="000000" w:space="0" w:sz="4" w:val="single"/>
              <w:left w:color="000000" w:space="0" w:sz="4" w:val="single"/>
              <w:bottom w:color="000000" w:space="0" w:sz="4" w:val="single"/>
              <w:right w:color="000000" w:space="0" w:sz="4" w:val="single"/>
            </w:tcBorders>
            <w:shd w:fill="7f7f7f" w:val="clear"/>
            <w:tcMar>
              <w:top w:w="0.0" w:type="dxa"/>
              <w:left w:w="108.0" w:type="dxa"/>
              <w:bottom w:w="0.0" w:type="dxa"/>
              <w:right w:w="108.0" w:type="dxa"/>
            </w:tcM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Gonzalo Dormos Rodriguez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Scrum Master/ Desarrollador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Maikel Jiménez Salinas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Presente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Desarrollador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Javier Diaz Urbina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Presente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Tester - Desarrollador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Yeiler Madrigal Matamoros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Presente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w:t>
            </w:r>
          </w:p>
        </w:tc>
      </w:tr>
    </w:tbl>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Reporte de Avance por Participante</w:t>
      </w:r>
    </w:p>
    <w:tbl>
      <w:tblPr>
        <w:tblStyle w:val="Table2"/>
        <w:tblW w:w="10811.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9"/>
        <w:gridCol w:w="3484"/>
        <w:gridCol w:w="3404"/>
        <w:gridCol w:w="2735"/>
        <w:tblGridChange w:id="0">
          <w:tblGrid>
            <w:gridCol w:w="1189"/>
            <w:gridCol w:w="3484"/>
            <w:gridCol w:w="3404"/>
            <w:gridCol w:w="2735"/>
          </w:tblGrid>
        </w:tblGridChange>
      </w:tblGrid>
      <w:tr>
        <w:trPr>
          <w:cantSplit w:val="0"/>
          <w:tblHeader w:val="0"/>
        </w:trPr>
        <w:tc>
          <w:tcPr>
            <w:shd w:fill="7f7f7f" w:val="cle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Integrante</w:t>
            </w:r>
            <w:r w:rsidDel="00000000" w:rsidR="00000000" w:rsidRPr="00000000">
              <w:rPr>
                <w:rtl w:val="0"/>
              </w:rPr>
            </w:r>
          </w:p>
        </w:tc>
        <w:tc>
          <w:tcPr>
            <w:shd w:fill="7f7f7f" w:val="cle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hice ayer?</w:t>
            </w:r>
            <w:r w:rsidDel="00000000" w:rsidR="00000000" w:rsidRPr="00000000">
              <w:rPr>
                <w:rtl w:val="0"/>
              </w:rPr>
            </w:r>
          </w:p>
        </w:tc>
        <w:tc>
          <w:tcPr>
            <w:shd w:fill="7f7f7f" w:val="cle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haré hoy?</w:t>
            </w:r>
            <w:r w:rsidDel="00000000" w:rsidR="00000000" w:rsidRPr="00000000">
              <w:rPr>
                <w:rtl w:val="0"/>
              </w:rPr>
            </w:r>
          </w:p>
        </w:tc>
        <w:tc>
          <w:tcPr>
            <w:shd w:fill="7f7f7f"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¿Bloqueos o impedimentos?</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Gonzalo Dormos Rodriguez.</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Creación y modificación de la vista de perfiles con sus accesos y permisos.</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el formulario para editar o crear perfiles y sus accesos y permisos.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Ninguno</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Maikel Jiménez</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Salinas</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 hicieron ajustes en la capa de datos para que los registros se actualicen correctamente en la capa de datos(validación de rol existente,manejo de conexión adecuadamente, parámetros correctos) también poder cambiar el rol asignado a ese horario.</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Seguiré ajustando las funcionalidades en la capa de datos para que se actualicen correctamente los registros de horarios y roles asignados</w:t>
            </w: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Ninguno de momento</w:t>
            </w:r>
            <w:r w:rsidDel="00000000" w:rsidR="00000000" w:rsidRPr="00000000">
              <w:rPr>
                <w:rtl w:val="0"/>
              </w:rPr>
            </w:r>
          </w:p>
        </w:tc>
      </w:tr>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Javier Diaz Urbina</w:t>
            </w: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Añadir alertas en caso de que los campos estén en blanco, identificando cuáles campos son los que están en blanco , verificar si el departamento ya existe para que no se pueda crear otra vez, muestra mensajes de éxito y error</w:t>
            </w: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Implementar la funcionalidad de editar un departamento y realizar pruebas de funcionalidad</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Ninguno</w:t>
            </w: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Yeiler Madrigal Matamoros</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u w:val="none"/>
                <w:shd w:fill="auto" w:val="clear"/>
                <w:vertAlign w:val="baseline"/>
              </w:rPr>
            </w:pPr>
            <w:r w:rsidDel="00000000" w:rsidR="00000000" w:rsidRPr="00000000">
              <w:rPr>
                <w:color w:val="24292e"/>
                <w:shd w:fill="f6f8fa" w:val="clear"/>
                <w:rtl w:val="0"/>
              </w:rPr>
              <w:t xml:space="preserve">Se creo la carpeta en la UI de administrarUsuario en la cual se creó el archivo de adminUsuario donde se empezó con de desarrollo de cómo se va a ver la interfaz de usuario en la que  se cargó los estilos de la página se empezó con el diseño de la paginación de la pagina, se creo el campo de buscar un usuario se empezó con la creación del botón de crear, buscar y crear y ya se crearon las columnas que va a tener la interfaz de usuario y se avanzó con el diseño de la tabla</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Seguir con el desarrollo de la tarea de mostrar usuarios e donde finalizará con el diseño de la tabla y haré cambios en algunos métodos de la data usuarios para finalizar con el método que se va a encargar de listar los usuarios</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Ninguno</w:t>
            </w: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Impedimentos Identificados</w:t>
      </w:r>
      <w:r w:rsidDel="00000000" w:rsidR="00000000" w:rsidRPr="00000000">
        <w:rPr>
          <w:rtl w:val="0"/>
        </w:rPr>
      </w:r>
    </w:p>
    <w:p w:rsidR="00000000" w:rsidDel="00000000" w:rsidP="00000000" w:rsidRDefault="00000000" w:rsidRPr="00000000" w14:paraId="0000003E">
      <w:pPr>
        <w:shd w:fill="ffffff" w:val="clear"/>
        <w:rPr>
          <w:sz w:val="24"/>
          <w:szCs w:val="24"/>
        </w:rPr>
      </w:pPr>
      <w:r w:rsidDel="00000000" w:rsidR="00000000" w:rsidRPr="00000000">
        <w:rPr>
          <w:sz w:val="24"/>
          <w:szCs w:val="24"/>
          <w:rtl w:val="0"/>
        </w:rPr>
        <w:t xml:space="preserve">[Nombre del integrante] - [Descripción del problema]</w:t>
      </w:r>
    </w:p>
    <w:p w:rsidR="00000000" w:rsidDel="00000000" w:rsidP="00000000" w:rsidRDefault="00000000" w:rsidRPr="00000000" w14:paraId="0000003F">
      <w:pPr>
        <w:shd w:fill="ffffff" w:val="clear"/>
        <w:rPr>
          <w:sz w:val="24"/>
          <w:szCs w:val="24"/>
        </w:rPr>
      </w:pPr>
      <w:r w:rsidDel="00000000" w:rsidR="00000000" w:rsidRPr="00000000">
        <w:rPr>
          <w:sz w:val="24"/>
          <w:szCs w:val="24"/>
          <w:rtl w:val="0"/>
        </w:rPr>
        <w:t xml:space="preserve">[Nombre del integrante] - [Descripción del problema]</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Acción propuesta para resolver bloqueos: [Ejemplo: El Scrum Master coordinará una reunión con el PO]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Cumplimiento de tareas asignadas</w:t>
      </w:r>
    </w:p>
    <w:tbl>
      <w:tblPr>
        <w:tblStyle w:val="Table3"/>
        <w:tblW w:w="10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2865"/>
        <w:gridCol w:w="1860"/>
        <w:tblGridChange w:id="0">
          <w:tblGrid>
            <w:gridCol w:w="6090"/>
            <w:gridCol w:w="2865"/>
            <w:gridCol w:w="1860"/>
          </w:tblGrid>
        </w:tblGridChange>
      </w:tblGrid>
      <w:tr>
        <w:trPr>
          <w:cantSplit w:val="0"/>
          <w:tblHeader w:val="0"/>
        </w:trPr>
        <w:tc>
          <w:tcPr>
            <w:shd w:fill="7f7f7f"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r w:rsidDel="00000000" w:rsidR="00000000" w:rsidRPr="00000000">
              <w:rPr>
                <w:rtl w:val="0"/>
              </w:rPr>
            </w:r>
          </w:p>
        </w:tc>
        <w:tc>
          <w:tcPr>
            <w:shd w:fill="7f7f7f" w:val="cle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Responsable</w:t>
            </w:r>
            <w:r w:rsidDel="00000000" w:rsidR="00000000" w:rsidRPr="00000000">
              <w:rPr>
                <w:rtl w:val="0"/>
              </w:rPr>
            </w:r>
          </w:p>
        </w:tc>
        <w:tc>
          <w:tcPr>
            <w:shd w:fill="7f7f7f"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Grado de conclusión</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46">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Poder visualizar los perfiles con sus accesos.</w:t>
            </w:r>
          </w:p>
        </w:tc>
        <w:tc>
          <w:tcPr>
            <w:shd w:fill="efefef" w:val="clear"/>
          </w:tcPr>
          <w:p w:rsidR="00000000" w:rsidDel="00000000" w:rsidP="00000000" w:rsidRDefault="00000000" w:rsidRPr="00000000" w14:paraId="00000047">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Rodriguez.</w:t>
            </w:r>
          </w:p>
        </w:tc>
        <w:tc>
          <w:tcPr>
            <w:shd w:fill="efefef" w:val="clear"/>
          </w:tcPr>
          <w:p w:rsidR="00000000" w:rsidDel="00000000" w:rsidP="00000000" w:rsidRDefault="00000000" w:rsidRPr="00000000" w14:paraId="00000048">
            <w:pPr>
              <w:rPr>
                <w:rFonts w:ascii="Aptos" w:cs="Aptos" w:eastAsia="Aptos" w:hAnsi="Aptos"/>
                <w:sz w:val="22"/>
                <w:szCs w:val="22"/>
              </w:rPr>
            </w:pPr>
            <w:r w:rsidDel="00000000" w:rsidR="00000000" w:rsidRPr="00000000">
              <w:rPr>
                <w:rFonts w:ascii="Aptos" w:cs="Aptos" w:eastAsia="Aptos" w:hAnsi="Aptos"/>
                <w:sz w:val="22"/>
                <w:szCs w:val="22"/>
                <w:rtl w:val="0"/>
              </w:rPr>
              <w:t xml:space="preserve">90%</w:t>
            </w:r>
          </w:p>
        </w:tc>
      </w:tr>
      <w:tr>
        <w:trPr>
          <w:cantSplit w:val="0"/>
          <w:tblHeader w:val="0"/>
        </w:trPr>
        <w:tc>
          <w:tcPr>
            <w:shd w:fill="efefef" w:val="clear"/>
          </w:tcPr>
          <w:p w:rsidR="00000000" w:rsidDel="00000000" w:rsidP="00000000" w:rsidRDefault="00000000" w:rsidRPr="00000000" w14:paraId="00000049">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Crear un formulario para editar o crear el perfil y sus accesos.</w:t>
            </w:r>
          </w:p>
        </w:tc>
        <w:tc>
          <w:tcPr>
            <w:shd w:fill="efefef" w:val="clear"/>
          </w:tcPr>
          <w:p w:rsidR="00000000" w:rsidDel="00000000" w:rsidP="00000000" w:rsidRDefault="00000000" w:rsidRPr="00000000" w14:paraId="0000004A">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Rodriguez.</w:t>
            </w:r>
          </w:p>
        </w:tc>
        <w:tc>
          <w:tcPr>
            <w:shd w:fill="efefef" w:val="clear"/>
          </w:tcPr>
          <w:p w:rsidR="00000000" w:rsidDel="00000000" w:rsidP="00000000" w:rsidRDefault="00000000" w:rsidRPr="00000000" w14:paraId="0000004B">
            <w:pPr>
              <w:rPr>
                <w:rFonts w:ascii="Aptos" w:cs="Aptos" w:eastAsia="Aptos" w:hAnsi="Aptos"/>
                <w:sz w:val="22"/>
                <w:szCs w:val="22"/>
              </w:rPr>
            </w:pPr>
            <w:r w:rsidDel="00000000" w:rsidR="00000000" w:rsidRPr="00000000">
              <w:rPr>
                <w:rFonts w:ascii="Aptos" w:cs="Aptos" w:eastAsia="Aptos" w:hAnsi="Aptos"/>
                <w:sz w:val="22"/>
                <w:szCs w:val="22"/>
                <w:rtl w:val="0"/>
              </w:rPr>
              <w:t xml:space="preserve">0%</w:t>
            </w:r>
          </w:p>
        </w:tc>
      </w:tr>
      <w:tr>
        <w:trPr>
          <w:cantSplit w:val="0"/>
          <w:tblHeader w:val="0"/>
        </w:trPr>
        <w:tc>
          <w:tcPr>
            <w:shd w:fill="efefef" w:val="clear"/>
          </w:tcPr>
          <w:p w:rsidR="00000000" w:rsidDel="00000000" w:rsidP="00000000" w:rsidRDefault="00000000" w:rsidRPr="00000000" w14:paraId="0000004C">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Eliminar perfil y sus accesos</w:t>
            </w:r>
          </w:p>
        </w:tc>
        <w:tc>
          <w:tcPr>
            <w:shd w:fill="efefef" w:val="clear"/>
          </w:tcPr>
          <w:p w:rsidR="00000000" w:rsidDel="00000000" w:rsidP="00000000" w:rsidRDefault="00000000" w:rsidRPr="00000000" w14:paraId="0000004D">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Rodriguez</w:t>
            </w:r>
          </w:p>
        </w:tc>
        <w:tc>
          <w:tcPr>
            <w:shd w:fill="efefef" w:val="clear"/>
          </w:tcPr>
          <w:p w:rsidR="00000000" w:rsidDel="00000000" w:rsidP="00000000" w:rsidRDefault="00000000" w:rsidRPr="00000000" w14:paraId="0000004E">
            <w:pPr>
              <w:rPr>
                <w:rFonts w:ascii="Aptos" w:cs="Aptos" w:eastAsia="Aptos" w:hAnsi="Aptos"/>
                <w:sz w:val="22"/>
                <w:szCs w:val="22"/>
              </w:rPr>
            </w:pPr>
            <w:r w:rsidDel="00000000" w:rsidR="00000000" w:rsidRPr="00000000">
              <w:rPr>
                <w:rFonts w:ascii="Aptos" w:cs="Aptos" w:eastAsia="Aptos" w:hAnsi="Aptos"/>
                <w:sz w:val="22"/>
                <w:szCs w:val="22"/>
                <w:rtl w:val="0"/>
              </w:rPr>
              <w:t xml:space="preserve">0%</w:t>
            </w:r>
          </w:p>
        </w:tc>
      </w:tr>
      <w:tr>
        <w:trPr>
          <w:cantSplit w:val="0"/>
          <w:tblHeader w:val="0"/>
        </w:trPr>
        <w:tc>
          <w:tcPr>
            <w:shd w:fill="efefef" w:val="clear"/>
          </w:tcPr>
          <w:p w:rsidR="00000000" w:rsidDel="00000000" w:rsidP="00000000" w:rsidRDefault="00000000" w:rsidRPr="00000000" w14:paraId="0000004F">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Registrar la asistencia del empleado en la base de datos</w:t>
            </w:r>
          </w:p>
        </w:tc>
        <w:tc>
          <w:tcPr>
            <w:shd w:fill="efefef" w:val="clear"/>
          </w:tcPr>
          <w:p w:rsidR="00000000" w:rsidDel="00000000" w:rsidP="00000000" w:rsidRDefault="00000000" w:rsidRPr="00000000" w14:paraId="00000050">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Gonzalo Dormos Rodrigue</w:t>
            </w:r>
          </w:p>
        </w:tc>
        <w:tc>
          <w:tcPr>
            <w:shd w:fill="efefef" w:val="clear"/>
          </w:tcPr>
          <w:p w:rsidR="00000000" w:rsidDel="00000000" w:rsidP="00000000" w:rsidRDefault="00000000" w:rsidRPr="00000000" w14:paraId="00000051">
            <w:pPr>
              <w:rPr>
                <w:rFonts w:ascii="Aptos" w:cs="Aptos" w:eastAsia="Aptos" w:hAnsi="Aptos"/>
                <w:sz w:val="22"/>
                <w:szCs w:val="22"/>
              </w:rPr>
            </w:pPr>
            <w:r w:rsidDel="00000000" w:rsidR="00000000" w:rsidRPr="00000000">
              <w:rPr>
                <w:rFonts w:ascii="Aptos" w:cs="Aptos" w:eastAsia="Aptos" w:hAnsi="Aptos"/>
                <w:sz w:val="22"/>
                <w:szCs w:val="22"/>
                <w:rtl w:val="0"/>
              </w:rPr>
              <w:t xml:space="preserve">0%</w:t>
            </w:r>
          </w:p>
        </w:tc>
      </w:tr>
      <w:tr>
        <w:trPr>
          <w:cantSplit w:val="0"/>
          <w:tblHeader w:val="0"/>
        </w:trPr>
        <w:tc>
          <w:tcPr/>
          <w:p w:rsidR="00000000" w:rsidDel="00000000" w:rsidP="00000000" w:rsidRDefault="00000000" w:rsidRPr="00000000" w14:paraId="00000052">
            <w:pPr>
              <w:pStyle w:val="Heading1"/>
              <w:keepNext w:val="0"/>
              <w:pBdr>
                <w:top w:color="auto" w:space="0" w:sz="0" w:val="none"/>
                <w:left w:color="auto" w:space="0" w:sz="0" w:val="none"/>
                <w:bottom w:color="auto" w:space="0" w:sz="0" w:val="none"/>
                <w:right w:color="auto" w:space="0" w:sz="0" w:val="none"/>
                <w:between w:color="auto" w:space="0" w:sz="0" w:val="none"/>
              </w:pBdr>
              <w:spacing w:after="120" w:lineRule="auto"/>
              <w:rPr>
                <w:rFonts w:ascii="Aptos" w:cs="Aptos" w:eastAsia="Aptos" w:hAnsi="Aptos"/>
                <w:sz w:val="22"/>
                <w:szCs w:val="22"/>
              </w:rPr>
            </w:pPr>
            <w:bookmarkStart w:colFirst="0" w:colLast="0" w:name="_heading=h.v4irs1yvq7jb" w:id="0"/>
            <w:bookmarkEnd w:id="0"/>
            <w:r w:rsidDel="00000000" w:rsidR="00000000" w:rsidRPr="00000000">
              <w:rPr>
                <w:b w:val="0"/>
                <w:sz w:val="22"/>
                <w:szCs w:val="22"/>
                <w:rtl w:val="0"/>
              </w:rPr>
              <w:t xml:space="preserve">Poder editar una justificación para que el administrador pueda actualizar las justificación que desee.</w:t>
            </w:r>
            <w:r w:rsidDel="00000000" w:rsidR="00000000" w:rsidRPr="00000000">
              <w:rPr>
                <w:rtl w:val="0"/>
              </w:rPr>
            </w:r>
          </w:p>
        </w:tc>
        <w:tc>
          <w:tcPr/>
          <w:p w:rsidR="00000000" w:rsidDel="00000000" w:rsidP="00000000" w:rsidRDefault="00000000" w:rsidRPr="00000000" w14:paraId="00000053">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4">
            <w:pPr>
              <w:rPr>
                <w:rFonts w:ascii="Aptos" w:cs="Aptos" w:eastAsia="Aptos" w:hAnsi="Aptos"/>
                <w:sz w:val="22"/>
                <w:szCs w:val="22"/>
              </w:rPr>
            </w:pPr>
            <w:r w:rsidDel="00000000" w:rsidR="00000000" w:rsidRPr="00000000">
              <w:rPr>
                <w:rFonts w:ascii="Aptos" w:cs="Aptos" w:eastAsia="Aptos" w:hAnsi="Aptos"/>
                <w:sz w:val="22"/>
                <w:szCs w:val="22"/>
                <w:rtl w:val="0"/>
              </w:rPr>
              <w:t xml:space="preserve">0%</w:t>
            </w:r>
          </w:p>
        </w:tc>
      </w:tr>
      <w:tr>
        <w:trPr>
          <w:cantSplit w:val="0"/>
          <w:tblHeader w:val="0"/>
        </w:trPr>
        <w:tc>
          <w:tcPr/>
          <w:p w:rsidR="00000000" w:rsidDel="00000000" w:rsidP="00000000" w:rsidRDefault="00000000" w:rsidRPr="00000000" w14:paraId="00000055">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Cifrar huella en la base de datos</w:t>
            </w:r>
          </w:p>
        </w:tc>
        <w:tc>
          <w:tcPr/>
          <w:p w:rsidR="00000000" w:rsidDel="00000000" w:rsidP="00000000" w:rsidRDefault="00000000" w:rsidRPr="00000000" w14:paraId="00000056">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7">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58">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Verificar que la huella existe en la base de datos</w:t>
            </w:r>
          </w:p>
        </w:tc>
        <w:tc>
          <w:tcPr/>
          <w:p w:rsidR="00000000" w:rsidDel="00000000" w:rsidP="00000000" w:rsidRDefault="00000000" w:rsidRPr="00000000" w14:paraId="00000059">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A">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5B">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Mostrar los usuarios</w:t>
            </w:r>
          </w:p>
        </w:tc>
        <w:tc>
          <w:tcPr/>
          <w:p w:rsidR="00000000" w:rsidDel="00000000" w:rsidP="00000000" w:rsidRDefault="00000000" w:rsidRPr="00000000" w14:paraId="0000005C">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Yeiler Madrigal Matamoros</w:t>
            </w:r>
          </w:p>
        </w:tc>
        <w:tc>
          <w:tcPr/>
          <w:p w:rsidR="00000000" w:rsidDel="00000000" w:rsidP="00000000" w:rsidRDefault="00000000" w:rsidRPr="00000000" w14:paraId="0000005D">
            <w:pPr>
              <w:rPr>
                <w:rFonts w:ascii="Aptos" w:cs="Aptos" w:eastAsia="Aptos" w:hAnsi="Aptos"/>
                <w:sz w:val="22"/>
                <w:szCs w:val="22"/>
              </w:rPr>
            </w:pPr>
            <w:r w:rsidDel="00000000" w:rsidR="00000000" w:rsidRPr="00000000">
              <w:rPr>
                <w:rFonts w:ascii="Aptos" w:cs="Aptos" w:eastAsia="Aptos" w:hAnsi="Aptos"/>
                <w:sz w:val="22"/>
                <w:szCs w:val="22"/>
                <w:rtl w:val="0"/>
              </w:rPr>
              <w:t xml:space="preserve">50%</w:t>
            </w:r>
          </w:p>
        </w:tc>
      </w:tr>
      <w:tr>
        <w:trPr>
          <w:cantSplit w:val="0"/>
          <w:tblHeader w:val="0"/>
        </w:trPr>
        <w:tc>
          <w:tcPr>
            <w:shd w:fill="efefef" w:val="clear"/>
          </w:tcPr>
          <w:p w:rsidR="00000000" w:rsidDel="00000000" w:rsidP="00000000" w:rsidRDefault="00000000" w:rsidRPr="00000000" w14:paraId="0000005E">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Realizar pruebas de cada funcionalidad</w:t>
            </w:r>
          </w:p>
        </w:tc>
        <w:tc>
          <w:tcPr>
            <w:shd w:fill="efefef" w:val="clear"/>
          </w:tcPr>
          <w:p w:rsidR="00000000" w:rsidDel="00000000" w:rsidP="00000000" w:rsidRDefault="00000000" w:rsidRPr="00000000" w14:paraId="0000005F">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0">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1">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Validar los campos  de nombre y descripción del departamento en el formulario para que los datos se validan que estén correctos antes de ingresar a la base de datos</w:t>
            </w:r>
          </w:p>
        </w:tc>
        <w:tc>
          <w:tcPr>
            <w:shd w:fill="efefef" w:val="clear"/>
          </w:tcPr>
          <w:p w:rsidR="00000000" w:rsidDel="00000000" w:rsidP="00000000" w:rsidRDefault="00000000" w:rsidRPr="00000000" w14:paraId="00000062">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3">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Fonts w:ascii="Aptos" w:cs="Aptos" w:eastAsia="Aptos" w:hAnsi="Aptos"/>
                <w:sz w:val="22"/>
                <w:szCs w:val="22"/>
                <w:rtl w:val="0"/>
              </w:rPr>
              <w:t xml:space="preserve">%</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4">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Validar que el departamento no exista y si existe que no se pueda crear</w:t>
            </w:r>
          </w:p>
        </w:tc>
        <w:tc>
          <w:tcPr>
            <w:shd w:fill="efefef" w:val="clear"/>
          </w:tcPr>
          <w:p w:rsidR="00000000" w:rsidDel="00000000" w:rsidP="00000000" w:rsidRDefault="00000000" w:rsidRPr="00000000" w14:paraId="00000065">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6">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Fonts w:ascii="Aptos" w:cs="Aptos" w:eastAsia="Aptos" w:hAnsi="Aptos"/>
                <w:sz w:val="22"/>
                <w:szCs w:val="22"/>
                <w:rtl w:val="0"/>
              </w:rPr>
              <w:t xml:space="preserve">%</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7">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Añadir una alerta en caso de que el nombre o la descripción del departamento están vacíos en el formulario a la hora de darle a botón de guardar mostrar la alerta la cual iga específicamente que campo esta vacío</w:t>
            </w:r>
          </w:p>
        </w:tc>
        <w:tc>
          <w:tcPr>
            <w:shd w:fill="efefef" w:val="clear"/>
          </w:tcPr>
          <w:p w:rsidR="00000000" w:rsidDel="00000000" w:rsidP="00000000" w:rsidRDefault="00000000" w:rsidRPr="00000000" w14:paraId="00000068">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9">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100</w:t>
            </w:r>
            <w:r w:rsidDel="00000000" w:rsidR="00000000" w:rsidRPr="00000000">
              <w:rPr>
                <w:rFonts w:ascii="Aptos" w:cs="Aptos" w:eastAsia="Aptos" w:hAnsi="Aptos"/>
                <w:sz w:val="22"/>
                <w:szCs w:val="22"/>
                <w:rtl w:val="0"/>
              </w:rPr>
              <w:t xml:space="preserve">%</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A">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Poder editar un departamento</w:t>
            </w:r>
          </w:p>
        </w:tc>
        <w:tc>
          <w:tcPr>
            <w:shd w:fill="efefef" w:val="clear"/>
          </w:tcPr>
          <w:p w:rsidR="00000000" w:rsidDel="00000000" w:rsidP="00000000" w:rsidRDefault="00000000" w:rsidRPr="00000000" w14:paraId="0000006B">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C">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6D">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Validar campos</w:t>
            </w:r>
          </w:p>
        </w:tc>
        <w:tc>
          <w:tcPr>
            <w:shd w:fill="efefef" w:val="clear"/>
          </w:tcPr>
          <w:p w:rsidR="00000000" w:rsidDel="00000000" w:rsidP="00000000" w:rsidRDefault="00000000" w:rsidRPr="00000000" w14:paraId="0000006E">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6F">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0">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Crear botón de guardar reporte</w:t>
            </w:r>
          </w:p>
        </w:tc>
        <w:tc>
          <w:tcPr>
            <w:shd w:fill="efefef" w:val="clear"/>
          </w:tcPr>
          <w:p w:rsidR="00000000" w:rsidDel="00000000" w:rsidP="00000000" w:rsidRDefault="00000000" w:rsidRPr="00000000" w14:paraId="00000071">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2">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3">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Poder editar reporte</w:t>
            </w:r>
          </w:p>
        </w:tc>
        <w:tc>
          <w:tcPr>
            <w:shd w:fill="efefef" w:val="clear"/>
          </w:tcPr>
          <w:p w:rsidR="00000000" w:rsidDel="00000000" w:rsidP="00000000" w:rsidRDefault="00000000" w:rsidRPr="00000000" w14:paraId="00000074">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5">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6">
            <w:pPr>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Que se pueda visualizar el nombre y cédula en vez del id del empleado</w:t>
            </w:r>
          </w:p>
        </w:tc>
        <w:tc>
          <w:tcPr>
            <w:shd w:fill="efefef" w:val="clear"/>
          </w:tcPr>
          <w:p w:rsidR="00000000" w:rsidDel="00000000" w:rsidP="00000000" w:rsidRDefault="00000000" w:rsidRPr="00000000" w14:paraId="00000077">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8">
            <w:pPr>
              <w:rPr>
                <w:rFonts w:ascii="Aptos" w:cs="Aptos" w:eastAsia="Aptos" w:hAnsi="Aptos"/>
                <w:b w:val="1"/>
                <w:sz w:val="22"/>
                <w:szCs w:val="22"/>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shd w:fill="efefef" w:val="clear"/>
          </w:tcPr>
          <w:p w:rsidR="00000000" w:rsidDel="00000000" w:rsidP="00000000" w:rsidRDefault="00000000" w:rsidRPr="00000000" w14:paraId="00000079">
            <w:pPr>
              <w:rPr>
                <w:rFonts w:ascii="Aptos" w:cs="Aptos" w:eastAsia="Aptos" w:hAnsi="Aptos"/>
                <w:sz w:val="22"/>
                <w:szCs w:val="22"/>
              </w:rPr>
            </w:pPr>
            <w:r w:rsidDel="00000000" w:rsidR="00000000" w:rsidRPr="00000000">
              <w:rPr>
                <w:rFonts w:ascii="Aptos" w:cs="Aptos" w:eastAsia="Aptos" w:hAnsi="Aptos"/>
                <w:sz w:val="22"/>
                <w:szCs w:val="22"/>
                <w:rtl w:val="0"/>
              </w:rPr>
              <w:t xml:space="preserve">Registrar la huella cifrada a un empleado</w:t>
            </w:r>
          </w:p>
        </w:tc>
        <w:tc>
          <w:tcPr>
            <w:shd w:fill="efefef" w:val="clear"/>
          </w:tcPr>
          <w:p w:rsidR="00000000" w:rsidDel="00000000" w:rsidP="00000000" w:rsidRDefault="00000000" w:rsidRPr="00000000" w14:paraId="0000007A">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Javier Diaz Urbina</w:t>
            </w:r>
          </w:p>
        </w:tc>
        <w:tc>
          <w:tcPr>
            <w:shd w:fill="efefef" w:val="clear"/>
          </w:tcPr>
          <w:p w:rsidR="00000000" w:rsidDel="00000000" w:rsidP="00000000" w:rsidRDefault="00000000" w:rsidRPr="00000000" w14:paraId="0000007B">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ptos" w:cs="Aptos" w:eastAsia="Aptos" w:hAnsi="Aptos"/>
                <w:sz w:val="22"/>
                <w:szCs w:val="22"/>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07C">
            <w:pPr>
              <w:rPr>
                <w:rFonts w:ascii="Aptos" w:cs="Aptos" w:eastAsia="Aptos" w:hAnsi="Aptos"/>
                <w:sz w:val="22"/>
                <w:szCs w:val="22"/>
              </w:rPr>
            </w:pPr>
            <w:r w:rsidDel="00000000" w:rsidR="00000000" w:rsidRPr="00000000">
              <w:rPr>
                <w:rFonts w:ascii="Aptos" w:cs="Aptos" w:eastAsia="Aptos" w:hAnsi="Aptos"/>
                <w:sz w:val="22"/>
                <w:szCs w:val="22"/>
                <w:rtl w:val="0"/>
              </w:rPr>
              <w:t xml:space="preserve">Implementar la funcionalidad de actualizar un horario existente</w:t>
            </w:r>
          </w:p>
        </w:tc>
        <w:tc>
          <w:tcPr/>
          <w:p w:rsidR="00000000" w:rsidDel="00000000" w:rsidP="00000000" w:rsidRDefault="00000000" w:rsidRPr="00000000" w14:paraId="0000007D">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007F">
            <w:pPr>
              <w:rPr>
                <w:rFonts w:ascii="Aptos" w:cs="Aptos" w:eastAsia="Aptos" w:hAnsi="Aptos"/>
                <w:sz w:val="22"/>
                <w:szCs w:val="22"/>
              </w:rPr>
            </w:pPr>
            <w:r w:rsidDel="00000000" w:rsidR="00000000" w:rsidRPr="00000000">
              <w:rPr>
                <w:rFonts w:ascii="Aptos" w:cs="Aptos" w:eastAsia="Aptos" w:hAnsi="Aptos"/>
                <w:sz w:val="22"/>
                <w:szCs w:val="22"/>
                <w:rtl w:val="0"/>
              </w:rPr>
              <w:t xml:space="preserve">Crear un método en la capa de datos para actualizar correctamente un horario</w:t>
            </w:r>
          </w:p>
        </w:tc>
        <w:tc>
          <w:tcPr/>
          <w:p w:rsidR="00000000" w:rsidDel="00000000" w:rsidP="00000000" w:rsidRDefault="00000000" w:rsidRPr="00000000" w14:paraId="00000080">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90%</w:t>
            </w:r>
            <w:r w:rsidDel="00000000" w:rsidR="00000000" w:rsidRPr="00000000">
              <w:rPr>
                <w:rtl w:val="0"/>
              </w:rPr>
            </w:r>
          </w:p>
        </w:tc>
      </w:tr>
      <w:tr>
        <w:trPr>
          <w:cantSplit w:val="0"/>
          <w:tblHeader w:val="0"/>
        </w:trPr>
        <w:tc>
          <w:tcPr/>
          <w:p w:rsidR="00000000" w:rsidDel="00000000" w:rsidP="00000000" w:rsidRDefault="00000000" w:rsidRPr="00000000" w14:paraId="00000082">
            <w:pPr>
              <w:rPr>
                <w:rFonts w:ascii="Aptos" w:cs="Aptos" w:eastAsia="Aptos" w:hAnsi="Aptos"/>
                <w:sz w:val="22"/>
                <w:szCs w:val="22"/>
              </w:rPr>
            </w:pPr>
            <w:r w:rsidDel="00000000" w:rsidR="00000000" w:rsidRPr="00000000">
              <w:rPr>
                <w:rFonts w:ascii="Aptos" w:cs="Aptos" w:eastAsia="Aptos" w:hAnsi="Aptos"/>
                <w:sz w:val="22"/>
                <w:szCs w:val="22"/>
                <w:rtl w:val="0"/>
              </w:rPr>
              <w:t xml:space="preserve">Validar los datos antes de actualizar</w:t>
            </w:r>
          </w:p>
        </w:tc>
        <w:tc>
          <w:tcPr/>
          <w:p w:rsidR="00000000" w:rsidDel="00000000" w:rsidP="00000000" w:rsidRDefault="00000000" w:rsidRPr="00000000" w14:paraId="00000083">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0085">
            <w:pPr>
              <w:rPr>
                <w:rFonts w:ascii="Aptos" w:cs="Aptos" w:eastAsia="Aptos" w:hAnsi="Aptos"/>
                <w:sz w:val="22"/>
                <w:szCs w:val="22"/>
              </w:rPr>
            </w:pPr>
            <w:r w:rsidDel="00000000" w:rsidR="00000000" w:rsidRPr="00000000">
              <w:rPr>
                <w:rFonts w:ascii="Aptos" w:cs="Aptos" w:eastAsia="Aptos" w:hAnsi="Aptos"/>
                <w:sz w:val="22"/>
                <w:szCs w:val="22"/>
                <w:rtl w:val="0"/>
              </w:rPr>
              <w:t xml:space="preserve">Permitir actualizar un rol al horario ya asignado </w:t>
            </w:r>
          </w:p>
        </w:tc>
        <w:tc>
          <w:tcPr/>
          <w:p w:rsidR="00000000" w:rsidDel="00000000" w:rsidP="00000000" w:rsidRDefault="00000000" w:rsidRPr="00000000" w14:paraId="00000086">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50%</w:t>
            </w:r>
            <w:r w:rsidDel="00000000" w:rsidR="00000000" w:rsidRPr="00000000">
              <w:rPr>
                <w:rtl w:val="0"/>
              </w:rPr>
            </w:r>
          </w:p>
        </w:tc>
      </w:tr>
      <w:tr>
        <w:trPr>
          <w:cantSplit w:val="0"/>
          <w:tblHeader w:val="0"/>
        </w:trPr>
        <w:tc>
          <w:tcPr/>
          <w:p w:rsidR="00000000" w:rsidDel="00000000" w:rsidP="00000000" w:rsidRDefault="00000000" w:rsidRPr="00000000" w14:paraId="00000088">
            <w:pPr>
              <w:rPr>
                <w:rFonts w:ascii="Aptos" w:cs="Aptos" w:eastAsia="Aptos" w:hAnsi="Aptos"/>
                <w:sz w:val="22"/>
                <w:szCs w:val="22"/>
              </w:rPr>
            </w:pPr>
            <w:r w:rsidDel="00000000" w:rsidR="00000000" w:rsidRPr="00000000">
              <w:rPr>
                <w:rFonts w:ascii="Aptos" w:cs="Aptos" w:eastAsia="Aptos" w:hAnsi="Aptos"/>
                <w:sz w:val="22"/>
                <w:szCs w:val="22"/>
                <w:rtl w:val="0"/>
              </w:rPr>
              <w:t xml:space="preserve">Implementar la funcionalidad para que la huella dactilar del empleado pueda registrarse en el sistema</w:t>
            </w:r>
          </w:p>
        </w:tc>
        <w:tc>
          <w:tcPr/>
          <w:p w:rsidR="00000000" w:rsidDel="00000000" w:rsidP="00000000" w:rsidRDefault="00000000" w:rsidRPr="00000000" w14:paraId="00000089">
            <w:pPr>
              <w:jc w:val="center"/>
              <w:rPr>
                <w:rFonts w:ascii="Aptos" w:cs="Aptos" w:eastAsia="Aptos" w:hAnsi="Aptos"/>
                <w:sz w:val="22"/>
                <w:szCs w:val="22"/>
              </w:rPr>
            </w:pPr>
            <w:r w:rsidDel="00000000" w:rsidR="00000000" w:rsidRPr="00000000">
              <w:rPr>
                <w:rFonts w:ascii="Aptos" w:cs="Aptos" w:eastAsia="Aptos" w:hAnsi="Aptos"/>
                <w:sz w:val="22"/>
                <w:szCs w:val="22"/>
                <w:rtl w:val="0"/>
              </w:rPr>
              <w:t xml:space="preserve">Maikel Jiménez Salinas</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50%</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0" w:right="0" w:firstLine="0"/>
        <w:jc w:val="left"/>
        <w:rPr>
          <w:b w:val="1"/>
          <w:color w:val="1f1f1f"/>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1f1f"/>
          <w:sz w:val="24"/>
          <w:szCs w:val="24"/>
          <w:u w:val="none"/>
          <w:shd w:fill="auto" w:val="clear"/>
          <w:vertAlign w:val="baseline"/>
          <w:rtl w:val="0"/>
        </w:rPr>
        <w:t xml:space="preserve">Cierre</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Duración de la reunión: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15 minutos</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Próxima reunión:</w:t>
      </w:r>
      <w:r w:rsidDel="00000000" w:rsidR="00000000" w:rsidRPr="00000000">
        <w:rPr>
          <w:rtl w:val="0"/>
        </w:rPr>
        <w:t xml:space="preserve"> Jueves 27 de marzo del 2025</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1"/>
          <w:i w:val="0"/>
          <w:smallCaps w:val="0"/>
          <w:strike w:val="0"/>
          <w:color w:val="1f1f1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shd w:fill="ffffff" w:val="clear"/>
        <w:rPr>
          <w:sz w:val="24"/>
          <w:szCs w:val="24"/>
        </w:rPr>
      </w:pPr>
      <w:r w:rsidDel="00000000" w:rsidR="00000000" w:rsidRPr="00000000">
        <w:rPr>
          <w:sz w:val="24"/>
          <w:szCs w:val="24"/>
          <w:rtl w:val="0"/>
        </w:rPr>
        <w:t xml:space="preserve">Firmantes:</w:t>
      </w:r>
    </w:p>
    <w:p w:rsidR="00000000" w:rsidDel="00000000" w:rsidP="00000000" w:rsidRDefault="00000000" w:rsidRPr="00000000" w14:paraId="00000091">
      <w:pPr>
        <w:shd w:fill="ffffff" w:val="clear"/>
        <w:rPr>
          <w:sz w:val="24"/>
          <w:szCs w:val="24"/>
        </w:rPr>
      </w:pPr>
      <w:r w:rsidDel="00000000" w:rsidR="00000000" w:rsidRPr="00000000">
        <w:rPr>
          <w:sz w:val="24"/>
          <w:szCs w:val="24"/>
          <w:rtl w:val="0"/>
        </w:rPr>
        <w:t xml:space="preserve">Gonzalo Dormos Rodriguez</w:t>
      </w:r>
    </w:p>
    <w:p w:rsidR="00000000" w:rsidDel="00000000" w:rsidP="00000000" w:rsidRDefault="00000000" w:rsidRPr="00000000" w14:paraId="00000092">
      <w:pPr>
        <w:shd w:fill="ffffff" w:val="clear"/>
        <w:rPr>
          <w:sz w:val="24"/>
          <w:szCs w:val="24"/>
        </w:rPr>
      </w:pPr>
      <w:r w:rsidDel="00000000" w:rsidR="00000000" w:rsidRPr="00000000">
        <w:rPr>
          <w:sz w:val="24"/>
          <w:szCs w:val="24"/>
          <w:rtl w:val="0"/>
        </w:rPr>
        <w:t xml:space="preserve">Darlen Javier Diaz Urbina</w:t>
      </w:r>
    </w:p>
    <w:p w:rsidR="00000000" w:rsidDel="00000000" w:rsidP="00000000" w:rsidRDefault="00000000" w:rsidRPr="00000000" w14:paraId="00000093">
      <w:pPr>
        <w:shd w:fill="ffffff" w:val="clear"/>
        <w:rPr>
          <w:sz w:val="24"/>
          <w:szCs w:val="24"/>
        </w:rPr>
      </w:pPr>
      <w:r w:rsidDel="00000000" w:rsidR="00000000" w:rsidRPr="00000000">
        <w:rPr>
          <w:sz w:val="24"/>
          <w:szCs w:val="24"/>
          <w:rtl w:val="0"/>
        </w:rPr>
        <w:t xml:space="preserve">Yeiler Madrigal Matamoros</w:t>
      </w:r>
    </w:p>
    <w:p w:rsidR="00000000" w:rsidDel="00000000" w:rsidP="00000000" w:rsidRDefault="00000000" w:rsidRPr="00000000" w14:paraId="00000094">
      <w:pPr>
        <w:shd w:fill="ffffff" w:val="clear"/>
        <w:rPr>
          <w:sz w:val="24"/>
          <w:szCs w:val="24"/>
        </w:rPr>
      </w:pPr>
      <w:r w:rsidDel="00000000" w:rsidR="00000000" w:rsidRPr="00000000">
        <w:rPr>
          <w:sz w:val="24"/>
          <w:szCs w:val="24"/>
          <w:rtl w:val="0"/>
        </w:rPr>
        <w:t xml:space="preserve">Maikel Jiménez Salinas</w:t>
      </w:r>
    </w:p>
    <w:p w:rsidR="00000000" w:rsidDel="00000000" w:rsidP="00000000" w:rsidRDefault="00000000" w:rsidRPr="00000000" w14:paraId="00000095">
      <w:pPr>
        <w:shd w:fill="ffffff" w:val="clear"/>
        <w:rPr>
          <w:sz w:val="24"/>
          <w:szCs w:val="24"/>
        </w:rPr>
      </w:pPr>
      <w:r w:rsidDel="00000000" w:rsidR="00000000" w:rsidRPr="00000000">
        <w:rPr>
          <w:rtl w:val="0"/>
        </w:rPr>
      </w:r>
    </w:p>
    <w:sectPr>
      <w:headerReference r:id="rId8" w:type="default"/>
      <w:headerReference r:id="rId9" w:type="even"/>
      <w:footerReference r:id="rId10" w:type="default"/>
      <w:footerReference r:id="rId11" w:type="even"/>
      <w:pgSz w:h="15840" w:w="12240" w:orient="portrait"/>
      <w:pgMar w:bottom="284" w:top="284" w:left="851" w:right="567"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Apto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42.0" w:type="dxa"/>
      <w:jc w:val="left"/>
      <w:tblInd w:w="469.0" w:type="dxa"/>
      <w:tblLayout w:type="fixed"/>
      <w:tblLook w:val="0000"/>
    </w:tblPr>
    <w:tblGrid>
      <w:gridCol w:w="1348"/>
      <w:gridCol w:w="8194"/>
      <w:tblGridChange w:id="0">
        <w:tblGrid>
          <w:gridCol w:w="1348"/>
          <w:gridCol w:w="8194"/>
        </w:tblGrid>
      </w:tblGridChange>
    </w:tblGrid>
    <w:tr>
      <w:trPr>
        <w:cantSplit w:val="1"/>
        <w:trHeight w:val="180" w:hRule="atLeast"/>
        <w:tblHeader w:val="0"/>
      </w:trPr>
      <w:tc>
        <w:tcPr/>
        <w:p w:rsidR="00000000" w:rsidDel="00000000" w:rsidP="00000000" w:rsidRDefault="00000000" w:rsidRPr="00000000" w14:paraId="00000099">
          <w:pPr>
            <w:rPr>
              <w:rFonts w:ascii="Arial" w:cs="Arial" w:eastAsia="Arial" w:hAnsi="Arial"/>
            </w:rPr>
          </w:pPr>
          <w:r w:rsidDel="00000000" w:rsidR="00000000" w:rsidRPr="00000000">
            <w:rPr>
              <w:rtl w:val="0"/>
            </w:rPr>
          </w:r>
        </w:p>
      </w:tc>
      <w:tc>
        <w:tcPr/>
        <w:p w:rsidR="00000000" w:rsidDel="00000000" w:rsidP="00000000" w:rsidRDefault="00000000" w:rsidRPr="00000000" w14:paraId="0000009A">
          <w:pPr>
            <w:pStyle w:val="Heading1"/>
            <w:rPr>
              <w:smallCaps w:val="1"/>
              <w:color w:val="000000"/>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z w:val="24"/>
      <w:szCs w:val="24"/>
    </w:rPr>
  </w:style>
  <w:style w:type="paragraph" w:styleId="Heading2">
    <w:name w:val="heading 2"/>
    <w:basedOn w:val="Normal"/>
    <w:next w:val="Normal"/>
    <w:pPr>
      <w:keepNext w:val="1"/>
      <w:jc w:val="center"/>
    </w:pPr>
    <w:rPr>
      <w:rFonts w:ascii="Arial" w:cs="Arial" w:eastAsia="Arial" w:hAnsi="Arial"/>
      <w:b w:val="1"/>
      <w:sz w:val="24"/>
      <w:szCs w:val="24"/>
    </w:rPr>
  </w:style>
  <w:style w:type="paragraph" w:styleId="Heading3">
    <w:name w:val="heading 3"/>
    <w:basedOn w:val="Normal"/>
    <w:next w:val="Normal"/>
    <w:pPr>
      <w:keepNext w:val="1"/>
      <w:jc w:val="both"/>
    </w:pPr>
    <w:rPr>
      <w:rFonts w:ascii="Arial" w:cs="Arial" w:eastAsia="Arial" w:hAnsi="Arial"/>
      <w:sz w:val="24"/>
      <w:szCs w:val="24"/>
    </w:rPr>
  </w:style>
  <w:style w:type="paragraph" w:styleId="Heading4">
    <w:name w:val="heading 4"/>
    <w:basedOn w:val="Normal"/>
    <w:next w:val="Normal"/>
    <w:pPr>
      <w:keepNext w:val="1"/>
      <w:jc w:val="center"/>
    </w:pPr>
    <w:rPr>
      <w:rFonts w:ascii="Arial" w:cs="Arial" w:eastAsia="Arial" w:hAnsi="Arial"/>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i w:val="1"/>
      <w:sz w:val="24"/>
      <w:szCs w:val="24"/>
    </w:rPr>
  </w:style>
  <w:style w:type="paragraph" w:styleId="Normal" w:default="1">
    <w:name w:val="Normal"/>
    <w:qFormat w:val="1"/>
    <w:rsid w:val="00440732"/>
    <w:rPr>
      <w:lang w:eastAsia="es-ES" w:val="es-ES"/>
    </w:rPr>
  </w:style>
  <w:style w:type="paragraph" w:styleId="Ttulo1">
    <w:name w:val="heading 1"/>
    <w:basedOn w:val="Normal"/>
    <w:next w:val="Normal"/>
    <w:qFormat w:val="1"/>
    <w:rsid w:val="00440732"/>
    <w:pPr>
      <w:keepNext w:val="1"/>
      <w:jc w:val="both"/>
      <w:outlineLvl w:val="0"/>
    </w:pPr>
    <w:rPr>
      <w:rFonts w:ascii="Arial" w:hAnsi="Arial"/>
      <w:b w:val="1"/>
      <w:sz w:val="24"/>
    </w:rPr>
  </w:style>
  <w:style w:type="paragraph" w:styleId="Ttulo2">
    <w:name w:val="heading 2"/>
    <w:basedOn w:val="Normal"/>
    <w:next w:val="Normal"/>
    <w:qFormat w:val="1"/>
    <w:rsid w:val="00440732"/>
    <w:pPr>
      <w:keepNext w:val="1"/>
      <w:jc w:val="center"/>
      <w:outlineLvl w:val="1"/>
    </w:pPr>
    <w:rPr>
      <w:rFonts w:ascii="Arial" w:hAnsi="Arial"/>
      <w:b w:val="1"/>
      <w:sz w:val="24"/>
    </w:rPr>
  </w:style>
  <w:style w:type="paragraph" w:styleId="Ttulo3">
    <w:name w:val="heading 3"/>
    <w:basedOn w:val="Normal"/>
    <w:next w:val="Normal"/>
    <w:qFormat w:val="1"/>
    <w:rsid w:val="00440732"/>
    <w:pPr>
      <w:keepNext w:val="1"/>
      <w:jc w:val="both"/>
      <w:outlineLvl w:val="2"/>
    </w:pPr>
    <w:rPr>
      <w:rFonts w:ascii="Arial" w:hAnsi="Arial"/>
      <w:sz w:val="24"/>
    </w:rPr>
  </w:style>
  <w:style w:type="paragraph" w:styleId="Ttulo4">
    <w:name w:val="heading 4"/>
    <w:basedOn w:val="Normal"/>
    <w:next w:val="Normal"/>
    <w:qFormat w:val="1"/>
    <w:rsid w:val="00440732"/>
    <w:pPr>
      <w:keepNext w:val="1"/>
      <w:jc w:val="center"/>
      <w:outlineLvl w:val="3"/>
    </w:pPr>
    <w:rPr>
      <w:rFonts w:ascii="Arial" w:cs="Arial" w:hAnsi="Arial"/>
      <w:b w:val="1"/>
      <w:bCs w:val="1"/>
      <w:sz w:val="2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initionTerm" w:customStyle="1">
    <w:name w:val="Definition Term"/>
    <w:basedOn w:val="Normal"/>
    <w:next w:val="DefinitionList"/>
    <w:rsid w:val="00440732"/>
    <w:rPr>
      <w:snapToGrid w:val="0"/>
      <w:sz w:val="24"/>
      <w:lang w:val="es-MX"/>
    </w:rPr>
  </w:style>
  <w:style w:type="paragraph" w:styleId="DefinitionList" w:customStyle="1">
    <w:name w:val="Definition List"/>
    <w:basedOn w:val="Normal"/>
    <w:next w:val="DefinitionTerm"/>
    <w:rsid w:val="00440732"/>
    <w:pPr>
      <w:ind w:left="360"/>
    </w:pPr>
    <w:rPr>
      <w:snapToGrid w:val="0"/>
      <w:sz w:val="24"/>
      <w:lang w:val="es-MX"/>
    </w:rPr>
  </w:style>
  <w:style w:type="character" w:styleId="Hipervnculo">
    <w:name w:val="Hyperlink"/>
    <w:rsid w:val="00440732"/>
    <w:rPr>
      <w:color w:val="0000ff"/>
      <w:u w:val="single"/>
    </w:rPr>
  </w:style>
  <w:style w:type="paragraph" w:styleId="Textoindependiente">
    <w:name w:val="Body Text"/>
    <w:basedOn w:val="Normal"/>
    <w:rsid w:val="00440732"/>
    <w:pPr>
      <w:jc w:val="both"/>
    </w:pPr>
    <w:rPr>
      <w:sz w:val="28"/>
    </w:rPr>
  </w:style>
  <w:style w:type="paragraph" w:styleId="Sangradetextonormal">
    <w:name w:val="Body Text Indent"/>
    <w:basedOn w:val="Normal"/>
    <w:rsid w:val="00440732"/>
    <w:pPr>
      <w:ind w:firstLine="708"/>
      <w:jc w:val="both"/>
    </w:pPr>
    <w:rPr>
      <w:rFonts w:ascii="Arial" w:hAnsi="Arial"/>
      <w:sz w:val="24"/>
    </w:rPr>
  </w:style>
  <w:style w:type="paragraph" w:styleId="Ttulo">
    <w:name w:val="Title"/>
    <w:basedOn w:val="Normal"/>
    <w:qFormat w:val="1"/>
    <w:rsid w:val="00440732"/>
    <w:pPr>
      <w:jc w:val="center"/>
    </w:pPr>
    <w:rPr>
      <w:b w:val="1"/>
      <w:i w:val="1"/>
      <w:sz w:val="24"/>
    </w:rPr>
  </w:style>
  <w:style w:type="paragraph" w:styleId="Encabezado">
    <w:name w:val="header"/>
    <w:basedOn w:val="Normal"/>
    <w:rsid w:val="00440732"/>
    <w:pPr>
      <w:tabs>
        <w:tab w:val="center" w:pos="4252"/>
        <w:tab w:val="right" w:pos="8504"/>
      </w:tabs>
    </w:pPr>
  </w:style>
  <w:style w:type="character" w:styleId="Nmerodepgina">
    <w:name w:val="page number"/>
    <w:basedOn w:val="Fuentedeprrafopredeter"/>
    <w:rsid w:val="00440732"/>
  </w:style>
  <w:style w:type="paragraph" w:styleId="Piedepgina">
    <w:name w:val="footer"/>
    <w:basedOn w:val="Normal"/>
    <w:rsid w:val="00440732"/>
    <w:pPr>
      <w:tabs>
        <w:tab w:val="center" w:pos="4252"/>
        <w:tab w:val="right" w:pos="8504"/>
      </w:tabs>
    </w:pPr>
  </w:style>
  <w:style w:type="paragraph" w:styleId="Lista">
    <w:name w:val="List"/>
    <w:basedOn w:val="Normal"/>
    <w:rsid w:val="009B5EDE"/>
    <w:pPr>
      <w:autoSpaceDE w:val="0"/>
      <w:autoSpaceDN w:val="0"/>
      <w:ind w:left="283" w:hanging="283"/>
    </w:pPr>
    <w:rPr>
      <w:lang w:val="es-ES_tradnl"/>
    </w:rPr>
  </w:style>
  <w:style w:type="paragraph" w:styleId="Lista2">
    <w:name w:val="List 2"/>
    <w:basedOn w:val="Normal"/>
    <w:rsid w:val="009B5EDE"/>
    <w:pPr>
      <w:autoSpaceDE w:val="0"/>
      <w:autoSpaceDN w:val="0"/>
      <w:ind w:left="566" w:hanging="283"/>
    </w:pPr>
    <w:rPr>
      <w:lang w:val="es-ES_tradnl"/>
    </w:rPr>
  </w:style>
  <w:style w:type="paragraph" w:styleId="Listaconvietas3">
    <w:name w:val="List Bullet 3"/>
    <w:basedOn w:val="Normal"/>
    <w:autoRedefine w:val="1"/>
    <w:rsid w:val="009B5EDE"/>
    <w:pPr>
      <w:autoSpaceDE w:val="0"/>
      <w:autoSpaceDN w:val="0"/>
      <w:ind w:left="849" w:hanging="283"/>
    </w:pPr>
    <w:rPr>
      <w:lang w:val="es-ES_tradnl"/>
    </w:rPr>
  </w:style>
  <w:style w:type="paragraph" w:styleId="a" w:customStyle="1">
    <w:basedOn w:val="Normal"/>
    <w:next w:val="Sangradetextonormal"/>
    <w:rsid w:val="007F0F31"/>
    <w:pPr>
      <w:ind w:firstLine="708"/>
      <w:jc w:val="both"/>
    </w:pPr>
    <w:rPr>
      <w:rFonts w:ascii="Arial" w:hAnsi="Arial"/>
      <w:sz w:val="24"/>
    </w:rPr>
  </w:style>
  <w:style w:type="paragraph" w:styleId="Textodeglobo">
    <w:name w:val="Balloon Text"/>
    <w:basedOn w:val="Normal"/>
    <w:semiHidden w:val="1"/>
    <w:rsid w:val="0051752B"/>
    <w:rPr>
      <w:rFonts w:ascii="Tahoma" w:cs="Tahoma" w:hAnsi="Tahoma"/>
      <w:sz w:val="16"/>
      <w:szCs w:val="16"/>
    </w:rPr>
  </w:style>
  <w:style w:type="paragraph" w:styleId="Sangra3detindependiente">
    <w:name w:val="Body Text Indent 3"/>
    <w:basedOn w:val="Normal"/>
    <w:rsid w:val="00E045A1"/>
    <w:pPr>
      <w:spacing w:after="120"/>
      <w:ind w:left="283"/>
    </w:pPr>
    <w:rPr>
      <w:sz w:val="16"/>
      <w:szCs w:val="16"/>
    </w:rPr>
  </w:style>
  <w:style w:type="table" w:styleId="Tablaconcuadrcula">
    <w:name w:val="Table Grid"/>
    <w:basedOn w:val="Tablanormal"/>
    <w:uiPriority w:val="39"/>
    <w:rsid w:val="001A0F5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96296D"/>
    <w:pPr>
      <w:ind w:left="720"/>
      <w:contextualSpacing w:val="1"/>
    </w:pPr>
    <w:rPr>
      <w:lang w:eastAsia="en-US" w:val="es-CR"/>
    </w:rPr>
  </w:style>
  <w:style w:type="paragraph" w:styleId="NormalWeb">
    <w:name w:val="Normal (Web)"/>
    <w:basedOn w:val="Normal"/>
    <w:uiPriority w:val="99"/>
    <w:unhideWhenUsed w:val="1"/>
    <w:rsid w:val="00DF37A0"/>
    <w:pPr>
      <w:spacing w:after="119" w:before="100" w:beforeAutospacing="1"/>
    </w:pPr>
    <w:rPr>
      <w:sz w:val="24"/>
      <w:szCs w:val="24"/>
    </w:rPr>
  </w:style>
  <w:style w:type="character" w:styleId="Textoennegrita">
    <w:name w:val="Strong"/>
    <w:basedOn w:val="Fuentedeprrafopredeter"/>
    <w:uiPriority w:val="22"/>
    <w:qFormat w:val="1"/>
    <w:rsid w:val="006F630C"/>
    <w:rPr>
      <w:b w:val="1"/>
      <w:bCs w:val="1"/>
    </w:rPr>
  </w:style>
  <w:style w:type="paragraph" w:styleId="Standard" w:customStyle="1">
    <w:name w:val="Standard"/>
    <w:rsid w:val="005A696E"/>
    <w:pPr>
      <w:suppressAutoHyphens w:val="1"/>
      <w:autoSpaceDN w:val="0"/>
      <w:textAlignment w:val="baseline"/>
    </w:pPr>
    <w:rPr>
      <w:kern w:val="3"/>
      <w:sz w:val="24"/>
      <w:szCs w:val="24"/>
      <w:lang w:eastAsia="zh-CN" w:val="es-PR"/>
    </w:rPr>
  </w:style>
  <w:style w:type="character" w:styleId="apple-converted-space" w:customStyle="1">
    <w:name w:val="apple-converted-space"/>
    <w:basedOn w:val="Fuentedeprrafopredeter"/>
    <w:rsid w:val="005A696E"/>
  </w:style>
  <w:style w:type="paragraph" w:styleId="TableContents" w:customStyle="1">
    <w:name w:val="Table Contents"/>
    <w:basedOn w:val="Standard"/>
    <w:rsid w:val="00846BBE"/>
    <w:pPr>
      <w:suppressLineNumbers w:val="1"/>
    </w:pPr>
  </w:style>
  <w:style w:type="numbering" w:styleId="WW8Num5" w:customStyle="1">
    <w:name w:val="WW8Num5"/>
    <w:basedOn w:val="Sinlista"/>
    <w:rsid w:val="00846BBE"/>
    <w:pPr>
      <w:numPr>
        <w:numId w:val="9"/>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h6D5IXcvJ/smF0Kx8EKWD4FpEw==">CgMxLjAyDmgudjRpcnMxeXZxN2piOAByITFQM2E2WFRpUUFYaVNhWmd2dHVtMzJaZExzZmxrRlBKbw==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2025-03-10T14:02:00Z</dcterms:created>
  <dc:creator>gabriela</dc:creator>
</cp:coreProperties>
</file>