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ABF1A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Informe del Proyecto de Clasificación</w:t>
      </w:r>
    </w:p>
    <w:p w14:paraId="79022F8B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1. Introducción</w:t>
      </w:r>
    </w:p>
    <w:p w14:paraId="63E6E54D" w14:textId="77777777" w:rsidR="00B74875" w:rsidRPr="00B74875" w:rsidRDefault="00B74875" w:rsidP="00B74875">
      <w:r w:rsidRPr="00B74875">
        <w:t xml:space="preserve">Este proyecto tiene como objetivo entrenar, evaluar y comparar tres modelos de clasificación diferentes utilizando un conjunto de datos sobre la calidad de vinos. Las técnicas utilizadas incluyen </w:t>
      </w:r>
      <w:proofErr w:type="spellStart"/>
      <w:r w:rsidRPr="00B74875">
        <w:rPr>
          <w:b/>
          <w:bCs/>
        </w:rPr>
        <w:t>Logistic</w:t>
      </w:r>
      <w:proofErr w:type="spellEnd"/>
      <w:r w:rsidRPr="00B74875">
        <w:rPr>
          <w:b/>
          <w:bCs/>
        </w:rPr>
        <w:t xml:space="preserve"> </w:t>
      </w:r>
      <w:proofErr w:type="spellStart"/>
      <w:r w:rsidRPr="00B74875">
        <w:rPr>
          <w:b/>
          <w:bCs/>
        </w:rPr>
        <w:t>Regression</w:t>
      </w:r>
      <w:proofErr w:type="spellEnd"/>
      <w:r w:rsidRPr="00B74875">
        <w:t xml:space="preserve">, </w:t>
      </w:r>
      <w:r w:rsidRPr="00B74875">
        <w:rPr>
          <w:b/>
          <w:bCs/>
        </w:rPr>
        <w:t>K-</w:t>
      </w:r>
      <w:proofErr w:type="spellStart"/>
      <w:r w:rsidRPr="00B74875">
        <w:rPr>
          <w:b/>
          <w:bCs/>
        </w:rPr>
        <w:t>Nearest</w:t>
      </w:r>
      <w:proofErr w:type="spellEnd"/>
      <w:r w:rsidRPr="00B74875">
        <w:rPr>
          <w:b/>
          <w:bCs/>
        </w:rPr>
        <w:t xml:space="preserve"> </w:t>
      </w:r>
      <w:proofErr w:type="spellStart"/>
      <w:r w:rsidRPr="00B74875">
        <w:rPr>
          <w:b/>
          <w:bCs/>
        </w:rPr>
        <w:t>Neighbors</w:t>
      </w:r>
      <w:proofErr w:type="spellEnd"/>
      <w:r w:rsidRPr="00B74875">
        <w:rPr>
          <w:b/>
          <w:bCs/>
        </w:rPr>
        <w:t xml:space="preserve"> (KNN)</w:t>
      </w:r>
      <w:r w:rsidRPr="00B74875">
        <w:t xml:space="preserve"> y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</w:t>
      </w:r>
      <w:r w:rsidRPr="00B74875">
        <w:t>. La métrica principal para evaluar los modelos fue la exactitud (</w:t>
      </w:r>
      <w:proofErr w:type="spellStart"/>
      <w:r w:rsidRPr="00B74875">
        <w:t>accuracy</w:t>
      </w:r>
      <w:proofErr w:type="spellEnd"/>
      <w:r w:rsidRPr="00B74875">
        <w:t xml:space="preserve">), junto con otras métricas clave como precisión, </w:t>
      </w:r>
      <w:proofErr w:type="spellStart"/>
      <w:r w:rsidRPr="00B74875">
        <w:t>recall</w:t>
      </w:r>
      <w:proofErr w:type="spellEnd"/>
      <w:r w:rsidRPr="00B74875">
        <w:t>, F1-Score y el área bajo la curva ROC (AUC).</w:t>
      </w:r>
    </w:p>
    <w:p w14:paraId="2BF793EA" w14:textId="77777777" w:rsidR="00B74875" w:rsidRPr="00B74875" w:rsidRDefault="00B74875" w:rsidP="00B74875">
      <w:r w:rsidRPr="00B74875">
        <w:pict w14:anchorId="718B92FE">
          <v:rect id="_x0000_i1073" style="width:0;height:1.5pt" o:hralign="center" o:hrstd="t" o:hr="t" fillcolor="#a0a0a0" stroked="f"/>
        </w:pict>
      </w:r>
    </w:p>
    <w:p w14:paraId="53F242C9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2. Descripción de los Datos</w:t>
      </w:r>
    </w:p>
    <w:p w14:paraId="0FF8FD80" w14:textId="77777777" w:rsidR="00B74875" w:rsidRPr="00B74875" w:rsidRDefault="00B74875" w:rsidP="00B74875">
      <w:r w:rsidRPr="00B74875">
        <w:t xml:space="preserve">Los datos utilizados en este análisis corresponden a las características </w:t>
      </w:r>
      <w:proofErr w:type="gramStart"/>
      <w:r w:rsidRPr="00B74875">
        <w:t>físico-químicas</w:t>
      </w:r>
      <w:proofErr w:type="gramEnd"/>
      <w:r w:rsidRPr="00B74875">
        <w:t xml:space="preserve"> de vinos (rojos y blancos) para predecir la calidad como </w:t>
      </w:r>
      <w:r w:rsidRPr="00B74875">
        <w:rPr>
          <w:b/>
          <w:bCs/>
        </w:rPr>
        <w:t>"buena"</w:t>
      </w:r>
      <w:r w:rsidRPr="00B74875">
        <w:t xml:space="preserve"> (≥ 6) o </w:t>
      </w:r>
      <w:r w:rsidRPr="00B74875">
        <w:rPr>
          <w:b/>
          <w:bCs/>
        </w:rPr>
        <w:t>"mala"</w:t>
      </w:r>
      <w:r w:rsidRPr="00B74875">
        <w:t xml:space="preserve"> (&lt; 6). Los datos incluyen:</w:t>
      </w:r>
    </w:p>
    <w:p w14:paraId="5E21E13A" w14:textId="77777777" w:rsidR="00B74875" w:rsidRPr="00B74875" w:rsidRDefault="00B74875" w:rsidP="00B74875">
      <w:pPr>
        <w:numPr>
          <w:ilvl w:val="0"/>
          <w:numId w:val="1"/>
        </w:numPr>
      </w:pPr>
      <w:r w:rsidRPr="00B74875">
        <w:rPr>
          <w:b/>
          <w:bCs/>
        </w:rPr>
        <w:t>Variables de entrada (X):</w:t>
      </w:r>
      <w:r w:rsidRPr="00B74875">
        <w:t xml:space="preserve"> Características </w:t>
      </w:r>
      <w:proofErr w:type="gramStart"/>
      <w:r w:rsidRPr="00B74875">
        <w:t>físico-químicas</w:t>
      </w:r>
      <w:proofErr w:type="gramEnd"/>
      <w:r w:rsidRPr="00B74875">
        <w:t xml:space="preserve"> (pH, acidez, azúcar, etc.).</w:t>
      </w:r>
    </w:p>
    <w:p w14:paraId="54CA6415" w14:textId="77777777" w:rsidR="00B74875" w:rsidRPr="00B74875" w:rsidRDefault="00B74875" w:rsidP="00B74875">
      <w:pPr>
        <w:numPr>
          <w:ilvl w:val="0"/>
          <w:numId w:val="1"/>
        </w:numPr>
      </w:pPr>
      <w:r w:rsidRPr="00B74875">
        <w:rPr>
          <w:b/>
          <w:bCs/>
        </w:rPr>
        <w:t>Variable objetivo (y):</w:t>
      </w:r>
      <w:r w:rsidRPr="00B74875">
        <w:t xml:space="preserve"> Clase binaria: </w:t>
      </w:r>
      <w:r w:rsidRPr="00B74875">
        <w:rPr>
          <w:b/>
          <w:bCs/>
        </w:rPr>
        <w:t>1</w:t>
      </w:r>
      <w:r w:rsidRPr="00B74875">
        <w:t xml:space="preserve"> (buena calidad), </w:t>
      </w:r>
      <w:r w:rsidRPr="00B74875">
        <w:rPr>
          <w:b/>
          <w:bCs/>
        </w:rPr>
        <w:t>0</w:t>
      </w:r>
      <w:r w:rsidRPr="00B74875">
        <w:t xml:space="preserve"> (mala calidad).</w:t>
      </w:r>
    </w:p>
    <w:p w14:paraId="736E56B0" w14:textId="77777777" w:rsidR="00B74875" w:rsidRPr="00B74875" w:rsidRDefault="00B74875" w:rsidP="00B74875">
      <w:r w:rsidRPr="00B74875">
        <w:pict w14:anchorId="12930E6A">
          <v:rect id="_x0000_i1074" style="width:0;height:1.5pt" o:hralign="center" o:hrstd="t" o:hr="t" fillcolor="#a0a0a0" stroked="f"/>
        </w:pict>
      </w:r>
    </w:p>
    <w:p w14:paraId="6B008EB4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3. Preparación de los Datos</w:t>
      </w:r>
    </w:p>
    <w:p w14:paraId="0F6F7778" w14:textId="77777777" w:rsidR="00B74875" w:rsidRPr="00B74875" w:rsidRDefault="00B74875" w:rsidP="00B74875">
      <w:pPr>
        <w:numPr>
          <w:ilvl w:val="0"/>
          <w:numId w:val="2"/>
        </w:numPr>
      </w:pPr>
      <w:r w:rsidRPr="00B74875">
        <w:rPr>
          <w:b/>
          <w:bCs/>
        </w:rPr>
        <w:t>Clasificación Binaria:</w:t>
      </w:r>
      <w:r w:rsidRPr="00B74875">
        <w:t xml:space="preserve"> Se transformó la columna </w:t>
      </w:r>
      <w:proofErr w:type="spellStart"/>
      <w:r w:rsidRPr="00B74875">
        <w:rPr>
          <w:i/>
          <w:iCs/>
        </w:rPr>
        <w:t>quality</w:t>
      </w:r>
      <w:proofErr w:type="spellEnd"/>
      <w:r w:rsidRPr="00B74875">
        <w:t xml:space="preserve"> en una variable binaria.</w:t>
      </w:r>
    </w:p>
    <w:p w14:paraId="4246F59C" w14:textId="77777777" w:rsidR="00B74875" w:rsidRPr="00B74875" w:rsidRDefault="00B74875" w:rsidP="00B74875">
      <w:pPr>
        <w:numPr>
          <w:ilvl w:val="0"/>
          <w:numId w:val="2"/>
        </w:numPr>
      </w:pPr>
      <w:r w:rsidRPr="00B74875">
        <w:rPr>
          <w:b/>
          <w:bCs/>
        </w:rPr>
        <w:t>División en conjuntos de datos:</w:t>
      </w:r>
      <w:r w:rsidRPr="00B74875">
        <w:t xml:space="preserve"> Se utilizó </w:t>
      </w:r>
      <w:proofErr w:type="spellStart"/>
      <w:r w:rsidRPr="00B74875">
        <w:t>train_test_split</w:t>
      </w:r>
      <w:proofErr w:type="spellEnd"/>
      <w:r w:rsidRPr="00B74875">
        <w:t xml:space="preserve"> con un </w:t>
      </w:r>
      <w:r w:rsidRPr="00B74875">
        <w:rPr>
          <w:b/>
          <w:bCs/>
        </w:rPr>
        <w:t>80%</w:t>
      </w:r>
      <w:r w:rsidRPr="00B74875">
        <w:t xml:space="preserve"> de datos para entrenamiento y </w:t>
      </w:r>
      <w:r w:rsidRPr="00B74875">
        <w:rPr>
          <w:b/>
          <w:bCs/>
        </w:rPr>
        <w:t>20%</w:t>
      </w:r>
      <w:r w:rsidRPr="00B74875">
        <w:t xml:space="preserve"> para prueba.</w:t>
      </w:r>
    </w:p>
    <w:p w14:paraId="3749324C" w14:textId="77777777" w:rsidR="00B74875" w:rsidRPr="00B74875" w:rsidRDefault="00B74875" w:rsidP="00B74875">
      <w:pPr>
        <w:numPr>
          <w:ilvl w:val="0"/>
          <w:numId w:val="2"/>
        </w:numPr>
      </w:pPr>
      <w:r w:rsidRPr="00B74875">
        <w:rPr>
          <w:b/>
          <w:bCs/>
        </w:rPr>
        <w:t>Escalado:</w:t>
      </w:r>
      <w:r w:rsidRPr="00B74875">
        <w:t xml:space="preserve"> Se aplicó </w:t>
      </w:r>
      <w:proofErr w:type="spellStart"/>
      <w:r w:rsidRPr="00B74875">
        <w:rPr>
          <w:b/>
          <w:bCs/>
        </w:rPr>
        <w:t>StandardScaler</w:t>
      </w:r>
      <w:proofErr w:type="spellEnd"/>
      <w:r w:rsidRPr="00B74875">
        <w:t xml:space="preserve"> para estandarizar las características numéricas.</w:t>
      </w:r>
    </w:p>
    <w:p w14:paraId="0E1B522C" w14:textId="77777777" w:rsidR="00B74875" w:rsidRPr="00B74875" w:rsidRDefault="00B74875" w:rsidP="00B74875">
      <w:r w:rsidRPr="00B74875">
        <w:pict w14:anchorId="2E9CC0F7">
          <v:rect id="_x0000_i1075" style="width:0;height:1.5pt" o:hralign="center" o:hrstd="t" o:hr="t" fillcolor="#a0a0a0" stroked="f"/>
        </w:pict>
      </w:r>
    </w:p>
    <w:p w14:paraId="492C1D2D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4. Modelos Entrenados</w:t>
      </w:r>
    </w:p>
    <w:p w14:paraId="3C683438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 xml:space="preserve">4.1 </w:t>
      </w:r>
      <w:proofErr w:type="spellStart"/>
      <w:r w:rsidRPr="00B74875">
        <w:rPr>
          <w:b/>
          <w:bCs/>
        </w:rPr>
        <w:t>Logistic</w:t>
      </w:r>
      <w:proofErr w:type="spellEnd"/>
      <w:r w:rsidRPr="00B74875">
        <w:rPr>
          <w:b/>
          <w:bCs/>
        </w:rPr>
        <w:t xml:space="preserve"> </w:t>
      </w:r>
      <w:proofErr w:type="spellStart"/>
      <w:r w:rsidRPr="00B74875">
        <w:rPr>
          <w:b/>
          <w:bCs/>
        </w:rPr>
        <w:t>Regression</w:t>
      </w:r>
      <w:proofErr w:type="spellEnd"/>
    </w:p>
    <w:p w14:paraId="04A81F44" w14:textId="77777777" w:rsidR="00B74875" w:rsidRPr="00B74875" w:rsidRDefault="00B74875" w:rsidP="00B74875">
      <w:pPr>
        <w:numPr>
          <w:ilvl w:val="0"/>
          <w:numId w:val="3"/>
        </w:numPr>
      </w:pPr>
      <w:r w:rsidRPr="00B74875">
        <w:rPr>
          <w:b/>
          <w:bCs/>
        </w:rPr>
        <w:t>Descripción:</w:t>
      </w:r>
      <w:r w:rsidRPr="00B74875">
        <w:t xml:space="preserve"> Modelo lineal simple que predice la probabilidad de una clase utilizando una función logística.</w:t>
      </w:r>
    </w:p>
    <w:p w14:paraId="40C41BCA" w14:textId="77777777" w:rsidR="00B74875" w:rsidRPr="00B74875" w:rsidRDefault="00B74875" w:rsidP="00B74875">
      <w:pPr>
        <w:numPr>
          <w:ilvl w:val="0"/>
          <w:numId w:val="3"/>
        </w:numPr>
      </w:pPr>
      <w:r w:rsidRPr="00B74875">
        <w:rPr>
          <w:b/>
          <w:bCs/>
        </w:rPr>
        <w:t>Métricas de Evaluación:</w:t>
      </w:r>
    </w:p>
    <w:p w14:paraId="3E6AF50A" w14:textId="77777777" w:rsidR="00B74875" w:rsidRPr="00B74875" w:rsidRDefault="00B74875" w:rsidP="00B74875">
      <w:pPr>
        <w:numPr>
          <w:ilvl w:val="1"/>
          <w:numId w:val="3"/>
        </w:numPr>
      </w:pPr>
      <w:proofErr w:type="spellStart"/>
      <w:r w:rsidRPr="00B74875">
        <w:rPr>
          <w:b/>
          <w:bCs/>
        </w:rPr>
        <w:t>Accuracy</w:t>
      </w:r>
      <w:proofErr w:type="spellEnd"/>
      <w:r w:rsidRPr="00B74875">
        <w:rPr>
          <w:b/>
          <w:bCs/>
        </w:rPr>
        <w:t>:</w:t>
      </w:r>
      <w:r w:rsidRPr="00B74875">
        <w:t xml:space="preserve"> 73.5%</w:t>
      </w:r>
    </w:p>
    <w:p w14:paraId="2847669D" w14:textId="77777777" w:rsidR="00B74875" w:rsidRPr="00B74875" w:rsidRDefault="00B74875" w:rsidP="00B74875">
      <w:pPr>
        <w:numPr>
          <w:ilvl w:val="1"/>
          <w:numId w:val="3"/>
        </w:numPr>
      </w:pPr>
      <w:proofErr w:type="spellStart"/>
      <w:r w:rsidRPr="00B74875">
        <w:rPr>
          <w:b/>
          <w:bCs/>
        </w:rPr>
        <w:t>Precision</w:t>
      </w:r>
      <w:proofErr w:type="spellEnd"/>
      <w:r w:rsidRPr="00B74875">
        <w:rPr>
          <w:b/>
          <w:bCs/>
        </w:rPr>
        <w:t>:</w:t>
      </w:r>
      <w:r w:rsidRPr="00B74875">
        <w:t xml:space="preserve"> Clase 0: 71%, Clase 1: 76%</w:t>
      </w:r>
    </w:p>
    <w:p w14:paraId="563850AD" w14:textId="77777777" w:rsidR="00B74875" w:rsidRPr="00B74875" w:rsidRDefault="00B74875" w:rsidP="00B74875">
      <w:pPr>
        <w:numPr>
          <w:ilvl w:val="1"/>
          <w:numId w:val="3"/>
        </w:numPr>
      </w:pPr>
      <w:proofErr w:type="spellStart"/>
      <w:r w:rsidRPr="00B74875">
        <w:rPr>
          <w:b/>
          <w:bCs/>
        </w:rPr>
        <w:t>Recall</w:t>
      </w:r>
      <w:proofErr w:type="spellEnd"/>
      <w:r w:rsidRPr="00B74875">
        <w:rPr>
          <w:b/>
          <w:bCs/>
        </w:rPr>
        <w:t>:</w:t>
      </w:r>
      <w:r w:rsidRPr="00B74875">
        <w:t xml:space="preserve"> Clase 0: 74%, Clase 1: 73%</w:t>
      </w:r>
    </w:p>
    <w:p w14:paraId="497BED2A" w14:textId="77777777" w:rsidR="00B74875" w:rsidRPr="00B74875" w:rsidRDefault="00B74875" w:rsidP="00B74875">
      <w:pPr>
        <w:numPr>
          <w:ilvl w:val="1"/>
          <w:numId w:val="3"/>
        </w:numPr>
      </w:pPr>
      <w:r w:rsidRPr="00B74875">
        <w:rPr>
          <w:b/>
          <w:bCs/>
        </w:rPr>
        <w:t>F1-Score:</w:t>
      </w:r>
      <w:r w:rsidRPr="00B74875">
        <w:t xml:space="preserve"> Clase 0: 73%, Clase 1: 74%</w:t>
      </w:r>
    </w:p>
    <w:p w14:paraId="324648D0" w14:textId="77777777" w:rsidR="00B74875" w:rsidRPr="00B74875" w:rsidRDefault="00B74875" w:rsidP="00B74875">
      <w:r w:rsidRPr="00B74875">
        <w:rPr>
          <w:b/>
          <w:bCs/>
        </w:rPr>
        <w:t>Análisis:</w:t>
      </w:r>
      <w:r w:rsidRPr="00B74875">
        <w:t xml:space="preserve"> El modelo tiene un rendimiento balanceado entre precisión y </w:t>
      </w:r>
      <w:proofErr w:type="spellStart"/>
      <w:r w:rsidRPr="00B74875">
        <w:t>recall</w:t>
      </w:r>
      <w:proofErr w:type="spellEnd"/>
      <w:r w:rsidRPr="00B74875">
        <w:t>, con un desempeño consistente en ambas clases.</w:t>
      </w:r>
    </w:p>
    <w:p w14:paraId="4D642443" w14:textId="77777777" w:rsidR="00B74875" w:rsidRPr="00B74875" w:rsidRDefault="00B74875" w:rsidP="00B74875">
      <w:r w:rsidRPr="00B74875">
        <w:pict w14:anchorId="4EA39002">
          <v:rect id="_x0000_i1076" style="width:0;height:1.5pt" o:hralign="center" o:hrstd="t" o:hr="t" fillcolor="#a0a0a0" stroked="f"/>
        </w:pict>
      </w:r>
    </w:p>
    <w:p w14:paraId="15CFE9DF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4.2 K-</w:t>
      </w:r>
      <w:proofErr w:type="spellStart"/>
      <w:r w:rsidRPr="00B74875">
        <w:rPr>
          <w:b/>
          <w:bCs/>
        </w:rPr>
        <w:t>Nearest</w:t>
      </w:r>
      <w:proofErr w:type="spellEnd"/>
      <w:r w:rsidRPr="00B74875">
        <w:rPr>
          <w:b/>
          <w:bCs/>
        </w:rPr>
        <w:t xml:space="preserve"> </w:t>
      </w:r>
      <w:proofErr w:type="spellStart"/>
      <w:r w:rsidRPr="00B74875">
        <w:rPr>
          <w:b/>
          <w:bCs/>
        </w:rPr>
        <w:t>Neighbors</w:t>
      </w:r>
      <w:proofErr w:type="spellEnd"/>
      <w:r w:rsidRPr="00B74875">
        <w:rPr>
          <w:b/>
          <w:bCs/>
        </w:rPr>
        <w:t xml:space="preserve"> (KNN)</w:t>
      </w:r>
    </w:p>
    <w:p w14:paraId="644BC715" w14:textId="77777777" w:rsidR="00B74875" w:rsidRPr="00B74875" w:rsidRDefault="00B74875" w:rsidP="00B74875">
      <w:pPr>
        <w:numPr>
          <w:ilvl w:val="0"/>
          <w:numId w:val="4"/>
        </w:numPr>
      </w:pPr>
      <w:r w:rsidRPr="00B74875">
        <w:rPr>
          <w:b/>
          <w:bCs/>
        </w:rPr>
        <w:lastRenderedPageBreak/>
        <w:t>Descripción:</w:t>
      </w:r>
      <w:r w:rsidRPr="00B74875">
        <w:t xml:space="preserve"> Clasifica las muestras basándose en la mayoría de los vecinos más cercanos.</w:t>
      </w:r>
    </w:p>
    <w:p w14:paraId="4A215DE0" w14:textId="77777777" w:rsidR="00B74875" w:rsidRPr="00B74875" w:rsidRDefault="00B74875" w:rsidP="00B74875">
      <w:pPr>
        <w:numPr>
          <w:ilvl w:val="0"/>
          <w:numId w:val="4"/>
        </w:numPr>
      </w:pPr>
      <w:r w:rsidRPr="00B74875">
        <w:rPr>
          <w:b/>
          <w:bCs/>
        </w:rPr>
        <w:t>Métricas de Evaluación:</w:t>
      </w:r>
    </w:p>
    <w:p w14:paraId="7D1B2DC4" w14:textId="77777777" w:rsidR="00B74875" w:rsidRPr="00B74875" w:rsidRDefault="00B74875" w:rsidP="00B74875">
      <w:pPr>
        <w:numPr>
          <w:ilvl w:val="1"/>
          <w:numId w:val="4"/>
        </w:numPr>
      </w:pPr>
      <w:proofErr w:type="spellStart"/>
      <w:r w:rsidRPr="00B74875">
        <w:rPr>
          <w:b/>
          <w:bCs/>
        </w:rPr>
        <w:t>Accuracy</w:t>
      </w:r>
      <w:proofErr w:type="spellEnd"/>
      <w:r w:rsidRPr="00B74875">
        <w:rPr>
          <w:b/>
          <w:bCs/>
        </w:rPr>
        <w:t>:</w:t>
      </w:r>
      <w:r w:rsidRPr="00B74875">
        <w:t xml:space="preserve"> 68.8%</w:t>
      </w:r>
    </w:p>
    <w:p w14:paraId="16B7BEC7" w14:textId="77777777" w:rsidR="00B74875" w:rsidRPr="00B74875" w:rsidRDefault="00B74875" w:rsidP="00B74875">
      <w:pPr>
        <w:numPr>
          <w:ilvl w:val="1"/>
          <w:numId w:val="4"/>
        </w:numPr>
      </w:pPr>
      <w:proofErr w:type="spellStart"/>
      <w:r w:rsidRPr="00B74875">
        <w:rPr>
          <w:b/>
          <w:bCs/>
        </w:rPr>
        <w:t>Precision</w:t>
      </w:r>
      <w:proofErr w:type="spellEnd"/>
      <w:r w:rsidRPr="00B74875">
        <w:rPr>
          <w:b/>
          <w:bCs/>
        </w:rPr>
        <w:t>:</w:t>
      </w:r>
      <w:r w:rsidRPr="00B74875">
        <w:t xml:space="preserve"> Clase 0: 68%, Clase 1: 69%</w:t>
      </w:r>
    </w:p>
    <w:p w14:paraId="221E9476" w14:textId="77777777" w:rsidR="00B74875" w:rsidRPr="00B74875" w:rsidRDefault="00B74875" w:rsidP="00B74875">
      <w:pPr>
        <w:numPr>
          <w:ilvl w:val="1"/>
          <w:numId w:val="4"/>
        </w:numPr>
      </w:pPr>
      <w:proofErr w:type="spellStart"/>
      <w:r w:rsidRPr="00B74875">
        <w:rPr>
          <w:b/>
          <w:bCs/>
        </w:rPr>
        <w:t>Recall</w:t>
      </w:r>
      <w:proofErr w:type="spellEnd"/>
      <w:r w:rsidRPr="00B74875">
        <w:rPr>
          <w:b/>
          <w:bCs/>
        </w:rPr>
        <w:t>:</w:t>
      </w:r>
      <w:r w:rsidRPr="00B74875">
        <w:t xml:space="preserve"> Clase 0: 62%, Clase 1: 74%</w:t>
      </w:r>
    </w:p>
    <w:p w14:paraId="0A32473D" w14:textId="77777777" w:rsidR="00B74875" w:rsidRPr="00B74875" w:rsidRDefault="00B74875" w:rsidP="00B74875">
      <w:pPr>
        <w:numPr>
          <w:ilvl w:val="1"/>
          <w:numId w:val="4"/>
        </w:numPr>
      </w:pPr>
      <w:r w:rsidRPr="00B74875">
        <w:rPr>
          <w:b/>
          <w:bCs/>
        </w:rPr>
        <w:t>F1-Score:</w:t>
      </w:r>
      <w:r w:rsidRPr="00B74875">
        <w:t xml:space="preserve"> Clase 0: 65%, Clase 1: 72%</w:t>
      </w:r>
    </w:p>
    <w:p w14:paraId="45E3B6DE" w14:textId="77777777" w:rsidR="00B74875" w:rsidRPr="00B74875" w:rsidRDefault="00B74875" w:rsidP="00B74875">
      <w:r w:rsidRPr="00B74875">
        <w:rPr>
          <w:b/>
          <w:bCs/>
        </w:rPr>
        <w:t>Análisis:</w:t>
      </w:r>
      <w:r w:rsidRPr="00B74875">
        <w:t xml:space="preserve"> El modelo tiene un mejor </w:t>
      </w:r>
      <w:proofErr w:type="spellStart"/>
      <w:r w:rsidRPr="00B74875">
        <w:t>recall</w:t>
      </w:r>
      <w:proofErr w:type="spellEnd"/>
      <w:r w:rsidRPr="00B74875">
        <w:t xml:space="preserve"> en la clase 1 (buena calidad), pero un rendimiento más bajo para la clase 0. La </w:t>
      </w:r>
      <w:proofErr w:type="spellStart"/>
      <w:r w:rsidRPr="00B74875">
        <w:t>accuracy</w:t>
      </w:r>
      <w:proofErr w:type="spellEnd"/>
      <w:r w:rsidRPr="00B74875">
        <w:t xml:space="preserve"> es inferior a la de </w:t>
      </w:r>
      <w:proofErr w:type="spellStart"/>
      <w:r w:rsidRPr="00B74875">
        <w:t>Logistic</w:t>
      </w:r>
      <w:proofErr w:type="spellEnd"/>
      <w:r w:rsidRPr="00B74875">
        <w:t xml:space="preserve"> </w:t>
      </w:r>
      <w:proofErr w:type="spellStart"/>
      <w:r w:rsidRPr="00B74875">
        <w:t>Regression</w:t>
      </w:r>
      <w:proofErr w:type="spellEnd"/>
      <w:r w:rsidRPr="00B74875">
        <w:t>.</w:t>
      </w:r>
    </w:p>
    <w:p w14:paraId="4BEB35F8" w14:textId="77777777" w:rsidR="00B74875" w:rsidRPr="00B74875" w:rsidRDefault="00B74875" w:rsidP="00B74875">
      <w:r w:rsidRPr="00B74875">
        <w:pict w14:anchorId="73D8731E">
          <v:rect id="_x0000_i1077" style="width:0;height:1.5pt" o:hralign="center" o:hrstd="t" o:hr="t" fillcolor="#a0a0a0" stroked="f"/>
        </w:pict>
      </w:r>
    </w:p>
    <w:p w14:paraId="19824456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 xml:space="preserve">4.3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</w:t>
      </w:r>
    </w:p>
    <w:p w14:paraId="35845788" w14:textId="77777777" w:rsidR="00B74875" w:rsidRPr="00B74875" w:rsidRDefault="00B74875" w:rsidP="00B74875">
      <w:pPr>
        <w:numPr>
          <w:ilvl w:val="0"/>
          <w:numId w:val="5"/>
        </w:numPr>
      </w:pPr>
      <w:r w:rsidRPr="00B74875">
        <w:rPr>
          <w:b/>
          <w:bCs/>
        </w:rPr>
        <w:t>Descripción:</w:t>
      </w:r>
      <w:r w:rsidRPr="00B74875">
        <w:t xml:space="preserve"> Modelo de ensamblado basado en múltiples árboles de decisión.</w:t>
      </w:r>
    </w:p>
    <w:p w14:paraId="311ED067" w14:textId="77777777" w:rsidR="00B74875" w:rsidRPr="00B74875" w:rsidRDefault="00B74875" w:rsidP="00B74875">
      <w:pPr>
        <w:numPr>
          <w:ilvl w:val="0"/>
          <w:numId w:val="5"/>
        </w:numPr>
      </w:pPr>
      <w:proofErr w:type="spellStart"/>
      <w:r w:rsidRPr="00B74875">
        <w:rPr>
          <w:b/>
          <w:bCs/>
        </w:rPr>
        <w:t>Hiperparámetros</w:t>
      </w:r>
      <w:proofErr w:type="spellEnd"/>
      <w:r w:rsidRPr="00B74875">
        <w:rPr>
          <w:b/>
          <w:bCs/>
        </w:rPr>
        <w:t xml:space="preserve"> óptimos:</w:t>
      </w:r>
      <w:r w:rsidRPr="00B74875">
        <w:t xml:space="preserve"> {'</w:t>
      </w:r>
      <w:proofErr w:type="spellStart"/>
      <w:r w:rsidRPr="00B74875">
        <w:t>max_depth</w:t>
      </w:r>
      <w:proofErr w:type="spellEnd"/>
      <w:r w:rsidRPr="00B74875">
        <w:t xml:space="preserve">': </w:t>
      </w:r>
      <w:proofErr w:type="spellStart"/>
      <w:r w:rsidRPr="00B74875">
        <w:t>None</w:t>
      </w:r>
      <w:proofErr w:type="spellEnd"/>
      <w:r w:rsidRPr="00B74875">
        <w:t>, '</w:t>
      </w:r>
      <w:proofErr w:type="spellStart"/>
      <w:r w:rsidRPr="00B74875">
        <w:t>min_samples_leaf</w:t>
      </w:r>
      <w:proofErr w:type="spellEnd"/>
      <w:r w:rsidRPr="00B74875">
        <w:t>': 2, '</w:t>
      </w:r>
      <w:proofErr w:type="spellStart"/>
      <w:r w:rsidRPr="00B74875">
        <w:t>min_samples_split</w:t>
      </w:r>
      <w:proofErr w:type="spellEnd"/>
      <w:r w:rsidRPr="00B74875">
        <w:t>': 5, '</w:t>
      </w:r>
      <w:proofErr w:type="spellStart"/>
      <w:r w:rsidRPr="00B74875">
        <w:t>n_estimators</w:t>
      </w:r>
      <w:proofErr w:type="spellEnd"/>
      <w:r w:rsidRPr="00B74875">
        <w:t>': 100}</w:t>
      </w:r>
    </w:p>
    <w:p w14:paraId="062DCAA6" w14:textId="77777777" w:rsidR="00B74875" w:rsidRPr="00B74875" w:rsidRDefault="00B74875" w:rsidP="00B74875">
      <w:pPr>
        <w:numPr>
          <w:ilvl w:val="0"/>
          <w:numId w:val="5"/>
        </w:numPr>
      </w:pPr>
      <w:r w:rsidRPr="00B74875">
        <w:rPr>
          <w:b/>
          <w:bCs/>
        </w:rPr>
        <w:t>Métricas de Evaluación:</w:t>
      </w:r>
    </w:p>
    <w:p w14:paraId="25C403DE" w14:textId="77777777" w:rsidR="00B74875" w:rsidRPr="00B74875" w:rsidRDefault="00B74875" w:rsidP="00B74875">
      <w:pPr>
        <w:numPr>
          <w:ilvl w:val="1"/>
          <w:numId w:val="5"/>
        </w:numPr>
      </w:pPr>
      <w:proofErr w:type="spellStart"/>
      <w:r w:rsidRPr="00B74875">
        <w:rPr>
          <w:b/>
          <w:bCs/>
        </w:rPr>
        <w:t>Accuracy</w:t>
      </w:r>
      <w:proofErr w:type="spellEnd"/>
      <w:r w:rsidRPr="00B74875">
        <w:rPr>
          <w:b/>
          <w:bCs/>
        </w:rPr>
        <w:t>:</w:t>
      </w:r>
      <w:r w:rsidRPr="00B74875">
        <w:t xml:space="preserve"> 76.5%</w:t>
      </w:r>
    </w:p>
    <w:p w14:paraId="6BD53303" w14:textId="77777777" w:rsidR="00B74875" w:rsidRPr="00B74875" w:rsidRDefault="00B74875" w:rsidP="00B74875">
      <w:pPr>
        <w:numPr>
          <w:ilvl w:val="1"/>
          <w:numId w:val="5"/>
        </w:numPr>
      </w:pPr>
      <w:proofErr w:type="spellStart"/>
      <w:r w:rsidRPr="00B74875">
        <w:rPr>
          <w:b/>
          <w:bCs/>
        </w:rPr>
        <w:t>Precision</w:t>
      </w:r>
      <w:proofErr w:type="spellEnd"/>
      <w:r w:rsidRPr="00B74875">
        <w:rPr>
          <w:b/>
          <w:bCs/>
        </w:rPr>
        <w:t>:</w:t>
      </w:r>
      <w:r w:rsidRPr="00B74875">
        <w:t xml:space="preserve"> Clase 0: 75%, Clase 1: 78%</w:t>
      </w:r>
    </w:p>
    <w:p w14:paraId="6D12F259" w14:textId="77777777" w:rsidR="00B74875" w:rsidRPr="00B74875" w:rsidRDefault="00B74875" w:rsidP="00B74875">
      <w:pPr>
        <w:numPr>
          <w:ilvl w:val="1"/>
          <w:numId w:val="5"/>
        </w:numPr>
      </w:pPr>
      <w:proofErr w:type="spellStart"/>
      <w:r w:rsidRPr="00B74875">
        <w:rPr>
          <w:b/>
          <w:bCs/>
        </w:rPr>
        <w:t>Recall</w:t>
      </w:r>
      <w:proofErr w:type="spellEnd"/>
      <w:r w:rsidRPr="00B74875">
        <w:rPr>
          <w:b/>
          <w:bCs/>
        </w:rPr>
        <w:t>:</w:t>
      </w:r>
      <w:r w:rsidRPr="00B74875">
        <w:t xml:space="preserve"> Clase 0: 76%, Clase 1: 77%</w:t>
      </w:r>
    </w:p>
    <w:p w14:paraId="0AE82EB4" w14:textId="77777777" w:rsidR="00B74875" w:rsidRPr="00B74875" w:rsidRDefault="00B74875" w:rsidP="00B74875">
      <w:pPr>
        <w:numPr>
          <w:ilvl w:val="1"/>
          <w:numId w:val="5"/>
        </w:numPr>
      </w:pPr>
      <w:r w:rsidRPr="00B74875">
        <w:rPr>
          <w:b/>
          <w:bCs/>
        </w:rPr>
        <w:t>F1-Score:</w:t>
      </w:r>
      <w:r w:rsidRPr="00B74875">
        <w:t xml:space="preserve"> Clase 0: 75%, Clase 1: 78%</w:t>
      </w:r>
    </w:p>
    <w:p w14:paraId="0854784D" w14:textId="77777777" w:rsidR="00B74875" w:rsidRPr="00B74875" w:rsidRDefault="00B74875" w:rsidP="00B74875">
      <w:r w:rsidRPr="00B74875">
        <w:rPr>
          <w:b/>
          <w:bCs/>
        </w:rPr>
        <w:t>Análisis:</w:t>
      </w:r>
      <w:r w:rsidRPr="00B74875">
        <w:t xml:space="preserve"> El modelo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</w:t>
      </w:r>
      <w:r w:rsidRPr="00B74875">
        <w:t xml:space="preserve"> tuvo el mejor desempeño general en todas las métricas, con un AUC de </w:t>
      </w:r>
      <w:r w:rsidRPr="00B74875">
        <w:rPr>
          <w:b/>
          <w:bCs/>
        </w:rPr>
        <w:t>0.84</w:t>
      </w:r>
      <w:r w:rsidRPr="00B74875">
        <w:t>.</w:t>
      </w:r>
    </w:p>
    <w:p w14:paraId="2B97CB56" w14:textId="77777777" w:rsidR="00B74875" w:rsidRPr="00B74875" w:rsidRDefault="00B74875" w:rsidP="00B74875">
      <w:r w:rsidRPr="00B74875">
        <w:pict w14:anchorId="51C5304C">
          <v:rect id="_x0000_i1078" style="width:0;height:1.5pt" o:hralign="center" o:hrstd="t" o:hr="t" fillcolor="#a0a0a0" stroked="f"/>
        </w:pict>
      </w:r>
    </w:p>
    <w:p w14:paraId="79605FE8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5. Evaluación de los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894"/>
      </w:tblGrid>
      <w:tr w:rsidR="00B74875" w:rsidRPr="00B74875" w14:paraId="7F3F0382" w14:textId="77777777" w:rsidTr="00B7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C33EE" w14:textId="77777777" w:rsidR="00B74875" w:rsidRPr="00B74875" w:rsidRDefault="00B74875" w:rsidP="00B74875">
            <w:pPr>
              <w:rPr>
                <w:b/>
                <w:bCs/>
              </w:rPr>
            </w:pPr>
            <w:r w:rsidRPr="00B74875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370F39F" w14:textId="77777777" w:rsidR="00B74875" w:rsidRPr="00B74875" w:rsidRDefault="00B74875" w:rsidP="00B74875">
            <w:pPr>
              <w:rPr>
                <w:b/>
                <w:bCs/>
              </w:rPr>
            </w:pPr>
            <w:proofErr w:type="spellStart"/>
            <w:r w:rsidRPr="00B74875">
              <w:rPr>
                <w:b/>
                <w:bCs/>
              </w:rPr>
              <w:t>Accuracy</w:t>
            </w:r>
            <w:proofErr w:type="spellEnd"/>
          </w:p>
        </w:tc>
      </w:tr>
      <w:tr w:rsidR="00B74875" w:rsidRPr="00B74875" w14:paraId="4CDBB3F9" w14:textId="77777777" w:rsidTr="00B7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9B59" w14:textId="77777777" w:rsidR="00B74875" w:rsidRPr="00B74875" w:rsidRDefault="00B74875" w:rsidP="00B74875">
            <w:proofErr w:type="spellStart"/>
            <w:r w:rsidRPr="00B74875">
              <w:t>Logistic</w:t>
            </w:r>
            <w:proofErr w:type="spellEnd"/>
            <w:r w:rsidRPr="00B74875">
              <w:t xml:space="preserve"> </w:t>
            </w:r>
            <w:proofErr w:type="spellStart"/>
            <w:r w:rsidRPr="00B74875"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26864" w14:textId="77777777" w:rsidR="00B74875" w:rsidRPr="00B74875" w:rsidRDefault="00B74875" w:rsidP="00B74875">
            <w:r w:rsidRPr="00B74875">
              <w:t>73.5%</w:t>
            </w:r>
          </w:p>
        </w:tc>
      </w:tr>
      <w:tr w:rsidR="00B74875" w:rsidRPr="00B74875" w14:paraId="67C5E939" w14:textId="77777777" w:rsidTr="00B7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23D0" w14:textId="77777777" w:rsidR="00B74875" w:rsidRPr="00B74875" w:rsidRDefault="00B74875" w:rsidP="00B74875">
            <w:r w:rsidRPr="00B74875">
              <w:t>K-</w:t>
            </w:r>
            <w:proofErr w:type="spellStart"/>
            <w:r w:rsidRPr="00B74875">
              <w:t>Nearest</w:t>
            </w:r>
            <w:proofErr w:type="spellEnd"/>
            <w:r w:rsidRPr="00B74875">
              <w:t xml:space="preserve"> </w:t>
            </w:r>
            <w:proofErr w:type="spellStart"/>
            <w:r w:rsidRPr="00B74875"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E9990" w14:textId="77777777" w:rsidR="00B74875" w:rsidRPr="00B74875" w:rsidRDefault="00B74875" w:rsidP="00B74875">
            <w:r w:rsidRPr="00B74875">
              <w:t>68.8%</w:t>
            </w:r>
          </w:p>
        </w:tc>
      </w:tr>
      <w:tr w:rsidR="00B74875" w:rsidRPr="00B74875" w14:paraId="07825D35" w14:textId="77777777" w:rsidTr="00B7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2D97" w14:textId="77777777" w:rsidR="00B74875" w:rsidRPr="00B74875" w:rsidRDefault="00B74875" w:rsidP="00B74875">
            <w:proofErr w:type="spellStart"/>
            <w:r w:rsidRPr="00B74875">
              <w:t>Random</w:t>
            </w:r>
            <w:proofErr w:type="spellEnd"/>
            <w:r w:rsidRPr="00B74875"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128EB354" w14:textId="77777777" w:rsidR="00B74875" w:rsidRPr="00B74875" w:rsidRDefault="00B74875" w:rsidP="00B74875">
            <w:r w:rsidRPr="00B74875">
              <w:t>76.5%</w:t>
            </w:r>
          </w:p>
        </w:tc>
      </w:tr>
    </w:tbl>
    <w:p w14:paraId="2F3E7CDE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 xml:space="preserve">Curva ROC -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</w:t>
      </w:r>
    </w:p>
    <w:p w14:paraId="0B49167C" w14:textId="77777777" w:rsidR="00B74875" w:rsidRPr="00B74875" w:rsidRDefault="00B74875" w:rsidP="00B74875">
      <w:r w:rsidRPr="00B74875">
        <w:t xml:space="preserve">La </w:t>
      </w:r>
      <w:r w:rsidRPr="00B74875">
        <w:rPr>
          <w:b/>
          <w:bCs/>
        </w:rPr>
        <w:t>curva ROC</w:t>
      </w:r>
      <w:r w:rsidRPr="00B74875">
        <w:t xml:space="preserve"> para el modelo </w:t>
      </w:r>
      <w:proofErr w:type="spellStart"/>
      <w:r w:rsidRPr="00B74875">
        <w:t>Random</w:t>
      </w:r>
      <w:proofErr w:type="spellEnd"/>
      <w:r w:rsidRPr="00B74875">
        <w:t xml:space="preserve"> Forest muestra un </w:t>
      </w:r>
      <w:r w:rsidRPr="00B74875">
        <w:rPr>
          <w:b/>
          <w:bCs/>
        </w:rPr>
        <w:t>AUC de 0.84</w:t>
      </w:r>
      <w:r w:rsidRPr="00B74875">
        <w:t>, lo que indica una excelente capacidad predictiva.</w:t>
      </w:r>
    </w:p>
    <w:p w14:paraId="0DF0519E" w14:textId="77777777" w:rsidR="00B74875" w:rsidRPr="00B74875" w:rsidRDefault="00B74875" w:rsidP="00B74875">
      <w:r w:rsidRPr="00B74875">
        <w:pict w14:anchorId="14DAAAC1">
          <v:rect id="_x0000_i1079" style="width:0;height:1.5pt" o:hralign="center" o:hrstd="t" o:hr="t" fillcolor="#a0a0a0" stroked="f"/>
        </w:pict>
      </w:r>
    </w:p>
    <w:p w14:paraId="5777C136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6. Visualizaciones Clave</w:t>
      </w:r>
    </w:p>
    <w:p w14:paraId="283C11E8" w14:textId="77777777" w:rsidR="00B74875" w:rsidRPr="00B74875" w:rsidRDefault="00B74875" w:rsidP="00B74875">
      <w:pPr>
        <w:numPr>
          <w:ilvl w:val="0"/>
          <w:numId w:val="6"/>
        </w:numPr>
      </w:pPr>
      <w:r w:rsidRPr="00B74875">
        <w:rPr>
          <w:b/>
          <w:bCs/>
        </w:rPr>
        <w:lastRenderedPageBreak/>
        <w:t xml:space="preserve">Matriz de Confusión -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Forest:</w:t>
      </w:r>
    </w:p>
    <w:p w14:paraId="2387AA3B" w14:textId="77777777" w:rsidR="00B74875" w:rsidRPr="00B74875" w:rsidRDefault="00B74875" w:rsidP="00B74875">
      <w:pPr>
        <w:numPr>
          <w:ilvl w:val="1"/>
          <w:numId w:val="6"/>
        </w:numPr>
      </w:pPr>
      <w:r w:rsidRPr="00B74875">
        <w:t>Buena precisión para ambas clases.</w:t>
      </w:r>
    </w:p>
    <w:p w14:paraId="269A4EB6" w14:textId="77777777" w:rsidR="00B74875" w:rsidRPr="00B74875" w:rsidRDefault="00B74875" w:rsidP="00B74875">
      <w:pPr>
        <w:numPr>
          <w:ilvl w:val="1"/>
          <w:numId w:val="6"/>
        </w:numPr>
      </w:pPr>
      <w:r w:rsidRPr="00B74875">
        <w:t>La mayoría de las predicciones son correctas, aunque existen falsos negativos.</w:t>
      </w:r>
    </w:p>
    <w:p w14:paraId="08CA5537" w14:textId="77777777" w:rsidR="00B74875" w:rsidRPr="00B74875" w:rsidRDefault="00B74875" w:rsidP="00B74875">
      <w:pPr>
        <w:numPr>
          <w:ilvl w:val="0"/>
          <w:numId w:val="6"/>
        </w:numPr>
      </w:pPr>
      <w:r w:rsidRPr="00B74875">
        <w:rPr>
          <w:b/>
          <w:bCs/>
        </w:rPr>
        <w:t xml:space="preserve">Curva ROC -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Forest:</w:t>
      </w:r>
    </w:p>
    <w:p w14:paraId="5533E231" w14:textId="77777777" w:rsidR="00B74875" w:rsidRPr="00B74875" w:rsidRDefault="00B74875" w:rsidP="00B74875">
      <w:pPr>
        <w:numPr>
          <w:ilvl w:val="1"/>
          <w:numId w:val="6"/>
        </w:numPr>
      </w:pPr>
      <w:r w:rsidRPr="00B74875">
        <w:t xml:space="preserve">La curva muestra un área bajo la curva (AUC) de </w:t>
      </w:r>
      <w:r w:rsidRPr="00B74875">
        <w:rPr>
          <w:b/>
          <w:bCs/>
        </w:rPr>
        <w:t>0.84</w:t>
      </w:r>
      <w:r w:rsidRPr="00B74875">
        <w:t>, lo que representa un excelente rendimiento.</w:t>
      </w:r>
    </w:p>
    <w:p w14:paraId="42794904" w14:textId="77777777" w:rsidR="00B74875" w:rsidRPr="00B74875" w:rsidRDefault="00B74875" w:rsidP="00B74875">
      <w:pPr>
        <w:numPr>
          <w:ilvl w:val="0"/>
          <w:numId w:val="6"/>
        </w:numPr>
      </w:pPr>
      <w:r w:rsidRPr="00B74875">
        <w:rPr>
          <w:b/>
          <w:bCs/>
        </w:rPr>
        <w:t xml:space="preserve">Comparación de </w:t>
      </w:r>
      <w:proofErr w:type="spellStart"/>
      <w:r w:rsidRPr="00B74875">
        <w:rPr>
          <w:b/>
          <w:bCs/>
        </w:rPr>
        <w:t>Accuracy</w:t>
      </w:r>
      <w:proofErr w:type="spellEnd"/>
      <w:r w:rsidRPr="00B74875">
        <w:rPr>
          <w:b/>
          <w:bCs/>
        </w:rPr>
        <w:t xml:space="preserve"> entre Modelos:</w:t>
      </w:r>
    </w:p>
    <w:p w14:paraId="41F308C7" w14:textId="77777777" w:rsidR="00B74875" w:rsidRPr="00B74875" w:rsidRDefault="00B74875" w:rsidP="00B74875">
      <w:pPr>
        <w:numPr>
          <w:ilvl w:val="1"/>
          <w:numId w:val="6"/>
        </w:numPr>
      </w:pPr>
      <w:proofErr w:type="spellStart"/>
      <w:r w:rsidRPr="00B74875">
        <w:t>Random</w:t>
      </w:r>
      <w:proofErr w:type="spellEnd"/>
      <w:r w:rsidRPr="00B74875">
        <w:t xml:space="preserve"> Forest tuvo la mayor </w:t>
      </w:r>
      <w:proofErr w:type="spellStart"/>
      <w:r w:rsidRPr="00B74875">
        <w:t>accuracy</w:t>
      </w:r>
      <w:proofErr w:type="spellEnd"/>
      <w:r w:rsidRPr="00B74875">
        <w:t xml:space="preserve">, seguido de </w:t>
      </w:r>
      <w:proofErr w:type="spellStart"/>
      <w:r w:rsidRPr="00B74875">
        <w:t>Logistic</w:t>
      </w:r>
      <w:proofErr w:type="spellEnd"/>
      <w:r w:rsidRPr="00B74875">
        <w:t xml:space="preserve"> </w:t>
      </w:r>
      <w:proofErr w:type="spellStart"/>
      <w:r w:rsidRPr="00B74875">
        <w:t>Regression</w:t>
      </w:r>
      <w:proofErr w:type="spellEnd"/>
      <w:r w:rsidRPr="00B74875">
        <w:t xml:space="preserve"> y KNN.</w:t>
      </w:r>
    </w:p>
    <w:p w14:paraId="23A48A78" w14:textId="77777777" w:rsidR="00B74875" w:rsidRPr="00B74875" w:rsidRDefault="00B74875" w:rsidP="00B74875">
      <w:r w:rsidRPr="00B74875">
        <w:pict w14:anchorId="23D56B1B">
          <v:rect id="_x0000_i1080" style="width:0;height:1.5pt" o:hralign="center" o:hrstd="t" o:hr="t" fillcolor="#a0a0a0" stroked="f"/>
        </w:pict>
      </w:r>
    </w:p>
    <w:p w14:paraId="7A60DEB4" w14:textId="77777777" w:rsidR="00B74875" w:rsidRPr="00B74875" w:rsidRDefault="00B74875" w:rsidP="00B74875">
      <w:pPr>
        <w:rPr>
          <w:b/>
          <w:bCs/>
        </w:rPr>
      </w:pPr>
      <w:r w:rsidRPr="00B74875">
        <w:rPr>
          <w:b/>
          <w:bCs/>
        </w:rPr>
        <w:t>7. Conclusiones</w:t>
      </w:r>
    </w:p>
    <w:p w14:paraId="714C99AC" w14:textId="77777777" w:rsidR="00B74875" w:rsidRPr="00B74875" w:rsidRDefault="00B74875" w:rsidP="00B74875">
      <w:pPr>
        <w:numPr>
          <w:ilvl w:val="0"/>
          <w:numId w:val="7"/>
        </w:numPr>
      </w:pP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</w:t>
      </w:r>
      <w:r w:rsidRPr="00B74875">
        <w:t xml:space="preserve"> fue el modelo con mejor rendimiento, mostrando mayor precisión, </w:t>
      </w:r>
      <w:proofErr w:type="spellStart"/>
      <w:r w:rsidRPr="00B74875">
        <w:t>recall</w:t>
      </w:r>
      <w:proofErr w:type="spellEnd"/>
      <w:r w:rsidRPr="00B74875">
        <w:t xml:space="preserve"> y F1-Score en comparación con </w:t>
      </w:r>
      <w:proofErr w:type="spellStart"/>
      <w:r w:rsidRPr="00B74875">
        <w:t>Logistic</w:t>
      </w:r>
      <w:proofErr w:type="spellEnd"/>
      <w:r w:rsidRPr="00B74875">
        <w:t xml:space="preserve"> </w:t>
      </w:r>
      <w:proofErr w:type="spellStart"/>
      <w:r w:rsidRPr="00B74875">
        <w:t>Regression</w:t>
      </w:r>
      <w:proofErr w:type="spellEnd"/>
      <w:r w:rsidRPr="00B74875">
        <w:t xml:space="preserve"> y KNN.</w:t>
      </w:r>
    </w:p>
    <w:p w14:paraId="22B0461C" w14:textId="77777777" w:rsidR="00B74875" w:rsidRPr="00B74875" w:rsidRDefault="00B74875" w:rsidP="00B74875">
      <w:pPr>
        <w:numPr>
          <w:ilvl w:val="0"/>
          <w:numId w:val="7"/>
        </w:numPr>
      </w:pPr>
      <w:proofErr w:type="spellStart"/>
      <w:r w:rsidRPr="00B74875">
        <w:rPr>
          <w:b/>
          <w:bCs/>
        </w:rPr>
        <w:t>Logistic</w:t>
      </w:r>
      <w:proofErr w:type="spellEnd"/>
      <w:r w:rsidRPr="00B74875">
        <w:rPr>
          <w:b/>
          <w:bCs/>
        </w:rPr>
        <w:t xml:space="preserve"> </w:t>
      </w:r>
      <w:proofErr w:type="spellStart"/>
      <w:r w:rsidRPr="00B74875">
        <w:rPr>
          <w:b/>
          <w:bCs/>
        </w:rPr>
        <w:t>Regression</w:t>
      </w:r>
      <w:proofErr w:type="spellEnd"/>
      <w:r w:rsidRPr="00B74875">
        <w:t xml:space="preserve"> ofreció un rendimiento sólido y balanceado, con un buen desempeño general.</w:t>
      </w:r>
    </w:p>
    <w:p w14:paraId="5F7E65EE" w14:textId="77777777" w:rsidR="00B74875" w:rsidRPr="00B74875" w:rsidRDefault="00B74875" w:rsidP="00B74875">
      <w:pPr>
        <w:numPr>
          <w:ilvl w:val="0"/>
          <w:numId w:val="7"/>
        </w:numPr>
      </w:pPr>
      <w:r w:rsidRPr="00B74875">
        <w:rPr>
          <w:b/>
          <w:bCs/>
        </w:rPr>
        <w:t>KNN</w:t>
      </w:r>
      <w:r w:rsidRPr="00B74875">
        <w:t xml:space="preserve"> tuvo el rendimiento más bajo, especialmente en la capacidad de identificar la clase 0 (mala calidad).</w:t>
      </w:r>
    </w:p>
    <w:p w14:paraId="0F19396D" w14:textId="77777777" w:rsidR="00B74875" w:rsidRPr="00B74875" w:rsidRDefault="00B74875" w:rsidP="00B74875">
      <w:r w:rsidRPr="00B74875">
        <w:rPr>
          <w:b/>
          <w:bCs/>
        </w:rPr>
        <w:t>Recomendación:</w:t>
      </w:r>
      <w:r w:rsidRPr="00B74875">
        <w:t xml:space="preserve"> Se recomienda utilizar </w:t>
      </w:r>
      <w:proofErr w:type="spellStart"/>
      <w:r w:rsidRPr="00B74875">
        <w:rPr>
          <w:b/>
          <w:bCs/>
        </w:rPr>
        <w:t>Random</w:t>
      </w:r>
      <w:proofErr w:type="spellEnd"/>
      <w:r w:rsidRPr="00B74875">
        <w:rPr>
          <w:b/>
          <w:bCs/>
        </w:rPr>
        <w:t xml:space="preserve"> Forest</w:t>
      </w:r>
      <w:r w:rsidRPr="00B74875">
        <w:t xml:space="preserve"> como el modelo final debido a su excelente precisión y robustez en la clasificación de la calidad del vino.</w:t>
      </w:r>
    </w:p>
    <w:p w14:paraId="69F737BF" w14:textId="77777777" w:rsidR="00F124CD" w:rsidRDefault="00F124CD"/>
    <w:sectPr w:rsidR="00F12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40F53"/>
    <w:multiLevelType w:val="multilevel"/>
    <w:tmpl w:val="0F92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4FC8"/>
    <w:multiLevelType w:val="multilevel"/>
    <w:tmpl w:val="019C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076B7"/>
    <w:multiLevelType w:val="multilevel"/>
    <w:tmpl w:val="2C9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13535"/>
    <w:multiLevelType w:val="multilevel"/>
    <w:tmpl w:val="F224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94560"/>
    <w:multiLevelType w:val="multilevel"/>
    <w:tmpl w:val="6B6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D201D"/>
    <w:multiLevelType w:val="multilevel"/>
    <w:tmpl w:val="3DF0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06ADB"/>
    <w:multiLevelType w:val="multilevel"/>
    <w:tmpl w:val="271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424015">
    <w:abstractNumId w:val="4"/>
  </w:num>
  <w:num w:numId="2" w16cid:durableId="1838810833">
    <w:abstractNumId w:val="1"/>
  </w:num>
  <w:num w:numId="3" w16cid:durableId="1783526934">
    <w:abstractNumId w:val="2"/>
  </w:num>
  <w:num w:numId="4" w16cid:durableId="439110997">
    <w:abstractNumId w:val="0"/>
  </w:num>
  <w:num w:numId="5" w16cid:durableId="1033926386">
    <w:abstractNumId w:val="6"/>
  </w:num>
  <w:num w:numId="6" w16cid:durableId="1579091009">
    <w:abstractNumId w:val="3"/>
  </w:num>
  <w:num w:numId="7" w16cid:durableId="1006709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75"/>
    <w:rsid w:val="007E62D6"/>
    <w:rsid w:val="00986CF5"/>
    <w:rsid w:val="00B74875"/>
    <w:rsid w:val="00C74EB5"/>
    <w:rsid w:val="00F1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6F83"/>
  <w15:chartTrackingRefBased/>
  <w15:docId w15:val="{53D4D424-ABE0-4FB4-BF49-CCDCD218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8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8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8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8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8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8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8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3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ferreira</dc:creator>
  <cp:keywords/>
  <dc:description/>
  <cp:lastModifiedBy>gonzalo ferreira</cp:lastModifiedBy>
  <cp:revision>1</cp:revision>
  <cp:lastPrinted>2024-12-17T16:55:00Z</cp:lastPrinted>
  <dcterms:created xsi:type="dcterms:W3CDTF">2024-12-17T16:53:00Z</dcterms:created>
  <dcterms:modified xsi:type="dcterms:W3CDTF">2024-12-18T17:03:00Z</dcterms:modified>
</cp:coreProperties>
</file>