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A77" w:rsidRDefault="005D3A77" w:rsidP="005D3A77">
      <w:r>
        <w:t>Inglés Técnico 2                                    T.P. N°1  (AUTOEVALUATIVO)</w:t>
      </w:r>
      <w:r>
        <w:t xml:space="preserve">     con respuestas</w:t>
      </w:r>
    </w:p>
    <w:p w:rsidR="005D3A77" w:rsidRPr="005D3A77" w:rsidRDefault="005D3A77" w:rsidP="005D3A77">
      <w:pPr>
        <w:rPr>
          <w:rFonts w:ascii="Arial" w:hAnsi="Arial" w:cs="Arial"/>
          <w:sz w:val="18"/>
          <w:szCs w:val="18"/>
          <w:lang w:val="en-US"/>
        </w:rPr>
      </w:pPr>
      <w:r w:rsidRPr="005D3A77">
        <w:rPr>
          <w:rFonts w:ascii="Arial" w:hAnsi="Arial" w:cs="Arial"/>
          <w:sz w:val="18"/>
          <w:szCs w:val="18"/>
          <w:lang w:val="en-US"/>
        </w:rPr>
        <w:t>1)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5D3A77">
        <w:rPr>
          <w:rFonts w:ascii="Arial" w:hAnsi="Arial" w:cs="Arial"/>
          <w:sz w:val="18"/>
          <w:szCs w:val="18"/>
          <w:lang w:val="en-US"/>
        </w:rPr>
        <w:t>He found the value for the yield point which was correct.</w:t>
      </w:r>
    </w:p>
    <w:p w:rsidR="005D3A77" w:rsidRPr="005D3A77" w:rsidRDefault="005D3A77" w:rsidP="005D3A77">
      <w:pPr>
        <w:rPr>
          <w:i/>
          <w:iCs/>
          <w:color w:val="4472C4" w:themeColor="accent1"/>
        </w:rPr>
      </w:pPr>
      <w:r w:rsidRPr="005D3A77">
        <w:rPr>
          <w:i/>
          <w:iCs/>
          <w:color w:val="4472C4" w:themeColor="accent1"/>
        </w:rPr>
        <w:t>Él encontró el valor para el límite elasico que era correcto.</w:t>
      </w:r>
    </w:p>
    <w:p w:rsidR="005D3A77" w:rsidRDefault="005D3A77" w:rsidP="005D3A77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2) Those are the engineers who measured the specimen strain.</w:t>
      </w:r>
    </w:p>
    <w:p w:rsidR="005D3A77" w:rsidRPr="005D3A77" w:rsidRDefault="005D3A77" w:rsidP="005D3A77">
      <w:pPr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5D3A77">
        <w:rPr>
          <w:rFonts w:ascii="Arial" w:hAnsi="Arial" w:cs="Arial"/>
          <w:i/>
          <w:iCs/>
          <w:color w:val="4472C4" w:themeColor="accent1"/>
          <w:sz w:val="18"/>
          <w:szCs w:val="18"/>
        </w:rPr>
        <w:t>Esos son los ingenieros que midieron la deformación de la muestra.</w:t>
      </w:r>
    </w:p>
    <w:p w:rsidR="005D3A77" w:rsidRDefault="005D3A77" w:rsidP="005D3A77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3) Examples were written in order to remember the situations in which they were applied.</w:t>
      </w:r>
    </w:p>
    <w:p w:rsidR="005D3A77" w:rsidRPr="005D3A77" w:rsidRDefault="005D3A77" w:rsidP="005D3A77">
      <w:pPr>
        <w:rPr>
          <w:rFonts w:ascii="Arial" w:hAnsi="Arial" w:cs="Arial"/>
          <w:sz w:val="18"/>
          <w:szCs w:val="18"/>
        </w:rPr>
      </w:pPr>
      <w:r w:rsidRPr="005D3A77">
        <w:rPr>
          <w:rFonts w:ascii="Arial" w:hAnsi="Arial" w:cs="Arial"/>
          <w:i/>
          <w:iCs/>
          <w:color w:val="4472C4" w:themeColor="accent1"/>
          <w:sz w:val="18"/>
          <w:szCs w:val="18"/>
        </w:rPr>
        <w:t>Los ejemplos fueron escritos para recordar las situaciones en las que (o en las cuales) fueron aplicados</w:t>
      </w:r>
      <w:r>
        <w:rPr>
          <w:rFonts w:ascii="Arial" w:hAnsi="Arial" w:cs="Arial"/>
          <w:sz w:val="18"/>
          <w:szCs w:val="18"/>
        </w:rPr>
        <w:t>.</w:t>
      </w:r>
    </w:p>
    <w:p w:rsidR="005D3A77" w:rsidRDefault="005D3A77" w:rsidP="005D3A77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4) Regardless of the type of circuit through which the current flowed, all circuits offered some resistance.</w:t>
      </w:r>
    </w:p>
    <w:p w:rsidR="005D3A77" w:rsidRPr="005D3A77" w:rsidRDefault="005D3A77" w:rsidP="005D3A77">
      <w:pPr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5D3A77">
        <w:rPr>
          <w:rFonts w:ascii="Arial" w:hAnsi="Arial" w:cs="Arial"/>
          <w:i/>
          <w:iCs/>
          <w:color w:val="4472C4" w:themeColor="accent1"/>
          <w:sz w:val="18"/>
          <w:szCs w:val="18"/>
        </w:rPr>
        <w:t>Independientemente del tipo de circuito a través del cual la corriente fluía, todos los circuitos ofrecían alguna resistencia.</w:t>
      </w:r>
    </w:p>
    <w:p w:rsidR="005D3A77" w:rsidRDefault="005D3A77" w:rsidP="005D3A77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5) The circuits will have a difference of potential which will make possible the current flow.</w:t>
      </w:r>
    </w:p>
    <w:p w:rsidR="005D3A77" w:rsidRPr="005D3A77" w:rsidRDefault="005D3A77" w:rsidP="005D3A77">
      <w:pPr>
        <w:rPr>
          <w:rFonts w:ascii="Arial" w:hAnsi="Arial" w:cs="Arial"/>
          <w:sz w:val="18"/>
          <w:szCs w:val="18"/>
        </w:rPr>
      </w:pPr>
      <w:r w:rsidRPr="005D3A77">
        <w:rPr>
          <w:rFonts w:ascii="Arial" w:hAnsi="Arial" w:cs="Arial"/>
          <w:i/>
          <w:iCs/>
          <w:color w:val="4472C4" w:themeColor="accent1"/>
          <w:sz w:val="18"/>
          <w:szCs w:val="18"/>
        </w:rPr>
        <w:t>Los circuitos tendrán una diferencia de potencial que hará posible el flujo de corriente</w:t>
      </w:r>
      <w:r>
        <w:rPr>
          <w:rFonts w:ascii="Arial" w:hAnsi="Arial" w:cs="Arial"/>
          <w:sz w:val="18"/>
          <w:szCs w:val="18"/>
        </w:rPr>
        <w:t>.</w:t>
      </w:r>
    </w:p>
    <w:p w:rsidR="00232E51" w:rsidRPr="005D3A77" w:rsidRDefault="00232E51">
      <w:bookmarkStart w:id="0" w:name="_GoBack"/>
      <w:bookmarkEnd w:id="0"/>
    </w:p>
    <w:sectPr w:rsidR="00232E51" w:rsidRPr="005D3A77" w:rsidSect="005D3A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F4E82"/>
    <w:multiLevelType w:val="hybridMultilevel"/>
    <w:tmpl w:val="4194560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77"/>
    <w:rsid w:val="00232E51"/>
    <w:rsid w:val="00371EA0"/>
    <w:rsid w:val="005D3A77"/>
    <w:rsid w:val="00F4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4948"/>
  <w15:chartTrackingRefBased/>
  <w15:docId w15:val="{FC33AE06-382F-4A82-8E9F-33214ECC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A7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818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Brunstein Blum</dc:creator>
  <cp:keywords/>
  <dc:description/>
  <cp:lastModifiedBy>Eva Brunstein Blum</cp:lastModifiedBy>
  <cp:revision>1</cp:revision>
  <dcterms:created xsi:type="dcterms:W3CDTF">2020-03-30T01:21:00Z</dcterms:created>
  <dcterms:modified xsi:type="dcterms:W3CDTF">2020-03-30T01:30:00Z</dcterms:modified>
</cp:coreProperties>
</file>