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9D5" w:rsidRDefault="002F19D5" w:rsidP="002B19CE">
      <w:pPr>
        <w:rPr>
          <w:b/>
          <w:bCs/>
          <w:sz w:val="48"/>
          <w:szCs w:val="48"/>
          <w:u w:val="single"/>
        </w:rPr>
      </w:pPr>
    </w:p>
    <w:p w:rsidR="003D564C" w:rsidRDefault="003D564C" w:rsidP="003D564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PRACTICA </w:t>
      </w:r>
      <w:r w:rsidR="006B17AA">
        <w:rPr>
          <w:b/>
          <w:bCs/>
          <w:sz w:val="48"/>
          <w:szCs w:val="48"/>
          <w:u w:val="single"/>
        </w:rPr>
        <w:t>5</w:t>
      </w:r>
      <w:r>
        <w:rPr>
          <w:b/>
          <w:bCs/>
          <w:sz w:val="48"/>
          <w:szCs w:val="48"/>
          <w:u w:val="single"/>
        </w:rPr>
        <w:t>: NN Brazo Robot</w:t>
      </w:r>
    </w:p>
    <w:p w:rsidR="003D564C" w:rsidRDefault="003D564C" w:rsidP="003D564C">
      <w:r>
        <w:rPr>
          <w:noProof/>
        </w:rPr>
        <w:drawing>
          <wp:inline distT="0" distB="0" distL="0" distR="0" wp14:anchorId="74F8FE1E" wp14:editId="0F39B0B9">
            <wp:extent cx="5400040" cy="6102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4C" w:rsidRDefault="003D564C" w:rsidP="003D564C">
      <w:pPr>
        <w:rPr>
          <w:b/>
          <w:bCs/>
          <w:sz w:val="48"/>
          <w:szCs w:val="48"/>
          <w:u w:val="single"/>
        </w:rPr>
      </w:pPr>
    </w:p>
    <w:p w:rsidR="003D564C" w:rsidRDefault="003D564C">
      <w:pPr>
        <w:rPr>
          <w:sz w:val="44"/>
          <w:szCs w:val="44"/>
        </w:rPr>
      </w:pPr>
      <w:r w:rsidRPr="003D564C">
        <w:rPr>
          <w:b/>
          <w:bCs/>
          <w:sz w:val="44"/>
          <w:szCs w:val="44"/>
        </w:rPr>
        <w:t>Nombre:</w:t>
      </w:r>
      <w:r>
        <w:rPr>
          <w:b/>
          <w:bCs/>
          <w:sz w:val="44"/>
          <w:szCs w:val="44"/>
        </w:rPr>
        <w:t xml:space="preserve"> </w:t>
      </w:r>
      <w:r>
        <w:rPr>
          <w:sz w:val="44"/>
          <w:szCs w:val="44"/>
        </w:rPr>
        <w:t>Gonzalo Sanz Rodríguez.</w:t>
      </w:r>
    </w:p>
    <w:p w:rsidR="006B17AA" w:rsidRPr="006B17AA" w:rsidRDefault="006B17AA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Asignatura: </w:t>
      </w:r>
      <w:r>
        <w:rPr>
          <w:sz w:val="44"/>
          <w:szCs w:val="44"/>
        </w:rPr>
        <w:t>IAAC.</w:t>
      </w:r>
    </w:p>
    <w:p w:rsidR="003D564C" w:rsidRDefault="003D564C"/>
    <w:p w:rsidR="00785EEC" w:rsidRDefault="003D564C">
      <w:r>
        <w:rPr>
          <w:b/>
          <w:bCs/>
        </w:rPr>
        <w:lastRenderedPageBreak/>
        <w:t xml:space="preserve">Introducción: </w:t>
      </w:r>
      <w:r>
        <w:t>En esta práctica vamos a hacer uso de las redes neuronales para que un brazo robótico realice un movimiento automático intentando imitar un movimiento establecido por nosotros previamente.</w:t>
      </w:r>
      <w:r w:rsidR="00785EEC">
        <w:t xml:space="preserve"> Para tener un conocimiento apropiado de la herramienta </w:t>
      </w:r>
      <w:r w:rsidR="00785EEC">
        <w:rPr>
          <w:u w:val="single"/>
        </w:rPr>
        <w:t>nntool</w:t>
      </w:r>
      <w:r w:rsidR="00785EEC">
        <w:t xml:space="preserve"> es recomendable realizar la </w:t>
      </w:r>
      <w:r w:rsidR="006B17AA">
        <w:t>práctica</w:t>
      </w:r>
      <w:r w:rsidR="00785EEC">
        <w:t xml:space="preserve"> de XOR mencionada por los profesores.</w:t>
      </w:r>
    </w:p>
    <w:p w:rsidR="002B19CE" w:rsidRDefault="002B19CE">
      <w:r>
        <w:t xml:space="preserve"> </w:t>
      </w:r>
    </w:p>
    <w:p w:rsidR="00785EEC" w:rsidRDefault="00785EEC">
      <w:r>
        <w:t xml:space="preserve">La primera parte de esta </w:t>
      </w:r>
      <w:r w:rsidR="006B17AA">
        <w:t>práctica</w:t>
      </w:r>
      <w:r>
        <w:t xml:space="preserve"> consiste en establecer una secuencia de movimientos distinguiendo de cada una de las 5 partes del robot individualmente</w:t>
      </w:r>
      <w:r w:rsidR="002F19D5">
        <w:t>.</w:t>
      </w:r>
      <w:r>
        <w:t xml:space="preserve"> </w:t>
      </w:r>
      <w:r w:rsidR="002F19D5">
        <w:t>P</w:t>
      </w:r>
      <w:r>
        <w:t xml:space="preserve">uesto que si hacemos movimientos muy brucos </w:t>
      </w:r>
      <w:r w:rsidR="00EC6ACF">
        <w:t>estos complica</w:t>
      </w:r>
      <w:r w:rsidR="002F19D5">
        <w:t>rían</w:t>
      </w:r>
      <w:r w:rsidR="00EC6ACF">
        <w:t xml:space="preserve"> mucho</w:t>
      </w:r>
      <w:r>
        <w:t xml:space="preserve"> el aprendizaje a la red, por lo </w:t>
      </w:r>
      <w:r w:rsidR="006B17AA">
        <w:t>tanto,</w:t>
      </w:r>
      <w:r>
        <w:t xml:space="preserve"> lo que buscamos es un movimiento sencillo</w:t>
      </w:r>
      <w:r w:rsidR="002F19D5">
        <w:t xml:space="preserve"> de</w:t>
      </w:r>
      <w:r>
        <w:t xml:space="preserve"> cada </w:t>
      </w:r>
      <w:r w:rsidR="006B17AA">
        <w:t>uno</w:t>
      </w:r>
      <w:r>
        <w:t xml:space="preserve"> de los grados de libertad del robot.   </w:t>
      </w:r>
    </w:p>
    <w:p w:rsidR="002B19CE" w:rsidRDefault="002B19CE">
      <w:r>
        <w:t>Como es mencionado en el guion de la práctica estos movimientos son controlados con el teclado.</w:t>
      </w:r>
    </w:p>
    <w:p w:rsidR="00785EEC" w:rsidRDefault="00785EEC">
      <w:r>
        <w:rPr>
          <w:noProof/>
        </w:rPr>
        <w:drawing>
          <wp:inline distT="0" distB="0" distL="0" distR="0">
            <wp:extent cx="5397500" cy="4592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EC" w:rsidRDefault="00785EEC">
      <w:r>
        <w:t xml:space="preserve">En segundo </w:t>
      </w:r>
      <w:r w:rsidR="00EC6ACF">
        <w:t>lugar,</w:t>
      </w:r>
      <w:r>
        <w:t xml:space="preserve"> deberemos de guardar estos datos y exportarlos al workspace para poder trabajar con ellos en un futuro, ya que </w:t>
      </w:r>
      <w:r w:rsidR="002F19D5">
        <w:t>son los que nos permitirán</w:t>
      </w:r>
      <w:r>
        <w:t xml:space="preserve"> configura</w:t>
      </w:r>
      <w:r w:rsidR="00531C72">
        <w:t>r</w:t>
      </w:r>
      <w:r>
        <w:t xml:space="preserve"> y enseñar a las redes de cada una de las articulaciones.</w:t>
      </w:r>
    </w:p>
    <w:p w:rsidR="00EC6ACF" w:rsidRDefault="00EC6ACF"/>
    <w:p w:rsidR="00785EEC" w:rsidRDefault="00785EEC">
      <w:r>
        <w:t xml:space="preserve">Los datos son almacenados en la variable “datos” que se trata de un struct en la que hay que distinguir dos </w:t>
      </w:r>
      <w:r w:rsidR="00531C72">
        <w:t>componentes</w:t>
      </w:r>
      <w:r w:rsidR="002F19D5">
        <w:t>:</w:t>
      </w:r>
      <w:r>
        <w:t xml:space="preserve"> el de </w:t>
      </w:r>
      <w:r w:rsidRPr="00531C72">
        <w:rPr>
          <w:b/>
          <w:bCs/>
        </w:rPr>
        <w:t>efector</w:t>
      </w:r>
      <w:r>
        <w:t xml:space="preserve"> en el que se almacenan todas las posiciones por las que pasa el brazo robot y la de </w:t>
      </w:r>
      <w:r w:rsidRPr="00531C72">
        <w:rPr>
          <w:b/>
          <w:bCs/>
        </w:rPr>
        <w:t>ángulo</w:t>
      </w:r>
      <w:r>
        <w:t xml:space="preserve"> que nos muestra los grados que toma cada una de las articulaciones</w:t>
      </w:r>
      <w:r w:rsidR="00531C72">
        <w:t xml:space="preserve"> </w:t>
      </w:r>
      <w:r>
        <w:t xml:space="preserve">base, hombro, codo y muñeca respectivamente. </w:t>
      </w:r>
    </w:p>
    <w:p w:rsidR="0023622D" w:rsidRDefault="00785EEC">
      <w:pPr>
        <w:rPr>
          <w:b/>
          <w:bCs/>
        </w:rPr>
      </w:pPr>
      <w:r>
        <w:lastRenderedPageBreak/>
        <w:t xml:space="preserve">Para </w:t>
      </w:r>
      <w:r w:rsidR="0023622D">
        <w:t xml:space="preserve">tratar los datos para que las redes puedan utilizarlos, modificamos la </w:t>
      </w:r>
      <w:r w:rsidR="002B19CE">
        <w:t>variable efector</w:t>
      </w:r>
      <w:r w:rsidR="0023622D">
        <w:t xml:space="preserve"> en la que primero deberemos realizar una transposición de la variable para que puedan tratar mejor los datos las redes y seguidamente añadiremos repetidamente hasta la posición final del array, la última posición del brazo, de esa manera </w:t>
      </w:r>
      <w:r w:rsidR="0023622D">
        <w:rPr>
          <w:b/>
          <w:bCs/>
        </w:rPr>
        <w:t>estamos configurando a la red para que pueda</w:t>
      </w:r>
      <w:r w:rsidR="006B17AA">
        <w:rPr>
          <w:b/>
          <w:bCs/>
        </w:rPr>
        <w:t xml:space="preserve"> aprenda a llegar </w:t>
      </w:r>
      <w:r w:rsidR="0023622D">
        <w:rPr>
          <w:b/>
          <w:bCs/>
        </w:rPr>
        <w:t>a esta posición desde cualquier posición previa.</w:t>
      </w:r>
    </w:p>
    <w:p w:rsidR="002B19CE" w:rsidRDefault="002B19CE">
      <w:pPr>
        <w:rPr>
          <w:b/>
          <w:bCs/>
        </w:rPr>
      </w:pPr>
    </w:p>
    <w:p w:rsidR="00785EEC" w:rsidRDefault="0023622D">
      <w:r>
        <w:rPr>
          <w:noProof/>
        </w:rPr>
        <w:drawing>
          <wp:inline distT="0" distB="0" distL="0" distR="0">
            <wp:extent cx="5391150" cy="22110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2D" w:rsidRDefault="0023622D"/>
    <w:p w:rsidR="0023622D" w:rsidRDefault="0023622D">
      <w:r>
        <w:t xml:space="preserve">Para los datos de salida es más sencillo simplemente basta con separar cada una de las </w:t>
      </w:r>
      <w:r w:rsidRPr="006B17AA">
        <w:rPr>
          <w:b/>
          <w:bCs/>
        </w:rPr>
        <w:t>columnas en variables independientes</w:t>
      </w:r>
      <w:r w:rsidR="00531C72">
        <w:rPr>
          <w:b/>
          <w:bCs/>
        </w:rPr>
        <w:t>,</w:t>
      </w:r>
      <w:r>
        <w:t xml:space="preserve"> significando los grados que toman la base, hombro, codo y muñeca respectivamente, realizando también la transposición de cada una de las mismas.</w:t>
      </w:r>
    </w:p>
    <w:p w:rsidR="0023622D" w:rsidRDefault="0023622D"/>
    <w:p w:rsidR="0023622D" w:rsidRDefault="0023622D">
      <w:r>
        <w:rPr>
          <w:noProof/>
        </w:rPr>
        <w:drawing>
          <wp:inline distT="0" distB="0" distL="0" distR="0">
            <wp:extent cx="5213255" cy="3005288"/>
            <wp:effectExtent l="0" t="0" r="698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80" cy="301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582" w:rsidRDefault="0023622D">
      <w:r>
        <w:t xml:space="preserve">Posteriormente pasaremos a crear, configurar y </w:t>
      </w:r>
      <w:r w:rsidR="00792582">
        <w:t>enseñar</w:t>
      </w:r>
      <w:r>
        <w:t xml:space="preserve"> a las redes con la herramienta </w:t>
      </w:r>
      <w:r w:rsidRPr="00EC6ACF">
        <w:rPr>
          <w:u w:val="single"/>
        </w:rPr>
        <w:t>nntool</w:t>
      </w:r>
      <w:r>
        <w:t xml:space="preserve">. Procederemos a </w:t>
      </w:r>
      <w:r w:rsidR="00792582">
        <w:t>importar los datos de entrada de salida, y nos disponemos a crear las redes, en las que seguimos la estructura dictada en el guion tratándose de 3 capa</w:t>
      </w:r>
      <w:r w:rsidR="00DB6F22">
        <w:t xml:space="preserve">s con 2 de ellas </w:t>
      </w:r>
      <w:r w:rsidR="00DB6F22">
        <w:lastRenderedPageBreak/>
        <w:t xml:space="preserve">ocultas y </w:t>
      </w:r>
      <w:r w:rsidR="00792582">
        <w:t>en la</w:t>
      </w:r>
      <w:r w:rsidR="00DB6F22">
        <w:t>s</w:t>
      </w:r>
      <w:r w:rsidR="00792582">
        <w:t xml:space="preserve"> que </w:t>
      </w:r>
      <w:r w:rsidR="00DB6F22">
        <w:t xml:space="preserve">utilizaremos el </w:t>
      </w:r>
      <w:r w:rsidR="002B19CE">
        <w:t>número</w:t>
      </w:r>
      <w:r w:rsidR="00DB6F22">
        <w:t xml:space="preserve"> de </w:t>
      </w:r>
      <w:r w:rsidR="00792582">
        <w:t xml:space="preserve">neuronas </w:t>
      </w:r>
      <w:r w:rsidR="00DB6F22" w:rsidRPr="00DB6F22">
        <w:rPr>
          <w:b/>
          <w:bCs/>
        </w:rPr>
        <w:t>distinto en cada articulación en base a los resultados obtenidos con las redes.</w:t>
      </w:r>
    </w:p>
    <w:p w:rsidR="00792582" w:rsidRDefault="00792582">
      <w:r>
        <w:t>(las neuronas aplicadas en esta red no son las definitivas).</w:t>
      </w:r>
    </w:p>
    <w:p w:rsidR="00792582" w:rsidRDefault="00792582" w:rsidP="00792582">
      <w:pPr>
        <w:jc w:val="center"/>
      </w:pPr>
      <w:r>
        <w:rPr>
          <w:noProof/>
        </w:rPr>
        <w:drawing>
          <wp:inline distT="0" distB="0" distL="0" distR="0" wp14:anchorId="54091763" wp14:editId="7BD30A21">
            <wp:extent cx="4374108" cy="2679592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72" cy="26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582" w:rsidRDefault="00792582"/>
    <w:p w:rsidR="00792582" w:rsidRDefault="00792582">
      <w:r>
        <w:t xml:space="preserve">Seguidamente procederemos a entrenar estas redes buscando que encuentren los mínimos globales, serán entrenadas con los datos </w:t>
      </w:r>
      <w:r w:rsidR="00DB6F22">
        <w:t xml:space="preserve">E/ S </w:t>
      </w:r>
      <w:r>
        <w:t>que hemos suministrado previamente.</w:t>
      </w:r>
    </w:p>
    <w:p w:rsidR="00792582" w:rsidRDefault="00206FB7" w:rsidP="00206FB7">
      <w:pPr>
        <w:jc w:val="center"/>
      </w:pPr>
      <w:r>
        <w:rPr>
          <w:noProof/>
        </w:rPr>
        <w:drawing>
          <wp:inline distT="0" distB="0" distL="0" distR="0" wp14:anchorId="15186F13" wp14:editId="6569F6FB">
            <wp:extent cx="3111690" cy="3709867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65" cy="373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9CE" w:rsidRDefault="002B19CE"/>
    <w:p w:rsidR="002B19CE" w:rsidRDefault="002B19CE"/>
    <w:p w:rsidR="00DB6F22" w:rsidRDefault="00D044C3">
      <w:r>
        <w:lastRenderedPageBreak/>
        <w:t>La estructura de las redes que escogí es la siguiente 2 capas ocultas, la capa de salida con función de transferencia Purelin</w:t>
      </w:r>
      <w:r w:rsidR="00DB6F22">
        <w:t>:</w:t>
      </w:r>
    </w:p>
    <w:p w:rsidR="00DB6F22" w:rsidRDefault="00D044C3">
      <w:r>
        <w:rPr>
          <w:noProof/>
        </w:rPr>
        <w:drawing>
          <wp:inline distT="0" distB="0" distL="0" distR="0">
            <wp:extent cx="5396230" cy="1670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22" w:rsidRDefault="00D044C3">
      <w:r>
        <w:rPr>
          <w:noProof/>
        </w:rPr>
        <w:drawing>
          <wp:inline distT="0" distB="0" distL="0" distR="0">
            <wp:extent cx="5401945" cy="17018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22" w:rsidRDefault="00D044C3">
      <w:r>
        <w:rPr>
          <w:noProof/>
        </w:rPr>
        <w:drawing>
          <wp:inline distT="0" distB="0" distL="0" distR="0">
            <wp:extent cx="5401945" cy="17335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C3" w:rsidRDefault="00D044C3">
      <w:r>
        <w:rPr>
          <w:noProof/>
        </w:rPr>
        <w:drawing>
          <wp:inline distT="0" distB="0" distL="0" distR="0">
            <wp:extent cx="5401945" cy="173863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C3" w:rsidRDefault="00D044C3"/>
    <w:p w:rsidR="00D044C3" w:rsidRDefault="00D044C3"/>
    <w:p w:rsidR="00D044C3" w:rsidRDefault="00D044C3"/>
    <w:p w:rsidR="00D044C3" w:rsidRDefault="00D044C3"/>
    <w:p w:rsidR="00792582" w:rsidRDefault="00792582">
      <w:r>
        <w:lastRenderedPageBreak/>
        <w:t xml:space="preserve">Es muy importante fijarse en el </w:t>
      </w:r>
      <w:r w:rsidR="00DB6F22" w:rsidRPr="00DB6F22">
        <w:t>error obtenido por cada una de las redes</w:t>
      </w:r>
      <w:r>
        <w:t>, puesto que</w:t>
      </w:r>
      <w:r w:rsidR="00206FB7">
        <w:t xml:space="preserve"> buscamos un error menor a 10 ^ -3 en valor absoluto, para cada una de las salidas del conjunto de entrenamiento, esto se puede observar con la variable de </w:t>
      </w:r>
      <w:r w:rsidR="00531C72">
        <w:t>error</w:t>
      </w:r>
      <w:r w:rsidR="00206FB7">
        <w:t xml:space="preserve"> </w:t>
      </w:r>
      <w:r w:rsidR="00DB6F22">
        <w:t>perteneciente a cada red.</w:t>
      </w:r>
    </w:p>
    <w:p w:rsidR="00206FB7" w:rsidRPr="006B17AA" w:rsidRDefault="00206FB7">
      <w:pPr>
        <w:rPr>
          <w:b/>
          <w:bCs/>
        </w:rPr>
      </w:pPr>
      <w:r w:rsidRPr="006B17AA">
        <w:rPr>
          <w:b/>
          <w:bCs/>
        </w:rPr>
        <w:t>0.000885989952442046</w:t>
      </w:r>
      <w:r w:rsidR="00531C72">
        <w:rPr>
          <w:b/>
          <w:bCs/>
        </w:rPr>
        <w:t xml:space="preserve">            </w:t>
      </w:r>
      <w:r w:rsidR="00531C72" w:rsidRPr="00531C72">
        <w:rPr>
          <w:b/>
          <w:bCs/>
        </w:rPr>
        <w:t>0.000653054321386515</w:t>
      </w:r>
      <w:r w:rsidRPr="006B17AA">
        <w:rPr>
          <w:b/>
          <w:bCs/>
        </w:rPr>
        <w:tab/>
      </w:r>
      <w:r w:rsidRPr="006B17AA">
        <w:rPr>
          <w:b/>
          <w:bCs/>
        </w:rPr>
        <w:tab/>
        <w:t>-0.000599332736013647</w:t>
      </w:r>
      <w:r w:rsidRPr="006B17AA">
        <w:rPr>
          <w:b/>
          <w:bCs/>
        </w:rPr>
        <w:tab/>
      </w:r>
    </w:p>
    <w:p w:rsidR="00792582" w:rsidRDefault="00206FB7">
      <w:r>
        <w:t xml:space="preserve"> Estos son alguno de los valores obtenidos en </w:t>
      </w:r>
      <w:r w:rsidR="00531C72">
        <w:t>las variables</w:t>
      </w:r>
      <w:r>
        <w:t xml:space="preserve">, y como podemos observar no </w:t>
      </w:r>
      <w:r w:rsidR="00DB6F22">
        <w:t>sobrepasan</w:t>
      </w:r>
      <w:r>
        <w:t xml:space="preserve"> el valor establecido, en el caso de que </w:t>
      </w:r>
      <w:r w:rsidR="00DB6F22">
        <w:t xml:space="preserve">si </w:t>
      </w:r>
      <w:r>
        <w:t xml:space="preserve">lo sobrepasaran </w:t>
      </w:r>
      <w:r w:rsidR="00673DD9">
        <w:t>sería</w:t>
      </w:r>
      <w:r>
        <w:t xml:space="preserve"> necesario </w:t>
      </w:r>
      <w:r w:rsidR="00DB6F22">
        <w:t>re</w:t>
      </w:r>
      <w:r>
        <w:t xml:space="preserve">entrenarlas o restablecer el </w:t>
      </w:r>
      <w:r w:rsidR="00673DD9">
        <w:t>número</w:t>
      </w:r>
      <w:r>
        <w:t xml:space="preserve"> de neuronas dispuestas en cada capa. </w:t>
      </w:r>
    </w:p>
    <w:p w:rsidR="00673DD9" w:rsidRDefault="00673DD9">
      <w:r>
        <w:t>Si decidimos realizar un plot de cada una de las variables acumuladas del error por cada una de las articulaciones, obtenemos lo siguiente:</w:t>
      </w:r>
    </w:p>
    <w:p w:rsidR="006B17AA" w:rsidRDefault="00673DD9">
      <w:pPr>
        <w:rPr>
          <w:noProof/>
        </w:rPr>
      </w:pPr>
      <w:r>
        <w:t>(Los valores de eje Y están expresados en 10 ^ -3)</w:t>
      </w:r>
      <w:r w:rsidR="006B17AA" w:rsidRPr="006B17AA">
        <w:rPr>
          <w:noProof/>
        </w:rPr>
        <w:t xml:space="preserve"> </w:t>
      </w:r>
    </w:p>
    <w:p w:rsidR="006B17AA" w:rsidRDefault="006B17AA">
      <w:pPr>
        <w:rPr>
          <w:noProof/>
        </w:rPr>
      </w:pPr>
    </w:p>
    <w:p w:rsidR="00673DD9" w:rsidRDefault="006B17AA">
      <w:r>
        <w:rPr>
          <w:noProof/>
        </w:rPr>
        <w:drawing>
          <wp:inline distT="0" distB="0" distL="0" distR="0" wp14:anchorId="13BF8B56" wp14:editId="36510E13">
            <wp:extent cx="5286521" cy="2713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209" cy="274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72" w:rsidRDefault="00531C72"/>
    <w:p w:rsidR="006B17AA" w:rsidRDefault="00673DD9" w:rsidP="00EB1D4B">
      <w:pPr>
        <w:jc w:val="center"/>
      </w:pPr>
      <w:r>
        <w:rPr>
          <w:noProof/>
        </w:rPr>
        <w:drawing>
          <wp:inline distT="0" distB="0" distL="0" distR="0">
            <wp:extent cx="5210720" cy="2705308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59" cy="27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AA" w:rsidRDefault="006B17AA" w:rsidP="00EB1D4B">
      <w:pPr>
        <w:jc w:val="center"/>
      </w:pPr>
    </w:p>
    <w:p w:rsidR="00EB1D4B" w:rsidRDefault="00EB1D4B" w:rsidP="00EB1D4B">
      <w:pPr>
        <w:jc w:val="center"/>
      </w:pPr>
    </w:p>
    <w:p w:rsidR="00673DD9" w:rsidRDefault="006B17AA" w:rsidP="00EB1D4B">
      <w:pPr>
        <w:jc w:val="center"/>
      </w:pPr>
      <w:r>
        <w:rPr>
          <w:noProof/>
        </w:rPr>
        <w:drawing>
          <wp:inline distT="0" distB="0" distL="0" distR="0" wp14:anchorId="4E3D8357" wp14:editId="28E49186">
            <wp:extent cx="5644889" cy="2869325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98" cy="287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AA" w:rsidRDefault="006B17AA"/>
    <w:p w:rsidR="006B17AA" w:rsidRDefault="006B17AA"/>
    <w:p w:rsidR="006B17AA" w:rsidRDefault="006B17AA"/>
    <w:p w:rsidR="006B17AA" w:rsidRDefault="006B17AA">
      <w:r>
        <w:rPr>
          <w:noProof/>
        </w:rPr>
        <w:drawing>
          <wp:inline distT="0" distB="0" distL="0" distR="0" wp14:anchorId="6AF761C8" wp14:editId="2F6F180A">
            <wp:extent cx="5722882" cy="317257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17" cy="319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7AA" w:rsidRDefault="006B17AA"/>
    <w:p w:rsidR="006B17AA" w:rsidRDefault="006B17AA"/>
    <w:p w:rsidR="006B17AA" w:rsidRDefault="006B17AA"/>
    <w:p w:rsidR="006B17AA" w:rsidRDefault="006B17AA"/>
    <w:p w:rsidR="00206FB7" w:rsidRDefault="00206FB7">
      <w:r>
        <w:lastRenderedPageBreak/>
        <w:t>Por último, una vez comprobado el error para a cada una de las redes neuronales, solo nos quedaría importar estas redes en el brazo robot, y probar que el movimiento automático lo realice correctamente y de forma continua</w:t>
      </w:r>
      <w:r w:rsidR="00DB6F22">
        <w:t>.</w:t>
      </w:r>
    </w:p>
    <w:p w:rsidR="006B17AA" w:rsidRDefault="006B17AA"/>
    <w:p w:rsidR="00792582" w:rsidRDefault="00206FB7" w:rsidP="00E63223">
      <w:pPr>
        <w:jc w:val="center"/>
      </w:pPr>
      <w:r>
        <w:rPr>
          <w:noProof/>
        </w:rPr>
        <w:drawing>
          <wp:inline distT="0" distB="0" distL="0" distR="0" wp14:anchorId="5ACD1505" wp14:editId="08AC4DC4">
            <wp:extent cx="4004889" cy="2719084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84" cy="273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582" w:rsidRDefault="00792582"/>
    <w:p w:rsidR="0023622D" w:rsidRDefault="00B7084D">
      <w:r>
        <w:t>Había</w:t>
      </w:r>
      <w:r w:rsidR="00206FB7">
        <w:t xml:space="preserve"> establecido como posición final (4.224, 3.8034, 0.49091) y procedemos a mover el brazo</w:t>
      </w:r>
      <w:r w:rsidR="006B17AA">
        <w:t>.</w:t>
      </w:r>
      <w:r w:rsidR="00DB6F22">
        <w:t xml:space="preserve"> Como observamos en la imagen las redes consiguen llevar al brazo a una posición muy similar a la establecida, esto es debido a que las redes consiguen simular el movimiento, pero no son capaces de imitarlo exactamente igual.</w:t>
      </w:r>
    </w:p>
    <w:p w:rsidR="006B17AA" w:rsidRDefault="006B17AA"/>
    <w:p w:rsidR="00531C72" w:rsidRPr="00DB6F22" w:rsidRDefault="00DB6F22" w:rsidP="00DB6F22">
      <w:pPr>
        <w:jc w:val="center"/>
      </w:pPr>
      <w:r>
        <w:rPr>
          <w:noProof/>
        </w:rPr>
        <w:drawing>
          <wp:inline distT="0" distB="0" distL="0" distR="0" wp14:anchorId="4A4C1578" wp14:editId="63E0717C">
            <wp:extent cx="4569254" cy="3093338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4"/>
                    <a:stretch/>
                  </pic:blipFill>
                  <pic:spPr bwMode="auto">
                    <a:xfrm>
                      <a:off x="0" y="0"/>
                      <a:ext cx="4580381" cy="310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9CE" w:rsidRDefault="002B19CE"/>
    <w:p w:rsidR="00DB6F22" w:rsidRDefault="00DB6F22">
      <w:r>
        <w:lastRenderedPageBreak/>
        <w:t>Una vez que hemos conseguido imitar el movimiento completo, probamos a realizar distintas pruebas</w:t>
      </w:r>
      <w:r w:rsidR="00E63223">
        <w:t>.</w:t>
      </w:r>
    </w:p>
    <w:p w:rsidR="00E63223" w:rsidRDefault="00DB6F22">
      <w:r>
        <w:t xml:space="preserve">Para </w:t>
      </w:r>
      <w:r w:rsidR="002B19CE">
        <w:t>empezar,</w:t>
      </w:r>
      <w:r>
        <w:t xml:space="preserve"> establecemos una posición inicial distinta a la original. De esta manera si el brazo consigue llevarlo a la posición final, esto querrá decir que hemos creado bien el conjunto de entrenamiento y que nuestro brazo es </w:t>
      </w:r>
      <w:r w:rsidR="00E63223">
        <w:t>más</w:t>
      </w:r>
      <w:r>
        <w:t xml:space="preserve"> polivalente</w:t>
      </w:r>
    </w:p>
    <w:p w:rsidR="002B19CE" w:rsidRDefault="002B19CE"/>
    <w:p w:rsidR="00DB6F22" w:rsidRDefault="00E63223">
      <w:r>
        <w:rPr>
          <w:noProof/>
        </w:rPr>
        <w:drawing>
          <wp:inline distT="0" distB="0" distL="0" distR="0">
            <wp:extent cx="5385435" cy="3287395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223" w:rsidRDefault="00E63223"/>
    <w:p w:rsidR="00E63223" w:rsidRDefault="00E63223">
      <w:r>
        <w:t>El brazo ha sido capaz de realizar el movimiento por lo que nuestras redes están bien entrenadas.</w:t>
      </w:r>
    </w:p>
    <w:p w:rsidR="00E63223" w:rsidRDefault="00E63223">
      <w:pPr>
        <w:rPr>
          <w:noProof/>
        </w:rPr>
      </w:pPr>
      <w:r>
        <w:t>La segunda prueba a realizar se trata de establecer una posición previa a la final, de esta manera comprobamos que es capaz de parar el movimiento hasta una posición previa a la final y de esta manera ver que, aunque haya sido entrenada para terminar en la final que es capaz de aprender a parar en un movimiento previo. Como vemos en la imagen lo ha realizado satisfactoriamente.</w:t>
      </w:r>
      <w:r w:rsidRPr="00E63223">
        <w:rPr>
          <w:noProof/>
        </w:rPr>
        <w:t xml:space="preserve"> </w:t>
      </w:r>
    </w:p>
    <w:p w:rsidR="00E63223" w:rsidRDefault="00E63223" w:rsidP="00FD2654">
      <w:pPr>
        <w:jc w:val="center"/>
      </w:pPr>
      <w:r>
        <w:rPr>
          <w:noProof/>
        </w:rPr>
        <w:lastRenderedPageBreak/>
        <w:drawing>
          <wp:inline distT="0" distB="0" distL="0" distR="0" wp14:anchorId="7CD359E9" wp14:editId="532D3342">
            <wp:extent cx="2889055" cy="2900953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48" cy="29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FD2654" w:rsidRDefault="00E63223" w:rsidP="00E63223">
      <w:r>
        <w:t xml:space="preserve">Por </w:t>
      </w:r>
      <w:r w:rsidR="002B19CE">
        <w:t>último</w:t>
      </w:r>
      <w:r>
        <w:t xml:space="preserve"> pero no menos importante, debemos de realizar una prueba estableciendo una posición que no esta comprendida en el conjunto de entrenamiento</w:t>
      </w:r>
      <w:r w:rsidR="00FD2654">
        <w:t>, previamente antes de ejecutarlo lo que nos cabe esperar es que el sistema se aproxime bastante a esa posición, pero debido a que no ha sido entrenado con esa posición auxiliar</w:t>
      </w:r>
      <w:r w:rsidR="002B19CE">
        <w:t>,</w:t>
      </w:r>
      <w:r w:rsidR="00FD2654">
        <w:t xml:space="preserve"> ya que para llegar a esta posición, debería de haber realizado un conjunto de movimientos previos que la han hecho llegar hasta este punto.</w:t>
      </w:r>
    </w:p>
    <w:p w:rsidR="00FD2654" w:rsidRPr="00DB6F22" w:rsidRDefault="00FD2654" w:rsidP="00E632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2"/>
        <w:gridCol w:w="4012"/>
      </w:tblGrid>
      <w:tr w:rsidR="00FD2654" w:rsidTr="00FD2654">
        <w:tc>
          <w:tcPr>
            <w:tcW w:w="4247" w:type="dxa"/>
          </w:tcPr>
          <w:p w:rsidR="00FD2654" w:rsidRDefault="00FD2654" w:rsidP="00E63223">
            <w:r>
              <w:rPr>
                <w:noProof/>
              </w:rPr>
              <w:drawing>
                <wp:inline distT="0" distB="0" distL="0" distR="0" wp14:anchorId="0678518D" wp14:editId="50DD4691">
                  <wp:extent cx="2927879" cy="2333683"/>
                  <wp:effectExtent l="0" t="0" r="635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879" cy="2333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FD2654" w:rsidRDefault="00FD2654" w:rsidP="00FD26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CD7A0F" wp14:editId="45D07D0C">
                  <wp:extent cx="2608944" cy="2350770"/>
                  <wp:effectExtent l="0" t="0" r="127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4671" cy="235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654" w:rsidRDefault="00FD2654" w:rsidP="00E63223"/>
    <w:p w:rsidR="00FD2654" w:rsidRPr="00DB6F22" w:rsidRDefault="00FD2654" w:rsidP="00E63223">
      <w:r>
        <w:t xml:space="preserve">Como hemos predicho el brazo no es capaz de simular perfectamente este nuevo </w:t>
      </w:r>
      <w:r w:rsidR="002B19CE">
        <w:t>movimiento,</w:t>
      </w:r>
      <w:bookmarkStart w:id="0" w:name="_GoBack"/>
      <w:bookmarkEnd w:id="0"/>
      <w:r>
        <w:t xml:space="preserve"> pero ha sido capaz de acercarse mucho, esto es gracias al conocimiento que ya tienen las redes.</w:t>
      </w:r>
    </w:p>
    <w:sectPr w:rsidR="00FD2654" w:rsidRPr="00DB6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7436" w:rsidRDefault="00877436" w:rsidP="006B17AA">
      <w:pPr>
        <w:spacing w:after="0" w:line="240" w:lineRule="auto"/>
      </w:pPr>
      <w:r>
        <w:separator/>
      </w:r>
    </w:p>
  </w:endnote>
  <w:endnote w:type="continuationSeparator" w:id="0">
    <w:p w:rsidR="00877436" w:rsidRDefault="00877436" w:rsidP="006B1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7436" w:rsidRDefault="00877436" w:rsidP="006B17AA">
      <w:pPr>
        <w:spacing w:after="0" w:line="240" w:lineRule="auto"/>
      </w:pPr>
      <w:r>
        <w:separator/>
      </w:r>
    </w:p>
  </w:footnote>
  <w:footnote w:type="continuationSeparator" w:id="0">
    <w:p w:rsidR="00877436" w:rsidRDefault="00877436" w:rsidP="006B17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64C"/>
    <w:rsid w:val="00031214"/>
    <w:rsid w:val="001220E2"/>
    <w:rsid w:val="00206FB7"/>
    <w:rsid w:val="0023622D"/>
    <w:rsid w:val="00250A45"/>
    <w:rsid w:val="00266AFF"/>
    <w:rsid w:val="002B19CE"/>
    <w:rsid w:val="002F19D5"/>
    <w:rsid w:val="003D564C"/>
    <w:rsid w:val="00531C72"/>
    <w:rsid w:val="00673DD9"/>
    <w:rsid w:val="006B17AA"/>
    <w:rsid w:val="00785EEC"/>
    <w:rsid w:val="00792582"/>
    <w:rsid w:val="00877436"/>
    <w:rsid w:val="00B10C70"/>
    <w:rsid w:val="00B7084D"/>
    <w:rsid w:val="00D044C3"/>
    <w:rsid w:val="00DB6F22"/>
    <w:rsid w:val="00E63223"/>
    <w:rsid w:val="00EB1D4B"/>
    <w:rsid w:val="00EC6ACF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65DFC"/>
  <w15:chartTrackingRefBased/>
  <w15:docId w15:val="{C2857B14-2DBF-4612-8BD7-35EE78FD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564C"/>
    <w:rPr>
      <w:rFonts w:ascii="Calibri" w:eastAsia="Calibri" w:hAnsi="Calibri" w:cs="Tahom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1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7AA"/>
    <w:rPr>
      <w:rFonts w:ascii="Calibri" w:eastAsia="Calibri" w:hAnsi="Calibri" w:cs="Tahoma"/>
    </w:rPr>
  </w:style>
  <w:style w:type="paragraph" w:styleId="Piedepgina">
    <w:name w:val="footer"/>
    <w:basedOn w:val="Normal"/>
    <w:link w:val="PiedepginaCar"/>
    <w:uiPriority w:val="99"/>
    <w:unhideWhenUsed/>
    <w:rsid w:val="006B17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7AA"/>
    <w:rPr>
      <w:rFonts w:ascii="Calibri" w:eastAsia="Calibri" w:hAnsi="Calibri" w:cs="Tahoma"/>
    </w:rPr>
  </w:style>
  <w:style w:type="table" w:styleId="Tablaconcuadrcula">
    <w:name w:val="Table Grid"/>
    <w:basedOn w:val="Tablanormal"/>
    <w:uiPriority w:val="39"/>
    <w:rsid w:val="00FD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10</Pages>
  <Words>892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Sanz Rodríguez</dc:creator>
  <cp:keywords/>
  <dc:description/>
  <cp:lastModifiedBy>Gonzalo Sanz Rodríguez</cp:lastModifiedBy>
  <cp:revision>8</cp:revision>
  <dcterms:created xsi:type="dcterms:W3CDTF">2020-05-19T11:29:00Z</dcterms:created>
  <dcterms:modified xsi:type="dcterms:W3CDTF">2020-06-25T12:40:00Z</dcterms:modified>
</cp:coreProperties>
</file>