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F4650" w14:textId="1372403A" w:rsidR="00F12F11" w:rsidRDefault="004E0B6B" w:rsidP="004E0B6B">
      <w:pPr>
        <w:jc w:val="center"/>
        <w:rPr>
          <w:b/>
          <w:bCs/>
        </w:rPr>
      </w:pPr>
      <w:r>
        <w:rPr>
          <w:b/>
          <w:bCs/>
        </w:rPr>
        <w:t xml:space="preserve">RESUMEN TEMA </w:t>
      </w:r>
      <w:r w:rsidR="00D76DED">
        <w:rPr>
          <w:b/>
          <w:bCs/>
        </w:rPr>
        <w:t>3</w:t>
      </w:r>
    </w:p>
    <w:p w14:paraId="779A9938" w14:textId="5DA0F5A4" w:rsidR="00297C93" w:rsidRPr="00297C93" w:rsidRDefault="00297C93" w:rsidP="00297C93">
      <w:r>
        <w:t>DEFINICION DE MODELO DE DATOS</w:t>
      </w:r>
    </w:p>
    <w:p w14:paraId="5D5ACD9D" w14:textId="33CD8BE7" w:rsidR="004E0B6B" w:rsidRDefault="004E0B6B" w:rsidP="004E0B6B">
      <w:r>
        <w:t>Los modelos de datos son abstracciones mediante las cuales puede realizarse una representación de los problemas en estudio.</w:t>
      </w:r>
    </w:p>
    <w:p w14:paraId="6F7CE7D8" w14:textId="1FAF2931" w:rsidR="004E0B6B" w:rsidRDefault="004E0B6B" w:rsidP="004E0B6B">
      <w:r>
        <w:t>Mediante un modelo de datos el sistema es descrito como una clase de objeto que interacciona con otras clases de objetos (otros sistemas).</w:t>
      </w:r>
    </w:p>
    <w:p w14:paraId="1DCBFCDE" w14:textId="1C516F0F" w:rsidR="004E0B6B" w:rsidRDefault="004E0B6B" w:rsidP="004E0B6B">
      <w:r>
        <w:t>También, mediante un modelo de datos se especifican las operaciones o acciones que los objetos pueden llevar a cabo. Así, un modelo de datos es una abstracción mediante la cual pueden ser descritas las características estáticas y dinámicas de un sistema, pero ningún modelo de datos puede describir al mismo tiempo la naturaleza estática y dinámica de un sistema.</w:t>
      </w:r>
    </w:p>
    <w:p w14:paraId="7B1E664A" w14:textId="7B4FE46D" w:rsidR="004E0B6B" w:rsidRDefault="004E0B6B" w:rsidP="004E0B6B">
      <w:r>
        <w:t xml:space="preserve">Resumiendo, puede decirse que </w:t>
      </w:r>
      <w:r w:rsidR="00297C93">
        <w:t>las</w:t>
      </w:r>
      <w:r>
        <w:t xml:space="preserve"> propiedades del Universo del discurso son de dos tipos: estáticas</w:t>
      </w:r>
      <w:r w:rsidR="00297C93">
        <w:t>, que responden a lo que se suele entender como estructura; y dinámicas, que son las operaciones que se aplican a los datos o valores almacenados en las estructuras, los cuales varían en el transcurso del tiempo y aplicárseles dichas operaciones.</w:t>
      </w:r>
    </w:p>
    <w:p w14:paraId="42FB33C4" w14:textId="77777777" w:rsidR="00297C93" w:rsidRDefault="00297C93" w:rsidP="004E0B6B"/>
    <w:p w14:paraId="2BF37037" w14:textId="29BEC385" w:rsidR="00297C93" w:rsidRDefault="00297C93" w:rsidP="004E0B6B">
      <w:r>
        <w:t>COMPONENTES DE LOS MODELOS DE DATOS</w:t>
      </w:r>
    </w:p>
    <w:p w14:paraId="165F8EAD" w14:textId="3DEE5022" w:rsidR="00642DE2" w:rsidRPr="00642DE2" w:rsidRDefault="00642DE2" w:rsidP="004E0B6B">
      <w:pPr>
        <w:rPr>
          <w:u w:val="single"/>
        </w:rPr>
      </w:pPr>
      <w:r>
        <w:rPr>
          <w:u w:val="single"/>
        </w:rPr>
        <w:t>Estática:</w:t>
      </w:r>
    </w:p>
    <w:p w14:paraId="01AA3F6D" w14:textId="1923C2AA" w:rsidR="00297C93" w:rsidRDefault="00297C93" w:rsidP="004E0B6B">
      <w:r w:rsidRPr="001D0251">
        <w:rPr>
          <w:b/>
          <w:bCs/>
        </w:rPr>
        <w:t>Elementos permitidos:</w:t>
      </w:r>
      <w:r>
        <w:t xml:space="preserve"> No son los mismos para cada todos los modelos, en general son:</w:t>
      </w:r>
    </w:p>
    <w:p w14:paraId="0BEFBD91" w14:textId="3382E94F" w:rsidR="00297C93" w:rsidRDefault="00297C93" w:rsidP="004E0B6B">
      <w:r>
        <w:tab/>
        <w:t>- Objetos (entidades, relaciones, etc.)</w:t>
      </w:r>
    </w:p>
    <w:p w14:paraId="22C01BFD" w14:textId="4F81A14F" w:rsidR="00297C93" w:rsidRDefault="00297C93" w:rsidP="004E0B6B">
      <w:r>
        <w:tab/>
        <w:t>- Asociaciones entre objetos (interrelaciones, conjuntos, etc.)</w:t>
      </w:r>
    </w:p>
    <w:p w14:paraId="154A5918" w14:textId="383D6ACA" w:rsidR="00297C93" w:rsidRDefault="00297C93" w:rsidP="004E0B6B">
      <w:r>
        <w:tab/>
        <w:t>- Propiedades o características de los objetos o asociaciones (atributos, elementos de datos, etc.)</w:t>
      </w:r>
    </w:p>
    <w:p w14:paraId="1071CAC3" w14:textId="2736923D" w:rsidR="00297C93" w:rsidRDefault="00297C93" w:rsidP="004E0B6B">
      <w:r>
        <w:tab/>
        <w:t>- Dominios</w:t>
      </w:r>
    </w:p>
    <w:p w14:paraId="7394F33E" w14:textId="3498F34E" w:rsidR="00297C93" w:rsidRDefault="00297C93" w:rsidP="004E0B6B">
      <w:r w:rsidRPr="001D0251">
        <w:rPr>
          <w:b/>
          <w:bCs/>
        </w:rPr>
        <w:t>Restricciones:</w:t>
      </w:r>
      <w:r>
        <w:t xml:space="preserve"> Se dividen a su vez en dos tipos:</w:t>
      </w:r>
    </w:p>
    <w:p w14:paraId="6ABAB7D9" w14:textId="378FC771" w:rsidR="00297C93" w:rsidRDefault="00297C93" w:rsidP="004E0B6B">
      <w:r>
        <w:tab/>
        <w:t xml:space="preserve">- Inherentes: Son impuestas y definidas por el </w:t>
      </w:r>
      <w:r w:rsidR="00642DE2">
        <w:t>mismo</w:t>
      </w:r>
      <w:r>
        <w:t xml:space="preserve"> modelo y varían de uno a otro</w:t>
      </w:r>
      <w:r w:rsidR="00642DE2">
        <w:t>.</w:t>
      </w:r>
    </w:p>
    <w:p w14:paraId="21E308BA" w14:textId="573B1425" w:rsidR="00642DE2" w:rsidRDefault="00642DE2" w:rsidP="00642DE2">
      <w:pPr>
        <w:ind w:left="708"/>
      </w:pPr>
      <w:r>
        <w:t>- Semánticas: Son facilidades que se ofrecen al diseñador a fin de que pueda representar en el esquema, lo mas fielmente posible, la semántica del problema y los datos.</w:t>
      </w:r>
    </w:p>
    <w:p w14:paraId="0964CD20" w14:textId="6F31FCC5" w:rsidR="00642DE2" w:rsidRDefault="00642DE2" w:rsidP="004E0B6B">
      <w:pPr>
        <w:rPr>
          <w:u w:val="single"/>
        </w:rPr>
      </w:pPr>
      <w:r w:rsidRPr="00642DE2">
        <w:rPr>
          <w:u w:val="single"/>
        </w:rPr>
        <w:t>Dinámica:</w:t>
      </w:r>
    </w:p>
    <w:p w14:paraId="6BBB04F4" w14:textId="39A18789" w:rsidR="00642DE2" w:rsidRDefault="00642DE2" w:rsidP="004E0B6B">
      <w:r>
        <w:t xml:space="preserve">La componente </w:t>
      </w:r>
      <w:r w:rsidR="001D0251">
        <w:t>dinámica</w:t>
      </w:r>
      <w:r>
        <w:t xml:space="preserve"> del modelo consta de un conjunto de operadores que se definen sobre la estr</w:t>
      </w:r>
      <w:r w:rsidR="001D0251">
        <w:t>uctura del correspondiente modelo de datos, ya que no todas las estructuras admiten el mismo tipo de operadores.</w:t>
      </w:r>
    </w:p>
    <w:p w14:paraId="04D95F6D" w14:textId="222E851B" w:rsidR="001D0251" w:rsidRDefault="001D0251" w:rsidP="004E0B6B"/>
    <w:p w14:paraId="6DB53299" w14:textId="6610A304" w:rsidR="001D0251" w:rsidRDefault="001D0251" w:rsidP="004E0B6B">
      <w:r>
        <w:t>TIPOS DE MODELOS DE DATOS</w:t>
      </w:r>
    </w:p>
    <w:p w14:paraId="274AAEA4" w14:textId="3C68ECDD" w:rsidR="001D0251" w:rsidRDefault="001D0251" w:rsidP="004E0B6B">
      <w:r w:rsidRPr="001D0251">
        <w:rPr>
          <w:b/>
          <w:bCs/>
        </w:rPr>
        <w:t>Externo:</w:t>
      </w:r>
      <w:r>
        <w:t xml:space="preserve"> Nos permite representar los datos que necesita cada usuario con las estructuras propias del lenguaje de programación que va a emplear.</w:t>
      </w:r>
    </w:p>
    <w:p w14:paraId="2053A451" w14:textId="0EA519C4" w:rsidR="001D0251" w:rsidRDefault="001D0251" w:rsidP="004E0B6B">
      <w:r w:rsidRPr="001D0251">
        <w:rPr>
          <w:b/>
          <w:bCs/>
        </w:rPr>
        <w:t>Conceptual:</w:t>
      </w:r>
      <w:r>
        <w:t xml:space="preserve"> Tienen como finalidad la ayuda al diseño de bases de datos en la fase de representación. Son modelo analíticos que se realizan en papel. (modelo E/R)</w:t>
      </w:r>
    </w:p>
    <w:p w14:paraId="6EDA2A13" w14:textId="19FD99FB" w:rsidR="001D0251" w:rsidRDefault="001D0251" w:rsidP="004E0B6B">
      <w:r w:rsidRPr="001D0251">
        <w:rPr>
          <w:b/>
          <w:bCs/>
        </w:rPr>
        <w:t>Interno:</w:t>
      </w:r>
      <w:r>
        <w:t xml:space="preserve"> En este nivel, la representación del problema esta guiado por el soporte físico utilizado para su representación y por los métodos o mecanismos que se van a utilizar para el tratamiento de la información.</w:t>
      </w:r>
    </w:p>
    <w:p w14:paraId="7978EE0A" w14:textId="3634E3CA" w:rsidR="001D0251" w:rsidRPr="00642DE2" w:rsidRDefault="001D0251" w:rsidP="004E0B6B">
      <w:r>
        <w:t>Están orientados a la máquina, siendo sus elementos de descripción punteros, índices, etc.</w:t>
      </w:r>
    </w:p>
    <w:sectPr w:rsidR="001D0251" w:rsidRPr="00642DE2" w:rsidSect="004E0B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6B"/>
    <w:rsid w:val="001D0251"/>
    <w:rsid w:val="00297C93"/>
    <w:rsid w:val="004E0B6B"/>
    <w:rsid w:val="00642DE2"/>
    <w:rsid w:val="00D76DED"/>
    <w:rsid w:val="00F1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C6906"/>
  <w15:chartTrackingRefBased/>
  <w15:docId w15:val="{ECCBA174-A46A-49DE-8863-63566D89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7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González Sanz</dc:creator>
  <cp:keywords/>
  <dc:description/>
  <cp:lastModifiedBy>David González Sanz</cp:lastModifiedBy>
  <cp:revision>1</cp:revision>
  <dcterms:created xsi:type="dcterms:W3CDTF">2021-11-23T16:48:00Z</dcterms:created>
  <dcterms:modified xsi:type="dcterms:W3CDTF">2021-11-23T17:09:00Z</dcterms:modified>
</cp:coreProperties>
</file>