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urier New" w:eastAsiaTheme="minorHAnsi" w:hAnsi="Courier New" w:cs="Courier New"/>
          <w:sz w:val="2"/>
          <w:szCs w:val="24"/>
          <w:lang w:eastAsia="en-US"/>
        </w:rPr>
        <w:id w:val="-838692975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4F0971B0" w14:textId="0C1D9C4C" w:rsidR="00545461" w:rsidRDefault="00545461">
          <w:pPr>
            <w:pStyle w:val="Sinespaciado"/>
            <w:rPr>
              <w:sz w:val="2"/>
            </w:rPr>
          </w:pPr>
        </w:p>
        <w:p w14:paraId="385B42CE" w14:textId="3FA1AD97" w:rsidR="00545461" w:rsidRDefault="0054546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01EB8D2" wp14:editId="55A51DE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733CAE23" w14:textId="626A0F9F" w:rsidR="00545461" w:rsidRPr="00545461" w:rsidRDefault="00545461">
                                    <w:pPr>
                                      <w:pStyle w:val="Sinespaciado"/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545461">
                                      <w:rPr>
                                        <w:rFonts w:ascii="Times New Roman" w:eastAsiaTheme="majorEastAsia" w:hAnsi="Times New Roman" w:cs="Times New Roman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pRÁCTICA TERCER TRIMESTRE</w:t>
                                    </w:r>
                                  </w:p>
                                </w:sdtContent>
                              </w:sdt>
                              <w:p w14:paraId="79F167A7" w14:textId="4817832B" w:rsidR="00545461" w:rsidRDefault="007F11AB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1F45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Conector </w:t>
                                    </w:r>
                                    <w:r w:rsidR="00F23905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ODBC</w:t>
                                    </w:r>
                                  </w:sdtContent>
                                </w:sdt>
                                <w:r w:rsidR="00545461">
                                  <w:t xml:space="preserve"> </w:t>
                                </w:r>
                              </w:p>
                              <w:p w14:paraId="3D226415" w14:textId="77777777" w:rsidR="00545461" w:rsidRDefault="0054546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201EB8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336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Times New Roman" w:eastAsiaTheme="majorEastAsia" w:hAnsi="Times New Roman" w:cs="Times New Roman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733CAE23" w14:textId="626A0F9F" w:rsidR="00545461" w:rsidRPr="00545461" w:rsidRDefault="00545461">
                              <w:pPr>
                                <w:pStyle w:val="Sinespaciado"/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545461"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pRÁCTICA TERCER TRIMESTRE</w:t>
                              </w:r>
                            </w:p>
                          </w:sdtContent>
                        </w:sdt>
                        <w:p w14:paraId="79F167A7" w14:textId="4817832B" w:rsidR="00545461" w:rsidRDefault="00A13C3B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A71F45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Conector </w:t>
                              </w:r>
                              <w:r w:rsidR="00F23905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ODBC</w:t>
                              </w:r>
                            </w:sdtContent>
                          </w:sdt>
                          <w:r w:rsidR="00545461">
                            <w:t xml:space="preserve"> </w:t>
                          </w:r>
                        </w:p>
                        <w:p w14:paraId="3D226415" w14:textId="77777777" w:rsidR="00545461" w:rsidRDefault="0054546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6ECC532" wp14:editId="388D530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66618D" w14:textId="3FAFC179" w:rsidR="00545461" w:rsidRDefault="007F11A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45461" w:rsidRPr="0054546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1ºDAW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B95BF4" w14:textId="078D2911" w:rsidR="00545461" w:rsidRPr="00545461" w:rsidRDefault="00545461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545461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DAVID GONZALEZ SANZ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ECC532" id="Cuadro de texto 69" o:spid="_x0000_s1027" type="#_x0000_t202" style="position:absolute;margin-left:0;margin-top:0;width:468pt;height:29.5pt;z-index:25166131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B66618D" w14:textId="3FAFC179" w:rsidR="00545461" w:rsidRDefault="00D554AC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45461" w:rsidRPr="0054546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1ºDAW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51B95BF4" w14:textId="078D2911" w:rsidR="00545461" w:rsidRPr="00545461" w:rsidRDefault="00545461">
                              <w:pPr>
                                <w:pStyle w:val="Sinespaciado"/>
                                <w:jc w:val="right"/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54546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36"/>
                                  <w:szCs w:val="36"/>
                                </w:rPr>
                                <w:t>DAVID GONZALEZ SANZ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5CA707B" w14:textId="330968B8" w:rsidR="00D53FD2" w:rsidRDefault="00545461" w:rsidP="00D53FD2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1B3AB4F6" wp14:editId="36A151A9">
                <wp:simplePos x="0" y="0"/>
                <wp:positionH relativeFrom="column">
                  <wp:posOffset>51435</wp:posOffset>
                </wp:positionH>
                <wp:positionV relativeFrom="paragraph">
                  <wp:posOffset>1992435</wp:posOffset>
                </wp:positionV>
                <wp:extent cx="4913630" cy="2554605"/>
                <wp:effectExtent l="0" t="0" r="1270" b="0"/>
                <wp:wrapSquare wrapText="bothSides"/>
                <wp:docPr id="6" name="Imagen 6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n 6" descr="Logotip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13630" cy="25546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14:paraId="1B3249DC" w14:textId="12AF2F10" w:rsidR="00686BE5" w:rsidRPr="00686BE5" w:rsidRDefault="00686BE5" w:rsidP="00686BE5">
      <w:pPr>
        <w:rPr>
          <w:sz w:val="32"/>
          <w:u w:val="single"/>
        </w:rPr>
      </w:pPr>
    </w:p>
    <w:sdt>
      <w:sdtPr>
        <w:rPr>
          <w:rFonts w:ascii="Times New Roman" w:hAnsi="Times New Roman" w:cs="Times New Roman"/>
          <w:u w:val="single"/>
        </w:rPr>
        <w:id w:val="-406838029"/>
        <w:docPartObj>
          <w:docPartGallery w:val="Table of Contents"/>
          <w:docPartUnique/>
        </w:docPartObj>
      </w:sdtPr>
      <w:sdtEndPr>
        <w:rPr>
          <w:rFonts w:ascii="Courier New" w:hAnsi="Courier New" w:cs="Courier New"/>
          <w:b/>
          <w:bCs/>
          <w:u w:val="none"/>
        </w:rPr>
      </w:sdtEndPr>
      <w:sdtContent>
        <w:p w14:paraId="5C83B304" w14:textId="4E646964" w:rsidR="00686BE5" w:rsidRPr="00BB116A" w:rsidRDefault="00686BE5" w:rsidP="00686BE5">
          <w:pPr>
            <w:rPr>
              <w:rFonts w:ascii="Times New Roman" w:hAnsi="Times New Roman" w:cs="Times New Roman"/>
              <w:u w:val="single"/>
            </w:rPr>
          </w:pPr>
          <w:r w:rsidRPr="00BB116A">
            <w:rPr>
              <w:rFonts w:ascii="Times New Roman" w:hAnsi="Times New Roman" w:cs="Times New Roman"/>
              <w:u w:val="single"/>
            </w:rPr>
            <w:t xml:space="preserve">Práctica </w:t>
          </w:r>
          <w:r w:rsidR="00F23905" w:rsidRPr="00BB116A">
            <w:rPr>
              <w:rFonts w:ascii="Times New Roman" w:hAnsi="Times New Roman" w:cs="Times New Roman"/>
              <w:u w:val="single"/>
            </w:rPr>
            <w:t>ODBC</w:t>
          </w:r>
        </w:p>
        <w:p w14:paraId="7563D69E" w14:textId="75B275E9" w:rsidR="00DE0D4E" w:rsidRDefault="00686BE5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53101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>Creación de la Base de Datos</w:t>
            </w:r>
            <w:r w:rsidR="00DE0D4E">
              <w:rPr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_Toc99653101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3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122D6F0D" w14:textId="61D1B79B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02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1: </w:t>
            </w:r>
            <w:r w:rsidR="00DE0D4E" w:rsidRPr="00DE0D4E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Conectarse con root</w:t>
            </w:r>
            <w:r w:rsid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DE0D4E" w:rsidRPr="00DE0D4E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_Toc99653102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3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7409FEBE" w14:textId="00A0EBAD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03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2: </w:t>
            </w:r>
            <w:r w:rsidR="00DE0D4E" w:rsidRPr="00DE0D4E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Crear el esquema de videoclub</w:t>
            </w:r>
            <w:r w:rsidR="00DE0D4E" w:rsidRPr="00DE0D4E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_Toc99653103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3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3E7EA1A1" w14:textId="51746A75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04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3: </w:t>
            </w:r>
            <w:r w:rsidR="00DE0D4E" w:rsidRPr="00CB34D7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Crear el usuario video</w:t>
            </w:r>
            <w:r w:rsidR="00DE0D4E" w:rsidRPr="00CB34D7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_Toc99653104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4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1B0B78D4" w14:textId="777DB16D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05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4: </w:t>
            </w:r>
            <w:r w:rsidR="00DE0D4E" w:rsidRP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Añadir una nueva conexión</w:t>
            </w:r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 </w:t>
            </w:r>
            <w:r w:rsidR="00DE0D4E" w:rsidRPr="00BB116A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_Toc99653105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4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2227209A" w14:textId="7B4FE9E8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06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5: </w:t>
            </w:r>
            <w:r w:rsidR="00DE0D4E" w:rsidRP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Abrir el script de creación</w:t>
            </w:r>
            <w:r w:rsidR="00DE0D4E" w:rsidRPr="00BB116A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_Toc99653106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5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521A87A4" w14:textId="39BC32B9" w:rsidR="00DE0D4E" w:rsidRDefault="007F11AB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9653107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>Configurar el conector ODBC</w:t>
            </w:r>
            <w:r w:rsidR="00DE0D4E">
              <w:rPr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_Toc99653107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5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5ED2744B" w14:textId="128D640F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08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6: </w:t>
            </w:r>
            <w:r w:rsidR="00DE0D4E" w:rsidRP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Acceder a las Herramientas administrativas</w:t>
            </w:r>
            <w:r w:rsidR="00DE0D4E" w:rsidRPr="00BB116A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_Toc99653108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5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4AC459A8" w14:textId="3A5B8180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09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7: </w:t>
            </w:r>
            <w:r w:rsidR="00DE0D4E" w:rsidRP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Añadir un nuevo ODBC</w:t>
            </w:r>
            <w:r w:rsid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DE0D4E" w:rsidRPr="00BB116A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_Toc99653109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6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69B057E6" w14:textId="5341CBF6" w:rsidR="00DE0D4E" w:rsidRDefault="007F11AB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9653110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>Conectar con Access (Importar)</w:t>
            </w:r>
            <w:r w:rsidR="00DE0D4E">
              <w:rPr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_Toc99653110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6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2D28F28A" w14:textId="4598EC9F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11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8: </w:t>
            </w:r>
            <w:r w:rsid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</w:t>
            </w:r>
            <w:r w:rsidR="00DE0D4E" w:rsidRP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rear una base de datos en blanco</w:t>
            </w:r>
            <w:r w:rsidR="00BB116A" w:rsidRP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BB116A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en Access</w:t>
            </w:r>
            <w:r w:rsidR="00DE0D4E" w:rsidRPr="00BB116A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_Toc99653111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6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16ED65C3" w14:textId="09272279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12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9: </w:t>
            </w:r>
            <w:r w:rsidR="00DE0D4E" w:rsidRPr="009835D6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Seleccionar el modo de importar</w:t>
            </w:r>
            <w:r w:rsidR="00DE0D4E" w:rsidRPr="009835D6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_Toc99653112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7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2C65A436" w14:textId="7C075861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13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10: </w:t>
            </w:r>
            <w:r w:rsidR="00DE0D4E" w:rsidRPr="00496DE3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Selecciona</w:t>
            </w:r>
            <w:r w:rsidR="00496DE3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r</w:t>
            </w:r>
            <w:r w:rsidR="00DE0D4E" w:rsidRPr="00496DE3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las tablas que queremos importar</w:t>
            </w:r>
            <w:r w:rsidR="00DE0D4E" w:rsidRPr="00496DE3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_Toc99653113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7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52597233" w14:textId="7F5347D4" w:rsidR="00DE0D4E" w:rsidRDefault="007F11AB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9653114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>Conectar con Access (Vincular)</w:t>
            </w:r>
            <w:r w:rsidR="00DE0D4E">
              <w:rPr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_Toc99653114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8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4C7EEC69" w14:textId="0A39BF21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15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11: </w:t>
            </w:r>
            <w:r w:rsidR="00496DE3" w:rsidRPr="00496DE3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</w:t>
            </w:r>
            <w:r w:rsidR="00DE0D4E" w:rsidRPr="00496DE3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rear una base de datos en blanco</w:t>
            </w:r>
            <w:r w:rsidR="00496DE3" w:rsidRPr="00496DE3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en Access</w:t>
            </w:r>
            <w:r w:rsidR="00DE0D4E" w:rsidRPr="00496DE3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_Toc99653115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8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3C4068D6" w14:textId="39DB2958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16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12: </w:t>
            </w:r>
            <w:r w:rsidR="00DE0D4E" w:rsidRPr="00496DE3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Seleccionar el modo de vincular</w:t>
            </w:r>
            <w:r w:rsidR="00CA73A1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DE0D4E" w:rsidRPr="00496DE3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_Toc99653116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8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0E02BAC7" w14:textId="1EAED6A5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17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Paso 13: </w:t>
            </w:r>
            <w:r w:rsidR="00DE0D4E" w:rsidRPr="00CA73A1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Selecciona</w:t>
            </w:r>
            <w:r w:rsidR="00CA73A1" w:rsidRPr="00CA73A1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r </w:t>
            </w:r>
            <w:r w:rsidR="00DE0D4E" w:rsidRPr="00CA73A1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las tablas que queremos vincular</w:t>
            </w:r>
            <w:r w:rsidR="00CA73A1" w:rsidRPr="00CA73A1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</w:t>
            </w:r>
            <w:r w:rsidR="00DE0D4E" w:rsidRPr="00CA73A1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_Toc99653117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9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19C42063" w14:textId="5F186C26" w:rsidR="00DE0D4E" w:rsidRDefault="007F11AB">
          <w:pPr>
            <w:pStyle w:val="TDC2"/>
            <w:tabs>
              <w:tab w:val="right" w:leader="underscore" w:pos="8494"/>
            </w:tabs>
            <w:rPr>
              <w:rFonts w:eastAsiaTheme="minorEastAsia" w:cstheme="minorBidi"/>
              <w:b w:val="0"/>
              <w:bCs w:val="0"/>
              <w:noProof/>
              <w:lang w:eastAsia="es-ES"/>
            </w:rPr>
          </w:pPr>
          <w:hyperlink w:anchor="_Toc99653118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>Paso 1</w:t>
            </w:r>
            <w:r w:rsidR="00CC7D6B">
              <w:rPr>
                <w:rStyle w:val="Hipervnculo"/>
                <w:rFonts w:ascii="Times New Roman" w:hAnsi="Times New Roman" w:cs="Times New Roman"/>
                <w:noProof/>
              </w:rPr>
              <w:t>4</w:t>
            </w:r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 xml:space="preserve">: </w:t>
            </w:r>
            <w:r w:rsidR="00DE0D4E" w:rsidRPr="00CA73A1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>Comprobar que los cambios</w:t>
            </w:r>
            <w:r w:rsidR="00CA73A1" w:rsidRPr="00CA73A1">
              <w:rPr>
                <w:rStyle w:val="Hipervnculo"/>
                <w:rFonts w:ascii="Times New Roman" w:hAnsi="Times New Roman" w:cs="Times New Roman"/>
                <w:b w:val="0"/>
                <w:bCs w:val="0"/>
                <w:noProof/>
              </w:rPr>
              <w:t xml:space="preserve"> son bidireccionales </w:t>
            </w:r>
            <w:r w:rsidR="00DE0D4E" w:rsidRPr="00CA73A1">
              <w:rPr>
                <w:b w:val="0"/>
                <w:bCs w:val="0"/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_Toc99653118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9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141B435E" w14:textId="790DA3DC" w:rsidR="00DE0D4E" w:rsidRDefault="007F11AB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es-ES"/>
            </w:rPr>
          </w:pPr>
          <w:hyperlink w:anchor="_Toc99653119" w:history="1">
            <w:r w:rsidR="00DE0D4E" w:rsidRPr="00AD0AA8">
              <w:rPr>
                <w:rStyle w:val="Hipervnculo"/>
                <w:rFonts w:ascii="Times New Roman" w:hAnsi="Times New Roman" w:cs="Times New Roman"/>
                <w:noProof/>
              </w:rPr>
              <w:t>Archivos a adjuntar</w:t>
            </w:r>
            <w:r w:rsidR="00DE0D4E">
              <w:rPr>
                <w:noProof/>
                <w:webHidden/>
              </w:rPr>
              <w:tab/>
            </w:r>
            <w:r w:rsidR="00DE0D4E">
              <w:rPr>
                <w:noProof/>
                <w:webHidden/>
              </w:rPr>
              <w:fldChar w:fldCharType="begin"/>
            </w:r>
            <w:r w:rsidR="00DE0D4E">
              <w:rPr>
                <w:noProof/>
                <w:webHidden/>
              </w:rPr>
              <w:instrText xml:space="preserve"> PAGEREF _Toc99653119 \h </w:instrText>
            </w:r>
            <w:r w:rsidR="00DE0D4E">
              <w:rPr>
                <w:noProof/>
                <w:webHidden/>
              </w:rPr>
            </w:r>
            <w:r w:rsidR="00DE0D4E">
              <w:rPr>
                <w:noProof/>
                <w:webHidden/>
              </w:rPr>
              <w:fldChar w:fldCharType="separate"/>
            </w:r>
            <w:r w:rsidR="002012DA">
              <w:rPr>
                <w:noProof/>
                <w:webHidden/>
              </w:rPr>
              <w:t>11</w:t>
            </w:r>
            <w:r w:rsidR="00DE0D4E">
              <w:rPr>
                <w:noProof/>
                <w:webHidden/>
              </w:rPr>
              <w:fldChar w:fldCharType="end"/>
            </w:r>
          </w:hyperlink>
        </w:p>
        <w:p w14:paraId="43777905" w14:textId="74F438F9" w:rsidR="00686BE5" w:rsidRDefault="00686BE5">
          <w:r>
            <w:rPr>
              <w:b/>
              <w:bCs/>
            </w:rPr>
            <w:fldChar w:fldCharType="end"/>
          </w:r>
        </w:p>
      </w:sdtContent>
    </w:sdt>
    <w:p w14:paraId="0DBD02E9" w14:textId="74466325" w:rsidR="00686BE5" w:rsidRDefault="00686BE5">
      <w:r>
        <w:br w:type="page"/>
      </w:r>
    </w:p>
    <w:p w14:paraId="4B568737" w14:textId="77777777" w:rsidR="00941F73" w:rsidRDefault="00941F73" w:rsidP="00941F73"/>
    <w:p w14:paraId="3AA97B3E" w14:textId="1B40AD0E" w:rsidR="00D53FD2" w:rsidRPr="006132DD" w:rsidRDefault="00D53FD2" w:rsidP="00D53FD2">
      <w:pPr>
        <w:pStyle w:val="Ttulo1"/>
        <w:rPr>
          <w:rFonts w:ascii="Times New Roman" w:hAnsi="Times New Roman" w:cs="Times New Roman"/>
          <w:sz w:val="28"/>
          <w:szCs w:val="28"/>
          <w:u w:val="none"/>
        </w:rPr>
      </w:pPr>
      <w:bookmarkStart w:id="0" w:name="_Toc98878381"/>
      <w:bookmarkStart w:id="1" w:name="_Toc98878463"/>
      <w:bookmarkStart w:id="2" w:name="_Toc99653101"/>
      <w:r w:rsidRPr="006132DD">
        <w:rPr>
          <w:rFonts w:ascii="Times New Roman" w:hAnsi="Times New Roman" w:cs="Times New Roman"/>
          <w:sz w:val="28"/>
          <w:szCs w:val="28"/>
          <w:u w:val="none"/>
        </w:rPr>
        <w:t>Creación de la Base de Datos</w:t>
      </w:r>
      <w:bookmarkEnd w:id="0"/>
      <w:bookmarkEnd w:id="1"/>
      <w:bookmarkEnd w:id="2"/>
    </w:p>
    <w:p w14:paraId="1B3BBA2B" w14:textId="5D61D36B" w:rsidR="00B101D0" w:rsidRDefault="00B101D0" w:rsidP="00B101D0"/>
    <w:p w14:paraId="0CF89ADF" w14:textId="6210D17B" w:rsidR="00B101D0" w:rsidRDefault="00B101D0" w:rsidP="00D0247E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3" w:name="_Toc98878382"/>
      <w:bookmarkStart w:id="4" w:name="_Toc98878464"/>
      <w:bookmarkStart w:id="5" w:name="_Toc99653102"/>
      <w:r w:rsidRPr="00FA568A">
        <w:rPr>
          <w:rFonts w:ascii="Times New Roman" w:hAnsi="Times New Roman" w:cs="Times New Roman"/>
          <w:sz w:val="24"/>
          <w:szCs w:val="24"/>
          <w:u w:val="none"/>
        </w:rPr>
        <w:t xml:space="preserve">Paso 1: Conectarse con </w:t>
      </w:r>
      <w:proofErr w:type="spellStart"/>
      <w:r w:rsidRPr="00FA568A">
        <w:rPr>
          <w:rFonts w:ascii="Times New Roman" w:hAnsi="Times New Roman" w:cs="Times New Roman"/>
          <w:sz w:val="24"/>
          <w:szCs w:val="24"/>
          <w:u w:val="none"/>
        </w:rPr>
        <w:t>root</w:t>
      </w:r>
      <w:proofErr w:type="spellEnd"/>
      <w:r w:rsidR="00E67047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3"/>
      <w:bookmarkEnd w:id="4"/>
      <w:bookmarkEnd w:id="5"/>
    </w:p>
    <w:p w14:paraId="3A413A3E" w14:textId="77777777" w:rsidR="00E67047" w:rsidRPr="00E67047" w:rsidRDefault="00E67047" w:rsidP="00E67047"/>
    <w:p w14:paraId="41AAC335" w14:textId="0FDB069E" w:rsidR="00B101D0" w:rsidRDefault="00D0247E" w:rsidP="00B101D0">
      <w:r w:rsidRPr="00D0247E">
        <w:rPr>
          <w:noProof/>
        </w:rPr>
        <w:drawing>
          <wp:inline distT="0" distB="0" distL="0" distR="0" wp14:anchorId="60998D00" wp14:editId="6C790B58">
            <wp:extent cx="5400040" cy="2898775"/>
            <wp:effectExtent l="0" t="0" r="0" b="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EDDE" w14:textId="34D21A7E" w:rsidR="000B2BFC" w:rsidRDefault="000B2BFC" w:rsidP="00B101D0"/>
    <w:p w14:paraId="7B4F1A21" w14:textId="2EB9EBA1" w:rsidR="000B2BFC" w:rsidRPr="00355948" w:rsidRDefault="000B2BFC" w:rsidP="00355948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6" w:name="_Toc98878383"/>
      <w:bookmarkStart w:id="7" w:name="_Toc98878465"/>
      <w:bookmarkStart w:id="8" w:name="_Toc99653103"/>
      <w:r w:rsidRPr="00355948">
        <w:rPr>
          <w:rFonts w:ascii="Times New Roman" w:hAnsi="Times New Roman" w:cs="Times New Roman"/>
          <w:sz w:val="24"/>
          <w:szCs w:val="24"/>
          <w:u w:val="none"/>
        </w:rPr>
        <w:t xml:space="preserve">Paso 2: Crear </w:t>
      </w:r>
      <w:r w:rsidR="00D0247E">
        <w:rPr>
          <w:rFonts w:ascii="Times New Roman" w:hAnsi="Times New Roman" w:cs="Times New Roman"/>
          <w:sz w:val="24"/>
          <w:szCs w:val="24"/>
          <w:u w:val="none"/>
        </w:rPr>
        <w:t>el esquema</w:t>
      </w:r>
      <w:r w:rsidRPr="00355948">
        <w:rPr>
          <w:rFonts w:ascii="Times New Roman" w:hAnsi="Times New Roman" w:cs="Times New Roman"/>
          <w:sz w:val="24"/>
          <w:szCs w:val="24"/>
          <w:u w:val="none"/>
        </w:rPr>
        <w:t xml:space="preserve"> de </w:t>
      </w:r>
      <w:r w:rsidR="00D0247E">
        <w:rPr>
          <w:rFonts w:ascii="Times New Roman" w:hAnsi="Times New Roman" w:cs="Times New Roman"/>
          <w:sz w:val="24"/>
          <w:szCs w:val="24"/>
          <w:u w:val="none"/>
        </w:rPr>
        <w:t>videoclub</w:t>
      </w:r>
      <w:r w:rsidR="00E67047" w:rsidRPr="00355948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6"/>
      <w:bookmarkEnd w:id="7"/>
      <w:bookmarkEnd w:id="8"/>
    </w:p>
    <w:p w14:paraId="70ABAB0D" w14:textId="38E6A22D" w:rsidR="000B2BFC" w:rsidRDefault="000B2BFC" w:rsidP="00B101D0"/>
    <w:p w14:paraId="02E8671A" w14:textId="28CED6F6" w:rsidR="00D0247E" w:rsidRPr="00B101D0" w:rsidRDefault="00D0247E" w:rsidP="00B101D0">
      <w:r w:rsidRPr="00D0247E">
        <w:rPr>
          <w:noProof/>
        </w:rPr>
        <w:drawing>
          <wp:inline distT="0" distB="0" distL="0" distR="0" wp14:anchorId="221951B1" wp14:editId="28968D11">
            <wp:extent cx="5400040" cy="286004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342A" w14:textId="61D7560A" w:rsidR="00D53FD2" w:rsidRDefault="00D53FD2" w:rsidP="00D53FD2"/>
    <w:p w14:paraId="38676C10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6AA90AF5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5E6917ED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09032161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032E22FB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62D06DD9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036328BE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19CEA71C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116EEB59" w14:textId="75A82593" w:rsidR="00E67047" w:rsidRDefault="000B2BFC" w:rsidP="00D0247E">
      <w:pPr>
        <w:pStyle w:val="Ttulo2"/>
        <w:jc w:val="both"/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  <w:bookmarkStart w:id="9" w:name="_Toc98878384"/>
      <w:bookmarkStart w:id="10" w:name="_Toc98878466"/>
      <w:bookmarkStart w:id="11" w:name="_Toc99653104"/>
      <w:r w:rsidRPr="00E67047">
        <w:rPr>
          <w:rStyle w:val="Ttulo2Car"/>
          <w:rFonts w:ascii="Times New Roman" w:hAnsi="Times New Roman" w:cs="Times New Roman"/>
          <w:sz w:val="24"/>
          <w:szCs w:val="24"/>
          <w:u w:val="none"/>
        </w:rPr>
        <w:t xml:space="preserve">Paso 3: Crear el usuario </w:t>
      </w:r>
      <w:r w:rsidR="00D0247E">
        <w:rPr>
          <w:rStyle w:val="Ttulo2Car"/>
          <w:rFonts w:ascii="Times New Roman" w:hAnsi="Times New Roman" w:cs="Times New Roman"/>
          <w:sz w:val="24"/>
          <w:szCs w:val="24"/>
          <w:u w:val="none"/>
        </w:rPr>
        <w:t>video</w:t>
      </w:r>
      <w:r w:rsidRPr="00E67047">
        <w:rPr>
          <w:rStyle w:val="Ttulo2Car"/>
          <w:rFonts w:ascii="Times New Roman" w:hAnsi="Times New Roman" w:cs="Times New Roman"/>
          <w:sz w:val="24"/>
          <w:szCs w:val="24"/>
          <w:u w:val="none"/>
        </w:rPr>
        <w:t xml:space="preserve"> con contraseña ‘</w:t>
      </w:r>
      <w:r w:rsidR="00D0247E">
        <w:rPr>
          <w:rStyle w:val="Ttulo2Car"/>
          <w:rFonts w:ascii="Times New Roman" w:hAnsi="Times New Roman" w:cs="Times New Roman"/>
          <w:sz w:val="24"/>
          <w:szCs w:val="24"/>
          <w:u w:val="none"/>
        </w:rPr>
        <w:t>video</w:t>
      </w:r>
      <w:r w:rsidR="00CB34D7">
        <w:rPr>
          <w:rStyle w:val="Ttulo2Car"/>
          <w:rFonts w:ascii="Times New Roman" w:hAnsi="Times New Roman" w:cs="Times New Roman"/>
          <w:sz w:val="24"/>
          <w:szCs w:val="24"/>
          <w:u w:val="none"/>
        </w:rPr>
        <w:t>’</w:t>
      </w:r>
      <w:r w:rsidRPr="00E67047">
        <w:rPr>
          <w:rStyle w:val="Ttulo2Car"/>
          <w:rFonts w:ascii="Times New Roman" w:hAnsi="Times New Roman" w:cs="Times New Roman"/>
          <w:sz w:val="24"/>
          <w:szCs w:val="24"/>
          <w:u w:val="none"/>
        </w:rPr>
        <w:t xml:space="preserve"> y otorgarle los privilegios sobre la base de datos</w:t>
      </w:r>
      <w:r w:rsidR="00E67047">
        <w:rPr>
          <w:rStyle w:val="Ttulo2Car"/>
          <w:rFonts w:ascii="Times New Roman" w:hAnsi="Times New Roman" w:cs="Times New Roman"/>
          <w:sz w:val="24"/>
          <w:szCs w:val="24"/>
          <w:u w:val="none"/>
        </w:rPr>
        <w:t>.</w:t>
      </w:r>
      <w:bookmarkEnd w:id="9"/>
      <w:bookmarkEnd w:id="10"/>
      <w:bookmarkEnd w:id="11"/>
    </w:p>
    <w:p w14:paraId="6090B970" w14:textId="77777777" w:rsidR="00E67047" w:rsidRDefault="00E67047" w:rsidP="00D53FD2">
      <w:pPr>
        <w:rPr>
          <w:rStyle w:val="Ttulo2Car"/>
          <w:rFonts w:ascii="Times New Roman" w:hAnsi="Times New Roman" w:cs="Times New Roman"/>
          <w:sz w:val="24"/>
          <w:szCs w:val="24"/>
          <w:u w:val="none"/>
        </w:rPr>
      </w:pPr>
    </w:p>
    <w:p w14:paraId="1D0CB140" w14:textId="6D21CF2E" w:rsidR="000B2BFC" w:rsidRDefault="00D0247E" w:rsidP="00D53FD2">
      <w:r w:rsidRPr="00D0247E">
        <w:rPr>
          <w:noProof/>
        </w:rPr>
        <w:drawing>
          <wp:inline distT="0" distB="0" distL="0" distR="0" wp14:anchorId="45160E06" wp14:editId="659FFE0C">
            <wp:extent cx="5400040" cy="285750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9F9E" w14:textId="27EC303B" w:rsidR="007F77FF" w:rsidRDefault="007F77FF" w:rsidP="00D53FD2"/>
    <w:p w14:paraId="2B02FCB6" w14:textId="22EC39A1" w:rsidR="007F77FF" w:rsidRDefault="007F77FF" w:rsidP="00D0247E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12" w:name="_Toc98878385"/>
      <w:bookmarkStart w:id="13" w:name="_Toc98878467"/>
      <w:bookmarkStart w:id="14" w:name="_Toc99653105"/>
      <w:r w:rsidRPr="00E67047">
        <w:rPr>
          <w:rFonts w:ascii="Times New Roman" w:hAnsi="Times New Roman" w:cs="Times New Roman"/>
          <w:sz w:val="24"/>
          <w:szCs w:val="24"/>
          <w:u w:val="none"/>
        </w:rPr>
        <w:t xml:space="preserve">Paso 4: Añadir una nueva conexión en la pantalla principal con la base de datos y el usuario </w:t>
      </w:r>
      <w:r w:rsidR="00D0247E">
        <w:rPr>
          <w:rFonts w:ascii="Times New Roman" w:hAnsi="Times New Roman" w:cs="Times New Roman"/>
          <w:sz w:val="24"/>
          <w:szCs w:val="24"/>
          <w:u w:val="none"/>
        </w:rPr>
        <w:t>video</w:t>
      </w:r>
      <w:r w:rsidR="00927375" w:rsidRPr="00E67047">
        <w:rPr>
          <w:rFonts w:ascii="Times New Roman" w:hAnsi="Times New Roman" w:cs="Times New Roman"/>
          <w:sz w:val="24"/>
          <w:szCs w:val="24"/>
          <w:u w:val="none"/>
        </w:rPr>
        <w:t xml:space="preserve"> y conectarnos</w:t>
      </w:r>
      <w:r w:rsidR="00E67047"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12"/>
      <w:bookmarkEnd w:id="13"/>
      <w:bookmarkEnd w:id="14"/>
    </w:p>
    <w:p w14:paraId="0CB4AE0C" w14:textId="77777777" w:rsidR="005F4E44" w:rsidRPr="005F4E44" w:rsidRDefault="005F4E44" w:rsidP="005F4E44"/>
    <w:p w14:paraId="5A1BC0C0" w14:textId="77777777" w:rsidR="00990243" w:rsidRDefault="00990243" w:rsidP="00990243">
      <w:r w:rsidRPr="00990243">
        <w:rPr>
          <w:noProof/>
        </w:rPr>
        <w:drawing>
          <wp:inline distT="0" distB="0" distL="0" distR="0" wp14:anchorId="519822C7" wp14:editId="2C3B40F5">
            <wp:extent cx="5400040" cy="290195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6FD7" w14:textId="77777777" w:rsidR="00990243" w:rsidRDefault="00990243">
      <w:r>
        <w:br w:type="page"/>
      </w:r>
    </w:p>
    <w:p w14:paraId="4A500988" w14:textId="77777777" w:rsidR="00990243" w:rsidRDefault="00990243" w:rsidP="00990243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15" w:name="_Toc99653106"/>
      <w:r>
        <w:rPr>
          <w:rFonts w:ascii="Times New Roman" w:hAnsi="Times New Roman" w:cs="Times New Roman"/>
          <w:sz w:val="24"/>
          <w:szCs w:val="24"/>
          <w:u w:val="none"/>
        </w:rPr>
        <w:lastRenderedPageBreak/>
        <w:t>Paso 5: Abrir el script de creación de videoclub.</w:t>
      </w:r>
      <w:bookmarkEnd w:id="15"/>
    </w:p>
    <w:p w14:paraId="09A096FF" w14:textId="77777777" w:rsidR="00990243" w:rsidRDefault="00990243" w:rsidP="00990243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</w:p>
    <w:p w14:paraId="31920E79" w14:textId="138F26B3" w:rsidR="00990243" w:rsidRDefault="00990243" w:rsidP="00990243">
      <w:r w:rsidRPr="00990243">
        <w:rPr>
          <w:noProof/>
        </w:rPr>
        <w:drawing>
          <wp:inline distT="0" distB="0" distL="0" distR="0" wp14:anchorId="64A0FD1B" wp14:editId="02C070E2">
            <wp:extent cx="5400040" cy="286321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88F" w:rsidRPr="00A6588F">
        <w:t xml:space="preserve"> </w:t>
      </w:r>
    </w:p>
    <w:p w14:paraId="75CC509B" w14:textId="3A3D3143" w:rsidR="006132DD" w:rsidRDefault="006132DD" w:rsidP="00990243"/>
    <w:p w14:paraId="5897A0FE" w14:textId="5598CBEB" w:rsidR="006132DD" w:rsidRDefault="006132DD" w:rsidP="006132DD">
      <w:pPr>
        <w:pStyle w:val="Ttulo1"/>
        <w:rPr>
          <w:rFonts w:ascii="Times New Roman" w:hAnsi="Times New Roman" w:cs="Times New Roman"/>
          <w:sz w:val="28"/>
          <w:szCs w:val="28"/>
          <w:u w:val="none"/>
        </w:rPr>
      </w:pPr>
      <w:bookmarkStart w:id="16" w:name="_Toc99653107"/>
      <w:r w:rsidRPr="006132DD">
        <w:rPr>
          <w:rFonts w:ascii="Times New Roman" w:hAnsi="Times New Roman" w:cs="Times New Roman"/>
          <w:sz w:val="28"/>
          <w:szCs w:val="28"/>
          <w:u w:val="none"/>
        </w:rPr>
        <w:t>Configurar el conector ODBC.</w:t>
      </w:r>
      <w:bookmarkEnd w:id="16"/>
    </w:p>
    <w:p w14:paraId="61D3E57D" w14:textId="1917D490" w:rsidR="006132DD" w:rsidRDefault="006132DD" w:rsidP="006132DD"/>
    <w:p w14:paraId="42425E39" w14:textId="39C302D5" w:rsidR="00084153" w:rsidRDefault="006132DD" w:rsidP="00084153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17" w:name="_Toc99653108"/>
      <w:r>
        <w:rPr>
          <w:rFonts w:ascii="Times New Roman" w:hAnsi="Times New Roman" w:cs="Times New Roman"/>
          <w:sz w:val="24"/>
          <w:szCs w:val="24"/>
          <w:u w:val="none"/>
        </w:rPr>
        <w:t xml:space="preserve">Paso 6: </w:t>
      </w:r>
      <w:r w:rsidR="00084153">
        <w:rPr>
          <w:rFonts w:ascii="Times New Roman" w:hAnsi="Times New Roman" w:cs="Times New Roman"/>
          <w:sz w:val="24"/>
          <w:szCs w:val="24"/>
          <w:u w:val="none"/>
        </w:rPr>
        <w:t>Acceder a las Herramientas administrativas de Windows. Seleccionar ODBC</w:t>
      </w:r>
      <w:r w:rsidR="00A86C46">
        <w:rPr>
          <w:rFonts w:ascii="Times New Roman" w:hAnsi="Times New Roman" w:cs="Times New Roman"/>
          <w:sz w:val="24"/>
          <w:szCs w:val="24"/>
          <w:u w:val="none"/>
        </w:rPr>
        <w:t xml:space="preserve"> (64 bits)</w:t>
      </w:r>
      <w:bookmarkEnd w:id="17"/>
    </w:p>
    <w:p w14:paraId="09507E3F" w14:textId="77777777" w:rsidR="00A86C46" w:rsidRPr="00A86C46" w:rsidRDefault="00A86C46" w:rsidP="00A86C46"/>
    <w:p w14:paraId="3C967317" w14:textId="72359CF7" w:rsidR="00A86C46" w:rsidRPr="00A86C46" w:rsidRDefault="00A86C46" w:rsidP="00A86C46">
      <w:pPr>
        <w:jc w:val="both"/>
      </w:pPr>
      <w:r w:rsidRPr="00A86C46">
        <w:rPr>
          <w:noProof/>
        </w:rPr>
        <w:drawing>
          <wp:inline distT="0" distB="0" distL="0" distR="0" wp14:anchorId="0DD39AF5" wp14:editId="36B0DAB4">
            <wp:extent cx="5400040" cy="3465830"/>
            <wp:effectExtent l="0" t="0" r="0" b="1270"/>
            <wp:docPr id="11" name="Imagen 1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Pantalla de computadora con letras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D397" w14:textId="7007FAB2" w:rsidR="00A85539" w:rsidRDefault="00A85539" w:rsidP="00A85539"/>
    <w:p w14:paraId="7D296743" w14:textId="386B650F" w:rsidR="00A86C46" w:rsidRDefault="00A86C46" w:rsidP="00A85539"/>
    <w:p w14:paraId="0B10C3B3" w14:textId="1D3055F0" w:rsidR="00A86C46" w:rsidRDefault="00A86C46" w:rsidP="00A85539"/>
    <w:p w14:paraId="625D9C98" w14:textId="3C4D6D34" w:rsidR="00A86C46" w:rsidRDefault="00A86C46" w:rsidP="00A85539"/>
    <w:p w14:paraId="016332A5" w14:textId="559A93BF" w:rsidR="00A86C46" w:rsidRDefault="00A86C46" w:rsidP="00A85539"/>
    <w:p w14:paraId="2622DBE2" w14:textId="42D47FE9" w:rsidR="00A86C46" w:rsidRDefault="00A86C46" w:rsidP="00A86C46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18" w:name="_Toc99653109"/>
      <w:r>
        <w:rPr>
          <w:rFonts w:ascii="Times New Roman" w:hAnsi="Times New Roman" w:cs="Times New Roman"/>
          <w:sz w:val="24"/>
          <w:szCs w:val="24"/>
          <w:u w:val="none"/>
        </w:rPr>
        <w:lastRenderedPageBreak/>
        <w:t xml:space="preserve">Paso 7: Añadir un nuevo ODBC al que llamaremos </w:t>
      </w:r>
      <w:proofErr w:type="spellStart"/>
      <w:r>
        <w:rPr>
          <w:rFonts w:ascii="Times New Roman" w:hAnsi="Times New Roman" w:cs="Times New Roman"/>
          <w:sz w:val="24"/>
          <w:szCs w:val="24"/>
          <w:u w:val="none"/>
        </w:rPr>
        <w:t>conecta_videoclub</w:t>
      </w:r>
      <w:proofErr w:type="spellEnd"/>
      <w:r>
        <w:rPr>
          <w:rFonts w:ascii="Times New Roman" w:hAnsi="Times New Roman" w:cs="Times New Roman"/>
          <w:sz w:val="24"/>
          <w:szCs w:val="24"/>
          <w:u w:val="none"/>
        </w:rPr>
        <w:t>.</w:t>
      </w:r>
      <w:bookmarkEnd w:id="18"/>
    </w:p>
    <w:p w14:paraId="6D3BD8DF" w14:textId="2BFBCAF0" w:rsidR="00616829" w:rsidRDefault="00616829" w:rsidP="00616829"/>
    <w:p w14:paraId="75A530A0" w14:textId="1E93832B" w:rsidR="00616829" w:rsidRDefault="00616829" w:rsidP="00616829">
      <w:r w:rsidRPr="00616829">
        <w:rPr>
          <w:noProof/>
        </w:rPr>
        <w:drawing>
          <wp:inline distT="0" distB="0" distL="0" distR="0" wp14:anchorId="6B7907CD" wp14:editId="0D876753">
            <wp:extent cx="5400040" cy="3930015"/>
            <wp:effectExtent l="0" t="0" r="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BBF3" w14:textId="6A7226F1" w:rsidR="00616829" w:rsidRDefault="00616829" w:rsidP="00616829">
      <w:pPr>
        <w:pStyle w:val="Ttulo1"/>
        <w:rPr>
          <w:rFonts w:ascii="Times New Roman" w:hAnsi="Times New Roman" w:cs="Times New Roman"/>
          <w:sz w:val="28"/>
          <w:szCs w:val="28"/>
          <w:u w:val="none"/>
        </w:rPr>
      </w:pPr>
      <w:bookmarkStart w:id="19" w:name="_Toc99653110"/>
      <w:r>
        <w:rPr>
          <w:rFonts w:ascii="Times New Roman" w:hAnsi="Times New Roman" w:cs="Times New Roman"/>
          <w:sz w:val="28"/>
          <w:szCs w:val="28"/>
          <w:u w:val="none"/>
        </w:rPr>
        <w:t>Conectar con Access</w:t>
      </w:r>
      <w:r w:rsidR="00F15023">
        <w:rPr>
          <w:rFonts w:ascii="Times New Roman" w:hAnsi="Times New Roman" w:cs="Times New Roman"/>
          <w:sz w:val="28"/>
          <w:szCs w:val="28"/>
          <w:u w:val="none"/>
        </w:rPr>
        <w:t xml:space="preserve"> (Importar)</w:t>
      </w:r>
      <w:bookmarkEnd w:id="19"/>
    </w:p>
    <w:p w14:paraId="570D2004" w14:textId="2D921385" w:rsidR="00616829" w:rsidRDefault="00616829" w:rsidP="00616829"/>
    <w:p w14:paraId="58039587" w14:textId="3B9E0078" w:rsidR="00616829" w:rsidRDefault="00616829" w:rsidP="00616829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20" w:name="_Toc99653111"/>
      <w:r>
        <w:rPr>
          <w:rFonts w:ascii="Times New Roman" w:hAnsi="Times New Roman" w:cs="Times New Roman"/>
          <w:sz w:val="24"/>
          <w:szCs w:val="24"/>
          <w:u w:val="none"/>
        </w:rPr>
        <w:t>Paso 8: En Access, crear una base de datos en blanco, ir a</w:t>
      </w:r>
      <w:r w:rsidR="00581156">
        <w:rPr>
          <w:rFonts w:ascii="Times New Roman" w:hAnsi="Times New Roman" w:cs="Times New Roman"/>
          <w:sz w:val="24"/>
          <w:szCs w:val="24"/>
          <w:u w:val="none"/>
        </w:rPr>
        <w:t>:</w:t>
      </w:r>
      <w:r>
        <w:rPr>
          <w:rFonts w:ascii="Times New Roman" w:hAnsi="Times New Roman" w:cs="Times New Roman"/>
          <w:sz w:val="24"/>
          <w:szCs w:val="24"/>
          <w:u w:val="none"/>
        </w:rPr>
        <w:t xml:space="preserve"> Datos externos</w:t>
      </w:r>
      <w:r w:rsidR="00581156">
        <w:rPr>
          <w:rFonts w:ascii="Times New Roman" w:hAnsi="Times New Roman" w:cs="Times New Roman"/>
          <w:sz w:val="24"/>
          <w:szCs w:val="24"/>
          <w:u w:val="non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none"/>
        </w:rPr>
        <w:t>&gt;</w:t>
      </w:r>
      <w:r w:rsidR="00581156">
        <w:rPr>
          <w:rFonts w:ascii="Times New Roman" w:hAnsi="Times New Roman" w:cs="Times New Roman"/>
          <w:sz w:val="24"/>
          <w:szCs w:val="24"/>
          <w:u w:val="none"/>
        </w:rPr>
        <w:t xml:space="preserve"> Nuevo origen de datos &gt; De otros orígenes &gt; Base de datos ODBC.</w:t>
      </w:r>
      <w:bookmarkEnd w:id="20"/>
    </w:p>
    <w:p w14:paraId="35F85F72" w14:textId="14725A47" w:rsidR="00616829" w:rsidRDefault="00616829" w:rsidP="00616829"/>
    <w:p w14:paraId="01FE22AC" w14:textId="30445A90" w:rsidR="00616829" w:rsidRPr="00616829" w:rsidRDefault="00616829" w:rsidP="00616829">
      <w:r w:rsidRPr="00616829">
        <w:rPr>
          <w:noProof/>
        </w:rPr>
        <w:drawing>
          <wp:inline distT="0" distB="0" distL="0" distR="0" wp14:anchorId="49531EF4" wp14:editId="4573C9A2">
            <wp:extent cx="5400040" cy="2863215"/>
            <wp:effectExtent l="0" t="0" r="0" b="0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9CE4" w14:textId="3784D2F6" w:rsidR="00616829" w:rsidRDefault="00616829" w:rsidP="00616829"/>
    <w:p w14:paraId="7D9DF943" w14:textId="30706DA3" w:rsidR="00581156" w:rsidRDefault="00581156" w:rsidP="00616829"/>
    <w:p w14:paraId="642AC813" w14:textId="584A7424" w:rsidR="00581156" w:rsidRDefault="00581156" w:rsidP="00616829"/>
    <w:p w14:paraId="3B5670DB" w14:textId="7E344AFC" w:rsidR="00581156" w:rsidRDefault="00581156" w:rsidP="00616829"/>
    <w:p w14:paraId="372DA60D" w14:textId="75E8485F" w:rsidR="00581156" w:rsidRDefault="00581156" w:rsidP="002D687E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21" w:name="_Toc99653112"/>
      <w:r>
        <w:rPr>
          <w:rFonts w:ascii="Times New Roman" w:hAnsi="Times New Roman" w:cs="Times New Roman"/>
          <w:sz w:val="24"/>
          <w:szCs w:val="24"/>
          <w:u w:val="none"/>
        </w:rPr>
        <w:lastRenderedPageBreak/>
        <w:t>Paso 9: Seleccionaremos el modo de importar</w:t>
      </w:r>
      <w:r w:rsidR="002D687E">
        <w:rPr>
          <w:rFonts w:ascii="Times New Roman" w:hAnsi="Times New Roman" w:cs="Times New Roman"/>
          <w:sz w:val="24"/>
          <w:szCs w:val="24"/>
          <w:u w:val="none"/>
        </w:rPr>
        <w:t>. En origen de datos de equipo, elegir el ODBC que creamos antes.</w:t>
      </w:r>
      <w:bookmarkEnd w:id="21"/>
    </w:p>
    <w:p w14:paraId="578CF22F" w14:textId="5533E9E3" w:rsidR="002D687E" w:rsidRDefault="002D687E" w:rsidP="002D687E"/>
    <w:p w14:paraId="43A08A1F" w14:textId="1F5BFB56" w:rsidR="002D687E" w:rsidRPr="002D687E" w:rsidRDefault="002D687E" w:rsidP="002D687E">
      <w:r w:rsidRPr="002D687E">
        <w:rPr>
          <w:noProof/>
        </w:rPr>
        <w:drawing>
          <wp:inline distT="0" distB="0" distL="0" distR="0" wp14:anchorId="26C5DF0C" wp14:editId="6DB41CC9">
            <wp:extent cx="5400040" cy="285750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BFD1" w14:textId="6ABC86AC" w:rsidR="00581156" w:rsidRDefault="00581156" w:rsidP="00581156"/>
    <w:p w14:paraId="5D8754D7" w14:textId="4F45F6A9" w:rsidR="00581156" w:rsidRDefault="002D687E" w:rsidP="002D687E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22" w:name="_Toc99653113"/>
      <w:r>
        <w:rPr>
          <w:rFonts w:ascii="Times New Roman" w:hAnsi="Times New Roman" w:cs="Times New Roman"/>
          <w:sz w:val="24"/>
          <w:szCs w:val="24"/>
          <w:u w:val="none"/>
        </w:rPr>
        <w:t>Paso 10: Seleccionamos todas las tablas que queremos importar. Comprobamos que están las tablas importadas en la base de datos de Access.</w:t>
      </w:r>
      <w:bookmarkEnd w:id="22"/>
    </w:p>
    <w:p w14:paraId="4A149187" w14:textId="121FC39C" w:rsidR="002D687E" w:rsidRDefault="002D687E" w:rsidP="002D687E"/>
    <w:p w14:paraId="679FE9CC" w14:textId="140D2D74" w:rsidR="002D687E" w:rsidRDefault="002D687E" w:rsidP="002D687E">
      <w:r w:rsidRPr="002D687E">
        <w:rPr>
          <w:noProof/>
        </w:rPr>
        <w:drawing>
          <wp:inline distT="0" distB="0" distL="0" distR="0" wp14:anchorId="1D9515D4" wp14:editId="3AC263E0">
            <wp:extent cx="5400040" cy="2857500"/>
            <wp:effectExtent l="0" t="0" r="0" b="0"/>
            <wp:docPr id="23" name="Imagen 2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8817" w14:textId="7B92C919" w:rsidR="00F15023" w:rsidRDefault="00F15023" w:rsidP="002D687E"/>
    <w:p w14:paraId="4939AFC1" w14:textId="451859B4" w:rsidR="00F15023" w:rsidRDefault="00F15023" w:rsidP="002D687E"/>
    <w:p w14:paraId="52361905" w14:textId="006AAB5D" w:rsidR="00F15023" w:rsidRDefault="00F15023" w:rsidP="002D687E"/>
    <w:p w14:paraId="173CBA65" w14:textId="0FC78398" w:rsidR="00F15023" w:rsidRDefault="00F15023" w:rsidP="002D687E"/>
    <w:p w14:paraId="74102775" w14:textId="2AC6B5C5" w:rsidR="00F15023" w:rsidRDefault="00F15023" w:rsidP="002D687E"/>
    <w:p w14:paraId="243804FC" w14:textId="1423F6CA" w:rsidR="00F15023" w:rsidRDefault="00F15023" w:rsidP="002D687E"/>
    <w:p w14:paraId="42BF628C" w14:textId="4334736B" w:rsidR="00F15023" w:rsidRDefault="00F15023" w:rsidP="002D687E"/>
    <w:p w14:paraId="4E3CB28D" w14:textId="099AAD88" w:rsidR="00F15023" w:rsidRDefault="00F15023" w:rsidP="002D687E"/>
    <w:p w14:paraId="0DFFF9E0" w14:textId="3021B415" w:rsidR="00F15023" w:rsidRDefault="00F15023" w:rsidP="002D687E"/>
    <w:p w14:paraId="18065BD4" w14:textId="46FD9175" w:rsidR="00F15023" w:rsidRDefault="00F15023" w:rsidP="002D687E"/>
    <w:p w14:paraId="08C20D40" w14:textId="1782F844" w:rsidR="00F15023" w:rsidRDefault="00F15023" w:rsidP="002D687E"/>
    <w:p w14:paraId="072382A5" w14:textId="2984CE9F" w:rsidR="00F15023" w:rsidRDefault="00F15023" w:rsidP="00F15023">
      <w:pPr>
        <w:pStyle w:val="Ttulo1"/>
        <w:rPr>
          <w:rFonts w:ascii="Times New Roman" w:hAnsi="Times New Roman" w:cs="Times New Roman"/>
          <w:sz w:val="28"/>
          <w:szCs w:val="28"/>
          <w:u w:val="none"/>
        </w:rPr>
      </w:pPr>
      <w:bookmarkStart w:id="23" w:name="_Toc99653114"/>
      <w:r>
        <w:rPr>
          <w:rFonts w:ascii="Times New Roman" w:hAnsi="Times New Roman" w:cs="Times New Roman"/>
          <w:sz w:val="28"/>
          <w:szCs w:val="28"/>
          <w:u w:val="none"/>
        </w:rPr>
        <w:lastRenderedPageBreak/>
        <w:t>Conectar con Access (Vincular)</w:t>
      </w:r>
      <w:bookmarkEnd w:id="23"/>
    </w:p>
    <w:p w14:paraId="7857AF35" w14:textId="77777777" w:rsidR="00F15023" w:rsidRDefault="00F15023" w:rsidP="00F15023"/>
    <w:p w14:paraId="56E97818" w14:textId="43CBE663" w:rsidR="00F15023" w:rsidRDefault="00F15023" w:rsidP="00F15023">
      <w:pPr>
        <w:pStyle w:val="Ttulo2"/>
        <w:rPr>
          <w:rFonts w:ascii="Times New Roman" w:hAnsi="Times New Roman" w:cs="Times New Roman"/>
          <w:sz w:val="24"/>
          <w:szCs w:val="24"/>
          <w:u w:val="none"/>
        </w:rPr>
      </w:pPr>
      <w:bookmarkStart w:id="24" w:name="_Toc99653115"/>
      <w:r>
        <w:rPr>
          <w:rFonts w:ascii="Times New Roman" w:hAnsi="Times New Roman" w:cs="Times New Roman"/>
          <w:sz w:val="24"/>
          <w:szCs w:val="24"/>
          <w:u w:val="none"/>
        </w:rPr>
        <w:t>Paso 11: En Access, crear una base de datos en blanco, ir a: Datos externos &gt; Nuevo origen de datos &gt; De otros orígenes &gt; Base de datos ODBC.</w:t>
      </w:r>
      <w:bookmarkEnd w:id="24"/>
    </w:p>
    <w:p w14:paraId="55B103AA" w14:textId="77777777" w:rsidR="00F15023" w:rsidRDefault="00F15023" w:rsidP="00F15023"/>
    <w:p w14:paraId="02E66D86" w14:textId="77777777" w:rsidR="00F15023" w:rsidRPr="00616829" w:rsidRDefault="00F15023" w:rsidP="00F15023">
      <w:r w:rsidRPr="00616829">
        <w:rPr>
          <w:noProof/>
        </w:rPr>
        <w:drawing>
          <wp:inline distT="0" distB="0" distL="0" distR="0" wp14:anchorId="0AA77DEE" wp14:editId="5696C211">
            <wp:extent cx="5400040" cy="2863215"/>
            <wp:effectExtent l="0" t="0" r="0" b="0"/>
            <wp:docPr id="24" name="Imagen 2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5C35" w14:textId="77777777" w:rsidR="00F15023" w:rsidRDefault="00F15023" w:rsidP="00F15023"/>
    <w:p w14:paraId="0B5255BF" w14:textId="77777777" w:rsidR="00F15023" w:rsidRDefault="00F15023" w:rsidP="00F15023"/>
    <w:p w14:paraId="70B0277F" w14:textId="77777777" w:rsidR="00F15023" w:rsidRDefault="00F15023" w:rsidP="00F15023"/>
    <w:p w14:paraId="30E82C4C" w14:textId="77777777" w:rsidR="00F15023" w:rsidRDefault="00F15023" w:rsidP="00F15023"/>
    <w:p w14:paraId="55F82E82" w14:textId="7E48A046" w:rsidR="00F15023" w:rsidRDefault="00F15023" w:rsidP="00F15023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25" w:name="_Toc99653116"/>
      <w:r>
        <w:rPr>
          <w:rFonts w:ascii="Times New Roman" w:hAnsi="Times New Roman" w:cs="Times New Roman"/>
          <w:sz w:val="24"/>
          <w:szCs w:val="24"/>
          <w:u w:val="none"/>
        </w:rPr>
        <w:t>Paso 12: Seleccionaremos el modo de vincular. En origen de datos de equipo, elegir el ODBC que creamos antes.</w:t>
      </w:r>
      <w:bookmarkEnd w:id="25"/>
    </w:p>
    <w:p w14:paraId="2D1D1555" w14:textId="77777777" w:rsidR="00F15023" w:rsidRDefault="00F15023" w:rsidP="00F15023"/>
    <w:p w14:paraId="4FC82B21" w14:textId="77777777" w:rsidR="00F15023" w:rsidRPr="002D687E" w:rsidRDefault="00F15023" w:rsidP="00F15023">
      <w:r w:rsidRPr="002D687E">
        <w:rPr>
          <w:noProof/>
        </w:rPr>
        <w:drawing>
          <wp:inline distT="0" distB="0" distL="0" distR="0" wp14:anchorId="709FDF43" wp14:editId="40450C6B">
            <wp:extent cx="5400040" cy="2857500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753E" w14:textId="1B3DBB37" w:rsidR="00F15023" w:rsidRDefault="00F15023" w:rsidP="00F15023"/>
    <w:p w14:paraId="2A43E21B" w14:textId="0945F756" w:rsidR="00FE414B" w:rsidRDefault="00FE414B" w:rsidP="00F15023"/>
    <w:p w14:paraId="5C2E4355" w14:textId="54586D56" w:rsidR="00FE414B" w:rsidRDefault="00FE414B" w:rsidP="00F15023"/>
    <w:p w14:paraId="5F6766F0" w14:textId="43D3CFA2" w:rsidR="00FE414B" w:rsidRDefault="00FE414B" w:rsidP="00F15023"/>
    <w:p w14:paraId="2FD152DE" w14:textId="77777777" w:rsidR="00FE414B" w:rsidRDefault="00FE414B" w:rsidP="00F15023"/>
    <w:p w14:paraId="173DA6B7" w14:textId="0C429B90" w:rsidR="00F15023" w:rsidRDefault="00F15023" w:rsidP="00F15023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26" w:name="_Toc99653117"/>
      <w:r>
        <w:rPr>
          <w:rFonts w:ascii="Times New Roman" w:hAnsi="Times New Roman" w:cs="Times New Roman"/>
          <w:sz w:val="24"/>
          <w:szCs w:val="24"/>
          <w:u w:val="none"/>
        </w:rPr>
        <w:lastRenderedPageBreak/>
        <w:t>Paso 13: Seleccionamos todas las tablas que queremos vincular. Comprobamos que están las tablas vinculadas en la base de datos de Access.</w:t>
      </w:r>
      <w:bookmarkEnd w:id="26"/>
    </w:p>
    <w:p w14:paraId="33317021" w14:textId="7141B3D3" w:rsidR="00F15023" w:rsidRDefault="00F15023" w:rsidP="00F15023"/>
    <w:p w14:paraId="009C9826" w14:textId="50EB8185" w:rsidR="00FE414B" w:rsidRDefault="00FE414B" w:rsidP="00F15023">
      <w:r w:rsidRPr="00FE414B">
        <w:rPr>
          <w:noProof/>
        </w:rPr>
        <w:drawing>
          <wp:inline distT="0" distB="0" distL="0" distR="0" wp14:anchorId="49E57490" wp14:editId="7EF32551">
            <wp:extent cx="5400040" cy="2860040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B723" w14:textId="6DBBD890" w:rsidR="00FE414B" w:rsidRDefault="00FE414B" w:rsidP="00F15023"/>
    <w:p w14:paraId="5A6FFEE0" w14:textId="2173C6D4" w:rsidR="00FE414B" w:rsidRDefault="00FE414B" w:rsidP="00FE414B">
      <w:pPr>
        <w:pStyle w:val="Ttulo2"/>
        <w:jc w:val="both"/>
        <w:rPr>
          <w:rFonts w:ascii="Times New Roman" w:hAnsi="Times New Roman" w:cs="Times New Roman"/>
          <w:sz w:val="24"/>
          <w:szCs w:val="24"/>
          <w:u w:val="none"/>
        </w:rPr>
      </w:pPr>
      <w:bookmarkStart w:id="27" w:name="_Toc99653118"/>
      <w:r>
        <w:rPr>
          <w:rFonts w:ascii="Times New Roman" w:hAnsi="Times New Roman" w:cs="Times New Roman"/>
          <w:sz w:val="24"/>
          <w:szCs w:val="24"/>
          <w:u w:val="none"/>
        </w:rPr>
        <w:t>Paso 1</w:t>
      </w:r>
      <w:r w:rsidR="00F3734C">
        <w:rPr>
          <w:rFonts w:ascii="Times New Roman" w:hAnsi="Times New Roman" w:cs="Times New Roman"/>
          <w:sz w:val="24"/>
          <w:szCs w:val="24"/>
          <w:u w:val="none"/>
        </w:rPr>
        <w:t>4</w:t>
      </w:r>
      <w:r>
        <w:rPr>
          <w:rFonts w:ascii="Times New Roman" w:hAnsi="Times New Roman" w:cs="Times New Roman"/>
          <w:sz w:val="24"/>
          <w:szCs w:val="24"/>
          <w:u w:val="none"/>
        </w:rPr>
        <w:t xml:space="preserve">: Comprobar que los cambios que hacemos también se hacen en el </w:t>
      </w:r>
      <w:proofErr w:type="spellStart"/>
      <w:r>
        <w:rPr>
          <w:rFonts w:ascii="Times New Roman" w:hAnsi="Times New Roman" w:cs="Times New Roman"/>
          <w:sz w:val="24"/>
          <w:szCs w:val="24"/>
          <w:u w:val="none"/>
        </w:rPr>
        <w:t>Workbench</w:t>
      </w:r>
      <w:proofErr w:type="spellEnd"/>
      <w:r>
        <w:rPr>
          <w:rFonts w:ascii="Times New Roman" w:hAnsi="Times New Roman" w:cs="Times New Roman"/>
          <w:sz w:val="24"/>
          <w:szCs w:val="24"/>
          <w:u w:val="none"/>
        </w:rPr>
        <w:t>, para ello añadiremos una nueva película llamada “Test”.</w:t>
      </w:r>
      <w:bookmarkEnd w:id="27"/>
    </w:p>
    <w:p w14:paraId="183D3F16" w14:textId="1845804D" w:rsidR="00FE414B" w:rsidRDefault="00FE414B" w:rsidP="00FE414B"/>
    <w:p w14:paraId="3D57C7DD" w14:textId="6B3BF6DB" w:rsidR="00172469" w:rsidRDefault="00172469" w:rsidP="0017246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Access:</w:t>
      </w:r>
    </w:p>
    <w:p w14:paraId="767A2B0A" w14:textId="77777777" w:rsidR="00172469" w:rsidRPr="00172469" w:rsidRDefault="00172469" w:rsidP="00172469">
      <w:pPr>
        <w:jc w:val="both"/>
        <w:rPr>
          <w:rFonts w:ascii="Times New Roman" w:hAnsi="Times New Roman" w:cs="Times New Roman"/>
        </w:rPr>
      </w:pPr>
    </w:p>
    <w:p w14:paraId="10AABD66" w14:textId="359C3E91" w:rsidR="00172469" w:rsidRPr="00FE414B" w:rsidRDefault="00172469" w:rsidP="00FE414B">
      <w:r w:rsidRPr="00172469">
        <w:rPr>
          <w:noProof/>
        </w:rPr>
        <w:drawing>
          <wp:inline distT="0" distB="0" distL="0" distR="0" wp14:anchorId="46190F5A" wp14:editId="0B60B67D">
            <wp:extent cx="5400040" cy="2865755"/>
            <wp:effectExtent l="0" t="0" r="0" b="0"/>
            <wp:docPr id="27" name="Imagen 2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FC08" w14:textId="47D205A9" w:rsidR="00F15023" w:rsidRDefault="00F15023" w:rsidP="002D687E"/>
    <w:p w14:paraId="5F2FF4F1" w14:textId="4DD4A581" w:rsidR="00172469" w:rsidRDefault="00172469" w:rsidP="002D687E"/>
    <w:p w14:paraId="71DE2B8A" w14:textId="733939A0" w:rsidR="00172469" w:rsidRDefault="00172469" w:rsidP="002D687E"/>
    <w:p w14:paraId="7564AFEC" w14:textId="32BDFA3B" w:rsidR="00172469" w:rsidRDefault="00172469" w:rsidP="002D687E"/>
    <w:p w14:paraId="3D3568E6" w14:textId="450613A0" w:rsidR="00172469" w:rsidRDefault="00172469" w:rsidP="002D687E"/>
    <w:p w14:paraId="152BB353" w14:textId="488B3498" w:rsidR="00172469" w:rsidRDefault="00172469" w:rsidP="002D687E"/>
    <w:p w14:paraId="1F6D82F6" w14:textId="4745E5BE" w:rsidR="00172469" w:rsidRDefault="00172469" w:rsidP="002D687E"/>
    <w:p w14:paraId="5F8B83B6" w14:textId="0648C738" w:rsidR="00172469" w:rsidRDefault="00172469" w:rsidP="002D687E"/>
    <w:p w14:paraId="310F6A9D" w14:textId="3779D683" w:rsidR="00172469" w:rsidRDefault="00172469" w:rsidP="002D687E"/>
    <w:p w14:paraId="58273262" w14:textId="1F0938BD" w:rsidR="00172469" w:rsidRDefault="00172469" w:rsidP="0017246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En MySQL </w:t>
      </w:r>
      <w:proofErr w:type="spellStart"/>
      <w:r>
        <w:rPr>
          <w:rFonts w:ascii="Times New Roman" w:hAnsi="Times New Roman" w:cs="Times New Roman"/>
        </w:rPr>
        <w:t>Workbench</w:t>
      </w:r>
      <w:proofErr w:type="spellEnd"/>
      <w:r>
        <w:rPr>
          <w:rFonts w:ascii="Times New Roman" w:hAnsi="Times New Roman" w:cs="Times New Roman"/>
        </w:rPr>
        <w:t xml:space="preserve">: </w:t>
      </w:r>
    </w:p>
    <w:p w14:paraId="3FD268A0" w14:textId="0604A449" w:rsidR="00172469" w:rsidRDefault="00172469" w:rsidP="00172469">
      <w:pPr>
        <w:jc w:val="both"/>
        <w:rPr>
          <w:rFonts w:ascii="Times New Roman" w:hAnsi="Times New Roman" w:cs="Times New Roman"/>
        </w:rPr>
      </w:pPr>
    </w:p>
    <w:p w14:paraId="7B1F360B" w14:textId="60DB9323" w:rsidR="00172469" w:rsidRDefault="00172469" w:rsidP="00172469">
      <w:pPr>
        <w:jc w:val="both"/>
        <w:rPr>
          <w:rFonts w:ascii="Times New Roman" w:hAnsi="Times New Roman" w:cs="Times New Roman"/>
        </w:rPr>
      </w:pPr>
      <w:r w:rsidRPr="00172469">
        <w:rPr>
          <w:rFonts w:ascii="Times New Roman" w:hAnsi="Times New Roman" w:cs="Times New Roman"/>
          <w:noProof/>
        </w:rPr>
        <w:drawing>
          <wp:inline distT="0" distB="0" distL="0" distR="0" wp14:anchorId="61009C10" wp14:editId="354A6FF7">
            <wp:extent cx="5400040" cy="2863215"/>
            <wp:effectExtent l="0" t="0" r="0" b="0"/>
            <wp:docPr id="29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A012" w14:textId="7A11C421" w:rsidR="00BD5484" w:rsidRDefault="00BD5484" w:rsidP="00172469">
      <w:pPr>
        <w:jc w:val="both"/>
        <w:rPr>
          <w:rFonts w:ascii="Times New Roman" w:hAnsi="Times New Roman" w:cs="Times New Roman"/>
        </w:rPr>
      </w:pPr>
    </w:p>
    <w:p w14:paraId="169E0DEB" w14:textId="67C1794D" w:rsidR="00BD5484" w:rsidRDefault="00BD5484" w:rsidP="0017246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añadiremos un nuevo género llamado “TEST” desde </w:t>
      </w:r>
      <w:proofErr w:type="spellStart"/>
      <w:r>
        <w:rPr>
          <w:rFonts w:ascii="Times New Roman" w:hAnsi="Times New Roman" w:cs="Times New Roman"/>
        </w:rPr>
        <w:t>Workbench</w:t>
      </w:r>
      <w:proofErr w:type="spellEnd"/>
      <w:r>
        <w:rPr>
          <w:rFonts w:ascii="Times New Roman" w:hAnsi="Times New Roman" w:cs="Times New Roman"/>
        </w:rPr>
        <w:t xml:space="preserve"> y veremos que también se cambia en Access.</w:t>
      </w:r>
    </w:p>
    <w:p w14:paraId="68D5FC6A" w14:textId="744157A1" w:rsidR="00BD5484" w:rsidRDefault="00BD5484" w:rsidP="00172469">
      <w:pPr>
        <w:jc w:val="both"/>
        <w:rPr>
          <w:rFonts w:ascii="Times New Roman" w:hAnsi="Times New Roman" w:cs="Times New Roman"/>
        </w:rPr>
      </w:pPr>
    </w:p>
    <w:p w14:paraId="09CBB5A0" w14:textId="2ADD0D67" w:rsidR="00BD5484" w:rsidRDefault="00BD5484" w:rsidP="0017246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MySQL </w:t>
      </w:r>
      <w:proofErr w:type="spellStart"/>
      <w:r>
        <w:rPr>
          <w:rFonts w:ascii="Times New Roman" w:hAnsi="Times New Roman" w:cs="Times New Roman"/>
        </w:rPr>
        <w:t>Workbench</w:t>
      </w:r>
      <w:proofErr w:type="spellEnd"/>
      <w:r>
        <w:rPr>
          <w:rFonts w:ascii="Times New Roman" w:hAnsi="Times New Roman" w:cs="Times New Roman"/>
        </w:rPr>
        <w:t>:</w:t>
      </w:r>
    </w:p>
    <w:p w14:paraId="536ED930" w14:textId="7D57E8C7" w:rsidR="00110D92" w:rsidRDefault="00110D92" w:rsidP="00172469">
      <w:pPr>
        <w:jc w:val="both"/>
        <w:rPr>
          <w:rFonts w:ascii="Times New Roman" w:hAnsi="Times New Roman" w:cs="Times New Roman"/>
        </w:rPr>
      </w:pPr>
    </w:p>
    <w:p w14:paraId="308A1B9F" w14:textId="52FF7BC5" w:rsidR="00BD5484" w:rsidRDefault="00BD5484" w:rsidP="00172469">
      <w:pPr>
        <w:jc w:val="both"/>
        <w:rPr>
          <w:rFonts w:ascii="Times New Roman" w:hAnsi="Times New Roman" w:cs="Times New Roman"/>
        </w:rPr>
      </w:pPr>
      <w:r w:rsidRPr="00BD5484">
        <w:rPr>
          <w:rFonts w:ascii="Times New Roman" w:hAnsi="Times New Roman" w:cs="Times New Roman"/>
          <w:noProof/>
        </w:rPr>
        <w:drawing>
          <wp:inline distT="0" distB="0" distL="0" distR="0" wp14:anchorId="6EAE621B" wp14:editId="5891232E">
            <wp:extent cx="5400040" cy="2865755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0929" w14:textId="7A2D05C5" w:rsidR="00BD5484" w:rsidRDefault="00BD54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C435FD6" w14:textId="7B88891B" w:rsidR="00BD5484" w:rsidRDefault="00BD5484" w:rsidP="0017246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 Access:</w:t>
      </w:r>
    </w:p>
    <w:p w14:paraId="4000CD6A" w14:textId="77777777" w:rsidR="00BD5484" w:rsidRDefault="00BD5484" w:rsidP="00172469">
      <w:pPr>
        <w:jc w:val="both"/>
        <w:rPr>
          <w:rFonts w:ascii="Times New Roman" w:hAnsi="Times New Roman" w:cs="Times New Roman"/>
        </w:rPr>
      </w:pPr>
    </w:p>
    <w:p w14:paraId="6B93D39D" w14:textId="6420D561" w:rsidR="00BD5484" w:rsidRDefault="00BD5484" w:rsidP="00172469">
      <w:pPr>
        <w:jc w:val="both"/>
        <w:rPr>
          <w:rFonts w:ascii="Times New Roman" w:hAnsi="Times New Roman" w:cs="Times New Roman"/>
        </w:rPr>
      </w:pPr>
      <w:r w:rsidRPr="00BD5484">
        <w:rPr>
          <w:rFonts w:ascii="Times New Roman" w:hAnsi="Times New Roman" w:cs="Times New Roman"/>
          <w:noProof/>
        </w:rPr>
        <w:drawing>
          <wp:inline distT="0" distB="0" distL="0" distR="0" wp14:anchorId="2C45C805" wp14:editId="6850B6FA">
            <wp:extent cx="5400040" cy="2860040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C892" w14:textId="77777777" w:rsidR="00BD5484" w:rsidRDefault="00BD5484" w:rsidP="00172469">
      <w:pPr>
        <w:jc w:val="both"/>
        <w:rPr>
          <w:rFonts w:ascii="Times New Roman" w:hAnsi="Times New Roman" w:cs="Times New Roman"/>
        </w:rPr>
      </w:pPr>
    </w:p>
    <w:p w14:paraId="03D3E45A" w14:textId="72EC08F7" w:rsidR="00BD5484" w:rsidRPr="00BD5484" w:rsidRDefault="00110D92" w:rsidP="00BD5484">
      <w:pPr>
        <w:pStyle w:val="Ttulo1"/>
        <w:rPr>
          <w:rFonts w:ascii="Times New Roman" w:hAnsi="Times New Roman" w:cs="Times New Roman"/>
          <w:sz w:val="28"/>
          <w:szCs w:val="28"/>
          <w:u w:val="none"/>
        </w:rPr>
      </w:pPr>
      <w:bookmarkStart w:id="28" w:name="_Toc99653119"/>
      <w:proofErr w:type="gramStart"/>
      <w:r>
        <w:rPr>
          <w:rFonts w:ascii="Times New Roman" w:hAnsi="Times New Roman" w:cs="Times New Roman"/>
          <w:sz w:val="28"/>
          <w:szCs w:val="28"/>
          <w:u w:val="none"/>
        </w:rPr>
        <w:t>Archivos a adjuntar</w:t>
      </w:r>
      <w:bookmarkEnd w:id="28"/>
      <w:proofErr w:type="gramEnd"/>
    </w:p>
    <w:p w14:paraId="4F39301A" w14:textId="5FF7392C" w:rsidR="00DC434F" w:rsidRDefault="00DC434F" w:rsidP="00DC434F"/>
    <w:p w14:paraId="2A59441F" w14:textId="4F5A1A93" w:rsidR="00DC434F" w:rsidRPr="00DC434F" w:rsidRDefault="007F11AB" w:rsidP="00DC434F">
      <w:pPr>
        <w:rPr>
          <w:rFonts w:ascii="Times New Roman" w:hAnsi="Times New Roman" w:cs="Times New Roman"/>
          <w:sz w:val="22"/>
          <w:szCs w:val="22"/>
        </w:rPr>
      </w:pPr>
      <w:hyperlink r:id="rId23" w:history="1">
        <w:r w:rsidR="00DC434F" w:rsidRPr="003C5A42">
          <w:rPr>
            <w:rStyle w:val="Hipervnculo"/>
            <w:rFonts w:ascii="Times New Roman" w:hAnsi="Times New Roman" w:cs="Times New Roman"/>
            <w:sz w:val="22"/>
            <w:szCs w:val="22"/>
          </w:rPr>
          <w:t>https://drive.google.com/drive/folders/14-2ZORjqkVsK2b1zH58E4Stc7JdgsZ7h?usp=sharing</w:t>
        </w:r>
      </w:hyperlink>
      <w:r w:rsidR="00DC434F">
        <w:rPr>
          <w:rFonts w:ascii="Times New Roman" w:hAnsi="Times New Roman" w:cs="Times New Roman"/>
          <w:sz w:val="22"/>
          <w:szCs w:val="22"/>
        </w:rPr>
        <w:t xml:space="preserve"> </w:t>
      </w:r>
    </w:p>
    <w:sectPr w:rsidR="00DC434F" w:rsidRPr="00DC434F" w:rsidSect="009F72BA">
      <w:headerReference w:type="even" r:id="rId24"/>
      <w:headerReference w:type="default" r:id="rId25"/>
      <w:footerReference w:type="even" r:id="rId26"/>
      <w:footerReference w:type="default" r:id="rId27"/>
      <w:type w:val="oddPage"/>
      <w:pgSz w:w="11906" w:h="16838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E1A84F" w14:textId="77777777" w:rsidR="007F11AB" w:rsidRDefault="007F11AB" w:rsidP="00941F73">
      <w:r>
        <w:separator/>
      </w:r>
    </w:p>
  </w:endnote>
  <w:endnote w:type="continuationSeparator" w:id="0">
    <w:p w14:paraId="23C03044" w14:textId="77777777" w:rsidR="007F11AB" w:rsidRDefault="007F11AB" w:rsidP="00941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7FE6A" w14:textId="644A1865" w:rsidR="00941F73" w:rsidRPr="00D4774E" w:rsidRDefault="00D4774E" w:rsidP="00337EA5">
    <w:pPr>
      <w:pStyle w:val="Piedepgina"/>
      <w:jc w:val="right"/>
      <w:rPr>
        <w:rFonts w:ascii="Times New Roman" w:hAnsi="Times New Roman" w:cs="Times New Roman"/>
        <w:u w:val="single"/>
      </w:rPr>
    </w:pPr>
    <w:r>
      <w:rPr>
        <w:rFonts w:ascii="Times New Roman" w:hAnsi="Times New Roman" w:cs="Times New Roman"/>
        <w:u w:val="single"/>
      </w:rPr>
      <w:tab/>
    </w:r>
    <w:r>
      <w:rPr>
        <w:rFonts w:ascii="Times New Roman" w:hAnsi="Times New Roman" w:cs="Times New Roman"/>
        <w:u w:val="single"/>
      </w:rPr>
      <w:tab/>
    </w:r>
    <w:r w:rsidR="00941F73" w:rsidRPr="00D4774E">
      <w:rPr>
        <w:rFonts w:ascii="Times New Roman" w:hAnsi="Times New Roman" w:cs="Times New Roman"/>
        <w:u w:val="single"/>
      </w:rPr>
      <w:fldChar w:fldCharType="begin"/>
    </w:r>
    <w:r w:rsidR="00941F73" w:rsidRPr="00D4774E">
      <w:rPr>
        <w:rFonts w:ascii="Times New Roman" w:hAnsi="Times New Roman" w:cs="Times New Roman"/>
        <w:u w:val="single"/>
      </w:rPr>
      <w:instrText xml:space="preserve"> PAGE  \* MERGEFORMAT </w:instrText>
    </w:r>
    <w:r w:rsidR="00941F73" w:rsidRPr="00D4774E">
      <w:rPr>
        <w:rFonts w:ascii="Times New Roman" w:hAnsi="Times New Roman" w:cs="Times New Roman"/>
        <w:u w:val="single"/>
      </w:rPr>
      <w:fldChar w:fldCharType="separate"/>
    </w:r>
    <w:r w:rsidR="00941F73" w:rsidRPr="00D4774E">
      <w:rPr>
        <w:rFonts w:ascii="Times New Roman" w:hAnsi="Times New Roman" w:cs="Times New Roman"/>
        <w:noProof/>
        <w:u w:val="single"/>
      </w:rPr>
      <w:t>3</w:t>
    </w:r>
    <w:r w:rsidR="00941F73" w:rsidRPr="00D4774E">
      <w:rPr>
        <w:rFonts w:ascii="Times New Roman" w:hAnsi="Times New Roman" w:cs="Times New Roman"/>
        <w:u w:val="single"/>
      </w:rPr>
      <w:fldChar w:fldCharType="end"/>
    </w:r>
    <w:r w:rsidR="00941F73" w:rsidRPr="00D4774E">
      <w:rPr>
        <w:rFonts w:ascii="Times New Roman" w:hAnsi="Times New Roman" w:cs="Times New Roman"/>
        <w:u w:val="single"/>
      </w:rPr>
      <w:t xml:space="preserve"> de </w:t>
    </w:r>
    <w:r w:rsidR="00172469">
      <w:rPr>
        <w:rFonts w:ascii="Times New Roman" w:hAnsi="Times New Roman" w:cs="Times New Roman"/>
        <w:u w:val="single"/>
      </w:rPr>
      <w:t>1</w:t>
    </w:r>
    <w:r w:rsidR="002012DA">
      <w:rPr>
        <w:rFonts w:ascii="Times New Roman" w:hAnsi="Times New Roman" w:cs="Times New Roman"/>
        <w:u w:val="single"/>
      </w:rPr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72485" w14:textId="2DB7F31A" w:rsidR="00941F73" w:rsidRPr="00D4774E" w:rsidRDefault="00941F73" w:rsidP="00941F73">
    <w:pPr>
      <w:pStyle w:val="Piedepgina"/>
      <w:rPr>
        <w:rFonts w:ascii="Times New Roman" w:hAnsi="Times New Roman" w:cs="Times New Roman"/>
        <w:u w:val="single"/>
      </w:rPr>
    </w:pPr>
    <w:r w:rsidRPr="00D4774E">
      <w:rPr>
        <w:rFonts w:ascii="Times New Roman" w:hAnsi="Times New Roman" w:cs="Times New Roman"/>
        <w:u w:val="single"/>
      </w:rPr>
      <w:fldChar w:fldCharType="begin"/>
    </w:r>
    <w:r w:rsidRPr="00D4774E">
      <w:rPr>
        <w:rFonts w:ascii="Times New Roman" w:hAnsi="Times New Roman" w:cs="Times New Roman"/>
        <w:u w:val="single"/>
      </w:rPr>
      <w:instrText xml:space="preserve"> PAGE  \* MERGEFORMAT </w:instrText>
    </w:r>
    <w:r w:rsidRPr="00D4774E">
      <w:rPr>
        <w:rFonts w:ascii="Times New Roman" w:hAnsi="Times New Roman" w:cs="Times New Roman"/>
        <w:u w:val="single"/>
      </w:rPr>
      <w:fldChar w:fldCharType="separate"/>
    </w:r>
    <w:r w:rsidRPr="00D4774E">
      <w:rPr>
        <w:rFonts w:ascii="Times New Roman" w:hAnsi="Times New Roman" w:cs="Times New Roman"/>
        <w:u w:val="single"/>
      </w:rPr>
      <w:t>2</w:t>
    </w:r>
    <w:r w:rsidRPr="00D4774E">
      <w:rPr>
        <w:rFonts w:ascii="Times New Roman" w:hAnsi="Times New Roman" w:cs="Times New Roman"/>
        <w:u w:val="single"/>
      </w:rPr>
      <w:fldChar w:fldCharType="end"/>
    </w:r>
    <w:r w:rsidRPr="00D4774E">
      <w:rPr>
        <w:rFonts w:ascii="Times New Roman" w:hAnsi="Times New Roman" w:cs="Times New Roman"/>
        <w:u w:val="single"/>
      </w:rPr>
      <w:t xml:space="preserve"> de </w:t>
    </w:r>
    <w:r w:rsidR="00172469">
      <w:rPr>
        <w:rFonts w:ascii="Times New Roman" w:hAnsi="Times New Roman" w:cs="Times New Roman"/>
        <w:u w:val="single"/>
      </w:rPr>
      <w:t>1</w:t>
    </w:r>
    <w:r w:rsidR="002012DA">
      <w:rPr>
        <w:rFonts w:ascii="Times New Roman" w:hAnsi="Times New Roman" w:cs="Times New Roman"/>
        <w:u w:val="single"/>
      </w:rPr>
      <w:t>1</w:t>
    </w:r>
    <w:r w:rsidR="00D4774E">
      <w:rPr>
        <w:rFonts w:ascii="Times New Roman" w:hAnsi="Times New Roman" w:cs="Times New Roman"/>
        <w:u w:val="single"/>
      </w:rPr>
      <w:tab/>
    </w:r>
    <w:r w:rsidR="00D4774E">
      <w:rPr>
        <w:rFonts w:ascii="Times New Roman" w:hAnsi="Times New Roman" w:cs="Times New Roman"/>
        <w:u w:val="single"/>
      </w:rPr>
      <w:tab/>
    </w:r>
  </w:p>
  <w:p w14:paraId="20F0DD95" w14:textId="77777777" w:rsidR="00941F73" w:rsidRDefault="00941F73" w:rsidP="00941F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5C39C5" w14:textId="77777777" w:rsidR="007F11AB" w:rsidRDefault="007F11AB" w:rsidP="00941F73">
      <w:r>
        <w:separator/>
      </w:r>
    </w:p>
  </w:footnote>
  <w:footnote w:type="continuationSeparator" w:id="0">
    <w:p w14:paraId="470AFA24" w14:textId="77777777" w:rsidR="007F11AB" w:rsidRDefault="007F11AB" w:rsidP="00941F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E69F6" w14:textId="35045FCC" w:rsidR="00A15ADB" w:rsidRPr="00D4774E" w:rsidRDefault="00D4774E" w:rsidP="00A15ADB">
    <w:pPr>
      <w:pStyle w:val="Encabezado"/>
      <w:jc w:val="right"/>
      <w:rPr>
        <w:rFonts w:ascii="Times New Roman" w:hAnsi="Times New Roman" w:cs="Times New Roman"/>
        <w:u w:val="single"/>
      </w:rPr>
    </w:pPr>
    <w:r>
      <w:rPr>
        <w:rFonts w:ascii="Times New Roman" w:hAnsi="Times New Roman" w:cs="Times New Roman"/>
        <w:u w:val="single"/>
      </w:rPr>
      <w:tab/>
    </w:r>
    <w:r>
      <w:rPr>
        <w:rFonts w:ascii="Times New Roman" w:hAnsi="Times New Roman" w:cs="Times New Roman"/>
        <w:u w:val="single"/>
      </w:rPr>
      <w:tab/>
    </w:r>
    <w:r w:rsidR="00A15ADB" w:rsidRPr="00D4774E">
      <w:rPr>
        <w:rFonts w:ascii="Times New Roman" w:hAnsi="Times New Roman" w:cs="Times New Roman"/>
        <w:u w:val="single"/>
      </w:rPr>
      <w:t>Práctica 3</w:t>
    </w:r>
    <w:r w:rsidR="00A15ADB" w:rsidRPr="00D4774E">
      <w:rPr>
        <w:rFonts w:ascii="Times New Roman" w:hAnsi="Times New Roman" w:cs="Times New Roman"/>
        <w:u w:val="single"/>
        <w:vertAlign w:val="superscript"/>
      </w:rPr>
      <w:t>er</w:t>
    </w:r>
    <w:r w:rsidR="00A15ADB" w:rsidRPr="00D4774E">
      <w:rPr>
        <w:rFonts w:ascii="Times New Roman" w:hAnsi="Times New Roman" w:cs="Times New Roman"/>
        <w:u w:val="single"/>
      </w:rPr>
      <w:t xml:space="preserve"> trimestre: </w:t>
    </w:r>
    <w:r w:rsidR="00F23905">
      <w:rPr>
        <w:rFonts w:ascii="Times New Roman" w:hAnsi="Times New Roman" w:cs="Times New Roman"/>
        <w:u w:val="single"/>
      </w:rPr>
      <w:t>ODBC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08E40" w14:textId="0EDE291C" w:rsidR="00D4774E" w:rsidRPr="00D4774E" w:rsidRDefault="00A15ADB" w:rsidP="00941F73">
    <w:pPr>
      <w:pStyle w:val="Encabezado"/>
      <w:rPr>
        <w:rFonts w:ascii="Times New Roman" w:hAnsi="Times New Roman" w:cs="Times New Roman"/>
        <w:u w:val="single"/>
      </w:rPr>
    </w:pPr>
    <w:r w:rsidRPr="00D4774E">
      <w:rPr>
        <w:rFonts w:ascii="Times New Roman" w:hAnsi="Times New Roman" w:cs="Times New Roman"/>
        <w:u w:val="single"/>
      </w:rPr>
      <w:t>David González Sanz</w:t>
    </w:r>
    <w:r w:rsidR="00D4774E">
      <w:rPr>
        <w:rFonts w:ascii="Times New Roman" w:hAnsi="Times New Roman" w:cs="Times New Roman"/>
        <w:u w:val="single"/>
      </w:rPr>
      <w:tab/>
    </w:r>
    <w:r w:rsidR="00D4774E">
      <w:rPr>
        <w:rFonts w:ascii="Times New Roman" w:hAnsi="Times New Roman" w:cs="Times New Roman"/>
        <w:u w:val="single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ADB"/>
    <w:rsid w:val="000026F3"/>
    <w:rsid w:val="000365C2"/>
    <w:rsid w:val="00084153"/>
    <w:rsid w:val="000B2BFC"/>
    <w:rsid w:val="00110D92"/>
    <w:rsid w:val="00172469"/>
    <w:rsid w:val="002012DA"/>
    <w:rsid w:val="002D687E"/>
    <w:rsid w:val="00337EA5"/>
    <w:rsid w:val="003446EE"/>
    <w:rsid w:val="00355948"/>
    <w:rsid w:val="003C16DB"/>
    <w:rsid w:val="00496DE3"/>
    <w:rsid w:val="00512009"/>
    <w:rsid w:val="00545461"/>
    <w:rsid w:val="00581156"/>
    <w:rsid w:val="005E0A75"/>
    <w:rsid w:val="005F4E44"/>
    <w:rsid w:val="006132DD"/>
    <w:rsid w:val="00615DB5"/>
    <w:rsid w:val="00616829"/>
    <w:rsid w:val="00624928"/>
    <w:rsid w:val="00686BE5"/>
    <w:rsid w:val="007F11AB"/>
    <w:rsid w:val="007F77FF"/>
    <w:rsid w:val="00802F00"/>
    <w:rsid w:val="008F23E4"/>
    <w:rsid w:val="00927375"/>
    <w:rsid w:val="00941F73"/>
    <w:rsid w:val="009835D6"/>
    <w:rsid w:val="00990243"/>
    <w:rsid w:val="009F72BA"/>
    <w:rsid w:val="00A13C3B"/>
    <w:rsid w:val="00A15ADB"/>
    <w:rsid w:val="00A6588F"/>
    <w:rsid w:val="00A71F45"/>
    <w:rsid w:val="00A85539"/>
    <w:rsid w:val="00A86C46"/>
    <w:rsid w:val="00A910AF"/>
    <w:rsid w:val="00B101D0"/>
    <w:rsid w:val="00B210B1"/>
    <w:rsid w:val="00B3425C"/>
    <w:rsid w:val="00B51CE0"/>
    <w:rsid w:val="00B84641"/>
    <w:rsid w:val="00BB116A"/>
    <w:rsid w:val="00BB2F4C"/>
    <w:rsid w:val="00BD5484"/>
    <w:rsid w:val="00CA4D92"/>
    <w:rsid w:val="00CA73A1"/>
    <w:rsid w:val="00CB34D7"/>
    <w:rsid w:val="00CC7D6B"/>
    <w:rsid w:val="00D0247E"/>
    <w:rsid w:val="00D4774E"/>
    <w:rsid w:val="00D53FD2"/>
    <w:rsid w:val="00D554AC"/>
    <w:rsid w:val="00DA7FD9"/>
    <w:rsid w:val="00DC434F"/>
    <w:rsid w:val="00DD1548"/>
    <w:rsid w:val="00DE0D4E"/>
    <w:rsid w:val="00E052FB"/>
    <w:rsid w:val="00E31FEF"/>
    <w:rsid w:val="00E67047"/>
    <w:rsid w:val="00EC1C41"/>
    <w:rsid w:val="00EF1631"/>
    <w:rsid w:val="00F15023"/>
    <w:rsid w:val="00F23905"/>
    <w:rsid w:val="00F3734C"/>
    <w:rsid w:val="00FA568A"/>
    <w:rsid w:val="00FA7249"/>
    <w:rsid w:val="00FE0F56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1407D1"/>
  <w15:chartTrackingRefBased/>
  <w15:docId w15:val="{FF4EBEED-BEBC-4E49-A6ED-2DDD29531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73"/>
    <w:rPr>
      <w:rFonts w:ascii="Courier New" w:hAnsi="Courier New" w:cs="Courier New"/>
    </w:rPr>
  </w:style>
  <w:style w:type="paragraph" w:styleId="Ttulo1">
    <w:name w:val="heading 1"/>
    <w:basedOn w:val="Normal"/>
    <w:next w:val="Normal"/>
    <w:link w:val="Ttulo1Car"/>
    <w:uiPriority w:val="9"/>
    <w:qFormat/>
    <w:rsid w:val="00941F73"/>
    <w:pPr>
      <w:keepNext/>
      <w:keepLines/>
      <w:spacing w:before="240"/>
      <w:outlineLvl w:val="0"/>
    </w:pPr>
    <w:rPr>
      <w:rFonts w:eastAsiaTheme="majorEastAsia"/>
      <w:color w:val="000000" w:themeColor="text1"/>
      <w:sz w:val="32"/>
      <w:szCs w:val="32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1F73"/>
    <w:pPr>
      <w:outlineLvl w:val="1"/>
    </w:pPr>
    <w:rPr>
      <w:sz w:val="28"/>
      <w:szCs w:val="28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1F73"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41F73"/>
    <w:pPr>
      <w:contextualSpacing/>
      <w:jc w:val="center"/>
    </w:pPr>
    <w:rPr>
      <w:rFonts w:eastAsiaTheme="majorEastAsia"/>
      <w:b/>
      <w:bCs/>
      <w:spacing w:val="-10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941F73"/>
    <w:rPr>
      <w:rFonts w:ascii="Courier New" w:eastAsiaTheme="majorEastAsia" w:hAnsi="Courier New" w:cs="Courier New"/>
      <w:b/>
      <w:bCs/>
      <w:spacing w:val="-10"/>
      <w:kern w:val="28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941F7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41F73"/>
  </w:style>
  <w:style w:type="paragraph" w:styleId="Piedepgina">
    <w:name w:val="footer"/>
    <w:basedOn w:val="Normal"/>
    <w:link w:val="PiedepginaCar"/>
    <w:uiPriority w:val="99"/>
    <w:unhideWhenUsed/>
    <w:rsid w:val="00941F7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41F73"/>
  </w:style>
  <w:style w:type="character" w:customStyle="1" w:styleId="Ttulo1Car">
    <w:name w:val="Título 1 Car"/>
    <w:basedOn w:val="Fuentedeprrafopredeter"/>
    <w:link w:val="Ttulo1"/>
    <w:uiPriority w:val="9"/>
    <w:rsid w:val="00941F73"/>
    <w:rPr>
      <w:rFonts w:ascii="Courier New" w:eastAsiaTheme="majorEastAsia" w:hAnsi="Courier New" w:cs="Courier New"/>
      <w:color w:val="000000" w:themeColor="text1"/>
      <w:sz w:val="32"/>
      <w:szCs w:val="32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41F73"/>
    <w:rPr>
      <w:rFonts w:ascii="Courier New" w:hAnsi="Courier New" w:cs="Courier New"/>
      <w:sz w:val="28"/>
      <w:szCs w:val="28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41F73"/>
    <w:rPr>
      <w:rFonts w:ascii="Courier New" w:hAnsi="Courier New" w:cs="Courier New"/>
    </w:rPr>
  </w:style>
  <w:style w:type="paragraph" w:styleId="NormalWeb">
    <w:name w:val="Normal (Web)"/>
    <w:basedOn w:val="Normal"/>
    <w:uiPriority w:val="99"/>
    <w:semiHidden/>
    <w:unhideWhenUsed/>
    <w:rsid w:val="00941F7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101D0"/>
    <w:pPr>
      <w:tabs>
        <w:tab w:val="right" w:leader="underscore" w:pos="8494"/>
      </w:tabs>
      <w:spacing w:before="120"/>
      <w:jc w:val="both"/>
    </w:pPr>
    <w:rPr>
      <w:rFonts w:asciiTheme="minorHAnsi" w:hAnsiTheme="minorHAnsi"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337EA5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37EA5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337EA5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545461"/>
    <w:rPr>
      <w:rFonts w:eastAsiaTheme="minorEastAsia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5461"/>
    <w:rPr>
      <w:rFonts w:eastAsiaTheme="minorEastAsia"/>
      <w:sz w:val="22"/>
      <w:szCs w:val="2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53FD2"/>
    <w:pPr>
      <w:spacing w:line="259" w:lineRule="auto"/>
      <w:outlineLvl w:val="9"/>
    </w:pPr>
    <w:rPr>
      <w:rFonts w:asciiTheme="majorHAnsi" w:hAnsiTheme="majorHAnsi" w:cstheme="majorBidi"/>
      <w:color w:val="2F5496" w:themeColor="accent1" w:themeShade="BF"/>
      <w:u w:val="none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D53FD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D53FD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D53FD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D53FD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D53FD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D53FD2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A6588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846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2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drive.google.com/drive/folders/14-2ZORjqkVsK2b1zH58E4Stc7JdgsZ7h?usp=shari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vid\Downloads\Plantilla%20BBD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91C708-D92E-2F4D-8602-9C8B64C74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BBDD</Template>
  <TotalTime>102</TotalTime>
  <Pages>1</Pages>
  <Words>618</Words>
  <Characters>3400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TERCER TRIMESTRE</vt:lpstr>
    </vt:vector>
  </TitlesOfParts>
  <Company>1ºDAW</Company>
  <LinksUpToDate>false</LinksUpToDate>
  <CharactersWithSpaces>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TERCER TRIMESTRE</dc:title>
  <dc:subject>Conector ODBC</dc:subject>
  <dc:creator>Davidgs02 Davidgs02</dc:creator>
  <cp:keywords/>
  <dc:description/>
  <cp:lastModifiedBy>David González Sanz</cp:lastModifiedBy>
  <cp:revision>23</cp:revision>
  <cp:lastPrinted>2022-04-01T14:21:00Z</cp:lastPrinted>
  <dcterms:created xsi:type="dcterms:W3CDTF">2022-03-31T17:43:00Z</dcterms:created>
  <dcterms:modified xsi:type="dcterms:W3CDTF">2022-04-01T14:21:00Z</dcterms:modified>
  <cp:category>DAVID GONZALEZ SANZ</cp:category>
</cp:coreProperties>
</file>