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520DB" w14:paraId="35303EB2" w14:textId="77777777" w:rsidTr="00F520DB">
        <w:tc>
          <w:tcPr>
            <w:tcW w:w="10456" w:type="dxa"/>
            <w:vAlign w:val="center"/>
          </w:tcPr>
          <w:p w14:paraId="6A50B4AD" w14:textId="77777777" w:rsidR="00F520DB" w:rsidRPr="00B627A6" w:rsidRDefault="00F520DB" w:rsidP="00F520DB">
            <w:pPr>
              <w:jc w:val="center"/>
              <w:rPr>
                <w:b/>
                <w:sz w:val="28"/>
                <w:szCs w:val="28"/>
              </w:rPr>
            </w:pPr>
            <w:r w:rsidRPr="00B627A6">
              <w:rPr>
                <w:rFonts w:hint="eastAsia"/>
                <w:b/>
                <w:sz w:val="28"/>
                <w:szCs w:val="28"/>
              </w:rPr>
              <w:t xml:space="preserve">2021년 </w:t>
            </w:r>
            <w:r w:rsidR="00B627A6" w:rsidRPr="00B627A6">
              <w:rPr>
                <w:rFonts w:hint="eastAsia"/>
                <w:b/>
                <w:sz w:val="28"/>
                <w:szCs w:val="28"/>
              </w:rPr>
              <w:t>SW</w:t>
            </w:r>
            <w:proofErr w:type="spellStart"/>
            <w:r w:rsidR="00B627A6" w:rsidRPr="00B627A6">
              <w:rPr>
                <w:rFonts w:hint="eastAsia"/>
                <w:b/>
                <w:sz w:val="28"/>
                <w:szCs w:val="28"/>
              </w:rPr>
              <w:t>융합대학</w:t>
            </w:r>
            <w:proofErr w:type="spellEnd"/>
            <w:r w:rsidR="00B627A6" w:rsidRPr="00B627A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042A6F">
              <w:rPr>
                <w:rFonts w:hint="eastAsia"/>
                <w:b/>
                <w:sz w:val="28"/>
                <w:szCs w:val="28"/>
              </w:rPr>
              <w:t>솦선배와</w:t>
            </w:r>
            <w:proofErr w:type="spellEnd"/>
            <w:r w:rsidR="00042A6F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042A6F">
              <w:rPr>
                <w:rFonts w:hint="eastAsia"/>
                <w:b/>
                <w:sz w:val="28"/>
                <w:szCs w:val="28"/>
              </w:rPr>
              <w:t>솦토링</w:t>
            </w:r>
            <w:proofErr w:type="spellEnd"/>
            <w:r w:rsidR="00B627A6" w:rsidRPr="00B627A6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="00CC3A99">
              <w:rPr>
                <w:rFonts w:hint="eastAsia"/>
                <w:b/>
                <w:sz w:val="28"/>
                <w:szCs w:val="28"/>
              </w:rPr>
              <w:t>멘티</w:t>
            </w:r>
            <w:proofErr w:type="spellEnd"/>
            <w:r w:rsidR="00B627A6" w:rsidRPr="00B627A6">
              <w:rPr>
                <w:rFonts w:hint="eastAsia"/>
                <w:b/>
                <w:sz w:val="28"/>
                <w:szCs w:val="28"/>
              </w:rPr>
              <w:t xml:space="preserve"> 신청서</w:t>
            </w:r>
          </w:p>
        </w:tc>
      </w:tr>
    </w:tbl>
    <w:p w14:paraId="16E1F115" w14:textId="77777777" w:rsidR="00564EA6" w:rsidRPr="00E761B2" w:rsidRDefault="004D0480">
      <w:pPr>
        <w:rPr>
          <w:sz w:val="6"/>
          <w:szCs w:val="6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846"/>
        <w:gridCol w:w="2977"/>
        <w:gridCol w:w="3543"/>
        <w:gridCol w:w="3119"/>
      </w:tblGrid>
      <w:tr w:rsidR="00E761B2" w14:paraId="1C0EA081" w14:textId="77777777" w:rsidTr="00CC3A99">
        <w:tc>
          <w:tcPr>
            <w:tcW w:w="846" w:type="dxa"/>
            <w:vMerge w:val="restart"/>
            <w:vAlign w:val="center"/>
          </w:tcPr>
          <w:p w14:paraId="74EA71DE" w14:textId="77777777" w:rsidR="00E761B2" w:rsidRPr="00BE50CB" w:rsidRDefault="00CC3A99" w:rsidP="00E761B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멘티</w:t>
            </w:r>
            <w:proofErr w:type="spellEnd"/>
          </w:p>
          <w:p w14:paraId="611F372D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인적</w:t>
            </w:r>
          </w:p>
          <w:p w14:paraId="059497FC" w14:textId="77777777" w:rsidR="00E761B2" w:rsidRDefault="00E761B2" w:rsidP="00E761B2">
            <w:pPr>
              <w:jc w:val="center"/>
            </w:pPr>
            <w:r w:rsidRPr="00BE50CB">
              <w:rPr>
                <w:rFonts w:hint="eastAsia"/>
                <w:b/>
              </w:rPr>
              <w:t>사항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09761D5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성명</w:t>
            </w:r>
          </w:p>
        </w:tc>
        <w:tc>
          <w:tcPr>
            <w:tcW w:w="3543" w:type="dxa"/>
            <w:shd w:val="clear" w:color="auto" w:fill="E2EFD9" w:themeFill="accent6" w:themeFillTint="33"/>
            <w:vAlign w:val="center"/>
          </w:tcPr>
          <w:p w14:paraId="3A910690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학과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68B5A883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학년</w:t>
            </w:r>
            <w:r w:rsidR="00FA49C2">
              <w:rPr>
                <w:rFonts w:hint="eastAsia"/>
                <w:b/>
              </w:rPr>
              <w:t xml:space="preserve"> </w:t>
            </w:r>
            <w:r w:rsidR="00FA49C2">
              <w:rPr>
                <w:b/>
              </w:rPr>
              <w:t xml:space="preserve">/ </w:t>
            </w:r>
            <w:r w:rsidR="00FA49C2">
              <w:rPr>
                <w:rFonts w:hint="eastAsia"/>
                <w:b/>
              </w:rPr>
              <w:t>학번</w:t>
            </w:r>
          </w:p>
        </w:tc>
      </w:tr>
      <w:tr w:rsidR="00E761B2" w14:paraId="6B5B1B4C" w14:textId="77777777" w:rsidTr="00CC3A99">
        <w:tc>
          <w:tcPr>
            <w:tcW w:w="846" w:type="dxa"/>
            <w:vMerge/>
            <w:vAlign w:val="center"/>
          </w:tcPr>
          <w:p w14:paraId="78303274" w14:textId="77777777" w:rsidR="00E761B2" w:rsidRDefault="00E761B2" w:rsidP="00E761B2">
            <w:pPr>
              <w:jc w:val="center"/>
            </w:pPr>
          </w:p>
        </w:tc>
        <w:tc>
          <w:tcPr>
            <w:tcW w:w="2977" w:type="dxa"/>
            <w:vAlign w:val="center"/>
          </w:tcPr>
          <w:p w14:paraId="6C0C71D1" w14:textId="530B85B6" w:rsidR="00E761B2" w:rsidRDefault="006A7140" w:rsidP="00E76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구성현</w:t>
            </w:r>
          </w:p>
        </w:tc>
        <w:tc>
          <w:tcPr>
            <w:tcW w:w="3543" w:type="dxa"/>
            <w:vAlign w:val="center"/>
          </w:tcPr>
          <w:p w14:paraId="34774B7F" w14:textId="7ED37CF0" w:rsidR="00E761B2" w:rsidRDefault="006A7140" w:rsidP="00E76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소프트웨어학과</w:t>
            </w:r>
          </w:p>
        </w:tc>
        <w:tc>
          <w:tcPr>
            <w:tcW w:w="3119" w:type="dxa"/>
            <w:vAlign w:val="center"/>
          </w:tcPr>
          <w:p w14:paraId="5F98289E" w14:textId="121A5216" w:rsidR="00E761B2" w:rsidRDefault="006A7140" w:rsidP="00E761B2">
            <w:pPr>
              <w:jc w:val="center"/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학년/</w:t>
            </w:r>
            <w:r>
              <w:t>2019311896</w:t>
            </w:r>
          </w:p>
        </w:tc>
      </w:tr>
      <w:tr w:rsidR="00E761B2" w14:paraId="03EC409F" w14:textId="77777777" w:rsidTr="00CC3A99">
        <w:tc>
          <w:tcPr>
            <w:tcW w:w="846" w:type="dxa"/>
            <w:vMerge/>
            <w:vAlign w:val="center"/>
          </w:tcPr>
          <w:p w14:paraId="21333403" w14:textId="77777777" w:rsidR="00E761B2" w:rsidRDefault="00E761B2" w:rsidP="00E761B2">
            <w:pPr>
              <w:jc w:val="center"/>
            </w:pP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45F253D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연락처</w:t>
            </w:r>
          </w:p>
        </w:tc>
        <w:tc>
          <w:tcPr>
            <w:tcW w:w="3543" w:type="dxa"/>
            <w:shd w:val="clear" w:color="auto" w:fill="E2EFD9" w:themeFill="accent6" w:themeFillTint="33"/>
            <w:vAlign w:val="center"/>
          </w:tcPr>
          <w:p w14:paraId="11248050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이메일</w:t>
            </w:r>
          </w:p>
        </w:tc>
        <w:tc>
          <w:tcPr>
            <w:tcW w:w="3119" w:type="dxa"/>
            <w:shd w:val="clear" w:color="auto" w:fill="E2EFD9" w:themeFill="accent6" w:themeFillTint="33"/>
            <w:vAlign w:val="center"/>
          </w:tcPr>
          <w:p w14:paraId="405B26CC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 xml:space="preserve">직전학기 </w:t>
            </w:r>
            <w:proofErr w:type="spellStart"/>
            <w:r w:rsidRPr="00BE50CB">
              <w:rPr>
                <w:rFonts w:hint="eastAsia"/>
                <w:b/>
              </w:rPr>
              <w:t>취득학점</w:t>
            </w:r>
            <w:proofErr w:type="spellEnd"/>
            <w:r w:rsidRPr="00BE50CB">
              <w:rPr>
                <w:rFonts w:hint="eastAsia"/>
                <w:b/>
              </w:rPr>
              <w:t xml:space="preserve"> </w:t>
            </w:r>
            <w:r w:rsidRPr="00BE50CB">
              <w:rPr>
                <w:b/>
              </w:rPr>
              <w:t xml:space="preserve">/ </w:t>
            </w:r>
            <w:proofErr w:type="spellStart"/>
            <w:r w:rsidRPr="00BE50CB">
              <w:rPr>
                <w:rFonts w:hint="eastAsia"/>
                <w:b/>
              </w:rPr>
              <w:t>평점평균</w:t>
            </w:r>
            <w:proofErr w:type="spellEnd"/>
          </w:p>
        </w:tc>
      </w:tr>
      <w:tr w:rsidR="00CC3A99" w14:paraId="3B5351A5" w14:textId="77777777" w:rsidTr="00CC3A99">
        <w:trPr>
          <w:trHeight w:val="250"/>
        </w:trPr>
        <w:tc>
          <w:tcPr>
            <w:tcW w:w="846" w:type="dxa"/>
            <w:vMerge/>
            <w:vAlign w:val="center"/>
          </w:tcPr>
          <w:p w14:paraId="1977C571" w14:textId="77777777" w:rsidR="00CC3A99" w:rsidRDefault="00CC3A99" w:rsidP="00E761B2">
            <w:pPr>
              <w:jc w:val="center"/>
            </w:pPr>
          </w:p>
        </w:tc>
        <w:tc>
          <w:tcPr>
            <w:tcW w:w="2977" w:type="dxa"/>
            <w:vAlign w:val="center"/>
          </w:tcPr>
          <w:p w14:paraId="22DE43F0" w14:textId="152D6F3E" w:rsidR="00CC3A99" w:rsidRDefault="006A7140" w:rsidP="00E761B2">
            <w:pPr>
              <w:jc w:val="center"/>
            </w:pPr>
            <w:r>
              <w:t>010-2249-5184</w:t>
            </w:r>
          </w:p>
        </w:tc>
        <w:tc>
          <w:tcPr>
            <w:tcW w:w="3543" w:type="dxa"/>
            <w:vAlign w:val="center"/>
          </w:tcPr>
          <w:p w14:paraId="43E11764" w14:textId="09586174" w:rsidR="00CC3A99" w:rsidRDefault="006A7140" w:rsidP="00E761B2">
            <w:pPr>
              <w:jc w:val="center"/>
            </w:pPr>
            <w:hyperlink r:id="rId8" w:history="1">
              <w:r w:rsidRPr="00CF617C">
                <w:rPr>
                  <w:rStyle w:val="Hyperlink"/>
                </w:rPr>
                <w:t>rn0731@g.skku.edu</w:t>
              </w:r>
            </w:hyperlink>
          </w:p>
        </w:tc>
        <w:tc>
          <w:tcPr>
            <w:tcW w:w="3119" w:type="dxa"/>
            <w:vAlign w:val="center"/>
          </w:tcPr>
          <w:p w14:paraId="2D4B42ED" w14:textId="49EEF56A" w:rsidR="00CC3A99" w:rsidRDefault="006A7140" w:rsidP="00E761B2">
            <w:pPr>
              <w:jc w:val="center"/>
            </w:pPr>
            <w:r>
              <w:t>4.08/4.07</w:t>
            </w:r>
          </w:p>
        </w:tc>
      </w:tr>
      <w:tr w:rsidR="00E761B2" w14:paraId="41472241" w14:textId="77777777" w:rsidTr="00BE50CB">
        <w:tc>
          <w:tcPr>
            <w:tcW w:w="846" w:type="dxa"/>
            <w:vMerge/>
            <w:vAlign w:val="center"/>
          </w:tcPr>
          <w:p w14:paraId="066FEEBA" w14:textId="77777777" w:rsidR="00E761B2" w:rsidRDefault="00E761B2" w:rsidP="00E761B2">
            <w:pPr>
              <w:jc w:val="center"/>
            </w:pPr>
          </w:p>
        </w:tc>
        <w:tc>
          <w:tcPr>
            <w:tcW w:w="9639" w:type="dxa"/>
            <w:gridSpan w:val="3"/>
            <w:shd w:val="clear" w:color="auto" w:fill="DEEAF6" w:themeFill="accent1" w:themeFillTint="33"/>
            <w:vAlign w:val="center"/>
          </w:tcPr>
          <w:p w14:paraId="0F260980" w14:textId="77777777" w:rsidR="00E761B2" w:rsidRPr="00BE50CB" w:rsidRDefault="00E761B2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P</w:t>
            </w:r>
            <w:r w:rsidRPr="00BE50CB">
              <w:rPr>
                <w:b/>
              </w:rPr>
              <w:t xml:space="preserve">rogramming </w:t>
            </w:r>
            <w:r w:rsidRPr="00BE50CB">
              <w:rPr>
                <w:rFonts w:hint="eastAsia"/>
                <w:b/>
              </w:rPr>
              <w:t xml:space="preserve">Skill 및 멘토링 </w:t>
            </w:r>
            <w:r w:rsidR="00CC3A99">
              <w:rPr>
                <w:rFonts w:hint="eastAsia"/>
                <w:b/>
              </w:rPr>
              <w:t>받고 싶은 교과목</w:t>
            </w:r>
          </w:p>
        </w:tc>
      </w:tr>
      <w:tr w:rsidR="00E761B2" w14:paraId="7E2CAE5D" w14:textId="77777777" w:rsidTr="00E761B2">
        <w:trPr>
          <w:trHeight w:val="4431"/>
        </w:trPr>
        <w:tc>
          <w:tcPr>
            <w:tcW w:w="846" w:type="dxa"/>
            <w:vMerge/>
            <w:vAlign w:val="center"/>
          </w:tcPr>
          <w:p w14:paraId="60F9FEA3" w14:textId="77777777" w:rsidR="00E761B2" w:rsidRDefault="00E761B2" w:rsidP="00E761B2">
            <w:pPr>
              <w:jc w:val="center"/>
            </w:pPr>
          </w:p>
        </w:tc>
        <w:tc>
          <w:tcPr>
            <w:tcW w:w="9639" w:type="dxa"/>
            <w:gridSpan w:val="3"/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  <w:gridCol w:w="974"/>
              <w:gridCol w:w="1117"/>
              <w:gridCol w:w="1122"/>
              <w:gridCol w:w="1125"/>
              <w:gridCol w:w="1249"/>
              <w:gridCol w:w="1832"/>
            </w:tblGrid>
            <w:tr w:rsidR="00E761B2" w:rsidRPr="00440E33" w14:paraId="3B4A91B6" w14:textId="77777777" w:rsidTr="00CC3A99">
              <w:trPr>
                <w:trHeight w:val="256"/>
              </w:trPr>
              <w:tc>
                <w:tcPr>
                  <w:tcW w:w="9423" w:type="dxa"/>
                  <w:gridSpan w:val="7"/>
                  <w:tcBorders>
                    <w:top w:val="nil"/>
                    <w:left w:val="nil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AAAA0C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b/>
                      <w:bCs/>
                      <w:color w:val="0099FF"/>
                      <w:kern w:val="0"/>
                      <w:szCs w:val="20"/>
                      <w:shd w:val="clear" w:color="auto" w:fill="FFFFFF"/>
                    </w:rPr>
                    <w:t xml:space="preserve">Programming Skill </w:t>
                  </w: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(</w:t>
                  </w:r>
                  <w:r w:rsidRPr="00440E33">
                    <w:rPr>
                      <w:rFonts w:ascii="Malgun Gothic" w:eastAsia="Malgun Gothic" w:hAnsi="Malgun Gothic" w:cs="Gulim" w:hint="eastAsia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보유한 </w:t>
                  </w: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Skill</w:t>
                  </w:r>
                  <w:r w:rsidRPr="00440E33">
                    <w:rPr>
                      <w:rFonts w:ascii="Malgun Gothic" w:eastAsia="Malgun Gothic" w:hAnsi="Malgun Gothic" w:cs="Gulim" w:hint="eastAsia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만 기재</w:t>
                  </w: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c>
            </w:tr>
            <w:tr w:rsidR="00E761B2" w:rsidRPr="00440E33" w14:paraId="712DEDD2" w14:textId="77777777" w:rsidTr="00CC3A99">
              <w:trPr>
                <w:trHeight w:val="370"/>
              </w:trPr>
              <w:tc>
                <w:tcPr>
                  <w:tcW w:w="2004" w:type="dxa"/>
                  <w:tcBorders>
                    <w:top w:val="single" w:sz="4" w:space="0" w:color="4F81BD"/>
                    <w:left w:val="nil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C4B6A1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Language/Tool</w:t>
                  </w:r>
                </w:p>
              </w:tc>
              <w:tc>
                <w:tcPr>
                  <w:tcW w:w="974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9F0B37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C</w:t>
                  </w:r>
                </w:p>
              </w:tc>
              <w:tc>
                <w:tcPr>
                  <w:tcW w:w="1117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77E16D1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Java</w:t>
                  </w:r>
                </w:p>
              </w:tc>
              <w:tc>
                <w:tcPr>
                  <w:tcW w:w="1122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B3E47F6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Python</w:t>
                  </w:r>
                </w:p>
              </w:tc>
              <w:tc>
                <w:tcPr>
                  <w:tcW w:w="1125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5B81E8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Android</w:t>
                  </w:r>
                </w:p>
              </w:tc>
              <w:tc>
                <w:tcPr>
                  <w:tcW w:w="1249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4937D71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 w:rsidRPr="00440E33">
                    <w:rPr>
                      <w:rFonts w:ascii="Malgun Gothic" w:eastAsia="Malgun Gothic" w:hAnsi="Malgun Gothic" w:cs="Gulim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…</w:t>
                  </w:r>
                </w:p>
              </w:tc>
              <w:tc>
                <w:tcPr>
                  <w:tcW w:w="1832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4041ED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761B2" w:rsidRPr="00440E33" w14:paraId="08B69EC5" w14:textId="77777777" w:rsidTr="00CC3A99">
              <w:trPr>
                <w:trHeight w:val="370"/>
              </w:trPr>
              <w:tc>
                <w:tcPr>
                  <w:tcW w:w="2004" w:type="dxa"/>
                  <w:tcBorders>
                    <w:top w:val="single" w:sz="4" w:space="0" w:color="4F81BD"/>
                    <w:left w:val="nil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09917F" w14:textId="77777777" w:rsidR="00E761B2" w:rsidRPr="00440E33" w:rsidRDefault="00CC3A99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Malgun Gothic" w:eastAsia="Malgun Gothic" w:hAnsi="Gulim" w:cs="Gulim"/>
                      <w:color w:val="5B5B5B"/>
                      <w:kern w:val="0"/>
                      <w:sz w:val="16"/>
                      <w:szCs w:val="16"/>
                      <w:shd w:val="clear" w:color="auto" w:fill="FFFFFF"/>
                    </w:rPr>
                    <w:t>Skill Level (0-2)</w:t>
                  </w:r>
                </w:p>
              </w:tc>
              <w:tc>
                <w:tcPr>
                  <w:tcW w:w="974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1F6086" w14:textId="661E5ED7" w:rsidR="00E761B2" w:rsidRPr="00440E33" w:rsidRDefault="006A7140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117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C6AEAD" w14:textId="7E10ED0C" w:rsidR="00E761B2" w:rsidRPr="00440E33" w:rsidRDefault="006A7140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122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27ECF4" w14:textId="6A62EA5B" w:rsidR="00E761B2" w:rsidRPr="00440E33" w:rsidRDefault="006A7140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DBA18C4" w14:textId="6FC58EC8" w:rsidR="00E761B2" w:rsidRPr="00440E33" w:rsidRDefault="006A7140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249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550606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832" w:type="dxa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D4E088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jc w:val="center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E761B2" w:rsidRPr="00440E33" w14:paraId="0ED4BF8C" w14:textId="77777777" w:rsidTr="00CC3A99">
              <w:trPr>
                <w:trHeight w:val="819"/>
              </w:trPr>
              <w:tc>
                <w:tcPr>
                  <w:tcW w:w="9423" w:type="dxa"/>
                  <w:gridSpan w:val="7"/>
                  <w:tcBorders>
                    <w:top w:val="single" w:sz="4" w:space="0" w:color="4F81BD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F5AB7B" w14:textId="77777777" w:rsidR="00E761B2" w:rsidRPr="00440E33" w:rsidRDefault="00E761B2" w:rsidP="00E761B2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Gulim" w:hAnsi="Gulim" w:cs="Gulim"/>
                      <w:color w:val="000000"/>
                      <w:kern w:val="0"/>
                      <w:sz w:val="6"/>
                      <w:szCs w:val="6"/>
                    </w:rPr>
                  </w:pPr>
                </w:p>
                <w:p w14:paraId="4BC06533" w14:textId="77777777" w:rsidR="00CC3A99" w:rsidRDefault="00E761B2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(Language/Tool </w:t>
                  </w:r>
                  <w:r w:rsidRPr="00440E33">
                    <w:rPr>
                      <w:rFonts w:ascii="Malgun Gothic" w:eastAsia="Malgun Gothic" w:hAnsi="Malgun Gothic" w:cs="Gulim" w:hint="eastAsia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예시</w:t>
                  </w: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: C++, PHP, </w:t>
                  </w:r>
                  <w:proofErr w:type="spellStart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Javascript</w:t>
                  </w:r>
                  <w:proofErr w:type="spellEnd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, C#, Swift, R, Node.js, MySQL, Hadoop, </w:t>
                  </w:r>
                  <w:proofErr w:type="spellStart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Tensorflow</w:t>
                  </w:r>
                  <w:proofErr w:type="spellEnd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, </w:t>
                  </w:r>
                  <w:proofErr w:type="spellStart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scikt</w:t>
                  </w:r>
                  <w:proofErr w:type="spellEnd"/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-learn, Apache, Spring, OpenGL, OpenCV, Unity, Git </w:t>
                  </w:r>
                  <w:r w:rsidRPr="00440E33">
                    <w:rPr>
                      <w:rFonts w:ascii="Malgun Gothic" w:eastAsia="Malgun Gothic" w:hAnsi="Malgun Gothic" w:cs="Gulim" w:hint="eastAsia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등</w:t>
                  </w:r>
                  <w:r w:rsidRPr="00440E33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  <w:p w14:paraId="2EF7355D" w14:textId="77777777" w:rsidR="00CC3A99" w:rsidRDefault="00CC3A99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</w:p>
                <w:p w14:paraId="5CC6F079" w14:textId="77777777" w:rsidR="00CC3A99" w:rsidRPr="00CC3A99" w:rsidRDefault="00CC3A99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0 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–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경험/지식이 없거나 거의 없음</w:t>
                  </w:r>
                </w:p>
                <w:p w14:paraId="57043AEE" w14:textId="77777777" w:rsidR="00CC3A99" w:rsidRPr="00CC3A99" w:rsidRDefault="00CC3A99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1 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–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코드를 읽을 수 있으며, 책을 참고하여 약간의 수정 작업 또는 적은 변경사항 추가를 할 수 있음 (배우고 있는 단계)</w:t>
                  </w:r>
                </w:p>
                <w:p w14:paraId="5855A8A8" w14:textId="77777777" w:rsidR="00CC3A99" w:rsidRDefault="00CC3A99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2 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>–</w:t>
                  </w:r>
                  <w:r w:rsidRPr="00CC3A99"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  <w:t xml:space="preserve"> 시스템 동작 방식을 알고 있으며, 기본적인 기능을 구현할 수 있음 (기초적인 수준에서 업무 수행 가능)</w:t>
                  </w:r>
                </w:p>
                <w:p w14:paraId="693419F5" w14:textId="77777777" w:rsidR="00CC3A99" w:rsidRPr="00CC3A99" w:rsidRDefault="00CC3A99" w:rsidP="00CC3A9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ascii="Malgun Gothic" w:eastAsia="Malgun Gothic" w:hAnsi="Gulim" w:cs="Gulim"/>
                      <w:color w:val="808080"/>
                      <w:kern w:val="0"/>
                      <w:sz w:val="16"/>
                      <w:szCs w:val="16"/>
                      <w:shd w:val="clear" w:color="auto" w:fill="FFFFFF"/>
                    </w:rPr>
                  </w:pPr>
                </w:p>
              </w:tc>
            </w:tr>
          </w:tbl>
          <w:p w14:paraId="12C514C9" w14:textId="46CAB733" w:rsidR="00E761B2" w:rsidRPr="00440E33" w:rsidRDefault="00E761B2" w:rsidP="00E761B2">
            <w:pPr>
              <w:widowControl/>
              <w:wordWrap/>
              <w:autoSpaceDE/>
              <w:autoSpaceDN/>
              <w:rPr>
                <w:rFonts w:ascii="Gulim" w:eastAsia="Gulim" w:hAnsi="Gulim" w:cs="Gulim" w:hint="eastAsia"/>
                <w:kern w:val="0"/>
                <w:sz w:val="24"/>
                <w:szCs w:val="24"/>
              </w:rPr>
            </w:pPr>
            <w:r w:rsidRPr="00440E33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 w:val="24"/>
                <w:szCs w:val="24"/>
              </w:rPr>
              <w:t>*</w:t>
            </w:r>
            <w:r w:rsidRPr="00440E33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 xml:space="preserve"> 추가 멘토링 </w:t>
            </w:r>
            <w:r w:rsidR="00CC3A99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받고 싶은</w:t>
            </w:r>
            <w:r w:rsidRPr="00440E33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proofErr w:type="spellStart"/>
            <w:r w:rsidRPr="00440E33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교과목명</w:t>
            </w:r>
            <w:proofErr w:type="spellEnd"/>
            <w:r w:rsidRPr="00440E33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r w:rsidRPr="00E761B2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기재:</w:t>
            </w:r>
            <w:r w:rsidR="006A7140">
              <w:rPr>
                <w:rFonts w:ascii="Malgun Gothic" w:eastAsia="Malgun Gothic" w:hAnsi="Malgun Gothic" w:cs="Gulim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r w:rsidR="006A7140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모바일앱프로그래밍,</w:t>
            </w:r>
            <w:r w:rsidR="006A7140">
              <w:rPr>
                <w:rFonts w:ascii="Malgun Gothic" w:eastAsia="Malgun Gothic" w:hAnsi="Malgun Gothic" w:cs="Gulim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r w:rsidR="006A7140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웹프로그래밍,</w:t>
            </w:r>
            <w:r w:rsidR="006A7140">
              <w:rPr>
                <w:rFonts w:ascii="Malgun Gothic" w:eastAsia="Malgun Gothic" w:hAnsi="Malgun Gothic" w:cs="Gulim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r w:rsidR="006A7140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시스템프로그래밍,</w:t>
            </w:r>
            <w:r w:rsidR="006A7140">
              <w:rPr>
                <w:rFonts w:ascii="Malgun Gothic" w:eastAsia="Malgun Gothic" w:hAnsi="Malgun Gothic" w:cs="Gulim"/>
                <w:b/>
                <w:bCs/>
                <w:spacing w:val="-10"/>
                <w:w w:val="95"/>
                <w:kern w:val="0"/>
                <w:szCs w:val="20"/>
              </w:rPr>
              <w:t xml:space="preserve"> </w:t>
            </w:r>
            <w:proofErr w:type="spellStart"/>
            <w:r w:rsidR="006A7140">
              <w:rPr>
                <w:rFonts w:ascii="Malgun Gothic" w:eastAsia="Malgun Gothic" w:hAnsi="Malgun Gothic" w:cs="Gulim" w:hint="eastAsia"/>
                <w:b/>
                <w:bCs/>
                <w:spacing w:val="-10"/>
                <w:w w:val="95"/>
                <w:kern w:val="0"/>
                <w:szCs w:val="20"/>
              </w:rPr>
              <w:t>컴퓨터구조</w:t>
            </w:r>
            <w:proofErr w:type="spellEnd"/>
          </w:p>
          <w:p w14:paraId="2DBB1BF7" w14:textId="77777777" w:rsidR="00E761B2" w:rsidRPr="00E761B2" w:rsidRDefault="00E761B2" w:rsidP="00E761B2"/>
        </w:tc>
      </w:tr>
      <w:tr w:rsidR="00CC3A99" w14:paraId="231CF488" w14:textId="77777777" w:rsidTr="00CD4938">
        <w:tc>
          <w:tcPr>
            <w:tcW w:w="846" w:type="dxa"/>
            <w:vMerge w:val="restart"/>
            <w:vAlign w:val="center"/>
          </w:tcPr>
          <w:p w14:paraId="132A2B9C" w14:textId="77777777" w:rsidR="00CC3A99" w:rsidRPr="00BE50CB" w:rsidRDefault="00CC3A99" w:rsidP="00E761B2">
            <w:pPr>
              <w:jc w:val="center"/>
              <w:rPr>
                <w:b/>
              </w:rPr>
            </w:pPr>
            <w:r w:rsidRPr="00BE50CB">
              <w:rPr>
                <w:rFonts w:hint="eastAsia"/>
                <w:b/>
              </w:rPr>
              <w:t>멘토링</w:t>
            </w:r>
          </w:p>
          <w:p w14:paraId="53D7C308" w14:textId="77777777" w:rsidR="00CC3A99" w:rsidRDefault="00CC3A99" w:rsidP="00E761B2">
            <w:pPr>
              <w:jc w:val="center"/>
            </w:pPr>
            <w:r w:rsidRPr="00BE50CB">
              <w:rPr>
                <w:rFonts w:hint="eastAsia"/>
                <w:b/>
              </w:rPr>
              <w:t>계획</w:t>
            </w:r>
          </w:p>
        </w:tc>
        <w:tc>
          <w:tcPr>
            <w:tcW w:w="9639" w:type="dxa"/>
            <w:gridSpan w:val="3"/>
            <w:shd w:val="clear" w:color="auto" w:fill="DEEAF6" w:themeFill="accent1" w:themeFillTint="33"/>
            <w:vAlign w:val="center"/>
          </w:tcPr>
          <w:p w14:paraId="1761EF10" w14:textId="77777777" w:rsidR="00CC3A99" w:rsidRPr="00BE50CB" w:rsidRDefault="00CC3A99" w:rsidP="00E761B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솦선배와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솦토링</w:t>
            </w:r>
            <w:proofErr w:type="spellEnd"/>
            <w:r>
              <w:rPr>
                <w:rFonts w:hint="eastAsia"/>
                <w:b/>
              </w:rPr>
              <w:t xml:space="preserve"> 지원 동기 및 계획</w:t>
            </w:r>
          </w:p>
        </w:tc>
      </w:tr>
      <w:tr w:rsidR="00CC3A99" w14:paraId="42201F5A" w14:textId="77777777" w:rsidTr="008153D4">
        <w:trPr>
          <w:trHeight w:val="3740"/>
        </w:trPr>
        <w:tc>
          <w:tcPr>
            <w:tcW w:w="846" w:type="dxa"/>
            <w:vMerge/>
            <w:vAlign w:val="center"/>
          </w:tcPr>
          <w:p w14:paraId="28DDD655" w14:textId="77777777" w:rsidR="00CC3A99" w:rsidRDefault="00CC3A99" w:rsidP="00E761B2">
            <w:pPr>
              <w:jc w:val="center"/>
            </w:pPr>
          </w:p>
        </w:tc>
        <w:tc>
          <w:tcPr>
            <w:tcW w:w="9639" w:type="dxa"/>
            <w:gridSpan w:val="3"/>
            <w:vAlign w:val="center"/>
          </w:tcPr>
          <w:p w14:paraId="22FCC2CB" w14:textId="46630CD8" w:rsidR="00CC3A99" w:rsidRDefault="0065223C" w:rsidP="00E761B2">
            <w:pPr>
              <w:jc w:val="center"/>
            </w:pPr>
            <w:r>
              <w:t xml:space="preserve"> </w:t>
            </w:r>
            <w:r w:rsidR="006A7140">
              <w:rPr>
                <w:rFonts w:hint="eastAsia"/>
              </w:rPr>
              <w:t>2</w:t>
            </w:r>
            <w:r w:rsidR="006A7140">
              <w:t>021</w:t>
            </w:r>
            <w:r w:rsidR="006A7140">
              <w:rPr>
                <w:rFonts w:hint="eastAsia"/>
              </w:rPr>
              <w:t xml:space="preserve">년 </w:t>
            </w:r>
            <w:r w:rsidR="006A7140">
              <w:t>2</w:t>
            </w:r>
            <w:r w:rsidR="006A7140">
              <w:rPr>
                <w:rFonts w:hint="eastAsia"/>
              </w:rPr>
              <w:t>학기 기준,</w:t>
            </w:r>
            <w:r w:rsidR="006A7140">
              <w:t xml:space="preserve"> </w:t>
            </w:r>
            <w:r w:rsidR="006A7140">
              <w:rPr>
                <w:rFonts w:hint="eastAsia"/>
              </w:rPr>
              <w:t xml:space="preserve">소프트웨어학과로 복수전공한지 </w:t>
            </w:r>
            <w:r w:rsidR="006A7140">
              <w:t>2</w:t>
            </w:r>
            <w:r w:rsidR="006A7140">
              <w:rPr>
                <w:rFonts w:hint="eastAsia"/>
              </w:rPr>
              <w:t>학기째입니다.</w:t>
            </w:r>
            <w:r w:rsidR="006A7140">
              <w:t xml:space="preserve"> 2020</w:t>
            </w:r>
            <w:r w:rsidR="006A7140">
              <w:rPr>
                <w:rFonts w:hint="eastAsia"/>
              </w:rPr>
              <w:t>년부터 코로나 상황으로 학과 내 도움 받을 사람이 전혀 없었고,</w:t>
            </w:r>
            <w:r w:rsidR="006A7140">
              <w:t xml:space="preserve"> </w:t>
            </w:r>
            <w:r w:rsidR="006A7140">
              <w:rPr>
                <w:rFonts w:hint="eastAsia"/>
              </w:rPr>
              <w:t>온라인으로 진행되다 보니 현재 수업을 따라가는데 더더욱 무리가 있네요.</w:t>
            </w:r>
            <w:r w:rsidR="006A7140">
              <w:t xml:space="preserve"> </w:t>
            </w:r>
            <w:r w:rsidR="006A7140">
              <w:rPr>
                <w:rFonts w:hint="eastAsia"/>
              </w:rPr>
              <w:t>그래서 도움을 받고자 멘토링을 신청했습니다.</w:t>
            </w:r>
          </w:p>
          <w:p w14:paraId="33BCDDB9" w14:textId="77777777" w:rsidR="006A7140" w:rsidRDefault="006A7140" w:rsidP="00E761B2">
            <w:pPr>
              <w:jc w:val="center"/>
            </w:pPr>
          </w:p>
          <w:p w14:paraId="617434F2" w14:textId="4D97D946" w:rsidR="006A7140" w:rsidRDefault="0065223C" w:rsidP="00E761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어떤 멘토님을 만나게 될 지 기대가 됩니다.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솦토링은</w:t>
            </w:r>
            <w:proofErr w:type="spellEnd"/>
            <w:r>
              <w:rPr>
                <w:rFonts w:hint="eastAsia"/>
              </w:rPr>
              <w:t xml:space="preserve"> 처음 신청하는 것이라 진행이 어떻게 될지 궁금하네요.</w:t>
            </w:r>
            <w:r>
              <w:t xml:space="preserve"> </w:t>
            </w:r>
            <w:r>
              <w:rPr>
                <w:rFonts w:hint="eastAsia"/>
              </w:rPr>
              <w:t>멘토링을 하게 된다면,</w:t>
            </w:r>
            <w:r>
              <w:t xml:space="preserve"> </w:t>
            </w:r>
            <w:r>
              <w:rPr>
                <w:rFonts w:hint="eastAsia"/>
              </w:rPr>
              <w:t>적극적으로 참여하여 많은 것을 배우고 싶습니다.</w:t>
            </w:r>
            <w:r>
              <w:t xml:space="preserve"> </w:t>
            </w:r>
            <w:r>
              <w:rPr>
                <w:rFonts w:hint="eastAsia"/>
              </w:rPr>
              <w:t>어떤 과목으로,</w:t>
            </w:r>
            <w:r>
              <w:t xml:space="preserve"> </w:t>
            </w:r>
            <w:r>
              <w:rPr>
                <w:rFonts w:hint="eastAsia"/>
              </w:rPr>
              <w:t xml:space="preserve">어떤 멘토님과 </w:t>
            </w:r>
            <w:proofErr w:type="spellStart"/>
            <w:r>
              <w:rPr>
                <w:rFonts w:hint="eastAsia"/>
              </w:rPr>
              <w:t>매칭될지는</w:t>
            </w:r>
            <w:proofErr w:type="spellEnd"/>
            <w:r>
              <w:rPr>
                <w:rFonts w:hint="eastAsia"/>
              </w:rPr>
              <w:t xml:space="preserve"> 모르겠지만,</w:t>
            </w:r>
            <w:r>
              <w:t xml:space="preserve"> 7</w:t>
            </w:r>
            <w:r>
              <w:rPr>
                <w:rFonts w:hint="eastAsia"/>
              </w:rPr>
              <w:t>주라는 시간 동안 꾸준히 공부하고 많은 것을 공유하는 시간이 되었으면 좋겠습니다.</w:t>
            </w:r>
          </w:p>
        </w:tc>
      </w:tr>
    </w:tbl>
    <w:p w14:paraId="655F87B3" w14:textId="77777777" w:rsidR="00E761B2" w:rsidRPr="00E761B2" w:rsidRDefault="00E761B2">
      <w:pPr>
        <w:rPr>
          <w:sz w:val="10"/>
          <w:szCs w:val="10"/>
        </w:rPr>
      </w:pPr>
    </w:p>
    <w:p w14:paraId="1CE5CD39" w14:textId="77777777" w:rsidR="00E761B2" w:rsidRPr="00E761B2" w:rsidRDefault="00E761B2" w:rsidP="00E761B2">
      <w:pPr>
        <w:jc w:val="center"/>
        <w:rPr>
          <w:b/>
          <w:sz w:val="22"/>
        </w:rPr>
      </w:pPr>
      <w:r w:rsidRPr="00E761B2">
        <w:rPr>
          <w:rFonts w:hint="eastAsia"/>
          <w:b/>
          <w:sz w:val="22"/>
        </w:rPr>
        <w:t xml:space="preserve">위와 같이 </w:t>
      </w:r>
      <w:r w:rsidRPr="00E761B2">
        <w:rPr>
          <w:b/>
          <w:sz w:val="22"/>
        </w:rPr>
        <w:t>2021</w:t>
      </w:r>
      <w:r w:rsidRPr="00E761B2">
        <w:rPr>
          <w:rFonts w:hint="eastAsia"/>
          <w:b/>
          <w:sz w:val="22"/>
        </w:rPr>
        <w:t xml:space="preserve">년 </w:t>
      </w:r>
      <w:r w:rsidRPr="00E761B2">
        <w:rPr>
          <w:b/>
          <w:sz w:val="22"/>
        </w:rPr>
        <w:t>SW</w:t>
      </w:r>
      <w:proofErr w:type="spellStart"/>
      <w:r w:rsidRPr="00E761B2">
        <w:rPr>
          <w:rFonts w:hint="eastAsia"/>
          <w:b/>
          <w:sz w:val="22"/>
        </w:rPr>
        <w:t>융합대학</w:t>
      </w:r>
      <w:proofErr w:type="spellEnd"/>
      <w:r w:rsidRPr="00E761B2">
        <w:rPr>
          <w:rFonts w:hint="eastAsia"/>
          <w:b/>
          <w:sz w:val="22"/>
        </w:rPr>
        <w:t xml:space="preserve"> </w:t>
      </w:r>
      <w:proofErr w:type="spellStart"/>
      <w:r w:rsidR="00D00D05">
        <w:rPr>
          <w:rFonts w:hint="eastAsia"/>
          <w:b/>
          <w:sz w:val="22"/>
        </w:rPr>
        <w:t>솦선배와</w:t>
      </w:r>
      <w:proofErr w:type="spellEnd"/>
      <w:r w:rsidR="00D00D05">
        <w:rPr>
          <w:rFonts w:hint="eastAsia"/>
          <w:b/>
          <w:sz w:val="22"/>
        </w:rPr>
        <w:t xml:space="preserve"> </w:t>
      </w:r>
      <w:proofErr w:type="spellStart"/>
      <w:r w:rsidR="00D00D05">
        <w:rPr>
          <w:rFonts w:hint="eastAsia"/>
          <w:b/>
          <w:sz w:val="22"/>
        </w:rPr>
        <w:t>솦토링</w:t>
      </w:r>
      <w:proofErr w:type="spellEnd"/>
      <w:r w:rsidRPr="00E761B2">
        <w:rPr>
          <w:rFonts w:hint="eastAsia"/>
          <w:b/>
          <w:sz w:val="22"/>
        </w:rPr>
        <w:t xml:space="preserve"> </w:t>
      </w:r>
      <w:proofErr w:type="spellStart"/>
      <w:r w:rsidR="00CC3A99">
        <w:rPr>
          <w:rFonts w:hint="eastAsia"/>
          <w:b/>
          <w:sz w:val="22"/>
        </w:rPr>
        <w:t>멘티</w:t>
      </w:r>
      <w:proofErr w:type="spellEnd"/>
      <w:r w:rsidRPr="00E761B2">
        <w:rPr>
          <w:rFonts w:hint="eastAsia"/>
          <w:b/>
          <w:sz w:val="22"/>
        </w:rPr>
        <w:t xml:space="preserve"> 신청서를 제출합니다.</w:t>
      </w:r>
    </w:p>
    <w:p w14:paraId="36FECC77" w14:textId="67E1EE87" w:rsidR="00E761B2" w:rsidRPr="00E761B2" w:rsidRDefault="00E761B2" w:rsidP="00E761B2">
      <w:pPr>
        <w:jc w:val="center"/>
        <w:rPr>
          <w:b/>
          <w:sz w:val="22"/>
        </w:rPr>
      </w:pPr>
      <w:r w:rsidRPr="00E761B2">
        <w:rPr>
          <w:b/>
          <w:sz w:val="22"/>
        </w:rPr>
        <w:t>20</w:t>
      </w:r>
      <w:r w:rsidR="0065223C">
        <w:rPr>
          <w:b/>
          <w:sz w:val="22"/>
        </w:rPr>
        <w:t>21</w:t>
      </w:r>
      <w:r w:rsidRPr="00E761B2">
        <w:rPr>
          <w:b/>
          <w:sz w:val="22"/>
        </w:rPr>
        <w:t xml:space="preserve">. </w:t>
      </w:r>
      <w:r w:rsidR="0065223C">
        <w:rPr>
          <w:b/>
          <w:sz w:val="22"/>
        </w:rPr>
        <w:t>11</w:t>
      </w:r>
      <w:r w:rsidRPr="00E761B2">
        <w:rPr>
          <w:b/>
          <w:sz w:val="22"/>
        </w:rPr>
        <w:t xml:space="preserve">. </w:t>
      </w:r>
      <w:r w:rsidR="0065223C">
        <w:rPr>
          <w:b/>
          <w:sz w:val="22"/>
        </w:rPr>
        <w:t>23</w:t>
      </w:r>
      <w:r w:rsidRPr="00E761B2">
        <w:rPr>
          <w:b/>
          <w:sz w:val="22"/>
        </w:rPr>
        <w:t>.</w:t>
      </w:r>
    </w:p>
    <w:p w14:paraId="67F6B304" w14:textId="69089DEB" w:rsidR="00E761B2" w:rsidRPr="00E761B2" w:rsidRDefault="0065223C" w:rsidP="00E761B2">
      <w:pPr>
        <w:jc w:val="right"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A9F2108" wp14:editId="1CB0FD71">
                <wp:simplePos x="0" y="0"/>
                <wp:positionH relativeFrom="column">
                  <wp:posOffset>6372425</wp:posOffset>
                </wp:positionH>
                <wp:positionV relativeFrom="paragraph">
                  <wp:posOffset>-71000</wp:posOffset>
                </wp:positionV>
                <wp:extent cx="269640" cy="551880"/>
                <wp:effectExtent l="38100" t="38100" r="0" b="450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964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FE2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501.05pt;margin-top:-6.3pt;width:22.65pt;height:4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">
                <v:imagedata r:id="rId10" o:title=""/>
              </v:shape>
            </w:pict>
          </mc:Fallback>
        </mc:AlternateContent>
      </w:r>
      <w:r w:rsidR="00E761B2" w:rsidRPr="00E761B2">
        <w:rPr>
          <w:rFonts w:hint="eastAsia"/>
          <w:b/>
          <w:sz w:val="22"/>
        </w:rPr>
        <w:t>신청자</w:t>
      </w:r>
      <w:r w:rsidR="00E761B2" w:rsidRPr="00E761B2">
        <w:rPr>
          <w:b/>
          <w:sz w:val="22"/>
        </w:rPr>
        <w:t xml:space="preserve">   </w:t>
      </w:r>
      <w:r>
        <w:rPr>
          <w:rFonts w:hint="eastAsia"/>
          <w:b/>
          <w:sz w:val="22"/>
        </w:rPr>
        <w:t>구성현</w:t>
      </w:r>
      <w:r w:rsidR="00E761B2" w:rsidRPr="00E761B2">
        <w:rPr>
          <w:b/>
          <w:sz w:val="22"/>
        </w:rPr>
        <w:t xml:space="preserve">     (</w:t>
      </w:r>
      <w:r w:rsidR="00E761B2" w:rsidRPr="00E761B2">
        <w:rPr>
          <w:rFonts w:hint="eastAsia"/>
          <w:b/>
          <w:sz w:val="22"/>
        </w:rPr>
        <w:t>서명)</w:t>
      </w:r>
    </w:p>
    <w:p w14:paraId="7E3E8CB9" w14:textId="77777777" w:rsidR="00E761B2" w:rsidRPr="00E761B2" w:rsidRDefault="00E761B2" w:rsidP="00E761B2">
      <w:pPr>
        <w:jc w:val="left"/>
        <w:rPr>
          <w:b/>
          <w:sz w:val="24"/>
          <w:szCs w:val="24"/>
        </w:rPr>
      </w:pPr>
      <w:r w:rsidRPr="00E761B2">
        <w:rPr>
          <w:rFonts w:hint="eastAsia"/>
          <w:b/>
          <w:sz w:val="24"/>
          <w:szCs w:val="24"/>
        </w:rPr>
        <w:t>성균관대학교 소프트웨어융합대학장 귀하</w:t>
      </w:r>
    </w:p>
    <w:sectPr w:rsidR="00E761B2" w:rsidRPr="00E761B2" w:rsidSect="00F520DB">
      <w:headerReference w:type="default" r:id="rId11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97CD" w14:textId="77777777" w:rsidR="004D0480" w:rsidRDefault="004D0480" w:rsidP="00BE50CB">
      <w:pPr>
        <w:spacing w:after="0" w:line="240" w:lineRule="auto"/>
      </w:pPr>
      <w:r>
        <w:separator/>
      </w:r>
    </w:p>
  </w:endnote>
  <w:endnote w:type="continuationSeparator" w:id="0">
    <w:p w14:paraId="0D0B6AD7" w14:textId="77777777" w:rsidR="004D0480" w:rsidRDefault="004D0480" w:rsidP="00BE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스퀘어_ac"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C302" w14:textId="77777777" w:rsidR="004D0480" w:rsidRDefault="004D0480" w:rsidP="00BE50CB">
      <w:pPr>
        <w:spacing w:after="0" w:line="240" w:lineRule="auto"/>
      </w:pPr>
      <w:r>
        <w:separator/>
      </w:r>
    </w:p>
  </w:footnote>
  <w:footnote w:type="continuationSeparator" w:id="0">
    <w:p w14:paraId="08CD0987" w14:textId="77777777" w:rsidR="004D0480" w:rsidRDefault="004D0480" w:rsidP="00BE5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1040" w14:textId="77777777" w:rsidR="00BE50CB" w:rsidRDefault="00BE50CB" w:rsidP="00BE50CB">
    <w:pPr>
      <w:pStyle w:val="Header"/>
    </w:pPr>
    <w:r>
      <w:rPr>
        <w:noProof/>
      </w:rPr>
      <w:drawing>
        <wp:inline distT="0" distB="0" distL="0" distR="0" wp14:anchorId="3F32D18C" wp14:editId="1B9DC047">
          <wp:extent cx="1543050" cy="414959"/>
          <wp:effectExtent l="0" t="0" r="0" b="444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소프트웨어융합대학UI-국문좌우(컬러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1251" cy="4198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>
      <w:rPr>
        <w:rFonts w:hint="eastAsia"/>
        <w:noProof/>
      </w:rPr>
      <w:drawing>
        <wp:inline distT="0" distB="0" distL="0" distR="0" wp14:anchorId="0DE62429" wp14:editId="5105ED7E">
          <wp:extent cx="1217295" cy="352218"/>
          <wp:effectExtent l="0" t="0" r="190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%U1109%U1165%U11BC%U1100%U1172%U11AB%U1100%U116A%U11AB%U1103%U1162 SW%U110C%U116E%U11BC%U1109%U1175%U11B7%U1103%U1162%U1112%U1161%U11A8 %U1109%U1161%U110B%U1165%U11B8%U1103%U1161%U11AB CI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607" cy="3609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20F"/>
    <w:multiLevelType w:val="hybridMultilevel"/>
    <w:tmpl w:val="8654A99A"/>
    <w:lvl w:ilvl="0" w:tplc="E510493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507351"/>
    <w:multiLevelType w:val="hybridMultilevel"/>
    <w:tmpl w:val="4CCCC304"/>
    <w:lvl w:ilvl="0" w:tplc="EA64C18A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71109A"/>
    <w:multiLevelType w:val="hybridMultilevel"/>
    <w:tmpl w:val="AE4E9CA2"/>
    <w:lvl w:ilvl="0" w:tplc="C6ECC908">
      <w:numFmt w:val="decimal"/>
      <w:lvlText w:val="%1-"/>
      <w:lvlJc w:val="left"/>
      <w:pPr>
        <w:ind w:left="760" w:hanging="360"/>
      </w:pPr>
      <w:rPr>
        <w:rFonts w:eastAsia="Gulim"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CE591C"/>
    <w:multiLevelType w:val="hybridMultilevel"/>
    <w:tmpl w:val="1198488E"/>
    <w:lvl w:ilvl="0" w:tplc="04069CD4">
      <w:start w:val="20"/>
      <w:numFmt w:val="bullet"/>
      <w:lvlText w:val="□"/>
      <w:lvlJc w:val="left"/>
      <w:pPr>
        <w:ind w:left="760" w:hanging="360"/>
      </w:pPr>
      <w:rPr>
        <w:rFonts w:ascii="나눔스퀘어_ac" w:eastAsia="나눔스퀘어_ac" w:hAnsi="나눔스퀘어_a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DB"/>
    <w:rsid w:val="00042A6F"/>
    <w:rsid w:val="00356372"/>
    <w:rsid w:val="004D0480"/>
    <w:rsid w:val="0065223C"/>
    <w:rsid w:val="0068393C"/>
    <w:rsid w:val="006A7140"/>
    <w:rsid w:val="00A77E39"/>
    <w:rsid w:val="00AD47DB"/>
    <w:rsid w:val="00B13C95"/>
    <w:rsid w:val="00B627A6"/>
    <w:rsid w:val="00BE50CB"/>
    <w:rsid w:val="00CC3A99"/>
    <w:rsid w:val="00D00D05"/>
    <w:rsid w:val="00E761B2"/>
    <w:rsid w:val="00ED3613"/>
    <w:rsid w:val="00F520DB"/>
    <w:rsid w:val="00FA49C2"/>
    <w:rsid w:val="00F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E7AD2"/>
  <w15:chartTrackingRefBased/>
  <w15:docId w15:val="{D52516B5-0376-4183-A189-47CA873E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1B2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E50C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50CB"/>
  </w:style>
  <w:style w:type="paragraph" w:styleId="Footer">
    <w:name w:val="footer"/>
    <w:basedOn w:val="Normal"/>
    <w:link w:val="FooterChar"/>
    <w:uiPriority w:val="99"/>
    <w:unhideWhenUsed/>
    <w:rsid w:val="00BE50C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50CB"/>
  </w:style>
  <w:style w:type="paragraph" w:styleId="BalloonText">
    <w:name w:val="Balloon Text"/>
    <w:basedOn w:val="Normal"/>
    <w:link w:val="BalloonTextChar"/>
    <w:uiPriority w:val="99"/>
    <w:semiHidden/>
    <w:unhideWhenUsed/>
    <w:rsid w:val="00BE50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CB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Normal"/>
    <w:rsid w:val="00CC3A99"/>
    <w:pPr>
      <w:shd w:val="clear" w:color="auto" w:fill="FFFFFF"/>
      <w:spacing w:after="200" w:line="273" w:lineRule="auto"/>
      <w:textAlignment w:val="baseline"/>
    </w:pPr>
    <w:rPr>
      <w:rFonts w:ascii="Malgun Gothic" w:eastAsia="Gulim" w:hAnsi="Gulim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6A7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0731@g.skk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02:41:35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413 443 24575,'-4'-8'0,"0"1"0,0-1 0,-3 1 0,7-1 0,-4-3 0,4 2 0,0-2 0,-7 3 0,-7-4 0,-4-5 0,-7 2 0,3-2 0,-5 5 0,1 2 0,-6-7 0,5 7 0,-5 0 0,6 6 0,-15 4 0,12 0 0,-7 8 0,24 5 0,1 9 0,10 40 0,-3-22 0,4 28 0,0-36 0,0 5 0,0-4 0,0 4 0,0-4 0,4-2 0,6 1 0,3-9 0,5 7 0,3-12 0,1 4 0,0-9 0,3 0 0,-3-5 0,0 1 0,3-4 0,-3-2 0,5-3 0,-5-3 0,5-16 0,-9-1 0,5-12 0,-5 0 0,-4-1 0,0 1 0,-5 0 0,-1 10 0,1 2 0,-5 7 0,0 2 0,-1 7 0,1 0 0,5 21 0,0 10 0,0 17 0,2 13 0,0 8 0,0 8 0,0 6 0,1 8 0,-1-19 0,0 9 0,-1-19 0,1 7 0,-1-7 0,-4-7 0,-1-13 0,-5-11 0,0-6 0,0-5 0,0-3 0,0-2 0,-4-4 0,-8 2 0,-6-5 0,-14 0 0,0-4 0,-6 0 0,-5 0 0,3 0 0,-3-4 0,0-11 0,7-10 0,-3-16 0,12-11 0,6-20 0,14 11 0,3-5-998,1 1 0,1-3 998,2-28 0,0-1 0,-1 26 0,2 1 0,3-15 0,4 1 0,3 20 0,5 2-614,12-14 1,5 3 613,-5 18 0,3 4 0,12-7 0,2 9 0,12 10 0,11 6 0,-24 33 0,-5 0 1863,-7 12-1863,-4 9 1360,-4 8-1360,0 9 0,-10-6 0,-1 1 0,-4-6 0,-4-6 0,2-9 0,-6 0 0,2-5 0,-3 1 0,-3-4 0,-5-1 0,-9-3 0,-5 0 0,-5 0 0,1 0 0,0 0 0,-6-4 0,5-1 0,-5-4 0,6 0 0,4 1 0,1 3 0,12-2 0,-5 2 0,8 1 0,-2-3 0,5 3 0,3-4 0,0 1 0,0-4 0,0 2 0,0-2 0,0 3 0,3 4 0,5-3 0,5 6 0,-1-3 0,4 4 0,-8 0 0,3 0 0,-3 0 0,-1 0 0,-2 4 0,-2 0 0,-3 3 0,-7 5 0,-7-3 0,-8 3 0,-9-7 0,3-1 0,-8-4 0,8 0 0,1 0 0,6 0 0,5 0 0,4-3 0,4-2 0,4-2 0,4-5 0,0 4 0,0-3 0,12 2 0,8 1 0,7 3 0,10 1 0,-5 4 0,1 0 0,-1 0 0,-10 7 0,-1 12 0,-7 9 0,0 10 0,-9-1 0,-1-4 0,-4-2 0,0-9 0,0-1 0,0-5 0,0-3 0,0-5 0,0-5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EA42-59E9-46EC-9E39-CB146A46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2</cp:revision>
  <cp:lastPrinted>2021-11-09T07:21:00Z</cp:lastPrinted>
  <dcterms:created xsi:type="dcterms:W3CDTF">2021-11-23T02:42:00Z</dcterms:created>
  <dcterms:modified xsi:type="dcterms:W3CDTF">2021-11-23T02:42:00Z</dcterms:modified>
</cp:coreProperties>
</file>