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F47C" w14:textId="01358110" w:rsidR="00505523" w:rsidRDefault="008B7F04">
      <w:r>
        <w:rPr>
          <w:noProof/>
        </w:rPr>
        <w:drawing>
          <wp:anchor distT="0" distB="0" distL="114300" distR="114300" simplePos="0" relativeHeight="251669504" behindDoc="0" locked="0" layoutInCell="1" allowOverlap="1" wp14:anchorId="30237ACB" wp14:editId="38F5A26F">
            <wp:simplePos x="0" y="0"/>
            <wp:positionH relativeFrom="margin">
              <wp:posOffset>-27305</wp:posOffset>
            </wp:positionH>
            <wp:positionV relativeFrom="paragraph">
              <wp:posOffset>53747</wp:posOffset>
            </wp:positionV>
            <wp:extent cx="1654175" cy="1038225"/>
            <wp:effectExtent l="0" t="0" r="3175" b="9525"/>
            <wp:wrapSquare wrapText="bothSides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A2896AC" wp14:editId="1082109A">
            <wp:simplePos x="0" y="0"/>
            <wp:positionH relativeFrom="column">
              <wp:posOffset>1824355</wp:posOffset>
            </wp:positionH>
            <wp:positionV relativeFrom="paragraph">
              <wp:posOffset>49200</wp:posOffset>
            </wp:positionV>
            <wp:extent cx="1271905" cy="563245"/>
            <wp:effectExtent l="0" t="0" r="444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7190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07927059">
                <wp:simplePos x="0" y="0"/>
                <wp:positionH relativeFrom="margin">
                  <wp:posOffset>-27940</wp:posOffset>
                </wp:positionH>
                <wp:positionV relativeFrom="paragraph">
                  <wp:posOffset>1701470</wp:posOffset>
                </wp:positionV>
                <wp:extent cx="3267075" cy="14458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66C5A62A" w:rsidR="004E6FB4" w:rsidRPr="008B7F04" w:rsidRDefault="008B7F04" w:rsidP="008B7F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Beluga Linsen, GOOD BANK Honey Lemon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Dressing (Rapsöl, Zitronensaft 24%, Honig 10%,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Jodsalz, Stabilisierungshilfe (Verdickungsmittel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(Xanthan, Johannisbrotkernmehl), Dextrose)),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Salatmix</w:t>
                            </w:r>
                            <w:proofErr w:type="spellEnd"/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Gurke, Kirschtomaten, Ziegenfrischkäse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(MILCH), Mandeln (SCHALENFRÜCHTEN),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Gemüse Kraftbouillon (Jodiertes Speisesalz,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Maltodextrin, Hefeextrakt, 9.6% Gemüse </w:t>
                            </w:r>
                            <w:proofErr w:type="spellStart"/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Aus</w:t>
                            </w:r>
                            <w:proofErr w:type="spellEnd"/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Nachhaltigem Anbau (Zwiebeln, Lauch, Tomaten,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Blumenkohlpulver, Karotten), Palmöl, Speisesalz,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Zucker, Gewürze, Aroma, Kräuter, Stärke), Zwiebel,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Basilikum </w:t>
                            </w:r>
                            <w:proofErr w:type="spellStart"/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Aus</w:t>
                            </w:r>
                            <w:proofErr w:type="spellEnd"/>
                            <w:r w:rsidRPr="008B7F04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Unserem Hydroponischen Anbau.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3.9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PvvMc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66C5A62A" w:rsidR="004E6FB4" w:rsidRPr="008B7F04" w:rsidRDefault="008B7F04" w:rsidP="008B7F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Beluga Linsen, GOOD BANK Honey Lemon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Dressing (Rapsöl, Zitronensaft 24%, Honig 10%,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Jodsalz, Stabilisierungshilfe (Verdickungsmittel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(Xanthan, Johannisbrotkernmehl), Dextrose)),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Salatmix</w:t>
                      </w:r>
                      <w:proofErr w:type="spellEnd"/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Gurke, Kirschtomaten, Ziegenfrischkäse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(MILCH), Mandeln (SCHALENFRÜCHTEN),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Gemüse Kraftbouillon (Jodiertes Speisesalz,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Maltodextrin, Hefeextrakt, 9.6% Gemüse </w:t>
                      </w:r>
                      <w:proofErr w:type="spellStart"/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Aus</w:t>
                      </w:r>
                      <w:proofErr w:type="spellEnd"/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Nachhaltigem Anbau (Zwiebeln, Lauch, Tomaten,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Blumenkohlpulver, Karotten), Palmöl, Speisesalz,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Zucker, Gewürze, Aroma, Kräuter, Stärke), Zwiebel,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Basilikum </w:t>
                      </w:r>
                      <w:proofErr w:type="spellStart"/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Aus</w:t>
                      </w:r>
                      <w:proofErr w:type="spellEnd"/>
                      <w:r w:rsidRPr="008B7F04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Unserem Hydroponischen Anbau.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7431C743">
                <wp:simplePos x="0" y="0"/>
                <wp:positionH relativeFrom="margin">
                  <wp:posOffset>-27305</wp:posOffset>
                </wp:positionH>
                <wp:positionV relativeFrom="paragraph">
                  <wp:posOffset>1213155</wp:posOffset>
                </wp:positionV>
                <wp:extent cx="3268980" cy="48895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proofErr w:type="gram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proofErr w:type="gram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5.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hP29t4QAAAAoBAAAPAAAAZHJzL2Rv&#10;d25yZXYueG1sTI89T8MwEIZ3JP6DdUhsre1CoxLiVBUfCwyFwsDoxtc4amxHsZsEfj3XCca7e/Te&#10;8xbrybVswD42wSuQcwEMfRVM42sFnx/PsxWwmLQ3ug0eFXxjhHV5eVHo3ITRv+OwSzWjEB9zrcCm&#10;1OWcx8qi03EeOvR0O4Te6URjX3PT65HCXcsXQmTc6cbTB6s7fLBYHXcnp2B7GF/eNpk88u7x62e0&#10;T9tXLgelrq+mzT2whFP6g+GsT+pQktM+nLyJrFUwu70hkvZ3kjoRsJRiCWyvYJGtBPCy4P8rlL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4T9vb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proofErr w:type="gram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proofErr w:type="gram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57501283">
            <wp:simplePos x="0" y="0"/>
            <wp:positionH relativeFrom="margin">
              <wp:posOffset>2723515</wp:posOffset>
            </wp:positionH>
            <wp:positionV relativeFrom="paragraph">
              <wp:posOffset>776910</wp:posOffset>
            </wp:positionV>
            <wp:extent cx="516890" cy="283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7B6E8208">
                <wp:simplePos x="0" y="0"/>
                <wp:positionH relativeFrom="column">
                  <wp:posOffset>1632585</wp:posOffset>
                </wp:positionH>
                <wp:positionV relativeFrom="paragraph">
                  <wp:posOffset>752170</wp:posOffset>
                </wp:positionV>
                <wp:extent cx="1118870" cy="3359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9.2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Ak/g0m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5DAE1" w14:textId="61517314" w:rsidR="00FB7684" w:rsidRPr="00AA0505" w:rsidRDefault="00FB7684"/>
    <w:p w14:paraId="42DA0569" w14:textId="7A3A7824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  <w:lang w:val="en-US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NAME \* Upper  \* MERGEFORMAT </w:instrText>
      </w:r>
      <w:r w:rsidRPr="00FB7684">
        <w:rPr>
          <w:sz w:val="20"/>
          <w:szCs w:val="20"/>
          <w:lang w:val="en-US"/>
        </w:rPr>
        <w:fldChar w:fldCharType="separate"/>
      </w:r>
      <w:r w:rsidRPr="00FB7684">
        <w:rPr>
          <w:noProof/>
          <w:sz w:val="20"/>
          <w:szCs w:val="20"/>
          <w:lang w:val="en-US"/>
        </w:rPr>
        <w:t>«</w:t>
      </w:r>
      <w:r w:rsidRPr="00AA0505">
        <w:rPr>
          <w:noProof/>
          <w:lang w:val="en-US"/>
        </w:rPr>
        <w:t>NAME</w:t>
      </w:r>
      <w:r w:rsidRPr="00FB7684">
        <w:rPr>
          <w:noProof/>
          <w:sz w:val="20"/>
          <w:szCs w:val="20"/>
          <w:lang w:val="en-US"/>
        </w:rPr>
        <w:t>»</w:t>
      </w:r>
      <w:r w:rsidRPr="00FB7684">
        <w:rPr>
          <w:sz w:val="20"/>
          <w:szCs w:val="20"/>
          <w:lang w:val="en-US"/>
        </w:rPr>
        <w:fldChar w:fldCharType="end"/>
      </w:r>
    </w:p>
    <w:p w14:paraId="1ED104A3" w14:textId="5A3A149C" w:rsidR="00FB7684" w:rsidRPr="00A00F2E" w:rsidRDefault="00505523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38DC7D">
            <wp:simplePos x="0" y="0"/>
            <wp:positionH relativeFrom="margin">
              <wp:posOffset>36195</wp:posOffset>
            </wp:positionH>
            <wp:positionV relativeFrom="paragraph">
              <wp:posOffset>224663</wp:posOffset>
            </wp:positionV>
            <wp:extent cx="965835" cy="592455"/>
            <wp:effectExtent l="0" t="0" r="5715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3F" w:rsidRPr="00FB7684">
        <w:rPr>
          <w:sz w:val="20"/>
          <w:szCs w:val="20"/>
        </w:rPr>
        <w:fldChar w:fldCharType="begin"/>
      </w:r>
      <w:r w:rsidR="0004013F" w:rsidRPr="00FB7684">
        <w:rPr>
          <w:sz w:val="20"/>
          <w:szCs w:val="20"/>
          <w:lang w:val="en-US"/>
        </w:rPr>
        <w:instrText xml:space="preserve"> MERGEFIELD  MHD \* Upper \b MHD  \* MERGEFORMAT </w:instrText>
      </w:r>
      <w:r w:rsidR="0004013F" w:rsidRPr="00FB7684">
        <w:rPr>
          <w:sz w:val="20"/>
          <w:szCs w:val="20"/>
        </w:rPr>
        <w:fldChar w:fldCharType="separate"/>
      </w:r>
      <w:r w:rsidR="0004013F" w:rsidRPr="00FB7684">
        <w:rPr>
          <w:noProof/>
          <w:sz w:val="20"/>
          <w:szCs w:val="20"/>
          <w:lang w:val="en-US"/>
        </w:rPr>
        <w:t>MHD«MHD»</w:t>
      </w:r>
      <w:r w:rsidR="0004013F" w:rsidRPr="00FB7684">
        <w:rPr>
          <w:sz w:val="20"/>
          <w:szCs w:val="20"/>
        </w:rPr>
        <w:fldChar w:fldCharType="end"/>
      </w:r>
      <w:r w:rsidR="00A00F2E" w:rsidRPr="00B77C8B">
        <w:rPr>
          <w:sz w:val="20"/>
          <w:szCs w:val="20"/>
          <w:lang w:val="en-US"/>
        </w:rPr>
        <w:t xml:space="preserve">  </w:t>
      </w:r>
      <w:r w:rsidR="00A00F2E">
        <w:rPr>
          <w:sz w:val="20"/>
          <w:szCs w:val="20"/>
        </w:rPr>
        <w:fldChar w:fldCharType="begin"/>
      </w:r>
      <w:r w:rsidR="00A00F2E" w:rsidRPr="00B77C8B">
        <w:rPr>
          <w:sz w:val="20"/>
          <w:szCs w:val="20"/>
          <w:lang w:val="en-US"/>
        </w:rPr>
        <w:instrText xml:space="preserve"> MERGEFIELD  WEIGHT \* Upper  \* MERGEFORMAT </w:instrText>
      </w:r>
      <w:r w:rsidR="00A00F2E">
        <w:rPr>
          <w:sz w:val="20"/>
          <w:szCs w:val="20"/>
        </w:rPr>
        <w:fldChar w:fldCharType="separate"/>
      </w:r>
      <w:r w:rsidR="00A00F2E" w:rsidRPr="00B77C8B">
        <w:rPr>
          <w:noProof/>
          <w:sz w:val="20"/>
          <w:szCs w:val="20"/>
          <w:lang w:val="en-US"/>
        </w:rPr>
        <w:t>«WEIGHT»</w:t>
      </w:r>
      <w:r w:rsidR="00A00F2E">
        <w:rPr>
          <w:sz w:val="20"/>
          <w:szCs w:val="20"/>
        </w:rPr>
        <w:fldChar w:fldCharType="end"/>
      </w:r>
    </w:p>
    <w:p w14:paraId="3FFC0043" w14:textId="4517C143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«PRICE»</w:t>
      </w:r>
      <w:r w:rsidRPr="00FB7684">
        <w:rPr>
          <w:sz w:val="20"/>
          <w:szCs w:val="20"/>
        </w:rPr>
        <w:fldChar w:fldCharType="end"/>
      </w:r>
    </w:p>
    <w:p w14:paraId="3CDA19E0" w14:textId="6B08046E" w:rsidR="00AA0505" w:rsidRPr="00FB7684" w:rsidRDefault="002E4118" w:rsidP="00505523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PRICE100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«PRICE100»</w:t>
      </w:r>
      <w:r w:rsidRPr="00FB7684">
        <w:rPr>
          <w:sz w:val="20"/>
          <w:szCs w:val="20"/>
        </w:rPr>
        <w:fldChar w:fldCharType="end"/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102E0F"/>
    <w:rsid w:val="002E4118"/>
    <w:rsid w:val="004E6FB4"/>
    <w:rsid w:val="00505523"/>
    <w:rsid w:val="006F519C"/>
    <w:rsid w:val="008B7F04"/>
    <w:rsid w:val="00965CAD"/>
    <w:rsid w:val="00A00F2E"/>
    <w:rsid w:val="00AA0505"/>
    <w:rsid w:val="00AA5E0D"/>
    <w:rsid w:val="00AE1026"/>
    <w:rsid w:val="00B756DC"/>
    <w:rsid w:val="00B77C8B"/>
    <w:rsid w:val="00C47585"/>
    <w:rsid w:val="00D63426"/>
    <w:rsid w:val="00DF337D"/>
    <w:rsid w:val="00E642EB"/>
    <w:rsid w:val="00E93E4E"/>
    <w:rsid w:val="00EB7973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3</cp:revision>
  <dcterms:created xsi:type="dcterms:W3CDTF">2021-09-01T10:23:00Z</dcterms:created>
  <dcterms:modified xsi:type="dcterms:W3CDTF">2021-09-01T10:31:00Z</dcterms:modified>
</cp:coreProperties>
</file>