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F7486" w14:textId="317ADE6F" w:rsidR="005551B5" w:rsidRPr="00102445" w:rsidRDefault="008C0C58" w:rsidP="000800CD">
      <w:pPr>
        <w:jc w:val="center"/>
        <w:rPr>
          <w:rFonts w:asciiTheme="minorEastAsia" w:hAnsiTheme="minorEastAsia"/>
          <w:b/>
          <w:bCs/>
        </w:rPr>
      </w:pPr>
      <w:bookmarkStart w:id="0" w:name="_Hlk108254757"/>
      <w:bookmarkEnd w:id="0"/>
      <w:r w:rsidRPr="00102445">
        <w:rPr>
          <w:rFonts w:asciiTheme="minorEastAsia" w:hAnsiTheme="minorEastAsia" w:hint="eastAsia"/>
          <w:b/>
          <w:bCs/>
          <w:sz w:val="32"/>
          <w:szCs w:val="36"/>
        </w:rPr>
        <w:t>双一流项目用户首页呈现内容</w:t>
      </w:r>
      <w:r w:rsidR="006668C4" w:rsidRPr="00102445">
        <w:rPr>
          <w:rFonts w:asciiTheme="minorEastAsia" w:hAnsiTheme="minorEastAsia" w:hint="eastAsia"/>
          <w:b/>
          <w:bCs/>
          <w:sz w:val="32"/>
          <w:szCs w:val="36"/>
        </w:rPr>
        <w:t>（省厅用户视角）</w:t>
      </w:r>
    </w:p>
    <w:sdt>
      <w:sdtPr>
        <w:rPr>
          <w:rFonts w:asciiTheme="minorHAnsi" w:eastAsiaTheme="minorEastAsia" w:hAnsiTheme="minorHAnsi" w:cstheme="minorBidi"/>
          <w:color w:val="auto"/>
          <w:kern w:val="2"/>
          <w:sz w:val="21"/>
          <w:szCs w:val="22"/>
          <w:lang w:val="zh-CN"/>
        </w:rPr>
        <w:id w:val="-1717268936"/>
        <w:docPartObj>
          <w:docPartGallery w:val="Table of Contents"/>
          <w:docPartUnique/>
        </w:docPartObj>
      </w:sdtPr>
      <w:sdtEndPr>
        <w:rPr>
          <w:b/>
          <w:bCs/>
        </w:rPr>
      </w:sdtEndPr>
      <w:sdtContent>
        <w:p w14:paraId="2BEAD598" w14:textId="782F6214" w:rsidR="00102445" w:rsidRDefault="00102445">
          <w:pPr>
            <w:pStyle w:val="TOC"/>
          </w:pPr>
          <w:r>
            <w:rPr>
              <w:lang w:val="zh-CN"/>
            </w:rPr>
            <w:t>目录</w:t>
          </w:r>
        </w:p>
        <w:p w14:paraId="5D9BD1C7" w14:textId="358E2092" w:rsidR="00102445" w:rsidRDefault="00102445">
          <w:pPr>
            <w:pStyle w:val="TOC1"/>
            <w:tabs>
              <w:tab w:val="left" w:pos="440"/>
              <w:tab w:val="right" w:leader="dot" w:pos="8296"/>
            </w:tabs>
            <w:rPr>
              <w:noProof/>
            </w:rPr>
          </w:pPr>
          <w:r>
            <w:fldChar w:fldCharType="begin"/>
          </w:r>
          <w:r>
            <w:instrText xml:space="preserve"> TOC \o "1-3" \h \z \u </w:instrText>
          </w:r>
          <w:r>
            <w:fldChar w:fldCharType="separate"/>
          </w:r>
          <w:hyperlink w:anchor="_Toc108291149" w:history="1">
            <w:r w:rsidRPr="008631BB">
              <w:rPr>
                <w:rStyle w:val="a9"/>
                <w:rFonts w:asciiTheme="minorEastAsia" w:hAnsiTheme="minorEastAsia"/>
                <w:noProof/>
              </w:rPr>
              <w:t>1</w:t>
            </w:r>
            <w:r>
              <w:rPr>
                <w:noProof/>
              </w:rPr>
              <w:tab/>
            </w:r>
            <w:r w:rsidRPr="008631BB">
              <w:rPr>
                <w:rStyle w:val="a9"/>
                <w:rFonts w:asciiTheme="minorEastAsia" w:hAnsiTheme="minorEastAsia"/>
                <w:noProof/>
              </w:rPr>
              <w:t>学科建设进展（负责人刘天晟）</w:t>
            </w:r>
            <w:r>
              <w:rPr>
                <w:noProof/>
                <w:webHidden/>
              </w:rPr>
              <w:tab/>
            </w:r>
            <w:r>
              <w:rPr>
                <w:noProof/>
                <w:webHidden/>
              </w:rPr>
              <w:fldChar w:fldCharType="begin"/>
            </w:r>
            <w:r>
              <w:rPr>
                <w:noProof/>
                <w:webHidden/>
              </w:rPr>
              <w:instrText xml:space="preserve"> PAGEREF _Toc108291149 \h </w:instrText>
            </w:r>
            <w:r>
              <w:rPr>
                <w:noProof/>
                <w:webHidden/>
              </w:rPr>
            </w:r>
            <w:r>
              <w:rPr>
                <w:noProof/>
                <w:webHidden/>
              </w:rPr>
              <w:fldChar w:fldCharType="separate"/>
            </w:r>
            <w:r>
              <w:rPr>
                <w:noProof/>
                <w:webHidden/>
              </w:rPr>
              <w:t>2</w:t>
            </w:r>
            <w:r>
              <w:rPr>
                <w:noProof/>
                <w:webHidden/>
              </w:rPr>
              <w:fldChar w:fldCharType="end"/>
            </w:r>
          </w:hyperlink>
        </w:p>
        <w:p w14:paraId="3DCBAD4A" w14:textId="6CE3ACF1" w:rsidR="00102445" w:rsidRDefault="00000000">
          <w:pPr>
            <w:pStyle w:val="TOC1"/>
            <w:tabs>
              <w:tab w:val="left" w:pos="440"/>
              <w:tab w:val="right" w:leader="dot" w:pos="8296"/>
            </w:tabs>
            <w:rPr>
              <w:noProof/>
            </w:rPr>
          </w:pPr>
          <w:hyperlink w:anchor="_Toc108291150" w:history="1">
            <w:r w:rsidR="00102445" w:rsidRPr="008631BB">
              <w:rPr>
                <w:rStyle w:val="a9"/>
                <w:rFonts w:asciiTheme="minorEastAsia" w:hAnsiTheme="minorEastAsia"/>
                <w:noProof/>
              </w:rPr>
              <w:t>2</w:t>
            </w:r>
            <w:r w:rsidR="00102445">
              <w:rPr>
                <w:noProof/>
              </w:rPr>
              <w:tab/>
            </w:r>
            <w:r w:rsidR="00102445" w:rsidRPr="008631BB">
              <w:rPr>
                <w:rStyle w:val="a9"/>
                <w:rFonts w:asciiTheme="minorEastAsia" w:hAnsiTheme="minorEastAsia"/>
                <w:noProof/>
              </w:rPr>
              <w:t>培养拔尖创新人才（赖锦辉）</w:t>
            </w:r>
            <w:r w:rsidR="00102445">
              <w:rPr>
                <w:noProof/>
                <w:webHidden/>
              </w:rPr>
              <w:tab/>
            </w:r>
            <w:r w:rsidR="00102445">
              <w:rPr>
                <w:noProof/>
                <w:webHidden/>
              </w:rPr>
              <w:fldChar w:fldCharType="begin"/>
            </w:r>
            <w:r w:rsidR="00102445">
              <w:rPr>
                <w:noProof/>
                <w:webHidden/>
              </w:rPr>
              <w:instrText xml:space="preserve"> PAGEREF _Toc108291150 \h </w:instrText>
            </w:r>
            <w:r w:rsidR="00102445">
              <w:rPr>
                <w:noProof/>
                <w:webHidden/>
              </w:rPr>
            </w:r>
            <w:r w:rsidR="00102445">
              <w:rPr>
                <w:noProof/>
                <w:webHidden/>
              </w:rPr>
              <w:fldChar w:fldCharType="separate"/>
            </w:r>
            <w:r w:rsidR="00102445">
              <w:rPr>
                <w:noProof/>
                <w:webHidden/>
              </w:rPr>
              <w:t>3</w:t>
            </w:r>
            <w:r w:rsidR="00102445">
              <w:rPr>
                <w:noProof/>
                <w:webHidden/>
              </w:rPr>
              <w:fldChar w:fldCharType="end"/>
            </w:r>
          </w:hyperlink>
        </w:p>
        <w:p w14:paraId="49C3BC3C" w14:textId="264009BD" w:rsidR="00102445" w:rsidRDefault="00000000">
          <w:pPr>
            <w:pStyle w:val="TOC1"/>
            <w:tabs>
              <w:tab w:val="left" w:pos="440"/>
              <w:tab w:val="right" w:leader="dot" w:pos="8296"/>
            </w:tabs>
            <w:rPr>
              <w:noProof/>
            </w:rPr>
          </w:pPr>
          <w:hyperlink w:anchor="_Toc108291151" w:history="1">
            <w:r w:rsidR="00102445" w:rsidRPr="008631BB">
              <w:rPr>
                <w:rStyle w:val="a9"/>
                <w:rFonts w:asciiTheme="minorEastAsia" w:hAnsiTheme="minorEastAsia"/>
                <w:noProof/>
              </w:rPr>
              <w:t>3</w:t>
            </w:r>
            <w:r w:rsidR="00102445">
              <w:rPr>
                <w:noProof/>
              </w:rPr>
              <w:tab/>
            </w:r>
            <w:r w:rsidR="00102445" w:rsidRPr="008631BB">
              <w:rPr>
                <w:rStyle w:val="a9"/>
                <w:rFonts w:asciiTheme="minorEastAsia" w:hAnsiTheme="minorEastAsia"/>
                <w:noProof/>
              </w:rPr>
              <w:t>建设一流师资队伍（温鑫）</w:t>
            </w:r>
            <w:r w:rsidR="00102445">
              <w:rPr>
                <w:noProof/>
                <w:webHidden/>
              </w:rPr>
              <w:tab/>
            </w:r>
            <w:r w:rsidR="00102445">
              <w:rPr>
                <w:noProof/>
                <w:webHidden/>
              </w:rPr>
              <w:fldChar w:fldCharType="begin"/>
            </w:r>
            <w:r w:rsidR="00102445">
              <w:rPr>
                <w:noProof/>
                <w:webHidden/>
              </w:rPr>
              <w:instrText xml:space="preserve"> PAGEREF _Toc108291151 \h </w:instrText>
            </w:r>
            <w:r w:rsidR="00102445">
              <w:rPr>
                <w:noProof/>
                <w:webHidden/>
              </w:rPr>
            </w:r>
            <w:r w:rsidR="00102445">
              <w:rPr>
                <w:noProof/>
                <w:webHidden/>
              </w:rPr>
              <w:fldChar w:fldCharType="separate"/>
            </w:r>
            <w:r w:rsidR="00102445">
              <w:rPr>
                <w:noProof/>
                <w:webHidden/>
              </w:rPr>
              <w:t>10</w:t>
            </w:r>
            <w:r w:rsidR="00102445">
              <w:rPr>
                <w:noProof/>
                <w:webHidden/>
              </w:rPr>
              <w:fldChar w:fldCharType="end"/>
            </w:r>
          </w:hyperlink>
        </w:p>
        <w:p w14:paraId="75192728" w14:textId="5020DBE2" w:rsidR="00102445" w:rsidRDefault="00000000">
          <w:pPr>
            <w:pStyle w:val="TOC1"/>
            <w:tabs>
              <w:tab w:val="left" w:pos="440"/>
              <w:tab w:val="right" w:leader="dot" w:pos="8296"/>
            </w:tabs>
            <w:rPr>
              <w:noProof/>
            </w:rPr>
          </w:pPr>
          <w:hyperlink w:anchor="_Toc108291152" w:history="1">
            <w:r w:rsidR="00102445" w:rsidRPr="008631BB">
              <w:rPr>
                <w:rStyle w:val="a9"/>
                <w:rFonts w:asciiTheme="minorEastAsia" w:hAnsiTheme="minorEastAsia"/>
                <w:noProof/>
              </w:rPr>
              <w:t>4</w:t>
            </w:r>
            <w:r w:rsidR="00102445">
              <w:rPr>
                <w:noProof/>
              </w:rPr>
              <w:tab/>
            </w:r>
            <w:r w:rsidR="00102445" w:rsidRPr="008631BB">
              <w:rPr>
                <w:rStyle w:val="a9"/>
                <w:rFonts w:asciiTheme="minorEastAsia" w:hAnsiTheme="minorEastAsia"/>
                <w:noProof/>
              </w:rPr>
              <w:t>科学研究（李春波）</w:t>
            </w:r>
            <w:r w:rsidR="00102445">
              <w:rPr>
                <w:noProof/>
                <w:webHidden/>
              </w:rPr>
              <w:tab/>
            </w:r>
            <w:r w:rsidR="00102445">
              <w:rPr>
                <w:noProof/>
                <w:webHidden/>
              </w:rPr>
              <w:fldChar w:fldCharType="begin"/>
            </w:r>
            <w:r w:rsidR="00102445">
              <w:rPr>
                <w:noProof/>
                <w:webHidden/>
              </w:rPr>
              <w:instrText xml:space="preserve"> PAGEREF _Toc108291152 \h </w:instrText>
            </w:r>
            <w:r w:rsidR="00102445">
              <w:rPr>
                <w:noProof/>
                <w:webHidden/>
              </w:rPr>
            </w:r>
            <w:r w:rsidR="00102445">
              <w:rPr>
                <w:noProof/>
                <w:webHidden/>
              </w:rPr>
              <w:fldChar w:fldCharType="separate"/>
            </w:r>
            <w:r w:rsidR="00102445">
              <w:rPr>
                <w:noProof/>
                <w:webHidden/>
              </w:rPr>
              <w:t>14</w:t>
            </w:r>
            <w:r w:rsidR="00102445">
              <w:rPr>
                <w:noProof/>
                <w:webHidden/>
              </w:rPr>
              <w:fldChar w:fldCharType="end"/>
            </w:r>
          </w:hyperlink>
        </w:p>
        <w:p w14:paraId="61000FCF" w14:textId="358D1D8E" w:rsidR="00102445" w:rsidRDefault="00000000">
          <w:pPr>
            <w:pStyle w:val="TOC1"/>
            <w:tabs>
              <w:tab w:val="left" w:pos="440"/>
              <w:tab w:val="right" w:leader="dot" w:pos="8296"/>
            </w:tabs>
            <w:rPr>
              <w:noProof/>
            </w:rPr>
          </w:pPr>
          <w:hyperlink w:anchor="_Toc108291153" w:history="1">
            <w:r w:rsidR="00102445" w:rsidRPr="008631BB">
              <w:rPr>
                <w:rStyle w:val="a9"/>
                <w:rFonts w:asciiTheme="minorEastAsia" w:hAnsiTheme="minorEastAsia"/>
                <w:noProof/>
              </w:rPr>
              <w:t>5</w:t>
            </w:r>
            <w:r w:rsidR="00102445">
              <w:rPr>
                <w:noProof/>
              </w:rPr>
              <w:tab/>
            </w:r>
            <w:r w:rsidR="00102445" w:rsidRPr="008631BB">
              <w:rPr>
                <w:rStyle w:val="a9"/>
                <w:rFonts w:asciiTheme="minorEastAsia" w:hAnsiTheme="minorEastAsia"/>
                <w:noProof/>
              </w:rPr>
              <w:t>社会服务（刘天晟）</w:t>
            </w:r>
            <w:r w:rsidR="00102445">
              <w:rPr>
                <w:noProof/>
                <w:webHidden/>
              </w:rPr>
              <w:tab/>
            </w:r>
            <w:r w:rsidR="00102445">
              <w:rPr>
                <w:noProof/>
                <w:webHidden/>
              </w:rPr>
              <w:fldChar w:fldCharType="begin"/>
            </w:r>
            <w:r w:rsidR="00102445">
              <w:rPr>
                <w:noProof/>
                <w:webHidden/>
              </w:rPr>
              <w:instrText xml:space="preserve"> PAGEREF _Toc108291153 \h </w:instrText>
            </w:r>
            <w:r w:rsidR="00102445">
              <w:rPr>
                <w:noProof/>
                <w:webHidden/>
              </w:rPr>
            </w:r>
            <w:r w:rsidR="00102445">
              <w:rPr>
                <w:noProof/>
                <w:webHidden/>
              </w:rPr>
              <w:fldChar w:fldCharType="separate"/>
            </w:r>
            <w:r w:rsidR="00102445">
              <w:rPr>
                <w:noProof/>
                <w:webHidden/>
              </w:rPr>
              <w:t>18</w:t>
            </w:r>
            <w:r w:rsidR="00102445">
              <w:rPr>
                <w:noProof/>
                <w:webHidden/>
              </w:rPr>
              <w:fldChar w:fldCharType="end"/>
            </w:r>
          </w:hyperlink>
        </w:p>
        <w:p w14:paraId="5A6B4FCA" w14:textId="7E92B409" w:rsidR="00102445" w:rsidRDefault="00000000">
          <w:pPr>
            <w:pStyle w:val="TOC1"/>
            <w:tabs>
              <w:tab w:val="right" w:leader="dot" w:pos="8296"/>
            </w:tabs>
            <w:rPr>
              <w:noProof/>
            </w:rPr>
          </w:pPr>
          <w:hyperlink w:anchor="_Toc108291154" w:history="1">
            <w:r w:rsidR="00102445" w:rsidRPr="008631BB">
              <w:rPr>
                <w:rStyle w:val="a9"/>
                <w:rFonts w:asciiTheme="minorEastAsia" w:hAnsiTheme="minorEastAsia"/>
                <w:noProof/>
              </w:rPr>
              <w:t>附件</w:t>
            </w:r>
            <w:r w:rsidR="00102445">
              <w:rPr>
                <w:noProof/>
                <w:webHidden/>
              </w:rPr>
              <w:tab/>
            </w:r>
            <w:r w:rsidR="00102445">
              <w:rPr>
                <w:noProof/>
                <w:webHidden/>
              </w:rPr>
              <w:fldChar w:fldCharType="begin"/>
            </w:r>
            <w:r w:rsidR="00102445">
              <w:rPr>
                <w:noProof/>
                <w:webHidden/>
              </w:rPr>
              <w:instrText xml:space="preserve"> PAGEREF _Toc108291154 \h </w:instrText>
            </w:r>
            <w:r w:rsidR="00102445">
              <w:rPr>
                <w:noProof/>
                <w:webHidden/>
              </w:rPr>
            </w:r>
            <w:r w:rsidR="00102445">
              <w:rPr>
                <w:noProof/>
                <w:webHidden/>
              </w:rPr>
              <w:fldChar w:fldCharType="separate"/>
            </w:r>
            <w:r w:rsidR="00102445">
              <w:rPr>
                <w:noProof/>
                <w:webHidden/>
              </w:rPr>
              <w:t>20</w:t>
            </w:r>
            <w:r w:rsidR="00102445">
              <w:rPr>
                <w:noProof/>
                <w:webHidden/>
              </w:rPr>
              <w:fldChar w:fldCharType="end"/>
            </w:r>
          </w:hyperlink>
        </w:p>
        <w:p w14:paraId="6B10F864" w14:textId="61E0DF2F" w:rsidR="00102445" w:rsidRDefault="00102445">
          <w:r>
            <w:rPr>
              <w:b/>
              <w:bCs/>
              <w:lang w:val="zh-CN"/>
            </w:rPr>
            <w:fldChar w:fldCharType="end"/>
          </w:r>
        </w:p>
      </w:sdtContent>
    </w:sdt>
    <w:p w14:paraId="199F3E1E" w14:textId="0D1ECF3B" w:rsidR="00102445" w:rsidRPr="00102445" w:rsidRDefault="004A25B7" w:rsidP="00102445">
      <w:pPr>
        <w:widowControl/>
        <w:jc w:val="left"/>
        <w:rPr>
          <w:rFonts w:asciiTheme="minorEastAsia" w:hAnsiTheme="minorEastAsia"/>
          <w:sz w:val="28"/>
          <w:szCs w:val="32"/>
        </w:rPr>
      </w:pPr>
      <w:r w:rsidRPr="00102445">
        <w:rPr>
          <w:rFonts w:asciiTheme="minorEastAsia" w:hAnsiTheme="minorEastAsia"/>
          <w:sz w:val="28"/>
          <w:szCs w:val="32"/>
        </w:rPr>
        <w:br w:type="page"/>
      </w:r>
    </w:p>
    <w:p w14:paraId="164E6377" w14:textId="34040777" w:rsidR="008C0C58" w:rsidRPr="00102445" w:rsidRDefault="008C0C58" w:rsidP="004F7F5B">
      <w:pPr>
        <w:pStyle w:val="10"/>
        <w:numPr>
          <w:ilvl w:val="0"/>
          <w:numId w:val="3"/>
        </w:numPr>
        <w:spacing w:line="240" w:lineRule="auto"/>
        <w:rPr>
          <w:rFonts w:asciiTheme="minorEastAsia" w:hAnsiTheme="minorEastAsia"/>
          <w:sz w:val="28"/>
          <w:szCs w:val="28"/>
        </w:rPr>
      </w:pPr>
      <w:bookmarkStart w:id="1" w:name="_Toc108291149"/>
      <w:r w:rsidRPr="00102445">
        <w:rPr>
          <w:rFonts w:asciiTheme="minorEastAsia" w:hAnsiTheme="minorEastAsia" w:hint="eastAsia"/>
          <w:sz w:val="28"/>
          <w:szCs w:val="28"/>
        </w:rPr>
        <w:lastRenderedPageBreak/>
        <w:t>学科建设进展</w:t>
      </w:r>
      <w:r w:rsidR="00AF1566" w:rsidRPr="00102445">
        <w:rPr>
          <w:rFonts w:asciiTheme="minorEastAsia" w:hAnsiTheme="minorEastAsia" w:hint="eastAsia"/>
          <w:sz w:val="28"/>
          <w:szCs w:val="28"/>
        </w:rPr>
        <w:t>（负责人刘天晟）</w:t>
      </w:r>
      <w:bookmarkEnd w:id="1"/>
    </w:p>
    <w:p w14:paraId="3123F32F" w14:textId="773AB082" w:rsidR="00B46E50" w:rsidRPr="00102445" w:rsidRDefault="00B46E50" w:rsidP="00B46E50">
      <w:pPr>
        <w:pStyle w:val="1"/>
        <w:numPr>
          <w:ilvl w:val="1"/>
          <w:numId w:val="2"/>
        </w:numPr>
        <w:rPr>
          <w:rFonts w:asciiTheme="minorEastAsia" w:hAnsiTheme="minorEastAsia"/>
          <w:sz w:val="24"/>
          <w:szCs w:val="24"/>
        </w:rPr>
      </w:pPr>
      <w:r w:rsidRPr="00102445">
        <w:rPr>
          <w:rFonts w:asciiTheme="minorEastAsia" w:hAnsiTheme="minorEastAsia" w:hint="eastAsia"/>
          <w:sz w:val="24"/>
          <w:szCs w:val="24"/>
        </w:rPr>
        <w:t>建设进展</w:t>
      </w:r>
    </w:p>
    <w:p w14:paraId="2192636B" w14:textId="763FEDDA" w:rsidR="002C71AB" w:rsidRPr="00102445" w:rsidRDefault="001E6E1F" w:rsidP="004F7F5B">
      <w:pPr>
        <w:pStyle w:val="a7"/>
        <w:widowControl/>
        <w:numPr>
          <w:ilvl w:val="2"/>
          <w:numId w:val="4"/>
        </w:numPr>
        <w:ind w:firstLineChars="0"/>
        <w:jc w:val="left"/>
        <w:rPr>
          <w:rFonts w:asciiTheme="minorEastAsia" w:hAnsiTheme="minorEastAsia" w:cs="Arial"/>
          <w:kern w:val="0"/>
          <w:sz w:val="24"/>
          <w:szCs w:val="24"/>
        </w:rPr>
      </w:pPr>
      <w:r w:rsidRPr="00102445">
        <w:rPr>
          <w:rFonts w:asciiTheme="minorEastAsia" w:hAnsiTheme="minorEastAsia" w:cs="Arial"/>
          <w:kern w:val="0"/>
          <w:sz w:val="24"/>
          <w:szCs w:val="24"/>
        </w:rPr>
        <w:t>学科建设进展情况写实</w:t>
      </w:r>
      <w:r w:rsidR="00AF1566" w:rsidRPr="00102445">
        <w:rPr>
          <w:rFonts w:asciiTheme="minorEastAsia" w:hAnsiTheme="minorEastAsia" w:cs="Arial" w:hint="eastAsia"/>
          <w:kern w:val="0"/>
          <w:sz w:val="24"/>
          <w:szCs w:val="24"/>
        </w:rPr>
        <w:t>（文档）</w:t>
      </w:r>
    </w:p>
    <w:p w14:paraId="06889F30" w14:textId="7F5510B7" w:rsidR="001E6E1F" w:rsidRPr="00102445" w:rsidRDefault="001E6E1F" w:rsidP="004F7F5B">
      <w:pPr>
        <w:pStyle w:val="a7"/>
        <w:widowControl/>
        <w:numPr>
          <w:ilvl w:val="2"/>
          <w:numId w:val="4"/>
        </w:numPr>
        <w:ind w:firstLineChars="0"/>
        <w:jc w:val="left"/>
        <w:rPr>
          <w:rFonts w:asciiTheme="minorEastAsia" w:hAnsiTheme="minorEastAsia" w:cs="Arial"/>
          <w:kern w:val="0"/>
          <w:sz w:val="24"/>
          <w:szCs w:val="24"/>
        </w:rPr>
      </w:pPr>
      <w:r w:rsidRPr="00102445">
        <w:rPr>
          <w:rFonts w:asciiTheme="minorEastAsia" w:hAnsiTheme="minorEastAsia" w:cs="Arial"/>
          <w:kern w:val="0"/>
          <w:sz w:val="24"/>
          <w:szCs w:val="24"/>
        </w:rPr>
        <w:t>学科评估情况</w:t>
      </w:r>
    </w:p>
    <w:p w14:paraId="35702295" w14:textId="7D6F430C" w:rsidR="001E6E1F" w:rsidRPr="00102445" w:rsidRDefault="001E6E1F" w:rsidP="004F7F5B">
      <w:pPr>
        <w:pStyle w:val="a7"/>
        <w:widowControl/>
        <w:numPr>
          <w:ilvl w:val="2"/>
          <w:numId w:val="4"/>
        </w:numPr>
        <w:ind w:firstLineChars="0"/>
        <w:jc w:val="left"/>
        <w:rPr>
          <w:rFonts w:asciiTheme="minorEastAsia" w:hAnsiTheme="minorEastAsia" w:cs="Arial"/>
          <w:kern w:val="0"/>
          <w:sz w:val="24"/>
          <w:szCs w:val="24"/>
        </w:rPr>
      </w:pPr>
      <w:r w:rsidRPr="00102445">
        <w:rPr>
          <w:rFonts w:asciiTheme="minorEastAsia" w:hAnsiTheme="minorEastAsia" w:cs="Arial"/>
          <w:kern w:val="0"/>
          <w:sz w:val="24"/>
          <w:szCs w:val="24"/>
        </w:rPr>
        <w:t>学科影响力情况</w:t>
      </w:r>
    </w:p>
    <w:p w14:paraId="3958A2EB" w14:textId="5B225E40" w:rsidR="001E6E1F" w:rsidRPr="00102445" w:rsidRDefault="001E6E1F" w:rsidP="004F7F5B">
      <w:pPr>
        <w:pStyle w:val="a7"/>
        <w:widowControl/>
        <w:numPr>
          <w:ilvl w:val="2"/>
          <w:numId w:val="4"/>
        </w:numPr>
        <w:ind w:firstLineChars="0"/>
        <w:jc w:val="left"/>
        <w:rPr>
          <w:rFonts w:asciiTheme="minorEastAsia" w:hAnsiTheme="minorEastAsia" w:cs="Arial"/>
          <w:kern w:val="0"/>
          <w:sz w:val="24"/>
          <w:szCs w:val="24"/>
        </w:rPr>
      </w:pPr>
      <w:r w:rsidRPr="00102445">
        <w:rPr>
          <w:rFonts w:asciiTheme="minorEastAsia" w:hAnsiTheme="minorEastAsia" w:cs="Arial"/>
          <w:kern w:val="0"/>
          <w:sz w:val="24"/>
          <w:szCs w:val="24"/>
        </w:rPr>
        <w:t>本学科建设经费数额（万元）</w:t>
      </w:r>
    </w:p>
    <w:p w14:paraId="108506C7" w14:textId="1D3A05DA" w:rsidR="007C2E1E" w:rsidRPr="00102445" w:rsidRDefault="007C2E1E" w:rsidP="004F7F5B">
      <w:pPr>
        <w:pStyle w:val="1"/>
        <w:numPr>
          <w:ilvl w:val="0"/>
          <w:numId w:val="6"/>
        </w:numPr>
        <w:rPr>
          <w:rFonts w:asciiTheme="minorEastAsia" w:hAnsiTheme="minorEastAsia" w:cs="Arial"/>
          <w:kern w:val="0"/>
          <w:sz w:val="24"/>
          <w:szCs w:val="24"/>
        </w:rPr>
      </w:pPr>
      <w:r w:rsidRPr="00102445">
        <w:rPr>
          <w:rFonts w:asciiTheme="minorEastAsia" w:hAnsiTheme="minorEastAsia" w:cs="Arial" w:hint="eastAsia"/>
          <w:kern w:val="0"/>
          <w:sz w:val="24"/>
          <w:szCs w:val="24"/>
        </w:rPr>
        <w:t>优秀学科topk</w:t>
      </w:r>
    </w:p>
    <w:p w14:paraId="5A61AC93" w14:textId="77777777" w:rsidR="007C2E1E" w:rsidRPr="00102445" w:rsidRDefault="007C2E1E" w:rsidP="007C2E1E">
      <w:pPr>
        <w:pStyle w:val="a7"/>
        <w:widowControl/>
        <w:ind w:left="851" w:firstLineChars="0" w:firstLine="0"/>
        <w:jc w:val="left"/>
        <w:rPr>
          <w:rFonts w:asciiTheme="minorEastAsia" w:hAnsiTheme="minorEastAsia" w:cs="Arial"/>
          <w:kern w:val="0"/>
          <w:sz w:val="24"/>
          <w:szCs w:val="24"/>
        </w:rPr>
      </w:pPr>
      <w:r w:rsidRPr="00102445">
        <w:rPr>
          <w:rFonts w:asciiTheme="minorEastAsia" w:hAnsiTheme="minorEastAsia" w:cs="Arial" w:hint="eastAsia"/>
          <w:kern w:val="0"/>
          <w:sz w:val="24"/>
          <w:szCs w:val="24"/>
        </w:rPr>
        <w:t>如，A数学，南昌大学</w:t>
      </w:r>
    </w:p>
    <w:p w14:paraId="70266AA7" w14:textId="77777777" w:rsidR="007C2E1E" w:rsidRPr="00102445" w:rsidRDefault="007C2E1E" w:rsidP="007C2E1E">
      <w:pPr>
        <w:pStyle w:val="a7"/>
        <w:widowControl/>
        <w:ind w:left="851" w:firstLineChars="0" w:firstLine="0"/>
        <w:jc w:val="left"/>
        <w:rPr>
          <w:rFonts w:asciiTheme="minorEastAsia" w:hAnsiTheme="minorEastAsia" w:cs="Arial"/>
          <w:kern w:val="0"/>
          <w:sz w:val="24"/>
          <w:szCs w:val="24"/>
        </w:rPr>
      </w:pPr>
      <w:r w:rsidRPr="00102445">
        <w:rPr>
          <w:rFonts w:asciiTheme="minorEastAsia" w:hAnsiTheme="minorEastAsia" w:cs="Arial" w:hint="eastAsia"/>
          <w:kern w:val="0"/>
          <w:sz w:val="24"/>
          <w:szCs w:val="24"/>
        </w:rPr>
        <w:t>A人文，江西师范大学</w:t>
      </w:r>
    </w:p>
    <w:p w14:paraId="0CD66E0D" w14:textId="77777777" w:rsidR="007C2E1E" w:rsidRPr="00102445" w:rsidRDefault="007C2E1E" w:rsidP="007C2E1E">
      <w:pPr>
        <w:pStyle w:val="a7"/>
        <w:widowControl/>
        <w:ind w:left="851" w:firstLineChars="0" w:firstLine="0"/>
        <w:jc w:val="left"/>
        <w:rPr>
          <w:rFonts w:asciiTheme="minorEastAsia" w:hAnsiTheme="minorEastAsia" w:cs="Arial"/>
          <w:kern w:val="0"/>
          <w:sz w:val="24"/>
          <w:szCs w:val="24"/>
        </w:rPr>
      </w:pPr>
      <w:r w:rsidRPr="00102445">
        <w:rPr>
          <w:rFonts w:asciiTheme="minorEastAsia" w:hAnsiTheme="minorEastAsia" w:cs="Arial" w:hint="eastAsia"/>
          <w:kern w:val="0"/>
          <w:sz w:val="24"/>
          <w:szCs w:val="24"/>
        </w:rPr>
        <w:t>A会计学，财大 (new）</w:t>
      </w:r>
    </w:p>
    <w:p w14:paraId="103E71FB" w14:textId="457BFB3B" w:rsidR="007C2E1E" w:rsidRPr="00102445" w:rsidRDefault="007C2E1E" w:rsidP="007C2E1E">
      <w:pPr>
        <w:pStyle w:val="a7"/>
        <w:widowControl/>
        <w:ind w:left="851" w:firstLineChars="0" w:firstLine="0"/>
        <w:jc w:val="left"/>
        <w:rPr>
          <w:rFonts w:asciiTheme="minorEastAsia" w:hAnsiTheme="minorEastAsia" w:cs="Arial"/>
          <w:kern w:val="0"/>
          <w:sz w:val="24"/>
          <w:szCs w:val="24"/>
        </w:rPr>
      </w:pPr>
      <w:r w:rsidRPr="00102445">
        <w:rPr>
          <w:rFonts w:asciiTheme="minorEastAsia" w:hAnsiTheme="minorEastAsia" w:cs="Arial" w:hint="eastAsia"/>
          <w:kern w:val="0"/>
          <w:sz w:val="24"/>
          <w:szCs w:val="24"/>
        </w:rPr>
        <w:t>用表格的形式展示，但要美观，不是简单的表格</w:t>
      </w:r>
    </w:p>
    <w:p w14:paraId="1E4AE7DC" w14:textId="6C5C829B" w:rsidR="007C2E1E" w:rsidRPr="00102445" w:rsidRDefault="007C2E1E" w:rsidP="004F7F5B">
      <w:pPr>
        <w:pStyle w:val="1"/>
        <w:numPr>
          <w:ilvl w:val="0"/>
          <w:numId w:val="6"/>
        </w:numPr>
        <w:rPr>
          <w:rFonts w:asciiTheme="minorEastAsia" w:hAnsiTheme="minorEastAsia" w:cs="Arial"/>
          <w:kern w:val="0"/>
          <w:sz w:val="24"/>
          <w:szCs w:val="24"/>
        </w:rPr>
      </w:pPr>
      <w:r w:rsidRPr="00102445">
        <w:rPr>
          <w:rFonts w:asciiTheme="minorEastAsia" w:hAnsiTheme="minorEastAsia" w:cs="Arial" w:hint="eastAsia"/>
          <w:kern w:val="0"/>
          <w:sz w:val="24"/>
          <w:szCs w:val="24"/>
        </w:rPr>
        <w:t>经费排名topk</w:t>
      </w:r>
    </w:p>
    <w:p w14:paraId="3AADB651" w14:textId="4836F310" w:rsidR="007C2E1E" w:rsidRPr="00102445" w:rsidRDefault="007C2E1E" w:rsidP="007C2E1E">
      <w:pPr>
        <w:pStyle w:val="a7"/>
        <w:widowControl/>
        <w:ind w:left="851" w:firstLineChars="0" w:firstLine="0"/>
        <w:jc w:val="left"/>
        <w:rPr>
          <w:rFonts w:asciiTheme="minorEastAsia" w:hAnsiTheme="minorEastAsia" w:cs="Arial"/>
          <w:kern w:val="0"/>
          <w:sz w:val="24"/>
          <w:szCs w:val="24"/>
        </w:rPr>
      </w:pPr>
      <w:r w:rsidRPr="00102445">
        <w:rPr>
          <w:rFonts w:asciiTheme="minorEastAsia" w:hAnsiTheme="minorEastAsia" w:cs="Arial" w:hint="eastAsia"/>
          <w:kern w:val="0"/>
          <w:sz w:val="24"/>
          <w:szCs w:val="24"/>
        </w:rPr>
        <w:t>all学校all学科经费排名</w:t>
      </w:r>
      <w:r w:rsidRPr="00102445">
        <w:rPr>
          <w:rFonts w:asciiTheme="minorEastAsia" w:hAnsiTheme="minorEastAsia" w:cs="Arial" w:hint="eastAsia"/>
          <w:color w:val="FF0000"/>
          <w:kern w:val="0"/>
          <w:sz w:val="24"/>
          <w:szCs w:val="24"/>
        </w:rPr>
        <w:t>top</w:t>
      </w:r>
      <w:r w:rsidRPr="00102445">
        <w:rPr>
          <w:rFonts w:asciiTheme="minorEastAsia" w:hAnsiTheme="minorEastAsia" w:cs="Arial"/>
          <w:color w:val="FF0000"/>
          <w:kern w:val="0"/>
          <w:sz w:val="24"/>
          <w:szCs w:val="24"/>
        </w:rPr>
        <w:t xml:space="preserve"> k</w:t>
      </w:r>
      <w:r w:rsidRPr="00102445">
        <w:rPr>
          <w:rFonts w:asciiTheme="minorEastAsia" w:hAnsiTheme="minorEastAsia" w:cs="Arial" w:hint="eastAsia"/>
          <w:kern w:val="0"/>
          <w:sz w:val="24"/>
          <w:szCs w:val="24"/>
        </w:rPr>
        <w:t>，柱状图</w:t>
      </w:r>
    </w:p>
    <w:p w14:paraId="353821A2" w14:textId="47A64309" w:rsidR="007C2E1E" w:rsidRPr="00102445" w:rsidRDefault="007C2E1E" w:rsidP="007C2E1E">
      <w:pPr>
        <w:pStyle w:val="a7"/>
        <w:widowControl/>
        <w:ind w:left="851" w:firstLineChars="0" w:firstLine="0"/>
        <w:jc w:val="center"/>
        <w:rPr>
          <w:rFonts w:asciiTheme="minorEastAsia" w:hAnsiTheme="minorEastAsia" w:cs="Arial"/>
          <w:kern w:val="0"/>
          <w:sz w:val="24"/>
          <w:szCs w:val="24"/>
        </w:rPr>
      </w:pPr>
      <w:r w:rsidRPr="00102445">
        <w:rPr>
          <w:rFonts w:asciiTheme="minorEastAsia" w:hAnsiTheme="minorEastAsia" w:cs="Arial"/>
          <w:noProof/>
          <w:kern w:val="0"/>
          <w:sz w:val="24"/>
          <w:szCs w:val="24"/>
        </w:rPr>
        <w:drawing>
          <wp:inline distT="0" distB="0" distL="0" distR="0" wp14:anchorId="50667D38" wp14:editId="27210540">
            <wp:extent cx="2146300" cy="1621740"/>
            <wp:effectExtent l="0" t="0" r="0" b="0"/>
            <wp:docPr id="31" name="图形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形 3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152267" cy="1626249"/>
                    </a:xfrm>
                    <a:prstGeom prst="rect">
                      <a:avLst/>
                    </a:prstGeom>
                  </pic:spPr>
                </pic:pic>
              </a:graphicData>
            </a:graphic>
          </wp:inline>
        </w:drawing>
      </w:r>
    </w:p>
    <w:p w14:paraId="456F2662" w14:textId="4DA632AD" w:rsidR="007C2E1E" w:rsidRPr="00102445" w:rsidRDefault="007C2E1E" w:rsidP="007C2E1E">
      <w:pPr>
        <w:pStyle w:val="a7"/>
        <w:widowControl/>
        <w:ind w:left="851" w:firstLineChars="0" w:firstLine="0"/>
        <w:jc w:val="left"/>
        <w:rPr>
          <w:rFonts w:asciiTheme="minorEastAsia" w:hAnsiTheme="minorEastAsia" w:cs="Arial"/>
          <w:kern w:val="0"/>
          <w:sz w:val="24"/>
          <w:szCs w:val="24"/>
        </w:rPr>
      </w:pPr>
      <w:r w:rsidRPr="00102445">
        <w:rPr>
          <w:rFonts w:asciiTheme="minorEastAsia" w:hAnsiTheme="minorEastAsia" w:cs="Arial" w:hint="eastAsia"/>
          <w:kern w:val="0"/>
          <w:sz w:val="24"/>
          <w:szCs w:val="24"/>
        </w:rPr>
        <w:t>1个学科all学校的经费排名</w:t>
      </w:r>
      <w:r w:rsidRPr="00102445">
        <w:rPr>
          <w:rFonts w:asciiTheme="minorEastAsia" w:hAnsiTheme="minorEastAsia" w:cs="Arial" w:hint="eastAsia"/>
          <w:color w:val="FF0000"/>
          <w:kern w:val="0"/>
          <w:sz w:val="24"/>
          <w:szCs w:val="24"/>
        </w:rPr>
        <w:t>top</w:t>
      </w:r>
      <w:r w:rsidRPr="00102445">
        <w:rPr>
          <w:rFonts w:asciiTheme="minorEastAsia" w:hAnsiTheme="minorEastAsia" w:cs="Arial"/>
          <w:color w:val="FF0000"/>
          <w:kern w:val="0"/>
          <w:sz w:val="24"/>
          <w:szCs w:val="24"/>
        </w:rPr>
        <w:t xml:space="preserve"> k</w:t>
      </w:r>
      <w:r w:rsidRPr="00102445">
        <w:rPr>
          <w:rFonts w:asciiTheme="minorEastAsia" w:hAnsiTheme="minorEastAsia" w:cs="Arial" w:hint="eastAsia"/>
          <w:kern w:val="0"/>
          <w:sz w:val="24"/>
          <w:szCs w:val="24"/>
        </w:rPr>
        <w:t>，柱状图</w:t>
      </w:r>
    </w:p>
    <w:p w14:paraId="5086AD1E" w14:textId="768A1363" w:rsidR="007C2E1E" w:rsidRPr="00102445" w:rsidRDefault="00E02EA3" w:rsidP="00E02EA3">
      <w:pPr>
        <w:widowControl/>
        <w:ind w:left="851"/>
        <w:jc w:val="center"/>
        <w:rPr>
          <w:rFonts w:asciiTheme="minorEastAsia" w:hAnsiTheme="minorEastAsia" w:cs="Arial"/>
          <w:kern w:val="0"/>
          <w:sz w:val="24"/>
          <w:szCs w:val="24"/>
        </w:rPr>
      </w:pPr>
      <w:r w:rsidRPr="00102445">
        <w:rPr>
          <w:rFonts w:asciiTheme="minorEastAsia" w:hAnsiTheme="minorEastAsia" w:cs="Arial" w:hint="eastAsia"/>
          <w:noProof/>
          <w:kern w:val="0"/>
          <w:sz w:val="24"/>
          <w:szCs w:val="24"/>
        </w:rPr>
        <w:lastRenderedPageBreak/>
        <w:drawing>
          <wp:inline distT="0" distB="0" distL="0" distR="0" wp14:anchorId="2A16C436" wp14:editId="58D5232A">
            <wp:extent cx="2298700" cy="1736894"/>
            <wp:effectExtent l="0" t="0" r="0" b="0"/>
            <wp:docPr id="33" name="图形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形 33"/>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304791" cy="1741496"/>
                    </a:xfrm>
                    <a:prstGeom prst="rect">
                      <a:avLst/>
                    </a:prstGeom>
                  </pic:spPr>
                </pic:pic>
              </a:graphicData>
            </a:graphic>
          </wp:inline>
        </w:drawing>
      </w:r>
    </w:p>
    <w:p w14:paraId="21A60EFE" w14:textId="1A29AE27" w:rsidR="00A42341" w:rsidRPr="00102445" w:rsidRDefault="00B46E50" w:rsidP="004F7F5B">
      <w:pPr>
        <w:pStyle w:val="10"/>
        <w:numPr>
          <w:ilvl w:val="0"/>
          <w:numId w:val="3"/>
        </w:numPr>
        <w:spacing w:line="240" w:lineRule="exact"/>
        <w:rPr>
          <w:rFonts w:asciiTheme="minorEastAsia" w:hAnsiTheme="minorEastAsia"/>
          <w:sz w:val="28"/>
          <w:szCs w:val="28"/>
        </w:rPr>
      </w:pPr>
      <w:bookmarkStart w:id="2" w:name="_Toc108291150"/>
      <w:r w:rsidRPr="00102445">
        <w:rPr>
          <w:rFonts w:asciiTheme="minorEastAsia" w:hAnsiTheme="minorEastAsia" w:hint="eastAsia"/>
          <w:sz w:val="28"/>
          <w:szCs w:val="28"/>
        </w:rPr>
        <w:t>培养拔尖创新人才</w:t>
      </w:r>
      <w:r w:rsidR="004A1F42" w:rsidRPr="00102445">
        <w:rPr>
          <w:rFonts w:asciiTheme="minorEastAsia" w:hAnsiTheme="minorEastAsia" w:hint="eastAsia"/>
          <w:sz w:val="28"/>
          <w:szCs w:val="28"/>
        </w:rPr>
        <w:t>（赖锦辉）</w:t>
      </w:r>
      <w:bookmarkEnd w:id="2"/>
    </w:p>
    <w:p w14:paraId="0A303A7C" w14:textId="79F89E38" w:rsidR="0078506B" w:rsidRPr="00102445" w:rsidRDefault="004A25B7" w:rsidP="004F7F5B">
      <w:pPr>
        <w:pStyle w:val="1"/>
        <w:numPr>
          <w:ilvl w:val="1"/>
          <w:numId w:val="3"/>
        </w:numPr>
        <w:rPr>
          <w:rFonts w:asciiTheme="minorEastAsia" w:hAnsiTheme="minorEastAsia"/>
          <w:sz w:val="24"/>
          <w:szCs w:val="24"/>
        </w:rPr>
      </w:pPr>
      <w:r w:rsidRPr="00102445">
        <w:rPr>
          <w:rFonts w:asciiTheme="minorEastAsia" w:hAnsiTheme="minorEastAsia" w:hint="eastAsia"/>
          <w:sz w:val="24"/>
          <w:szCs w:val="24"/>
        </w:rPr>
        <w:t>教书育人</w:t>
      </w:r>
    </w:p>
    <w:p w14:paraId="2DC8592F" w14:textId="5BD44719" w:rsidR="0078506B" w:rsidRPr="00102445" w:rsidRDefault="006668C4" w:rsidP="004F7F5B">
      <w:pPr>
        <w:pStyle w:val="1"/>
        <w:numPr>
          <w:ilvl w:val="2"/>
          <w:numId w:val="3"/>
        </w:numPr>
        <w:rPr>
          <w:rFonts w:asciiTheme="minorEastAsia" w:hAnsiTheme="minorEastAsia" w:cs="Arial"/>
          <w:kern w:val="0"/>
          <w:sz w:val="24"/>
          <w:szCs w:val="24"/>
        </w:rPr>
      </w:pPr>
      <w:r w:rsidRPr="00102445">
        <w:rPr>
          <w:rFonts w:asciiTheme="minorEastAsia" w:hAnsiTheme="minorEastAsia" w:cs="Arial" w:hint="eastAsia"/>
          <w:kern w:val="0"/>
          <w:sz w:val="24"/>
          <w:szCs w:val="24"/>
        </w:rPr>
        <w:t>d</w:t>
      </w:r>
      <w:r w:rsidRPr="00102445">
        <w:rPr>
          <w:rFonts w:asciiTheme="minorEastAsia" w:hAnsiTheme="minorEastAsia" w:cs="Arial"/>
          <w:kern w:val="0"/>
          <w:sz w:val="24"/>
          <w:szCs w:val="24"/>
        </w:rPr>
        <w:t>ocx</w:t>
      </w:r>
      <w:r w:rsidR="0078506B" w:rsidRPr="00102445">
        <w:rPr>
          <w:rFonts w:asciiTheme="minorEastAsia" w:hAnsiTheme="minorEastAsia" w:cs="Arial"/>
          <w:kern w:val="0"/>
          <w:sz w:val="24"/>
          <w:szCs w:val="24"/>
        </w:rPr>
        <w:t>思想政治教育特色与成效</w:t>
      </w:r>
    </w:p>
    <w:p w14:paraId="2727B8BA" w14:textId="1ED0243A" w:rsidR="00AF1566" w:rsidRPr="00102445" w:rsidRDefault="00AF1566" w:rsidP="004F7F5B">
      <w:pPr>
        <w:pStyle w:val="1"/>
        <w:numPr>
          <w:ilvl w:val="2"/>
          <w:numId w:val="5"/>
        </w:numPr>
        <w:rPr>
          <w:rFonts w:asciiTheme="minorEastAsia" w:hAnsiTheme="minorEastAsia" w:cs="Arial"/>
          <w:kern w:val="0"/>
          <w:sz w:val="24"/>
          <w:szCs w:val="24"/>
        </w:rPr>
      </w:pPr>
      <w:r w:rsidRPr="00102445">
        <w:rPr>
          <w:rFonts w:asciiTheme="minorEastAsia" w:hAnsiTheme="minorEastAsia" w:cs="Arial"/>
          <w:kern w:val="0"/>
          <w:sz w:val="24"/>
          <w:szCs w:val="24"/>
        </w:rPr>
        <w:t>思想政治教育特色与成效</w:t>
      </w:r>
    </w:p>
    <w:p w14:paraId="1C74DB65" w14:textId="6C84530C" w:rsidR="000665D2" w:rsidRPr="00102445" w:rsidRDefault="00046203" w:rsidP="004F7F5B">
      <w:pPr>
        <w:pStyle w:val="1"/>
        <w:numPr>
          <w:ilvl w:val="0"/>
          <w:numId w:val="11"/>
        </w:numPr>
        <w:rPr>
          <w:rFonts w:asciiTheme="minorEastAsia" w:hAnsiTheme="minorEastAsia" w:cs="Arial"/>
          <w:i/>
          <w:iCs/>
          <w:color w:val="A6A6A6" w:themeColor="background1" w:themeShade="A6"/>
          <w:kern w:val="0"/>
          <w:sz w:val="24"/>
          <w:szCs w:val="24"/>
        </w:rPr>
      </w:pPr>
      <w:r w:rsidRPr="00102445">
        <w:rPr>
          <w:rFonts w:asciiTheme="minorEastAsia" w:hAnsiTheme="minorEastAsia" w:cs="Arial" w:hint="eastAsia"/>
          <w:color w:val="FF0000"/>
          <w:kern w:val="0"/>
          <w:sz w:val="24"/>
          <w:szCs w:val="24"/>
        </w:rPr>
        <w:t>各学校</w:t>
      </w:r>
      <w:r w:rsidR="003F3452" w:rsidRPr="00102445">
        <w:rPr>
          <w:rFonts w:asciiTheme="minorEastAsia" w:hAnsiTheme="minorEastAsia" w:cs="Arial" w:hint="eastAsia"/>
          <w:b/>
          <w:bCs/>
          <w:kern w:val="0"/>
          <w:sz w:val="24"/>
          <w:szCs w:val="24"/>
        </w:rPr>
        <w:t>思想政治教育成果</w:t>
      </w:r>
      <w:r w:rsidR="000975F7" w:rsidRPr="00102445">
        <w:rPr>
          <w:rFonts w:asciiTheme="minorEastAsia" w:hAnsiTheme="minorEastAsia" w:cs="Arial" w:hint="eastAsia"/>
          <w:kern w:val="0"/>
          <w:sz w:val="24"/>
          <w:szCs w:val="24"/>
        </w:rPr>
        <w:t>（</w:t>
      </w:r>
      <w:r w:rsidR="00D372F8" w:rsidRPr="00102445">
        <w:rPr>
          <w:rFonts w:asciiTheme="minorEastAsia" w:hAnsiTheme="minorEastAsia" w:cs="Arial" w:hint="eastAsia"/>
          <w:kern w:val="0"/>
          <w:sz w:val="24"/>
          <w:szCs w:val="24"/>
        </w:rPr>
        <w:t>某一年（或其他周期单位，以填报周期为准）总量、或者所有统计年份总量</w:t>
      </w:r>
      <w:r w:rsidR="000975F7" w:rsidRPr="00102445">
        <w:rPr>
          <w:rFonts w:asciiTheme="minorEastAsia" w:hAnsiTheme="minorEastAsia" w:cs="Arial" w:hint="eastAsia"/>
          <w:kern w:val="0"/>
          <w:sz w:val="24"/>
          <w:szCs w:val="24"/>
        </w:rPr>
        <w:t>）</w:t>
      </w:r>
      <w:r w:rsidR="003F3452" w:rsidRPr="00102445">
        <w:rPr>
          <w:rFonts w:asciiTheme="minorEastAsia" w:hAnsiTheme="minorEastAsia" w:cs="Arial" w:hint="eastAsia"/>
          <w:color w:val="000000" w:themeColor="text1"/>
          <w:kern w:val="0"/>
          <w:sz w:val="24"/>
          <w:szCs w:val="24"/>
        </w:rPr>
        <w:t>的</w:t>
      </w:r>
      <w:r w:rsidR="00164ABE" w:rsidRPr="00102445">
        <w:rPr>
          <w:rFonts w:asciiTheme="minorEastAsia" w:hAnsiTheme="minorEastAsia" w:cs="Arial" w:hint="eastAsia"/>
          <w:color w:val="FF0000"/>
          <w:kern w:val="0"/>
          <w:sz w:val="24"/>
          <w:szCs w:val="24"/>
        </w:rPr>
        <w:t>总量</w:t>
      </w:r>
      <w:r w:rsidR="00164ABE" w:rsidRPr="00102445">
        <w:rPr>
          <w:rFonts w:asciiTheme="minorEastAsia" w:hAnsiTheme="minorEastAsia" w:cs="Arial" w:hint="eastAsia"/>
          <w:kern w:val="0"/>
          <w:sz w:val="24"/>
          <w:szCs w:val="24"/>
        </w:rPr>
        <w:t>或者</w:t>
      </w:r>
      <w:r w:rsidR="00354842" w:rsidRPr="00102445">
        <w:rPr>
          <w:rFonts w:asciiTheme="minorEastAsia" w:hAnsiTheme="minorEastAsia" w:cs="Arial" w:hint="eastAsia"/>
          <w:color w:val="FF0000"/>
          <w:kern w:val="0"/>
          <w:sz w:val="24"/>
          <w:szCs w:val="24"/>
        </w:rPr>
        <w:t>总量占比</w:t>
      </w:r>
      <w:r w:rsidR="003F3452" w:rsidRPr="00102445">
        <w:rPr>
          <w:rFonts w:asciiTheme="minorEastAsia" w:hAnsiTheme="minorEastAsia" w:cs="Arial" w:hint="eastAsia"/>
          <w:kern w:val="0"/>
          <w:sz w:val="24"/>
          <w:szCs w:val="24"/>
        </w:rPr>
        <w:t>：</w:t>
      </w:r>
      <w:r w:rsidR="00164ABE" w:rsidRPr="00102445">
        <w:rPr>
          <w:rFonts w:asciiTheme="minorEastAsia" w:hAnsiTheme="minorEastAsia" w:cs="Arial" w:hint="eastAsia"/>
          <w:kern w:val="0"/>
          <w:sz w:val="24"/>
          <w:szCs w:val="24"/>
        </w:rPr>
        <w:t>柱状图、</w:t>
      </w:r>
      <w:r w:rsidR="003F3452" w:rsidRPr="00102445">
        <w:rPr>
          <w:rFonts w:asciiTheme="minorEastAsia" w:hAnsiTheme="minorEastAsia" w:cs="Arial" w:hint="eastAsia"/>
          <w:kern w:val="0"/>
          <w:sz w:val="24"/>
          <w:szCs w:val="24"/>
        </w:rPr>
        <w:t>饼状图</w:t>
      </w:r>
      <w:r w:rsidR="00DF70F2" w:rsidRPr="00102445">
        <w:rPr>
          <w:rFonts w:asciiTheme="minorEastAsia" w:hAnsiTheme="minorEastAsia" w:cs="Arial" w:hint="eastAsia"/>
          <w:kern w:val="0"/>
          <w:sz w:val="24"/>
          <w:szCs w:val="24"/>
        </w:rPr>
        <w:t>（或者旭日图（即圆环））</w:t>
      </w:r>
      <w:r w:rsidR="00A6410E" w:rsidRPr="00102445">
        <w:rPr>
          <w:rFonts w:asciiTheme="minorEastAsia" w:hAnsiTheme="minorEastAsia" w:cs="Arial" w:hint="eastAsia"/>
          <w:kern w:val="0"/>
          <w:sz w:val="24"/>
          <w:szCs w:val="24"/>
        </w:rPr>
        <w:t>等。</w:t>
      </w:r>
      <w:r w:rsidR="000665D2" w:rsidRPr="00102445">
        <w:rPr>
          <w:rFonts w:asciiTheme="minorEastAsia" w:hAnsiTheme="minorEastAsia" w:cs="Arial" w:hint="eastAsia"/>
          <w:color w:val="A6A6A6" w:themeColor="background1" w:themeShade="A6"/>
          <w:kern w:val="0"/>
          <w:sz w:val="24"/>
          <w:szCs w:val="24"/>
        </w:rPr>
        <w:t>单纯地统计思政教育成果的“量“是不严谨的，</w:t>
      </w:r>
      <w:r w:rsidR="000665D2" w:rsidRPr="00102445">
        <w:rPr>
          <w:rFonts w:asciiTheme="minorEastAsia" w:hAnsiTheme="minorEastAsia" w:cs="Arial" w:hint="eastAsia"/>
          <w:b/>
          <w:bCs/>
          <w:color w:val="A6A6A6" w:themeColor="background1" w:themeShade="A6"/>
          <w:kern w:val="0"/>
          <w:sz w:val="24"/>
          <w:szCs w:val="24"/>
        </w:rPr>
        <w:t>思政教育成果的“质“是有区别的。</w:t>
      </w:r>
    </w:p>
    <w:p w14:paraId="184BA63D" w14:textId="698AA9B8" w:rsidR="003F3452" w:rsidRPr="00102445" w:rsidRDefault="00164ABE" w:rsidP="00E162AB">
      <w:pPr>
        <w:pStyle w:val="1"/>
        <w:numPr>
          <w:ilvl w:val="0"/>
          <w:numId w:val="0"/>
        </w:numPr>
        <w:ind w:leftChars="400" w:left="840"/>
        <w:jc w:val="center"/>
        <w:rPr>
          <w:rFonts w:asciiTheme="minorEastAsia" w:hAnsiTheme="minorEastAsia" w:cs="Arial"/>
          <w:kern w:val="0"/>
          <w:sz w:val="24"/>
          <w:szCs w:val="24"/>
        </w:rPr>
      </w:pPr>
      <w:r w:rsidRPr="00102445">
        <w:rPr>
          <w:rFonts w:asciiTheme="minorEastAsia" w:hAnsiTheme="minorEastAsia" w:cs="Arial"/>
          <w:noProof/>
          <w:kern w:val="0"/>
          <w:sz w:val="24"/>
          <w:szCs w:val="24"/>
        </w:rPr>
        <w:drawing>
          <wp:inline distT="0" distB="0" distL="0" distR="0" wp14:anchorId="079DFA26" wp14:editId="3BAFAB4C">
            <wp:extent cx="1788697" cy="1193862"/>
            <wp:effectExtent l="0" t="0" r="2540" b="635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形 2"/>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792431" cy="1196354"/>
                    </a:xfrm>
                    <a:prstGeom prst="rect">
                      <a:avLst/>
                    </a:prstGeom>
                  </pic:spPr>
                </pic:pic>
              </a:graphicData>
            </a:graphic>
          </wp:inline>
        </w:drawing>
      </w:r>
      <w:r w:rsidR="005A5836" w:rsidRPr="00102445">
        <w:rPr>
          <w:rFonts w:asciiTheme="minorEastAsia" w:hAnsiTheme="minorEastAsia" w:cs="Arial" w:hint="eastAsia"/>
          <w:noProof/>
          <w:kern w:val="0"/>
          <w:sz w:val="24"/>
          <w:szCs w:val="24"/>
        </w:rPr>
        <w:drawing>
          <wp:inline distT="0" distB="0" distL="0" distR="0" wp14:anchorId="4082E63D" wp14:editId="34B3FA57">
            <wp:extent cx="1500227" cy="1260191"/>
            <wp:effectExtent l="0" t="0" r="508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形 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500227" cy="1260191"/>
                    </a:xfrm>
                    <a:prstGeom prst="rect">
                      <a:avLst/>
                    </a:prstGeom>
                  </pic:spPr>
                </pic:pic>
              </a:graphicData>
            </a:graphic>
          </wp:inline>
        </w:drawing>
      </w:r>
    </w:p>
    <w:p w14:paraId="6EB447FB" w14:textId="3841B5F4" w:rsidR="000975F7" w:rsidRPr="00102445" w:rsidRDefault="008F3AF3" w:rsidP="004F7F5B">
      <w:pPr>
        <w:pStyle w:val="1"/>
        <w:numPr>
          <w:ilvl w:val="0"/>
          <w:numId w:val="11"/>
        </w:numPr>
        <w:ind w:leftChars="400" w:left="1560"/>
        <w:rPr>
          <w:rFonts w:asciiTheme="minorEastAsia" w:hAnsiTheme="minorEastAsia" w:cs="Arial"/>
          <w:kern w:val="0"/>
          <w:sz w:val="24"/>
          <w:szCs w:val="24"/>
        </w:rPr>
      </w:pPr>
      <w:r w:rsidRPr="00102445">
        <w:rPr>
          <w:rFonts w:asciiTheme="minorEastAsia" w:hAnsiTheme="minorEastAsia" w:cs="Arial" w:hint="eastAsia"/>
          <w:color w:val="FF0000"/>
          <w:kern w:val="0"/>
          <w:sz w:val="24"/>
          <w:szCs w:val="24"/>
        </w:rPr>
        <w:t>各学科</w:t>
      </w:r>
      <w:r w:rsidRPr="00102445">
        <w:rPr>
          <w:rFonts w:asciiTheme="minorEastAsia" w:hAnsiTheme="minorEastAsia" w:cs="Arial" w:hint="eastAsia"/>
          <w:b/>
          <w:bCs/>
          <w:kern w:val="0"/>
          <w:sz w:val="24"/>
          <w:szCs w:val="24"/>
        </w:rPr>
        <w:t>思想政治教育成果</w:t>
      </w:r>
      <w:r w:rsidR="00164ABE" w:rsidRPr="00102445">
        <w:rPr>
          <w:rFonts w:asciiTheme="minorEastAsia" w:hAnsiTheme="minorEastAsia" w:cs="Arial" w:hint="eastAsia"/>
          <w:kern w:val="0"/>
          <w:sz w:val="24"/>
          <w:szCs w:val="24"/>
        </w:rPr>
        <w:t>（</w:t>
      </w:r>
      <w:r w:rsidR="00D372F8" w:rsidRPr="00102445">
        <w:rPr>
          <w:rFonts w:asciiTheme="minorEastAsia" w:hAnsiTheme="minorEastAsia" w:cs="Arial" w:hint="eastAsia"/>
          <w:kern w:val="0"/>
          <w:sz w:val="24"/>
          <w:szCs w:val="24"/>
        </w:rPr>
        <w:t>某一年（或其他周期单位，以填报周期为准）总量、或者所有统计年份总量</w:t>
      </w:r>
      <w:r w:rsidR="00164ABE" w:rsidRPr="00102445">
        <w:rPr>
          <w:rFonts w:asciiTheme="minorEastAsia" w:hAnsiTheme="minorEastAsia" w:cs="Arial" w:hint="eastAsia"/>
          <w:kern w:val="0"/>
          <w:sz w:val="24"/>
          <w:szCs w:val="24"/>
        </w:rPr>
        <w:t>）</w:t>
      </w:r>
      <w:r w:rsidR="00164ABE" w:rsidRPr="00102445">
        <w:rPr>
          <w:rFonts w:asciiTheme="minorEastAsia" w:hAnsiTheme="minorEastAsia" w:cs="Arial" w:hint="eastAsia"/>
          <w:color w:val="000000" w:themeColor="text1"/>
          <w:kern w:val="0"/>
          <w:sz w:val="24"/>
          <w:szCs w:val="24"/>
        </w:rPr>
        <w:t>的</w:t>
      </w:r>
      <w:r w:rsidR="00164ABE" w:rsidRPr="00102445">
        <w:rPr>
          <w:rFonts w:asciiTheme="minorEastAsia" w:hAnsiTheme="minorEastAsia" w:cs="Arial" w:hint="eastAsia"/>
          <w:color w:val="FF0000"/>
          <w:kern w:val="0"/>
          <w:sz w:val="24"/>
          <w:szCs w:val="24"/>
        </w:rPr>
        <w:t>总量</w:t>
      </w:r>
      <w:r w:rsidR="00164ABE" w:rsidRPr="00102445">
        <w:rPr>
          <w:rFonts w:asciiTheme="minorEastAsia" w:hAnsiTheme="minorEastAsia" w:cs="Arial" w:hint="eastAsia"/>
          <w:kern w:val="0"/>
          <w:sz w:val="24"/>
          <w:szCs w:val="24"/>
        </w:rPr>
        <w:t>或者</w:t>
      </w:r>
      <w:r w:rsidR="00354842" w:rsidRPr="00102445">
        <w:rPr>
          <w:rFonts w:asciiTheme="minorEastAsia" w:hAnsiTheme="minorEastAsia" w:cs="Arial" w:hint="eastAsia"/>
          <w:color w:val="FF0000"/>
          <w:kern w:val="0"/>
          <w:sz w:val="24"/>
          <w:szCs w:val="24"/>
        </w:rPr>
        <w:t>总量占比</w:t>
      </w:r>
      <w:r w:rsidR="00164ABE" w:rsidRPr="00102445">
        <w:rPr>
          <w:rFonts w:asciiTheme="minorEastAsia" w:hAnsiTheme="minorEastAsia" w:cs="Arial" w:hint="eastAsia"/>
          <w:kern w:val="0"/>
          <w:sz w:val="24"/>
          <w:szCs w:val="24"/>
        </w:rPr>
        <w:t>：柱状图、饼状图（或者旭日图（即圆环））等</w:t>
      </w:r>
      <w:r w:rsidR="004979CA" w:rsidRPr="00102445">
        <w:rPr>
          <w:rFonts w:asciiTheme="minorEastAsia" w:hAnsiTheme="minorEastAsia" w:cs="Arial" w:hint="eastAsia"/>
          <w:kern w:val="0"/>
          <w:sz w:val="24"/>
          <w:szCs w:val="24"/>
        </w:rPr>
        <w:t>。</w:t>
      </w:r>
    </w:p>
    <w:p w14:paraId="161E7FAD" w14:textId="2B14CC77" w:rsidR="002372B2" w:rsidRPr="00102445" w:rsidRDefault="00286ADC" w:rsidP="002372B2">
      <w:pPr>
        <w:pStyle w:val="1"/>
        <w:numPr>
          <w:ilvl w:val="0"/>
          <w:numId w:val="0"/>
        </w:numPr>
        <w:ind w:left="1571"/>
        <w:rPr>
          <w:rFonts w:asciiTheme="minorEastAsia" w:hAnsiTheme="minorEastAsia" w:cs="Arial"/>
          <w:kern w:val="0"/>
          <w:sz w:val="24"/>
          <w:szCs w:val="24"/>
        </w:rPr>
      </w:pPr>
      <w:r w:rsidRPr="00102445">
        <w:rPr>
          <w:rFonts w:asciiTheme="minorEastAsia" w:hAnsiTheme="minorEastAsia" w:cs="Arial" w:hint="eastAsia"/>
          <w:noProof/>
          <w:kern w:val="0"/>
          <w:sz w:val="24"/>
          <w:szCs w:val="24"/>
        </w:rPr>
        <w:lastRenderedPageBreak/>
        <w:drawing>
          <wp:anchor distT="0" distB="0" distL="114300" distR="114300" simplePos="0" relativeHeight="251674624" behindDoc="0" locked="0" layoutInCell="1" allowOverlap="1" wp14:anchorId="2D99FFA9" wp14:editId="6D8B695B">
            <wp:simplePos x="0" y="0"/>
            <wp:positionH relativeFrom="column">
              <wp:posOffset>2933700</wp:posOffset>
            </wp:positionH>
            <wp:positionV relativeFrom="paragraph">
              <wp:posOffset>63500</wp:posOffset>
            </wp:positionV>
            <wp:extent cx="1873250" cy="1600993"/>
            <wp:effectExtent l="0" t="0" r="0" b="0"/>
            <wp:wrapNone/>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874902" cy="1602405"/>
                    </a:xfrm>
                    <a:prstGeom prst="rect">
                      <a:avLst/>
                    </a:prstGeom>
                  </pic:spPr>
                </pic:pic>
              </a:graphicData>
            </a:graphic>
            <wp14:sizeRelH relativeFrom="page">
              <wp14:pctWidth>0</wp14:pctWidth>
            </wp14:sizeRelH>
            <wp14:sizeRelV relativeFrom="page">
              <wp14:pctHeight>0</wp14:pctHeight>
            </wp14:sizeRelV>
          </wp:anchor>
        </w:drawing>
      </w:r>
      <w:r w:rsidRPr="00102445">
        <w:rPr>
          <w:rFonts w:asciiTheme="minorEastAsia" w:hAnsiTheme="minorEastAsia" w:cs="Arial" w:hint="eastAsia"/>
          <w:noProof/>
          <w:kern w:val="0"/>
          <w:sz w:val="24"/>
          <w:szCs w:val="24"/>
        </w:rPr>
        <w:drawing>
          <wp:inline distT="0" distB="0" distL="0" distR="0" wp14:anchorId="5F56A022" wp14:editId="743B2FD0">
            <wp:extent cx="1931031" cy="1622066"/>
            <wp:effectExtent l="0" t="0" r="0" b="0"/>
            <wp:docPr id="18"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形 18"/>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933891" cy="1624468"/>
                    </a:xfrm>
                    <a:prstGeom prst="rect">
                      <a:avLst/>
                    </a:prstGeom>
                  </pic:spPr>
                </pic:pic>
              </a:graphicData>
            </a:graphic>
          </wp:inline>
        </w:drawing>
      </w:r>
    </w:p>
    <w:p w14:paraId="3423F6C1" w14:textId="6AF00C8D" w:rsidR="003F3452" w:rsidRPr="00102445" w:rsidRDefault="000975F7" w:rsidP="004F7F5B">
      <w:pPr>
        <w:pStyle w:val="1"/>
        <w:numPr>
          <w:ilvl w:val="0"/>
          <w:numId w:val="11"/>
        </w:numPr>
        <w:rPr>
          <w:rFonts w:asciiTheme="minorEastAsia" w:hAnsiTheme="minorEastAsia" w:cs="Arial"/>
          <w:kern w:val="0"/>
          <w:sz w:val="24"/>
          <w:szCs w:val="24"/>
        </w:rPr>
      </w:pPr>
      <w:r w:rsidRPr="00102445">
        <w:rPr>
          <w:rFonts w:asciiTheme="minorEastAsia" w:hAnsiTheme="minorEastAsia" w:cs="Arial" w:hint="eastAsia"/>
          <w:color w:val="FF0000"/>
          <w:kern w:val="0"/>
          <w:sz w:val="24"/>
          <w:szCs w:val="24"/>
        </w:rPr>
        <w:t>各学校（前k个学校）</w:t>
      </w:r>
      <w:r w:rsidRPr="00102445">
        <w:rPr>
          <w:rFonts w:asciiTheme="minorEastAsia" w:hAnsiTheme="minorEastAsia" w:cs="Arial" w:hint="eastAsia"/>
          <w:b/>
          <w:bCs/>
          <w:kern w:val="0"/>
          <w:sz w:val="24"/>
          <w:szCs w:val="24"/>
        </w:rPr>
        <w:t>思想政治教育成果</w:t>
      </w:r>
      <w:r w:rsidRPr="00102445">
        <w:rPr>
          <w:rFonts w:asciiTheme="minorEastAsia" w:hAnsiTheme="minorEastAsia" w:cs="Arial" w:hint="eastAsia"/>
          <w:color w:val="FF0000"/>
          <w:kern w:val="0"/>
          <w:sz w:val="24"/>
          <w:szCs w:val="24"/>
        </w:rPr>
        <w:t>数量</w:t>
      </w:r>
      <w:r w:rsidR="00354842" w:rsidRPr="00102445">
        <w:rPr>
          <w:rFonts w:asciiTheme="minorEastAsia" w:hAnsiTheme="minorEastAsia" w:cs="Arial" w:hint="eastAsia"/>
          <w:color w:val="FF0000"/>
          <w:kern w:val="0"/>
          <w:sz w:val="24"/>
          <w:szCs w:val="24"/>
        </w:rPr>
        <w:t>年变化（或其他填报周期，如季度变化）</w:t>
      </w:r>
      <w:r w:rsidRPr="00102445">
        <w:rPr>
          <w:rFonts w:asciiTheme="minorEastAsia" w:hAnsiTheme="minorEastAsia" w:cs="Arial" w:hint="eastAsia"/>
          <w:kern w:val="0"/>
          <w:sz w:val="24"/>
          <w:szCs w:val="24"/>
        </w:rPr>
        <w:t>：折线图</w:t>
      </w:r>
      <w:r w:rsidR="00A74F91" w:rsidRPr="00102445">
        <w:rPr>
          <w:rFonts w:asciiTheme="minorEastAsia" w:hAnsiTheme="minorEastAsia" w:cs="Arial" w:hint="eastAsia"/>
          <w:kern w:val="0"/>
          <w:sz w:val="24"/>
          <w:szCs w:val="24"/>
        </w:rPr>
        <w:t>等</w:t>
      </w:r>
      <w:r w:rsidR="00B7123C" w:rsidRPr="00102445">
        <w:rPr>
          <w:rFonts w:asciiTheme="minorEastAsia" w:hAnsiTheme="minorEastAsia" w:cs="Arial" w:hint="eastAsia"/>
          <w:kern w:val="0"/>
          <w:sz w:val="24"/>
          <w:szCs w:val="24"/>
        </w:rPr>
        <w:t>。</w:t>
      </w:r>
    </w:p>
    <w:p w14:paraId="680EFF6D" w14:textId="61BE68B1" w:rsidR="00DF70F2" w:rsidRPr="00102445" w:rsidRDefault="00A74F91" w:rsidP="002429F4">
      <w:pPr>
        <w:pStyle w:val="1"/>
        <w:numPr>
          <w:ilvl w:val="0"/>
          <w:numId w:val="0"/>
        </w:numPr>
        <w:ind w:left="1162" w:firstLine="409"/>
        <w:jc w:val="center"/>
        <w:rPr>
          <w:rFonts w:asciiTheme="minorEastAsia" w:hAnsiTheme="minorEastAsia" w:cs="Arial"/>
          <w:kern w:val="0"/>
          <w:sz w:val="24"/>
          <w:szCs w:val="24"/>
        </w:rPr>
      </w:pPr>
      <w:r w:rsidRPr="00102445">
        <w:rPr>
          <w:rFonts w:asciiTheme="minorEastAsia" w:hAnsiTheme="minorEastAsia" w:cs="Arial" w:hint="eastAsia"/>
          <w:noProof/>
          <w:kern w:val="0"/>
          <w:sz w:val="24"/>
          <w:szCs w:val="24"/>
        </w:rPr>
        <w:drawing>
          <wp:inline distT="0" distB="0" distL="0" distR="0" wp14:anchorId="60C33FAA" wp14:editId="2409FC28">
            <wp:extent cx="2003232" cy="1258288"/>
            <wp:effectExtent l="0" t="0" r="0"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形 3"/>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004883" cy="1259325"/>
                    </a:xfrm>
                    <a:prstGeom prst="rect">
                      <a:avLst/>
                    </a:prstGeom>
                  </pic:spPr>
                </pic:pic>
              </a:graphicData>
            </a:graphic>
          </wp:inline>
        </w:drawing>
      </w:r>
    </w:p>
    <w:p w14:paraId="654F6298" w14:textId="06C191A3" w:rsidR="00DF70F2" w:rsidRPr="00102445" w:rsidRDefault="00A74F91" w:rsidP="004F7F5B">
      <w:pPr>
        <w:pStyle w:val="1"/>
        <w:numPr>
          <w:ilvl w:val="0"/>
          <w:numId w:val="11"/>
        </w:numPr>
        <w:rPr>
          <w:rFonts w:asciiTheme="minorEastAsia" w:hAnsiTheme="minorEastAsia" w:cs="Arial"/>
          <w:kern w:val="0"/>
          <w:sz w:val="24"/>
          <w:szCs w:val="24"/>
        </w:rPr>
      </w:pPr>
      <w:r w:rsidRPr="00102445">
        <w:rPr>
          <w:rFonts w:asciiTheme="minorEastAsia" w:hAnsiTheme="minorEastAsia" w:cs="Arial" w:hint="eastAsia"/>
          <w:color w:val="FF0000"/>
          <w:kern w:val="0"/>
          <w:sz w:val="24"/>
          <w:szCs w:val="24"/>
        </w:rPr>
        <w:t>各学科（前k）</w:t>
      </w:r>
      <w:r w:rsidRPr="00102445">
        <w:rPr>
          <w:rFonts w:asciiTheme="minorEastAsia" w:hAnsiTheme="minorEastAsia" w:cs="Arial" w:hint="eastAsia"/>
          <w:b/>
          <w:bCs/>
          <w:kern w:val="0"/>
          <w:sz w:val="24"/>
          <w:szCs w:val="24"/>
        </w:rPr>
        <w:t>思想政治教育成果</w:t>
      </w:r>
      <w:r w:rsidRPr="00102445">
        <w:rPr>
          <w:rFonts w:asciiTheme="minorEastAsia" w:hAnsiTheme="minorEastAsia" w:cs="Arial" w:hint="eastAsia"/>
          <w:color w:val="FF0000"/>
          <w:kern w:val="0"/>
          <w:sz w:val="24"/>
          <w:szCs w:val="24"/>
        </w:rPr>
        <w:t>数量</w:t>
      </w:r>
      <w:r w:rsidR="00354842" w:rsidRPr="00102445">
        <w:rPr>
          <w:rFonts w:asciiTheme="minorEastAsia" w:hAnsiTheme="minorEastAsia" w:cs="Arial" w:hint="eastAsia"/>
          <w:color w:val="FF0000"/>
          <w:kern w:val="0"/>
          <w:sz w:val="24"/>
          <w:szCs w:val="24"/>
        </w:rPr>
        <w:t>年变化（或其他填报周期，如季度变化）</w:t>
      </w:r>
      <w:r w:rsidRPr="00102445">
        <w:rPr>
          <w:rFonts w:asciiTheme="minorEastAsia" w:hAnsiTheme="minorEastAsia" w:cs="Arial" w:hint="eastAsia"/>
          <w:kern w:val="0"/>
          <w:sz w:val="24"/>
          <w:szCs w:val="24"/>
        </w:rPr>
        <w:t>：折线图等</w:t>
      </w:r>
      <w:r w:rsidR="004979CA" w:rsidRPr="00102445">
        <w:rPr>
          <w:rFonts w:asciiTheme="minorEastAsia" w:hAnsiTheme="minorEastAsia" w:cs="Arial" w:hint="eastAsia"/>
          <w:kern w:val="0"/>
          <w:sz w:val="24"/>
          <w:szCs w:val="24"/>
        </w:rPr>
        <w:t>。</w:t>
      </w:r>
    </w:p>
    <w:p w14:paraId="6B4CBE45" w14:textId="11BDA37C" w:rsidR="00683522" w:rsidRPr="00102445" w:rsidRDefault="00E328E4" w:rsidP="002429F4">
      <w:pPr>
        <w:pStyle w:val="1"/>
        <w:numPr>
          <w:ilvl w:val="0"/>
          <w:numId w:val="0"/>
        </w:numPr>
        <w:ind w:left="1156" w:firstLine="415"/>
        <w:jc w:val="center"/>
        <w:rPr>
          <w:rFonts w:asciiTheme="minorEastAsia" w:hAnsiTheme="minorEastAsia" w:cs="Arial"/>
          <w:kern w:val="0"/>
          <w:sz w:val="24"/>
          <w:szCs w:val="24"/>
        </w:rPr>
      </w:pPr>
      <w:r w:rsidRPr="00102445">
        <w:rPr>
          <w:rFonts w:asciiTheme="minorEastAsia" w:hAnsiTheme="minorEastAsia" w:cs="Arial" w:hint="eastAsia"/>
          <w:noProof/>
          <w:kern w:val="0"/>
          <w:sz w:val="24"/>
          <w:szCs w:val="24"/>
        </w:rPr>
        <w:drawing>
          <wp:inline distT="0" distB="0" distL="0" distR="0" wp14:anchorId="091180C8" wp14:editId="4C6DDA77">
            <wp:extent cx="1969922" cy="1237365"/>
            <wp:effectExtent l="0" t="0" r="0" b="1270"/>
            <wp:docPr id="16" name="图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形 16"/>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969922" cy="1237365"/>
                    </a:xfrm>
                    <a:prstGeom prst="rect">
                      <a:avLst/>
                    </a:prstGeom>
                  </pic:spPr>
                </pic:pic>
              </a:graphicData>
            </a:graphic>
          </wp:inline>
        </w:drawing>
      </w:r>
    </w:p>
    <w:p w14:paraId="33357735" w14:textId="1F9176D3" w:rsidR="002372B2" w:rsidRPr="00102445" w:rsidRDefault="002372B2" w:rsidP="004F7F5B">
      <w:pPr>
        <w:pStyle w:val="1"/>
        <w:numPr>
          <w:ilvl w:val="0"/>
          <w:numId w:val="11"/>
        </w:numPr>
        <w:rPr>
          <w:rFonts w:asciiTheme="minorEastAsia" w:hAnsiTheme="minorEastAsia" w:cs="Arial"/>
          <w:color w:val="FF0000"/>
          <w:kern w:val="0"/>
          <w:sz w:val="24"/>
          <w:szCs w:val="24"/>
        </w:rPr>
      </w:pPr>
      <w:r w:rsidRPr="00102445">
        <w:rPr>
          <w:rFonts w:asciiTheme="minorEastAsia" w:hAnsiTheme="minorEastAsia" w:cs="Arial" w:hint="eastAsia"/>
          <w:color w:val="FF0000"/>
          <w:kern w:val="0"/>
          <w:sz w:val="24"/>
          <w:szCs w:val="24"/>
        </w:rPr>
        <w:t>学科</w:t>
      </w:r>
      <w:r w:rsidRPr="00102445">
        <w:rPr>
          <w:rFonts w:asciiTheme="minorEastAsia" w:hAnsiTheme="minorEastAsia" w:cs="Arial" w:hint="eastAsia"/>
          <w:b/>
          <w:bCs/>
          <w:kern w:val="0"/>
          <w:sz w:val="24"/>
          <w:szCs w:val="24"/>
        </w:rPr>
        <w:t>思想政治教育成果</w:t>
      </w:r>
      <w:r w:rsidRPr="00102445">
        <w:rPr>
          <w:rFonts w:asciiTheme="minorEastAsia" w:hAnsiTheme="minorEastAsia" w:cs="Arial" w:hint="eastAsia"/>
          <w:color w:val="FF0000"/>
          <w:kern w:val="0"/>
          <w:sz w:val="24"/>
          <w:szCs w:val="24"/>
        </w:rPr>
        <w:t>数量top</w:t>
      </w:r>
      <w:r w:rsidRPr="00102445">
        <w:rPr>
          <w:rFonts w:asciiTheme="minorEastAsia" w:hAnsiTheme="minorEastAsia" w:cs="Arial"/>
          <w:color w:val="FF0000"/>
          <w:kern w:val="0"/>
          <w:sz w:val="24"/>
          <w:szCs w:val="24"/>
        </w:rPr>
        <w:t xml:space="preserve"> 5</w:t>
      </w:r>
      <w:r w:rsidR="00267631" w:rsidRPr="00102445">
        <w:rPr>
          <w:rFonts w:asciiTheme="minorEastAsia" w:hAnsiTheme="minorEastAsia" w:cs="Arial" w:hint="eastAsia"/>
          <w:color w:val="FF0000"/>
          <w:kern w:val="0"/>
          <w:sz w:val="24"/>
          <w:szCs w:val="24"/>
        </w:rPr>
        <w:t>。</w:t>
      </w:r>
    </w:p>
    <w:p w14:paraId="31DE3730" w14:textId="6A7F4D99" w:rsidR="002372B2" w:rsidRPr="00102445" w:rsidRDefault="002429F4" w:rsidP="002429F4">
      <w:pPr>
        <w:pStyle w:val="1"/>
        <w:numPr>
          <w:ilvl w:val="0"/>
          <w:numId w:val="0"/>
        </w:numPr>
        <w:ind w:left="1571"/>
        <w:jc w:val="center"/>
        <w:rPr>
          <w:rFonts w:asciiTheme="minorEastAsia" w:hAnsiTheme="minorEastAsia" w:cs="Arial"/>
          <w:color w:val="FF0000"/>
          <w:kern w:val="0"/>
          <w:sz w:val="24"/>
          <w:szCs w:val="24"/>
        </w:rPr>
      </w:pPr>
      <w:r w:rsidRPr="00102445">
        <w:rPr>
          <w:rFonts w:asciiTheme="minorEastAsia" w:hAnsiTheme="minorEastAsia" w:cs="Arial" w:hint="eastAsia"/>
          <w:noProof/>
          <w:color w:val="FF0000"/>
          <w:kern w:val="0"/>
          <w:sz w:val="24"/>
          <w:szCs w:val="24"/>
        </w:rPr>
        <w:drawing>
          <wp:inline distT="0" distB="0" distL="0" distR="0" wp14:anchorId="30D0D2A1" wp14:editId="561E04C4">
            <wp:extent cx="1786890" cy="1350172"/>
            <wp:effectExtent l="0" t="0" r="0" b="2540"/>
            <wp:docPr id="27" name="图形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形 27"/>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800068" cy="1360129"/>
                    </a:xfrm>
                    <a:prstGeom prst="rect">
                      <a:avLst/>
                    </a:prstGeom>
                  </pic:spPr>
                </pic:pic>
              </a:graphicData>
            </a:graphic>
          </wp:inline>
        </w:drawing>
      </w:r>
    </w:p>
    <w:p w14:paraId="1AA7CCAC" w14:textId="0065575D" w:rsidR="009E686C" w:rsidRPr="00102445" w:rsidRDefault="009E686C" w:rsidP="004F7F5B">
      <w:pPr>
        <w:pStyle w:val="1"/>
        <w:numPr>
          <w:ilvl w:val="1"/>
          <w:numId w:val="3"/>
        </w:numPr>
        <w:rPr>
          <w:rFonts w:asciiTheme="minorEastAsia" w:hAnsiTheme="minorEastAsia"/>
          <w:sz w:val="24"/>
          <w:szCs w:val="24"/>
        </w:rPr>
      </w:pPr>
      <w:r w:rsidRPr="00102445">
        <w:rPr>
          <w:rFonts w:asciiTheme="minorEastAsia" w:hAnsiTheme="minorEastAsia" w:hint="eastAsia"/>
          <w:sz w:val="24"/>
          <w:szCs w:val="24"/>
        </w:rPr>
        <w:t>培养过程</w:t>
      </w:r>
    </w:p>
    <w:p w14:paraId="432D9F87" w14:textId="2AF2FDA2" w:rsidR="009E686C" w:rsidRPr="00102445" w:rsidRDefault="009E686C" w:rsidP="004F7F5B">
      <w:pPr>
        <w:pStyle w:val="a7"/>
        <w:widowControl/>
        <w:numPr>
          <w:ilvl w:val="2"/>
          <w:numId w:val="3"/>
        </w:numPr>
        <w:ind w:firstLineChars="0"/>
        <w:jc w:val="left"/>
        <w:rPr>
          <w:rFonts w:asciiTheme="minorEastAsia" w:hAnsiTheme="minorEastAsia" w:cs="Arial"/>
          <w:kern w:val="0"/>
          <w:sz w:val="24"/>
          <w:szCs w:val="24"/>
        </w:rPr>
      </w:pPr>
      <w:r w:rsidRPr="00102445">
        <w:rPr>
          <w:rFonts w:asciiTheme="minorEastAsia" w:hAnsiTheme="minorEastAsia" w:cs="Arial"/>
          <w:kern w:val="0"/>
          <w:sz w:val="24"/>
          <w:szCs w:val="24"/>
        </w:rPr>
        <w:lastRenderedPageBreak/>
        <w:t>教学成果</w:t>
      </w:r>
      <w:r w:rsidR="00800AF8" w:rsidRPr="00102445">
        <w:rPr>
          <w:rFonts w:asciiTheme="minorEastAsia" w:hAnsiTheme="minorEastAsia" w:cs="Arial" w:hint="eastAsia"/>
          <w:kern w:val="0"/>
          <w:sz w:val="24"/>
          <w:szCs w:val="24"/>
        </w:rPr>
        <w:t>数量（</w:t>
      </w:r>
      <w:r w:rsidR="00F25C01" w:rsidRPr="00102445">
        <w:rPr>
          <w:rFonts w:asciiTheme="minorEastAsia" w:hAnsiTheme="minorEastAsia" w:cs="Arial" w:hint="eastAsia"/>
          <w:kern w:val="0"/>
          <w:sz w:val="24"/>
          <w:szCs w:val="24"/>
        </w:rPr>
        <w:t>教学成果奖</w:t>
      </w:r>
      <w:r w:rsidR="00800AF8" w:rsidRPr="00102445">
        <w:rPr>
          <w:rFonts w:asciiTheme="minorEastAsia" w:hAnsiTheme="minorEastAsia" w:cs="Arial" w:hint="eastAsia"/>
          <w:kern w:val="0"/>
          <w:sz w:val="24"/>
          <w:szCs w:val="24"/>
        </w:rPr>
        <w:t>存量；国家级</w:t>
      </w:r>
      <w:r w:rsidR="00F25C01" w:rsidRPr="00102445">
        <w:rPr>
          <w:rFonts w:asciiTheme="minorEastAsia" w:hAnsiTheme="minorEastAsia" w:cs="Arial" w:hint="eastAsia"/>
          <w:kern w:val="0"/>
          <w:sz w:val="24"/>
          <w:szCs w:val="24"/>
        </w:rPr>
        <w:t>教学成果奖</w:t>
      </w:r>
      <w:r w:rsidR="00800AF8" w:rsidRPr="00102445">
        <w:rPr>
          <w:rFonts w:asciiTheme="minorEastAsia" w:hAnsiTheme="minorEastAsia" w:cs="Arial" w:hint="eastAsia"/>
          <w:kern w:val="0"/>
          <w:sz w:val="24"/>
          <w:szCs w:val="24"/>
        </w:rPr>
        <w:t>、研究生</w:t>
      </w:r>
      <w:r w:rsidR="00F25C01" w:rsidRPr="00102445">
        <w:rPr>
          <w:rFonts w:asciiTheme="minorEastAsia" w:hAnsiTheme="minorEastAsia" w:cs="Arial" w:hint="eastAsia"/>
          <w:kern w:val="0"/>
          <w:sz w:val="24"/>
          <w:szCs w:val="24"/>
        </w:rPr>
        <w:t>教育成果奖</w:t>
      </w:r>
      <w:r w:rsidR="00800AF8" w:rsidRPr="00102445">
        <w:rPr>
          <w:rFonts w:asciiTheme="minorEastAsia" w:hAnsiTheme="minorEastAsia" w:cs="Arial" w:hint="eastAsia"/>
          <w:kern w:val="0"/>
          <w:sz w:val="24"/>
          <w:szCs w:val="24"/>
        </w:rPr>
        <w:t>、省级</w:t>
      </w:r>
      <w:r w:rsidR="00F25C01" w:rsidRPr="00102445">
        <w:rPr>
          <w:rFonts w:asciiTheme="minorEastAsia" w:hAnsiTheme="minorEastAsia" w:cs="Arial" w:hint="eastAsia"/>
          <w:kern w:val="0"/>
          <w:sz w:val="24"/>
          <w:szCs w:val="24"/>
        </w:rPr>
        <w:t>教学成果奖</w:t>
      </w:r>
      <w:r w:rsidR="00800AF8" w:rsidRPr="00102445">
        <w:rPr>
          <w:rFonts w:asciiTheme="minorEastAsia" w:hAnsiTheme="minorEastAsia" w:cs="Arial" w:hint="eastAsia"/>
          <w:kern w:val="0"/>
          <w:sz w:val="24"/>
          <w:szCs w:val="24"/>
        </w:rPr>
        <w:t>）</w:t>
      </w:r>
    </w:p>
    <w:p w14:paraId="07C12195" w14:textId="2865ECBE" w:rsidR="006668C4" w:rsidRPr="00102445" w:rsidRDefault="00800AF8" w:rsidP="004F7F5B">
      <w:pPr>
        <w:pStyle w:val="a7"/>
        <w:widowControl/>
        <w:numPr>
          <w:ilvl w:val="2"/>
          <w:numId w:val="3"/>
        </w:numPr>
        <w:ind w:firstLineChars="0"/>
        <w:jc w:val="left"/>
        <w:rPr>
          <w:rFonts w:asciiTheme="minorEastAsia" w:hAnsiTheme="minorEastAsia" w:cs="Arial"/>
          <w:kern w:val="0"/>
          <w:sz w:val="24"/>
          <w:szCs w:val="24"/>
        </w:rPr>
      </w:pPr>
      <w:r w:rsidRPr="00102445">
        <w:rPr>
          <w:rFonts w:asciiTheme="minorEastAsia" w:hAnsiTheme="minorEastAsia" w:cs="Arial" w:hint="eastAsia"/>
          <w:kern w:val="0"/>
          <w:sz w:val="24"/>
          <w:szCs w:val="24"/>
        </w:rPr>
        <w:t>专业与课程建设（出版教材质量</w:t>
      </w:r>
      <w:r w:rsidR="00F25C01" w:rsidRPr="00102445">
        <w:rPr>
          <w:rFonts w:asciiTheme="minorEastAsia" w:hAnsiTheme="minorEastAsia" w:cs="Arial" w:hint="eastAsia"/>
          <w:kern w:val="0"/>
          <w:sz w:val="24"/>
          <w:szCs w:val="24"/>
        </w:rPr>
        <w:t>；</w:t>
      </w:r>
      <w:r w:rsidRPr="00102445">
        <w:rPr>
          <w:rFonts w:asciiTheme="minorEastAsia" w:hAnsiTheme="minorEastAsia" w:cs="Arial" w:hint="eastAsia"/>
          <w:kern w:val="0"/>
          <w:sz w:val="24"/>
          <w:szCs w:val="24"/>
        </w:rPr>
        <w:t>一流本科专业建设</w:t>
      </w:r>
      <w:r w:rsidR="00F25C01" w:rsidRPr="00102445">
        <w:rPr>
          <w:rFonts w:asciiTheme="minorEastAsia" w:hAnsiTheme="minorEastAsia" w:cs="Arial" w:hint="eastAsia"/>
          <w:kern w:val="0"/>
          <w:sz w:val="24"/>
          <w:szCs w:val="24"/>
        </w:rPr>
        <w:t>；国家级、省级一流课程建设</w:t>
      </w:r>
      <w:r w:rsidRPr="00102445">
        <w:rPr>
          <w:rFonts w:asciiTheme="minorEastAsia" w:hAnsiTheme="minorEastAsia" w:cs="Arial" w:hint="eastAsia"/>
          <w:kern w:val="0"/>
          <w:sz w:val="24"/>
          <w:szCs w:val="24"/>
        </w:rPr>
        <w:t>）</w:t>
      </w:r>
    </w:p>
    <w:p w14:paraId="7371D0CA" w14:textId="7F0BA1C7" w:rsidR="006668C4" w:rsidRPr="00102445" w:rsidRDefault="00F13B6F" w:rsidP="004F7F5B">
      <w:pPr>
        <w:pStyle w:val="a7"/>
        <w:widowControl/>
        <w:numPr>
          <w:ilvl w:val="2"/>
          <w:numId w:val="3"/>
        </w:numPr>
        <w:ind w:firstLineChars="0"/>
        <w:jc w:val="left"/>
        <w:rPr>
          <w:rFonts w:asciiTheme="minorEastAsia" w:hAnsiTheme="minorEastAsia" w:cs="Arial"/>
          <w:kern w:val="0"/>
          <w:sz w:val="24"/>
          <w:szCs w:val="24"/>
        </w:rPr>
      </w:pPr>
      <w:r w:rsidRPr="00102445">
        <w:rPr>
          <w:rFonts w:asciiTheme="minorEastAsia" w:hAnsiTheme="minorEastAsia" w:cs="Arial" w:hint="eastAsia"/>
          <w:kern w:val="0"/>
          <w:sz w:val="24"/>
          <w:szCs w:val="24"/>
        </w:rPr>
        <w:t>人才培养平台/基地建设（存量；国家级、省级）</w:t>
      </w:r>
    </w:p>
    <w:p w14:paraId="7C4A4A79" w14:textId="13D90F11" w:rsidR="00F13B6F" w:rsidRPr="00102445" w:rsidRDefault="00F13B6F" w:rsidP="004F7F5B">
      <w:pPr>
        <w:pStyle w:val="a7"/>
        <w:widowControl/>
        <w:numPr>
          <w:ilvl w:val="2"/>
          <w:numId w:val="3"/>
        </w:numPr>
        <w:ind w:firstLineChars="0"/>
        <w:jc w:val="left"/>
        <w:rPr>
          <w:rFonts w:asciiTheme="minorEastAsia" w:hAnsiTheme="minorEastAsia" w:cs="Arial"/>
          <w:kern w:val="0"/>
          <w:sz w:val="24"/>
          <w:szCs w:val="24"/>
        </w:rPr>
      </w:pPr>
      <w:r w:rsidRPr="00102445">
        <w:rPr>
          <w:rFonts w:asciiTheme="minorEastAsia" w:hAnsiTheme="minorEastAsia" w:cs="Arial" w:hint="eastAsia"/>
          <w:kern w:val="0"/>
          <w:sz w:val="24"/>
          <w:szCs w:val="24"/>
        </w:rPr>
        <w:t>硕士导师与博士导师情况</w:t>
      </w:r>
    </w:p>
    <w:p w14:paraId="440A65D5" w14:textId="6897CEF1" w:rsidR="00F13B6F" w:rsidRPr="00102445" w:rsidRDefault="00F13B6F" w:rsidP="004F7F5B">
      <w:pPr>
        <w:pStyle w:val="a7"/>
        <w:widowControl/>
        <w:numPr>
          <w:ilvl w:val="2"/>
          <w:numId w:val="3"/>
        </w:numPr>
        <w:ind w:firstLineChars="0"/>
        <w:jc w:val="left"/>
        <w:rPr>
          <w:rFonts w:asciiTheme="minorEastAsia" w:hAnsiTheme="minorEastAsia" w:cs="Arial"/>
          <w:kern w:val="0"/>
          <w:sz w:val="24"/>
          <w:szCs w:val="24"/>
        </w:rPr>
      </w:pPr>
      <w:r w:rsidRPr="00102445">
        <w:rPr>
          <w:rFonts w:asciiTheme="minorEastAsia" w:hAnsiTheme="minorEastAsia" w:cs="Arial"/>
          <w:kern w:val="0"/>
          <w:sz w:val="24"/>
          <w:szCs w:val="24"/>
        </w:rPr>
        <w:t>给本科生上课的正教授人数</w:t>
      </w:r>
    </w:p>
    <w:p w14:paraId="0923C7A3" w14:textId="371632AB" w:rsidR="00F13B6F" w:rsidRPr="00102445" w:rsidRDefault="00F13B6F" w:rsidP="004F7F5B">
      <w:pPr>
        <w:pStyle w:val="a7"/>
        <w:widowControl/>
        <w:numPr>
          <w:ilvl w:val="2"/>
          <w:numId w:val="3"/>
        </w:numPr>
        <w:ind w:firstLineChars="0"/>
        <w:jc w:val="left"/>
        <w:rPr>
          <w:rFonts w:asciiTheme="minorEastAsia" w:hAnsiTheme="minorEastAsia" w:cs="Arial"/>
          <w:kern w:val="0"/>
          <w:sz w:val="24"/>
          <w:szCs w:val="24"/>
        </w:rPr>
      </w:pPr>
      <w:r w:rsidRPr="00102445">
        <w:rPr>
          <w:rFonts w:asciiTheme="minorEastAsia" w:hAnsiTheme="minorEastAsia" w:cs="Arial"/>
          <w:kern w:val="0"/>
          <w:sz w:val="24"/>
          <w:szCs w:val="24"/>
        </w:rPr>
        <w:t>本科生、硕士生、博士生（含留学生）国内外竞赛获奖项目清单</w:t>
      </w:r>
    </w:p>
    <w:p w14:paraId="57B82B83" w14:textId="5DFCC64C" w:rsidR="003963D2" w:rsidRPr="00102445" w:rsidRDefault="00F13B6F" w:rsidP="004F7F5B">
      <w:pPr>
        <w:pStyle w:val="a7"/>
        <w:widowControl/>
        <w:numPr>
          <w:ilvl w:val="2"/>
          <w:numId w:val="3"/>
        </w:numPr>
        <w:ind w:firstLineChars="0"/>
        <w:jc w:val="left"/>
        <w:rPr>
          <w:rFonts w:asciiTheme="minorEastAsia" w:hAnsiTheme="minorEastAsia" w:cs="Arial"/>
          <w:kern w:val="0"/>
          <w:sz w:val="24"/>
          <w:szCs w:val="24"/>
        </w:rPr>
      </w:pPr>
      <w:r w:rsidRPr="00102445">
        <w:rPr>
          <w:rFonts w:asciiTheme="minorEastAsia" w:hAnsiTheme="minorEastAsia" w:cs="Arial"/>
          <w:kern w:val="0"/>
          <w:sz w:val="24"/>
          <w:szCs w:val="24"/>
        </w:rPr>
        <w:t>本科生、硕士生、博士生（含留学生）发表的代表性论文清单</w:t>
      </w:r>
    </w:p>
    <w:p w14:paraId="57447B52" w14:textId="18F3C807" w:rsidR="00F13B6F" w:rsidRPr="00102445" w:rsidRDefault="00F13B6F" w:rsidP="007A529D">
      <w:pPr>
        <w:widowControl/>
        <w:ind w:left="840"/>
        <w:jc w:val="left"/>
        <w:rPr>
          <w:rFonts w:asciiTheme="minorEastAsia" w:hAnsiTheme="minorEastAsia" w:cs="Arial"/>
          <w:color w:val="A6A6A6" w:themeColor="background1" w:themeShade="A6"/>
          <w:kern w:val="0"/>
          <w:sz w:val="24"/>
          <w:szCs w:val="24"/>
        </w:rPr>
      </w:pPr>
      <w:r w:rsidRPr="00102445">
        <w:rPr>
          <w:rFonts w:asciiTheme="minorEastAsia" w:hAnsiTheme="minorEastAsia" w:cs="Arial" w:hint="eastAsia"/>
          <w:color w:val="A6A6A6" w:themeColor="background1" w:themeShade="A6"/>
          <w:kern w:val="0"/>
          <w:sz w:val="24"/>
          <w:szCs w:val="24"/>
        </w:rPr>
        <w:t>这个二级标题（2</w:t>
      </w:r>
      <w:r w:rsidRPr="00102445">
        <w:rPr>
          <w:rFonts w:asciiTheme="minorEastAsia" w:hAnsiTheme="minorEastAsia" w:cs="Arial"/>
          <w:color w:val="A6A6A6" w:themeColor="background1" w:themeShade="A6"/>
          <w:kern w:val="0"/>
          <w:sz w:val="24"/>
          <w:szCs w:val="24"/>
        </w:rPr>
        <w:t>.2</w:t>
      </w:r>
      <w:r w:rsidRPr="00102445">
        <w:rPr>
          <w:rFonts w:asciiTheme="minorEastAsia" w:hAnsiTheme="minorEastAsia" w:cs="Arial" w:hint="eastAsia"/>
          <w:color w:val="A6A6A6" w:themeColor="background1" w:themeShade="A6"/>
          <w:kern w:val="0"/>
          <w:sz w:val="24"/>
          <w:szCs w:val="24"/>
        </w:rPr>
        <w:t>）下可以讲的东西</w:t>
      </w:r>
      <w:r w:rsidR="00D36326" w:rsidRPr="00102445">
        <w:rPr>
          <w:rFonts w:asciiTheme="minorEastAsia" w:hAnsiTheme="minorEastAsia" w:cs="Arial" w:hint="eastAsia"/>
          <w:color w:val="A6A6A6" w:themeColor="background1" w:themeShade="A6"/>
          <w:kern w:val="0"/>
          <w:sz w:val="24"/>
          <w:szCs w:val="24"/>
        </w:rPr>
        <w:t>很</w:t>
      </w:r>
      <w:r w:rsidRPr="00102445">
        <w:rPr>
          <w:rFonts w:asciiTheme="minorEastAsia" w:hAnsiTheme="minorEastAsia" w:cs="Arial" w:hint="eastAsia"/>
          <w:color w:val="A6A6A6" w:themeColor="background1" w:themeShade="A6"/>
          <w:kern w:val="0"/>
          <w:sz w:val="24"/>
          <w:szCs w:val="24"/>
        </w:rPr>
        <w:t>多了</w:t>
      </w:r>
      <w:r w:rsidR="00D36326" w:rsidRPr="00102445">
        <w:rPr>
          <w:rFonts w:asciiTheme="minorEastAsia" w:hAnsiTheme="minorEastAsia" w:cs="Arial" w:hint="eastAsia"/>
          <w:color w:val="A6A6A6" w:themeColor="background1" w:themeShade="A6"/>
          <w:kern w:val="0"/>
          <w:sz w:val="24"/>
          <w:szCs w:val="24"/>
        </w:rPr>
        <w:t>，</w:t>
      </w:r>
      <w:r w:rsidR="000975F7" w:rsidRPr="00102445">
        <w:rPr>
          <w:rFonts w:asciiTheme="minorEastAsia" w:hAnsiTheme="minorEastAsia" w:cs="Arial" w:hint="eastAsia"/>
          <w:color w:val="A6A6A6" w:themeColor="background1" w:themeShade="A6"/>
          <w:kern w:val="0"/>
          <w:sz w:val="24"/>
          <w:szCs w:val="24"/>
        </w:rPr>
        <w:t>需要</w:t>
      </w:r>
      <w:r w:rsidR="00D36326" w:rsidRPr="00102445">
        <w:rPr>
          <w:rFonts w:asciiTheme="minorEastAsia" w:hAnsiTheme="minorEastAsia" w:cs="Arial" w:hint="eastAsia"/>
          <w:color w:val="A6A6A6" w:themeColor="background1" w:themeShade="A6"/>
          <w:kern w:val="0"/>
          <w:sz w:val="24"/>
          <w:szCs w:val="24"/>
        </w:rPr>
        <w:t>抽出重要指标</w:t>
      </w:r>
      <w:r w:rsidR="005B0CB3" w:rsidRPr="00102445">
        <w:rPr>
          <w:rFonts w:asciiTheme="minorEastAsia" w:hAnsiTheme="minorEastAsia" w:cs="Arial" w:hint="eastAsia"/>
          <w:color w:val="A6A6A6" w:themeColor="background1" w:themeShade="A6"/>
          <w:kern w:val="0"/>
          <w:sz w:val="24"/>
          <w:szCs w:val="24"/>
        </w:rPr>
        <w:t>，要突出</w:t>
      </w:r>
      <w:r w:rsidR="005B0CB3" w:rsidRPr="00102445">
        <w:rPr>
          <w:rFonts w:asciiTheme="minorEastAsia" w:hAnsiTheme="minorEastAsia" w:cs="Arial" w:hint="eastAsia"/>
          <w:b/>
          <w:bCs/>
          <w:color w:val="A6A6A6" w:themeColor="background1" w:themeShade="A6"/>
          <w:kern w:val="0"/>
          <w:sz w:val="24"/>
          <w:szCs w:val="24"/>
        </w:rPr>
        <w:t>“培养过程”</w:t>
      </w:r>
      <w:r w:rsidR="006525BB" w:rsidRPr="00102445">
        <w:rPr>
          <w:rFonts w:asciiTheme="minorEastAsia" w:hAnsiTheme="minorEastAsia" w:cs="Arial" w:hint="eastAsia"/>
          <w:color w:val="A6A6A6" w:themeColor="background1" w:themeShade="A6"/>
          <w:kern w:val="0"/>
          <w:sz w:val="24"/>
          <w:szCs w:val="24"/>
        </w:rPr>
        <w:t>，</w:t>
      </w:r>
      <w:r w:rsidR="00E856DD" w:rsidRPr="00102445">
        <w:rPr>
          <w:rFonts w:asciiTheme="minorEastAsia" w:hAnsiTheme="minorEastAsia" w:cs="Arial" w:hint="eastAsia"/>
          <w:b/>
          <w:bCs/>
          <w:color w:val="A6A6A6" w:themeColor="background1" w:themeShade="A6"/>
          <w:kern w:val="0"/>
          <w:sz w:val="24"/>
          <w:szCs w:val="24"/>
        </w:rPr>
        <w:t>突出“培养过程”中的</w:t>
      </w:r>
      <w:r w:rsidR="006525BB" w:rsidRPr="00102445">
        <w:rPr>
          <w:rFonts w:asciiTheme="minorEastAsia" w:hAnsiTheme="minorEastAsia" w:cs="Arial" w:hint="eastAsia"/>
          <w:b/>
          <w:bCs/>
          <w:color w:val="A6A6A6" w:themeColor="background1" w:themeShade="A6"/>
          <w:kern w:val="0"/>
          <w:sz w:val="24"/>
          <w:szCs w:val="24"/>
        </w:rPr>
        <w:t>资源</w:t>
      </w:r>
      <w:r w:rsidR="00E856DD" w:rsidRPr="00102445">
        <w:rPr>
          <w:rFonts w:asciiTheme="minorEastAsia" w:hAnsiTheme="minorEastAsia" w:cs="Arial" w:hint="eastAsia"/>
          <w:b/>
          <w:bCs/>
          <w:color w:val="A6A6A6" w:themeColor="background1" w:themeShade="A6"/>
          <w:kern w:val="0"/>
          <w:sz w:val="24"/>
          <w:szCs w:val="24"/>
        </w:rPr>
        <w:t>建设</w:t>
      </w:r>
      <w:r w:rsidR="006525BB" w:rsidRPr="00102445">
        <w:rPr>
          <w:rFonts w:asciiTheme="minorEastAsia" w:hAnsiTheme="minorEastAsia" w:cs="Arial" w:hint="eastAsia"/>
          <w:color w:val="A6A6A6" w:themeColor="background1" w:themeShade="A6"/>
          <w:kern w:val="0"/>
          <w:sz w:val="24"/>
          <w:szCs w:val="24"/>
        </w:rPr>
        <w:t>（</w:t>
      </w:r>
      <w:r w:rsidR="00E856DD" w:rsidRPr="00102445">
        <w:rPr>
          <w:rFonts w:asciiTheme="minorEastAsia" w:hAnsiTheme="minorEastAsia" w:cs="Arial" w:hint="eastAsia"/>
          <w:color w:val="A6A6A6" w:themeColor="background1" w:themeShade="A6"/>
          <w:kern w:val="0"/>
          <w:sz w:val="24"/>
          <w:szCs w:val="24"/>
        </w:rPr>
        <w:t>人才培养平台/基地即平台资源</w:t>
      </w:r>
      <w:r w:rsidR="00763F8F" w:rsidRPr="00102445">
        <w:rPr>
          <w:rFonts w:asciiTheme="minorEastAsia" w:hAnsiTheme="minorEastAsia" w:cs="Arial" w:hint="eastAsia"/>
          <w:color w:val="A6A6A6" w:themeColor="background1" w:themeShade="A6"/>
          <w:kern w:val="0"/>
          <w:sz w:val="24"/>
          <w:szCs w:val="24"/>
        </w:rPr>
        <w:t>；</w:t>
      </w:r>
      <w:r w:rsidR="00E856DD" w:rsidRPr="00102445">
        <w:rPr>
          <w:rFonts w:asciiTheme="minorEastAsia" w:hAnsiTheme="minorEastAsia" w:cs="Arial" w:hint="eastAsia"/>
          <w:color w:val="A6A6A6" w:themeColor="background1" w:themeShade="A6"/>
          <w:kern w:val="0"/>
          <w:sz w:val="24"/>
          <w:szCs w:val="24"/>
        </w:rPr>
        <w:t>专业和课程即课程资源</w:t>
      </w:r>
      <w:r w:rsidR="00763F8F" w:rsidRPr="00102445">
        <w:rPr>
          <w:rFonts w:asciiTheme="minorEastAsia" w:hAnsiTheme="minorEastAsia" w:cs="Arial" w:hint="eastAsia"/>
          <w:color w:val="A6A6A6" w:themeColor="background1" w:themeShade="A6"/>
          <w:kern w:val="0"/>
          <w:sz w:val="24"/>
          <w:szCs w:val="24"/>
        </w:rPr>
        <w:t>；硕士导师、博士导师、给本科生上课正教授数即教师资源</w:t>
      </w:r>
      <w:r w:rsidR="006525BB" w:rsidRPr="00102445">
        <w:rPr>
          <w:rFonts w:asciiTheme="minorEastAsia" w:hAnsiTheme="minorEastAsia" w:cs="Arial" w:hint="eastAsia"/>
          <w:color w:val="A6A6A6" w:themeColor="background1" w:themeShade="A6"/>
          <w:kern w:val="0"/>
          <w:sz w:val="24"/>
          <w:szCs w:val="24"/>
        </w:rPr>
        <w:t>），</w:t>
      </w:r>
      <w:r w:rsidR="00E856DD" w:rsidRPr="00102445">
        <w:rPr>
          <w:rFonts w:asciiTheme="minorEastAsia" w:hAnsiTheme="minorEastAsia" w:cs="Arial" w:hint="eastAsia"/>
          <w:color w:val="A6A6A6" w:themeColor="background1" w:themeShade="A6"/>
          <w:kern w:val="0"/>
          <w:sz w:val="24"/>
          <w:szCs w:val="24"/>
        </w:rPr>
        <w:t>与及在</w:t>
      </w:r>
      <w:r w:rsidR="006525BB" w:rsidRPr="00102445">
        <w:rPr>
          <w:rFonts w:asciiTheme="minorEastAsia" w:hAnsiTheme="minorEastAsia" w:cs="Arial" w:hint="eastAsia"/>
          <w:color w:val="A6A6A6" w:themeColor="background1" w:themeShade="A6"/>
          <w:kern w:val="0"/>
          <w:sz w:val="24"/>
          <w:szCs w:val="24"/>
        </w:rPr>
        <w:t>这些资源下取得了什么的产出</w:t>
      </w:r>
      <w:r w:rsidR="00763F8F" w:rsidRPr="00102445">
        <w:rPr>
          <w:rFonts w:asciiTheme="minorEastAsia" w:hAnsiTheme="minorEastAsia" w:cs="Arial" w:hint="eastAsia"/>
          <w:color w:val="A6A6A6" w:themeColor="background1" w:themeShade="A6"/>
          <w:kern w:val="0"/>
          <w:sz w:val="24"/>
          <w:szCs w:val="24"/>
        </w:rPr>
        <w:t>（教学成果数量即教学成果产出；学生国内外竞赛获奖项目、学生发表代表性论文清单即</w:t>
      </w:r>
      <w:r w:rsidR="00AD01B8" w:rsidRPr="00102445">
        <w:rPr>
          <w:rFonts w:asciiTheme="minorEastAsia" w:hAnsiTheme="minorEastAsia" w:cs="Arial" w:hint="eastAsia"/>
          <w:color w:val="A6A6A6" w:themeColor="background1" w:themeShade="A6"/>
          <w:kern w:val="0"/>
          <w:sz w:val="24"/>
          <w:szCs w:val="24"/>
        </w:rPr>
        <w:t>树人成果产出</w:t>
      </w:r>
      <w:r w:rsidR="00763F8F" w:rsidRPr="00102445">
        <w:rPr>
          <w:rFonts w:asciiTheme="minorEastAsia" w:hAnsiTheme="minorEastAsia" w:cs="Arial" w:hint="eastAsia"/>
          <w:color w:val="A6A6A6" w:themeColor="background1" w:themeShade="A6"/>
          <w:kern w:val="0"/>
          <w:sz w:val="24"/>
          <w:szCs w:val="24"/>
        </w:rPr>
        <w:t>）</w:t>
      </w:r>
      <w:r w:rsidR="00E856DD" w:rsidRPr="00102445">
        <w:rPr>
          <w:rFonts w:asciiTheme="minorEastAsia" w:hAnsiTheme="minorEastAsia" w:cs="Arial" w:hint="eastAsia"/>
          <w:color w:val="A6A6A6" w:themeColor="background1" w:themeShade="A6"/>
          <w:kern w:val="0"/>
          <w:sz w:val="24"/>
          <w:szCs w:val="24"/>
        </w:rPr>
        <w:t>。</w:t>
      </w:r>
    </w:p>
    <w:p w14:paraId="706A738A" w14:textId="7BD67B9E" w:rsidR="00325304" w:rsidRPr="00102445" w:rsidRDefault="00CC77DC" w:rsidP="004F7F5B">
      <w:pPr>
        <w:pStyle w:val="a7"/>
        <w:widowControl/>
        <w:numPr>
          <w:ilvl w:val="0"/>
          <w:numId w:val="7"/>
        </w:numPr>
        <w:ind w:firstLineChars="0"/>
        <w:jc w:val="left"/>
        <w:rPr>
          <w:rFonts w:asciiTheme="minorEastAsia" w:hAnsiTheme="minorEastAsia" w:cs="Arial"/>
          <w:kern w:val="0"/>
          <w:sz w:val="24"/>
          <w:szCs w:val="24"/>
        </w:rPr>
      </w:pPr>
      <w:r w:rsidRPr="00102445">
        <w:rPr>
          <w:rFonts w:asciiTheme="minorEastAsia" w:hAnsiTheme="minorEastAsia" w:cs="Arial" w:hint="eastAsia"/>
          <w:color w:val="FF0000"/>
          <w:kern w:val="0"/>
          <w:sz w:val="24"/>
          <w:szCs w:val="24"/>
        </w:rPr>
        <w:t>all</w:t>
      </w:r>
      <w:r w:rsidR="000255A8" w:rsidRPr="00102445">
        <w:rPr>
          <w:rFonts w:asciiTheme="minorEastAsia" w:hAnsiTheme="minorEastAsia" w:cs="Arial" w:hint="eastAsia"/>
          <w:color w:val="FF0000"/>
          <w:kern w:val="0"/>
          <w:sz w:val="24"/>
          <w:szCs w:val="24"/>
        </w:rPr>
        <w:t>学校</w:t>
      </w:r>
      <w:r w:rsidR="00286ADC" w:rsidRPr="00102445">
        <w:rPr>
          <w:rFonts w:asciiTheme="minorEastAsia" w:hAnsiTheme="minorEastAsia" w:cs="Arial" w:hint="eastAsia"/>
          <w:color w:val="FF0000"/>
          <w:kern w:val="0"/>
          <w:sz w:val="24"/>
          <w:szCs w:val="24"/>
        </w:rPr>
        <w:t>（</w:t>
      </w:r>
      <w:r w:rsidR="00D36326" w:rsidRPr="00102445">
        <w:rPr>
          <w:rFonts w:asciiTheme="minorEastAsia" w:hAnsiTheme="minorEastAsia" w:cs="Arial" w:hint="eastAsia"/>
          <w:b/>
          <w:bCs/>
          <w:kern w:val="0"/>
          <w:sz w:val="24"/>
          <w:szCs w:val="24"/>
        </w:rPr>
        <w:t>教学成果</w:t>
      </w:r>
      <w:r w:rsidR="007232B3" w:rsidRPr="00102445">
        <w:rPr>
          <w:rFonts w:asciiTheme="minorEastAsia" w:hAnsiTheme="minorEastAsia" w:cs="Arial" w:hint="eastAsia"/>
          <w:kern w:val="0"/>
          <w:sz w:val="24"/>
          <w:szCs w:val="24"/>
        </w:rPr>
        <w:t>（</w:t>
      </w:r>
      <w:r w:rsidR="00D372F8" w:rsidRPr="00102445">
        <w:rPr>
          <w:rFonts w:asciiTheme="minorEastAsia" w:hAnsiTheme="minorEastAsia" w:cs="Arial" w:hint="eastAsia"/>
          <w:kern w:val="0"/>
          <w:sz w:val="24"/>
          <w:szCs w:val="24"/>
        </w:rPr>
        <w:t>某一年（或其他周期单位，以填报周期为准）总量、或者所有统计年份总量</w:t>
      </w:r>
      <w:r w:rsidR="007232B3" w:rsidRPr="00102445">
        <w:rPr>
          <w:rFonts w:asciiTheme="minorEastAsia" w:hAnsiTheme="minorEastAsia" w:cs="Arial" w:hint="eastAsia"/>
          <w:kern w:val="0"/>
          <w:sz w:val="24"/>
          <w:szCs w:val="24"/>
        </w:rPr>
        <w:t>）</w:t>
      </w:r>
      <w:r w:rsidR="007232B3" w:rsidRPr="00102445">
        <w:rPr>
          <w:rFonts w:asciiTheme="minorEastAsia" w:hAnsiTheme="minorEastAsia" w:cs="Arial" w:hint="eastAsia"/>
          <w:color w:val="000000" w:themeColor="text1"/>
          <w:kern w:val="0"/>
          <w:sz w:val="24"/>
          <w:szCs w:val="24"/>
        </w:rPr>
        <w:t>的</w:t>
      </w:r>
      <w:r w:rsidR="007232B3" w:rsidRPr="00102445">
        <w:rPr>
          <w:rFonts w:asciiTheme="minorEastAsia" w:hAnsiTheme="minorEastAsia" w:cs="Arial" w:hint="eastAsia"/>
          <w:color w:val="FF0000"/>
          <w:kern w:val="0"/>
          <w:sz w:val="24"/>
          <w:szCs w:val="24"/>
        </w:rPr>
        <w:t>总量</w:t>
      </w:r>
      <w:r w:rsidR="007232B3" w:rsidRPr="00102445">
        <w:rPr>
          <w:rFonts w:asciiTheme="minorEastAsia" w:hAnsiTheme="minorEastAsia" w:cs="Arial" w:hint="eastAsia"/>
          <w:kern w:val="0"/>
          <w:sz w:val="24"/>
          <w:szCs w:val="24"/>
        </w:rPr>
        <w:t>或者</w:t>
      </w:r>
      <w:r w:rsidR="007232B3" w:rsidRPr="00102445">
        <w:rPr>
          <w:rFonts w:asciiTheme="minorEastAsia" w:hAnsiTheme="minorEastAsia" w:cs="Arial" w:hint="eastAsia"/>
          <w:color w:val="FF0000"/>
          <w:kern w:val="0"/>
          <w:sz w:val="24"/>
          <w:szCs w:val="24"/>
        </w:rPr>
        <w:t>总量占比</w:t>
      </w:r>
      <w:r w:rsidR="007232B3" w:rsidRPr="00102445">
        <w:rPr>
          <w:rFonts w:asciiTheme="minorEastAsia" w:hAnsiTheme="minorEastAsia" w:cs="Arial" w:hint="eastAsia"/>
          <w:kern w:val="0"/>
          <w:sz w:val="24"/>
          <w:szCs w:val="24"/>
        </w:rPr>
        <w:t>：柱状图、饼状图（或者旭日图（即圆环））等</w:t>
      </w:r>
      <w:r w:rsidR="004979CA" w:rsidRPr="00102445">
        <w:rPr>
          <w:rFonts w:asciiTheme="minorEastAsia" w:hAnsiTheme="minorEastAsia" w:cs="Arial" w:hint="eastAsia"/>
          <w:kern w:val="0"/>
          <w:sz w:val="24"/>
          <w:szCs w:val="24"/>
        </w:rPr>
        <w:t>。</w:t>
      </w:r>
      <w:r w:rsidR="00325304" w:rsidRPr="00102445">
        <w:rPr>
          <w:rFonts w:asciiTheme="minorEastAsia" w:hAnsiTheme="minorEastAsia" w:cs="Arial" w:hint="eastAsia"/>
          <w:kern w:val="0"/>
          <w:sz w:val="24"/>
          <w:szCs w:val="24"/>
        </w:rPr>
        <w:t>无法枚举所有学校，选取top</w:t>
      </w:r>
      <w:r w:rsidR="00325304" w:rsidRPr="00102445">
        <w:rPr>
          <w:rFonts w:asciiTheme="minorEastAsia" w:hAnsiTheme="minorEastAsia" w:cs="Arial"/>
          <w:kern w:val="0"/>
          <w:sz w:val="24"/>
          <w:szCs w:val="24"/>
        </w:rPr>
        <w:t xml:space="preserve"> </w:t>
      </w:r>
      <w:r w:rsidR="00325304" w:rsidRPr="00102445">
        <w:rPr>
          <w:rFonts w:asciiTheme="minorEastAsia" w:hAnsiTheme="minorEastAsia" w:cs="Arial" w:hint="eastAsia"/>
          <w:kern w:val="0"/>
          <w:sz w:val="24"/>
          <w:szCs w:val="24"/>
        </w:rPr>
        <w:t>k</w:t>
      </w:r>
      <w:r w:rsidR="00325304" w:rsidRPr="00102445">
        <w:rPr>
          <w:rFonts w:asciiTheme="minorEastAsia" w:hAnsiTheme="minorEastAsia" w:cs="Arial"/>
          <w:kern w:val="0"/>
          <w:sz w:val="24"/>
          <w:szCs w:val="24"/>
        </w:rPr>
        <w:t>，</w:t>
      </w:r>
      <w:r w:rsidR="00325304" w:rsidRPr="00102445">
        <w:rPr>
          <w:rFonts w:asciiTheme="minorEastAsia" w:hAnsiTheme="minorEastAsia" w:cs="Arial" w:hint="eastAsia"/>
          <w:kern w:val="0"/>
          <w:sz w:val="24"/>
          <w:szCs w:val="24"/>
        </w:rPr>
        <w:t>剩下的</w:t>
      </w:r>
      <w:r w:rsidR="00325304" w:rsidRPr="00102445">
        <w:rPr>
          <w:rFonts w:asciiTheme="minorEastAsia" w:hAnsiTheme="minorEastAsia" w:cs="Arial"/>
          <w:kern w:val="0"/>
          <w:sz w:val="24"/>
          <w:szCs w:val="24"/>
        </w:rPr>
        <w:t>用其他概况。</w:t>
      </w:r>
    </w:p>
    <w:p w14:paraId="1B9184EB" w14:textId="77777777" w:rsidR="00325304" w:rsidRPr="00102445" w:rsidRDefault="00325304" w:rsidP="00325304">
      <w:pPr>
        <w:pStyle w:val="a7"/>
        <w:widowControl/>
        <w:ind w:left="1570" w:firstLineChars="0" w:firstLine="0"/>
        <w:jc w:val="left"/>
        <w:rPr>
          <w:rFonts w:asciiTheme="minorEastAsia" w:hAnsiTheme="minorEastAsia" w:cs="Arial"/>
          <w:kern w:val="0"/>
          <w:sz w:val="24"/>
          <w:szCs w:val="24"/>
        </w:rPr>
      </w:pPr>
    </w:p>
    <w:p w14:paraId="700008C0" w14:textId="704D8F18" w:rsidR="00992BC9" w:rsidRPr="00102445" w:rsidRDefault="000E2BD2" w:rsidP="00325304">
      <w:pPr>
        <w:pStyle w:val="a7"/>
        <w:widowControl/>
        <w:ind w:left="1570" w:firstLineChars="0" w:firstLine="0"/>
        <w:jc w:val="left"/>
        <w:rPr>
          <w:rFonts w:asciiTheme="minorEastAsia" w:hAnsiTheme="minorEastAsia" w:cs="Arial"/>
          <w:kern w:val="0"/>
          <w:sz w:val="24"/>
          <w:szCs w:val="24"/>
        </w:rPr>
      </w:pPr>
      <w:r w:rsidRPr="00102445">
        <w:rPr>
          <w:rFonts w:asciiTheme="minorEastAsia" w:hAnsiTheme="minorEastAsia" w:cs="Arial" w:hint="eastAsia"/>
          <w:noProof/>
          <w:kern w:val="0"/>
          <w:sz w:val="24"/>
          <w:szCs w:val="24"/>
        </w:rPr>
        <w:lastRenderedPageBreak/>
        <w:drawing>
          <wp:inline distT="0" distB="0" distL="0" distR="0" wp14:anchorId="3DF30DB3" wp14:editId="574F792E">
            <wp:extent cx="1628180" cy="1003300"/>
            <wp:effectExtent l="0" t="0" r="0" b="6350"/>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4"/>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628990" cy="1003799"/>
                    </a:xfrm>
                    <a:prstGeom prst="rect">
                      <a:avLst/>
                    </a:prstGeom>
                  </pic:spPr>
                </pic:pic>
              </a:graphicData>
            </a:graphic>
          </wp:inline>
        </w:drawing>
      </w:r>
      <w:r w:rsidRPr="00102445">
        <w:rPr>
          <w:rFonts w:asciiTheme="minorEastAsia" w:hAnsiTheme="minorEastAsia" w:cs="Arial"/>
          <w:noProof/>
          <w:kern w:val="0"/>
          <w:sz w:val="24"/>
          <w:szCs w:val="24"/>
        </w:rPr>
        <w:drawing>
          <wp:inline distT="0" distB="0" distL="0" distR="0" wp14:anchorId="5FBB9FB6" wp14:editId="7EE73946">
            <wp:extent cx="1679703" cy="1035050"/>
            <wp:effectExtent l="0" t="0" r="0" b="0"/>
            <wp:docPr id="20" name="图形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形 20"/>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679703" cy="1035050"/>
                    </a:xfrm>
                    <a:prstGeom prst="rect">
                      <a:avLst/>
                    </a:prstGeom>
                  </pic:spPr>
                </pic:pic>
              </a:graphicData>
            </a:graphic>
          </wp:inline>
        </w:drawing>
      </w:r>
    </w:p>
    <w:p w14:paraId="1623535A" w14:textId="40FE816A" w:rsidR="00D372F8" w:rsidRPr="00102445" w:rsidRDefault="00B7123C" w:rsidP="004F7F5B">
      <w:pPr>
        <w:pStyle w:val="a7"/>
        <w:widowControl/>
        <w:numPr>
          <w:ilvl w:val="0"/>
          <w:numId w:val="7"/>
        </w:numPr>
        <w:ind w:firstLineChars="0"/>
        <w:jc w:val="left"/>
        <w:rPr>
          <w:rFonts w:asciiTheme="minorEastAsia" w:hAnsiTheme="minorEastAsia" w:cs="Arial"/>
          <w:kern w:val="0"/>
          <w:sz w:val="24"/>
          <w:szCs w:val="24"/>
        </w:rPr>
      </w:pPr>
      <w:r w:rsidRPr="00102445">
        <w:rPr>
          <w:rFonts w:asciiTheme="minorEastAsia" w:hAnsiTheme="minorEastAsia" w:cs="Arial" w:hint="eastAsia"/>
          <w:color w:val="FF0000"/>
          <w:kern w:val="0"/>
          <w:sz w:val="24"/>
          <w:szCs w:val="24"/>
        </w:rPr>
        <w:t>各学科</w:t>
      </w:r>
      <w:r w:rsidR="00286ADC" w:rsidRPr="00102445">
        <w:rPr>
          <w:rFonts w:asciiTheme="minorEastAsia" w:hAnsiTheme="minorEastAsia" w:cs="Arial" w:hint="eastAsia"/>
          <w:color w:val="FF0000"/>
          <w:kern w:val="0"/>
          <w:sz w:val="24"/>
          <w:szCs w:val="24"/>
        </w:rPr>
        <w:t>（前k个学校）</w:t>
      </w:r>
      <w:r w:rsidRPr="00102445">
        <w:rPr>
          <w:rFonts w:asciiTheme="minorEastAsia" w:hAnsiTheme="minorEastAsia" w:cs="Arial" w:hint="eastAsia"/>
          <w:b/>
          <w:bCs/>
          <w:kern w:val="0"/>
          <w:sz w:val="24"/>
          <w:szCs w:val="24"/>
        </w:rPr>
        <w:t>教学成果</w:t>
      </w:r>
      <w:r w:rsidRPr="00102445">
        <w:rPr>
          <w:rFonts w:asciiTheme="minorEastAsia" w:hAnsiTheme="minorEastAsia" w:cs="Arial" w:hint="eastAsia"/>
          <w:kern w:val="0"/>
          <w:sz w:val="24"/>
          <w:szCs w:val="24"/>
        </w:rPr>
        <w:t>（</w:t>
      </w:r>
      <w:r w:rsidR="00D372F8" w:rsidRPr="00102445">
        <w:rPr>
          <w:rFonts w:asciiTheme="minorEastAsia" w:hAnsiTheme="minorEastAsia" w:cs="Arial" w:hint="eastAsia"/>
          <w:kern w:val="0"/>
          <w:sz w:val="24"/>
          <w:szCs w:val="24"/>
        </w:rPr>
        <w:t>某一年（或其他周期单位，以填报周期为准）总量、或者所有统计年份总量</w:t>
      </w:r>
      <w:r w:rsidRPr="00102445">
        <w:rPr>
          <w:rFonts w:asciiTheme="minorEastAsia" w:hAnsiTheme="minorEastAsia" w:cs="Arial" w:hint="eastAsia"/>
          <w:kern w:val="0"/>
          <w:sz w:val="24"/>
          <w:szCs w:val="24"/>
        </w:rPr>
        <w:t>）</w:t>
      </w:r>
      <w:r w:rsidRPr="00102445">
        <w:rPr>
          <w:rFonts w:asciiTheme="minorEastAsia" w:hAnsiTheme="minorEastAsia" w:cs="Arial" w:hint="eastAsia"/>
          <w:color w:val="000000" w:themeColor="text1"/>
          <w:kern w:val="0"/>
          <w:sz w:val="24"/>
          <w:szCs w:val="24"/>
        </w:rPr>
        <w:t>的</w:t>
      </w:r>
      <w:r w:rsidRPr="00102445">
        <w:rPr>
          <w:rFonts w:asciiTheme="minorEastAsia" w:hAnsiTheme="minorEastAsia" w:cs="Arial" w:hint="eastAsia"/>
          <w:color w:val="FF0000"/>
          <w:kern w:val="0"/>
          <w:sz w:val="24"/>
          <w:szCs w:val="24"/>
        </w:rPr>
        <w:t>总量</w:t>
      </w:r>
      <w:r w:rsidRPr="00102445">
        <w:rPr>
          <w:rFonts w:asciiTheme="minorEastAsia" w:hAnsiTheme="minorEastAsia" w:cs="Arial" w:hint="eastAsia"/>
          <w:kern w:val="0"/>
          <w:sz w:val="24"/>
          <w:szCs w:val="24"/>
        </w:rPr>
        <w:t>：柱状图等</w:t>
      </w:r>
      <w:r w:rsidR="00D372F8" w:rsidRPr="00102445">
        <w:rPr>
          <w:rFonts w:asciiTheme="minorEastAsia" w:hAnsiTheme="minorEastAsia" w:cs="Arial" w:hint="eastAsia"/>
          <w:kern w:val="0"/>
          <w:sz w:val="24"/>
          <w:szCs w:val="24"/>
        </w:rPr>
        <w:t>。</w:t>
      </w:r>
    </w:p>
    <w:p w14:paraId="2BA38B17" w14:textId="629A2EBA" w:rsidR="00B9766F" w:rsidRPr="00102445" w:rsidRDefault="00B9766F" w:rsidP="00B9766F">
      <w:pPr>
        <w:pStyle w:val="a7"/>
        <w:widowControl/>
        <w:ind w:left="1570" w:firstLineChars="0" w:firstLine="0"/>
        <w:jc w:val="center"/>
        <w:rPr>
          <w:rFonts w:asciiTheme="minorEastAsia" w:hAnsiTheme="minorEastAsia" w:cs="Arial"/>
          <w:kern w:val="0"/>
          <w:sz w:val="24"/>
          <w:szCs w:val="24"/>
        </w:rPr>
      </w:pPr>
      <w:r w:rsidRPr="00102445">
        <w:rPr>
          <w:rFonts w:asciiTheme="minorEastAsia" w:hAnsiTheme="minorEastAsia" w:cs="Arial" w:hint="eastAsia"/>
          <w:noProof/>
          <w:kern w:val="0"/>
          <w:sz w:val="24"/>
          <w:szCs w:val="24"/>
        </w:rPr>
        <w:drawing>
          <wp:inline distT="0" distB="0" distL="0" distR="0" wp14:anchorId="21B3AFC6" wp14:editId="106FD590">
            <wp:extent cx="2205256" cy="1358900"/>
            <wp:effectExtent l="0" t="0" r="5080" b="0"/>
            <wp:docPr id="19" name="图形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形 19"/>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214497" cy="1364595"/>
                    </a:xfrm>
                    <a:prstGeom prst="rect">
                      <a:avLst/>
                    </a:prstGeom>
                  </pic:spPr>
                </pic:pic>
              </a:graphicData>
            </a:graphic>
          </wp:inline>
        </w:drawing>
      </w:r>
      <w:r w:rsidR="00B05E70" w:rsidRPr="00102445">
        <w:rPr>
          <w:rFonts w:asciiTheme="minorEastAsia" w:hAnsiTheme="minorEastAsia" w:cs="Arial" w:hint="eastAsia"/>
          <w:noProof/>
          <w:kern w:val="0"/>
          <w:sz w:val="24"/>
          <w:szCs w:val="24"/>
        </w:rPr>
        <w:drawing>
          <wp:inline distT="0" distB="0" distL="0" distR="0" wp14:anchorId="4FFF6FB5" wp14:editId="511A8757">
            <wp:extent cx="1600348" cy="1367790"/>
            <wp:effectExtent l="0" t="0" r="0" b="3810"/>
            <wp:docPr id="52" name="图形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形 52"/>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614744" cy="1380094"/>
                    </a:xfrm>
                    <a:prstGeom prst="rect">
                      <a:avLst/>
                    </a:prstGeom>
                  </pic:spPr>
                </pic:pic>
              </a:graphicData>
            </a:graphic>
          </wp:inline>
        </w:drawing>
      </w:r>
    </w:p>
    <w:p w14:paraId="4DC66D0C" w14:textId="07F01944" w:rsidR="00B7123C" w:rsidRPr="00102445" w:rsidRDefault="00B7123C" w:rsidP="004F7F5B">
      <w:pPr>
        <w:pStyle w:val="a7"/>
        <w:widowControl/>
        <w:numPr>
          <w:ilvl w:val="0"/>
          <w:numId w:val="7"/>
        </w:numPr>
        <w:ind w:firstLineChars="0"/>
        <w:jc w:val="left"/>
        <w:rPr>
          <w:rFonts w:asciiTheme="minorEastAsia" w:hAnsiTheme="minorEastAsia" w:cs="Arial"/>
          <w:kern w:val="0"/>
          <w:sz w:val="24"/>
          <w:szCs w:val="24"/>
        </w:rPr>
      </w:pPr>
      <w:r w:rsidRPr="00102445">
        <w:rPr>
          <w:rFonts w:asciiTheme="minorEastAsia" w:hAnsiTheme="minorEastAsia" w:cs="Arial" w:hint="eastAsia"/>
          <w:color w:val="FF0000"/>
          <w:kern w:val="0"/>
          <w:sz w:val="24"/>
          <w:szCs w:val="24"/>
        </w:rPr>
        <w:t>各学校（前k个学校）</w:t>
      </w:r>
      <w:r w:rsidRPr="00102445">
        <w:rPr>
          <w:rFonts w:asciiTheme="minorEastAsia" w:hAnsiTheme="minorEastAsia" w:cs="Arial" w:hint="eastAsia"/>
          <w:b/>
          <w:bCs/>
          <w:kern w:val="0"/>
          <w:sz w:val="24"/>
          <w:szCs w:val="24"/>
        </w:rPr>
        <w:t>教学成果</w:t>
      </w:r>
      <w:r w:rsidRPr="00102445">
        <w:rPr>
          <w:rFonts w:asciiTheme="minorEastAsia" w:hAnsiTheme="minorEastAsia" w:cs="Arial" w:hint="eastAsia"/>
          <w:color w:val="FF0000"/>
          <w:kern w:val="0"/>
          <w:sz w:val="24"/>
          <w:szCs w:val="24"/>
        </w:rPr>
        <w:t>数量</w:t>
      </w:r>
      <w:r w:rsidR="00354842" w:rsidRPr="00102445">
        <w:rPr>
          <w:rFonts w:asciiTheme="minorEastAsia" w:hAnsiTheme="minorEastAsia" w:cs="Arial" w:hint="eastAsia"/>
          <w:color w:val="FF0000"/>
          <w:kern w:val="0"/>
          <w:sz w:val="24"/>
          <w:szCs w:val="24"/>
        </w:rPr>
        <w:t>年变化</w:t>
      </w:r>
      <w:r w:rsidR="00354842" w:rsidRPr="00102445">
        <w:rPr>
          <w:rFonts w:asciiTheme="minorEastAsia" w:hAnsiTheme="minorEastAsia" w:cs="Arial" w:hint="eastAsia"/>
          <w:kern w:val="0"/>
          <w:sz w:val="24"/>
          <w:szCs w:val="24"/>
        </w:rPr>
        <w:t>（或其他填报周期，如季度变化）</w:t>
      </w:r>
      <w:r w:rsidRPr="00102445">
        <w:rPr>
          <w:rFonts w:asciiTheme="minorEastAsia" w:hAnsiTheme="minorEastAsia" w:cs="Arial" w:hint="eastAsia"/>
          <w:kern w:val="0"/>
          <w:sz w:val="24"/>
          <w:szCs w:val="24"/>
        </w:rPr>
        <w:t>：折线图等</w:t>
      </w:r>
      <w:r w:rsidR="00AD088B" w:rsidRPr="00102445">
        <w:rPr>
          <w:rFonts w:asciiTheme="minorEastAsia" w:hAnsiTheme="minorEastAsia" w:cs="Arial" w:hint="eastAsia"/>
          <w:kern w:val="0"/>
          <w:sz w:val="24"/>
          <w:szCs w:val="24"/>
        </w:rPr>
        <w:t>。</w:t>
      </w:r>
    </w:p>
    <w:p w14:paraId="0AB0CA2B" w14:textId="03C55172" w:rsidR="0097382A" w:rsidRPr="00102445" w:rsidRDefault="006F4F49" w:rsidP="006F4F49">
      <w:pPr>
        <w:pStyle w:val="a7"/>
        <w:widowControl/>
        <w:ind w:left="1570" w:firstLineChars="0" w:firstLine="0"/>
        <w:jc w:val="center"/>
        <w:rPr>
          <w:rFonts w:asciiTheme="minorEastAsia" w:hAnsiTheme="minorEastAsia" w:cs="Arial"/>
          <w:kern w:val="0"/>
          <w:sz w:val="24"/>
          <w:szCs w:val="24"/>
        </w:rPr>
      </w:pPr>
      <w:r w:rsidRPr="00102445">
        <w:rPr>
          <w:rFonts w:asciiTheme="minorEastAsia" w:hAnsiTheme="minorEastAsia" w:cs="Arial" w:hint="eastAsia"/>
          <w:noProof/>
          <w:kern w:val="0"/>
          <w:sz w:val="24"/>
          <w:szCs w:val="24"/>
        </w:rPr>
        <w:drawing>
          <wp:inline distT="0" distB="0" distL="0" distR="0" wp14:anchorId="43D23AC3" wp14:editId="1141695C">
            <wp:extent cx="2699329" cy="1695450"/>
            <wp:effectExtent l="0" t="0" r="6350" b="0"/>
            <wp:docPr id="30" name="图形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形 30"/>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2712808" cy="1703916"/>
                    </a:xfrm>
                    <a:prstGeom prst="rect">
                      <a:avLst/>
                    </a:prstGeom>
                  </pic:spPr>
                </pic:pic>
              </a:graphicData>
            </a:graphic>
          </wp:inline>
        </w:drawing>
      </w:r>
    </w:p>
    <w:p w14:paraId="666AE19D" w14:textId="179743C4" w:rsidR="00B72B5A" w:rsidRPr="00102445" w:rsidRDefault="00B7123C" w:rsidP="004F7F5B">
      <w:pPr>
        <w:pStyle w:val="1"/>
        <w:numPr>
          <w:ilvl w:val="0"/>
          <w:numId w:val="7"/>
        </w:numPr>
        <w:rPr>
          <w:rFonts w:asciiTheme="minorEastAsia" w:hAnsiTheme="minorEastAsia" w:cs="Arial"/>
          <w:kern w:val="0"/>
          <w:sz w:val="24"/>
          <w:szCs w:val="24"/>
        </w:rPr>
      </w:pPr>
      <w:r w:rsidRPr="00102445">
        <w:rPr>
          <w:rFonts w:asciiTheme="minorEastAsia" w:hAnsiTheme="minorEastAsia" w:cs="Arial" w:hint="eastAsia"/>
          <w:color w:val="FF0000"/>
          <w:kern w:val="0"/>
          <w:sz w:val="24"/>
          <w:szCs w:val="24"/>
        </w:rPr>
        <w:t>各学科（前k）</w:t>
      </w:r>
      <w:r w:rsidRPr="00102445">
        <w:rPr>
          <w:rFonts w:asciiTheme="minorEastAsia" w:hAnsiTheme="minorEastAsia" w:cs="Arial" w:hint="eastAsia"/>
          <w:b/>
          <w:bCs/>
          <w:kern w:val="0"/>
          <w:sz w:val="24"/>
          <w:szCs w:val="24"/>
        </w:rPr>
        <w:t>教学成果</w:t>
      </w:r>
      <w:r w:rsidRPr="00102445">
        <w:rPr>
          <w:rFonts w:asciiTheme="minorEastAsia" w:hAnsiTheme="minorEastAsia" w:cs="Arial" w:hint="eastAsia"/>
          <w:color w:val="FF0000"/>
          <w:kern w:val="0"/>
          <w:sz w:val="24"/>
          <w:szCs w:val="24"/>
        </w:rPr>
        <w:t>数量</w:t>
      </w:r>
      <w:r w:rsidR="00354842" w:rsidRPr="00102445">
        <w:rPr>
          <w:rFonts w:asciiTheme="minorEastAsia" w:hAnsiTheme="minorEastAsia" w:cs="Arial" w:hint="eastAsia"/>
          <w:color w:val="FF0000"/>
          <w:kern w:val="0"/>
          <w:sz w:val="24"/>
          <w:szCs w:val="24"/>
        </w:rPr>
        <w:t>年变化</w:t>
      </w:r>
      <w:r w:rsidR="00354842" w:rsidRPr="00102445">
        <w:rPr>
          <w:rFonts w:asciiTheme="minorEastAsia" w:hAnsiTheme="minorEastAsia" w:cs="Arial" w:hint="eastAsia"/>
          <w:kern w:val="0"/>
          <w:sz w:val="24"/>
          <w:szCs w:val="24"/>
        </w:rPr>
        <w:t>（或其他填报周期，如季度变化）</w:t>
      </w:r>
      <w:r w:rsidRPr="00102445">
        <w:rPr>
          <w:rFonts w:asciiTheme="minorEastAsia" w:hAnsiTheme="minorEastAsia" w:cs="Arial" w:hint="eastAsia"/>
          <w:kern w:val="0"/>
          <w:sz w:val="24"/>
          <w:szCs w:val="24"/>
        </w:rPr>
        <w:t>：折线图等</w:t>
      </w:r>
      <w:r w:rsidR="00AD088B" w:rsidRPr="00102445">
        <w:rPr>
          <w:rFonts w:asciiTheme="minorEastAsia" w:hAnsiTheme="minorEastAsia" w:cs="Arial" w:hint="eastAsia"/>
          <w:kern w:val="0"/>
          <w:sz w:val="24"/>
          <w:szCs w:val="24"/>
        </w:rPr>
        <w:t>。</w:t>
      </w:r>
    </w:p>
    <w:p w14:paraId="74CFE401" w14:textId="5CE60FF9" w:rsidR="00B72B5A" w:rsidRPr="00102445" w:rsidRDefault="00B72B5A" w:rsidP="00B72B5A">
      <w:pPr>
        <w:pStyle w:val="1"/>
        <w:numPr>
          <w:ilvl w:val="0"/>
          <w:numId w:val="0"/>
        </w:numPr>
        <w:ind w:left="1570"/>
        <w:jc w:val="center"/>
        <w:rPr>
          <w:rFonts w:asciiTheme="minorEastAsia" w:hAnsiTheme="minorEastAsia" w:cs="Arial"/>
          <w:kern w:val="0"/>
          <w:sz w:val="24"/>
          <w:szCs w:val="24"/>
        </w:rPr>
      </w:pPr>
      <w:r w:rsidRPr="00102445">
        <w:rPr>
          <w:rFonts w:asciiTheme="minorEastAsia" w:hAnsiTheme="minorEastAsia" w:cs="Arial" w:hint="eastAsia"/>
          <w:noProof/>
          <w:kern w:val="0"/>
          <w:sz w:val="24"/>
          <w:szCs w:val="24"/>
        </w:rPr>
        <w:lastRenderedPageBreak/>
        <w:drawing>
          <wp:inline distT="0" distB="0" distL="0" distR="0" wp14:anchorId="00FFB74D" wp14:editId="08FDAC24">
            <wp:extent cx="2686050" cy="1687108"/>
            <wp:effectExtent l="0" t="0" r="0" b="8890"/>
            <wp:docPr id="29" name="图形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形 29"/>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2696893" cy="1693918"/>
                    </a:xfrm>
                    <a:prstGeom prst="rect">
                      <a:avLst/>
                    </a:prstGeom>
                  </pic:spPr>
                </pic:pic>
              </a:graphicData>
            </a:graphic>
          </wp:inline>
        </w:drawing>
      </w:r>
    </w:p>
    <w:p w14:paraId="27A67766" w14:textId="7EBD9E74" w:rsidR="00267631" w:rsidRPr="00102445" w:rsidRDefault="00267631" w:rsidP="004F7F5B">
      <w:pPr>
        <w:pStyle w:val="1"/>
        <w:numPr>
          <w:ilvl w:val="0"/>
          <w:numId w:val="7"/>
        </w:numPr>
        <w:rPr>
          <w:rFonts w:asciiTheme="minorEastAsia" w:hAnsiTheme="minorEastAsia" w:cs="Arial"/>
          <w:kern w:val="0"/>
          <w:sz w:val="24"/>
          <w:szCs w:val="24"/>
        </w:rPr>
      </w:pPr>
      <w:r w:rsidRPr="00102445">
        <w:rPr>
          <w:rFonts w:asciiTheme="minorEastAsia" w:hAnsiTheme="minorEastAsia" w:cs="Arial" w:hint="eastAsia"/>
          <w:color w:val="FF0000"/>
          <w:kern w:val="0"/>
          <w:sz w:val="24"/>
          <w:szCs w:val="24"/>
        </w:rPr>
        <w:t>学科</w:t>
      </w:r>
      <w:r w:rsidRPr="00102445">
        <w:rPr>
          <w:rFonts w:asciiTheme="minorEastAsia" w:hAnsiTheme="minorEastAsia" w:cs="Arial" w:hint="eastAsia"/>
          <w:b/>
          <w:bCs/>
          <w:kern w:val="0"/>
          <w:sz w:val="24"/>
          <w:szCs w:val="24"/>
        </w:rPr>
        <w:t>教学成果</w:t>
      </w:r>
      <w:r w:rsidRPr="00102445">
        <w:rPr>
          <w:rFonts w:asciiTheme="minorEastAsia" w:hAnsiTheme="minorEastAsia" w:cs="Arial" w:hint="eastAsia"/>
          <w:color w:val="FF0000"/>
          <w:kern w:val="0"/>
          <w:sz w:val="24"/>
          <w:szCs w:val="24"/>
        </w:rPr>
        <w:t>数量top</w:t>
      </w:r>
      <w:r w:rsidRPr="00102445">
        <w:rPr>
          <w:rFonts w:asciiTheme="minorEastAsia" w:hAnsiTheme="minorEastAsia" w:cs="Arial"/>
          <w:color w:val="FF0000"/>
          <w:kern w:val="0"/>
          <w:sz w:val="24"/>
          <w:szCs w:val="24"/>
        </w:rPr>
        <w:t>5</w:t>
      </w:r>
      <w:r w:rsidRPr="00102445">
        <w:rPr>
          <w:rFonts w:asciiTheme="minorEastAsia" w:hAnsiTheme="minorEastAsia" w:cs="Arial" w:hint="eastAsia"/>
          <w:color w:val="FF0000"/>
          <w:kern w:val="0"/>
          <w:sz w:val="24"/>
          <w:szCs w:val="24"/>
        </w:rPr>
        <w:t>。</w:t>
      </w:r>
    </w:p>
    <w:p w14:paraId="7C9517C3" w14:textId="5A702721" w:rsidR="00267631" w:rsidRPr="00102445" w:rsidRDefault="00267631" w:rsidP="00267631">
      <w:pPr>
        <w:pStyle w:val="1"/>
        <w:numPr>
          <w:ilvl w:val="0"/>
          <w:numId w:val="0"/>
        </w:numPr>
        <w:ind w:left="1570"/>
        <w:jc w:val="center"/>
        <w:rPr>
          <w:rFonts w:asciiTheme="minorEastAsia" w:hAnsiTheme="minorEastAsia" w:cs="Arial"/>
          <w:kern w:val="0"/>
          <w:sz w:val="24"/>
          <w:szCs w:val="24"/>
        </w:rPr>
      </w:pPr>
      <w:r w:rsidRPr="00102445">
        <w:rPr>
          <w:rFonts w:asciiTheme="minorEastAsia" w:hAnsiTheme="minorEastAsia" w:cs="Arial" w:hint="eastAsia"/>
          <w:noProof/>
          <w:kern w:val="0"/>
          <w:sz w:val="24"/>
          <w:szCs w:val="24"/>
        </w:rPr>
        <w:drawing>
          <wp:inline distT="0" distB="0" distL="0" distR="0" wp14:anchorId="1B99F7A7" wp14:editId="5296F99E">
            <wp:extent cx="2188472" cy="1653606"/>
            <wp:effectExtent l="0" t="0" r="0" b="3810"/>
            <wp:docPr id="28" name="图形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形 28"/>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2212912" cy="1672073"/>
                    </a:xfrm>
                    <a:prstGeom prst="rect">
                      <a:avLst/>
                    </a:prstGeom>
                  </pic:spPr>
                </pic:pic>
              </a:graphicData>
            </a:graphic>
          </wp:inline>
        </w:drawing>
      </w:r>
    </w:p>
    <w:p w14:paraId="608B8116" w14:textId="7C3C517F" w:rsidR="00AD088B" w:rsidRPr="00102445" w:rsidRDefault="00354842" w:rsidP="004F7F5B">
      <w:pPr>
        <w:pStyle w:val="a7"/>
        <w:widowControl/>
        <w:numPr>
          <w:ilvl w:val="0"/>
          <w:numId w:val="7"/>
        </w:numPr>
        <w:ind w:firstLineChars="0"/>
        <w:jc w:val="left"/>
        <w:rPr>
          <w:rFonts w:asciiTheme="minorEastAsia" w:hAnsiTheme="minorEastAsia" w:cs="Arial"/>
          <w:kern w:val="0"/>
          <w:sz w:val="24"/>
          <w:szCs w:val="24"/>
        </w:rPr>
      </w:pPr>
      <w:r w:rsidRPr="00102445">
        <w:rPr>
          <w:rFonts w:asciiTheme="minorEastAsia" w:hAnsiTheme="minorEastAsia" w:cs="Arial" w:hint="eastAsia"/>
          <w:color w:val="FF0000"/>
          <w:kern w:val="0"/>
          <w:sz w:val="24"/>
          <w:szCs w:val="24"/>
        </w:rPr>
        <w:t>各学校</w:t>
      </w:r>
      <w:r w:rsidR="00992BC9" w:rsidRPr="00102445">
        <w:rPr>
          <w:rFonts w:asciiTheme="minorEastAsia" w:hAnsiTheme="minorEastAsia" w:cs="Arial" w:hint="eastAsia"/>
          <w:b/>
          <w:bCs/>
          <w:color w:val="000000" w:themeColor="text1"/>
          <w:kern w:val="0"/>
          <w:sz w:val="24"/>
          <w:szCs w:val="24"/>
        </w:rPr>
        <w:t>出版教材</w:t>
      </w:r>
      <w:r w:rsidR="00AE57C0" w:rsidRPr="00102445">
        <w:rPr>
          <w:rFonts w:asciiTheme="minorEastAsia" w:hAnsiTheme="minorEastAsia" w:cs="Arial" w:hint="eastAsia"/>
          <w:b/>
          <w:bCs/>
          <w:color w:val="000000" w:themeColor="text1"/>
          <w:kern w:val="0"/>
          <w:sz w:val="24"/>
          <w:szCs w:val="24"/>
        </w:rPr>
        <w:t>、</w:t>
      </w:r>
      <w:r w:rsidR="00D372F8" w:rsidRPr="00102445">
        <w:rPr>
          <w:rFonts w:asciiTheme="minorEastAsia" w:hAnsiTheme="minorEastAsia" w:cs="Arial" w:hint="eastAsia"/>
          <w:b/>
          <w:bCs/>
          <w:color w:val="000000" w:themeColor="text1"/>
          <w:kern w:val="0"/>
          <w:sz w:val="24"/>
          <w:szCs w:val="24"/>
        </w:rPr>
        <w:t>一流建设课程</w:t>
      </w:r>
      <w:r w:rsidR="007B48BD" w:rsidRPr="00102445">
        <w:rPr>
          <w:rFonts w:asciiTheme="minorEastAsia" w:hAnsiTheme="minorEastAsia" w:cs="Arial" w:hint="eastAsia"/>
          <w:b/>
          <w:bCs/>
          <w:color w:val="000000" w:themeColor="text1"/>
          <w:kern w:val="0"/>
          <w:sz w:val="24"/>
          <w:szCs w:val="24"/>
        </w:rPr>
        <w:t>、人才培养平台/基地</w:t>
      </w:r>
      <w:r w:rsidRPr="00102445">
        <w:rPr>
          <w:rFonts w:asciiTheme="minorEastAsia" w:hAnsiTheme="minorEastAsia" w:cs="Arial" w:hint="eastAsia"/>
          <w:kern w:val="0"/>
          <w:sz w:val="24"/>
          <w:szCs w:val="24"/>
        </w:rPr>
        <w:t>（</w:t>
      </w:r>
      <w:r w:rsidR="00D372F8" w:rsidRPr="00102445">
        <w:rPr>
          <w:rFonts w:asciiTheme="minorEastAsia" w:hAnsiTheme="minorEastAsia" w:cs="Arial" w:hint="eastAsia"/>
          <w:kern w:val="0"/>
          <w:sz w:val="24"/>
          <w:szCs w:val="24"/>
        </w:rPr>
        <w:t>某一年（或其他周期单位，以填报周期为准）总量、或者所有统计年份总量</w:t>
      </w:r>
      <w:r w:rsidRPr="00102445">
        <w:rPr>
          <w:rFonts w:asciiTheme="minorEastAsia" w:hAnsiTheme="minorEastAsia" w:cs="Arial" w:hint="eastAsia"/>
          <w:kern w:val="0"/>
          <w:sz w:val="24"/>
          <w:szCs w:val="24"/>
        </w:rPr>
        <w:t>）</w:t>
      </w:r>
      <w:r w:rsidRPr="00102445">
        <w:rPr>
          <w:rFonts w:asciiTheme="minorEastAsia" w:hAnsiTheme="minorEastAsia" w:cs="Arial" w:hint="eastAsia"/>
          <w:color w:val="000000" w:themeColor="text1"/>
          <w:kern w:val="0"/>
          <w:sz w:val="24"/>
          <w:szCs w:val="24"/>
        </w:rPr>
        <w:t>的</w:t>
      </w:r>
      <w:r w:rsidRPr="00102445">
        <w:rPr>
          <w:rFonts w:asciiTheme="minorEastAsia" w:hAnsiTheme="minorEastAsia" w:cs="Arial" w:hint="eastAsia"/>
          <w:color w:val="FF0000"/>
          <w:kern w:val="0"/>
          <w:sz w:val="24"/>
          <w:szCs w:val="24"/>
        </w:rPr>
        <w:t>总量</w:t>
      </w:r>
      <w:r w:rsidRPr="00102445">
        <w:rPr>
          <w:rFonts w:asciiTheme="minorEastAsia" w:hAnsiTheme="minorEastAsia" w:cs="Arial" w:hint="eastAsia"/>
          <w:kern w:val="0"/>
          <w:sz w:val="24"/>
          <w:szCs w:val="24"/>
        </w:rPr>
        <w:t>或者</w:t>
      </w:r>
      <w:r w:rsidRPr="00102445">
        <w:rPr>
          <w:rFonts w:asciiTheme="minorEastAsia" w:hAnsiTheme="minorEastAsia" w:cs="Arial" w:hint="eastAsia"/>
          <w:color w:val="FF0000"/>
          <w:kern w:val="0"/>
          <w:sz w:val="24"/>
          <w:szCs w:val="24"/>
        </w:rPr>
        <w:t>总量占比</w:t>
      </w:r>
      <w:r w:rsidRPr="00102445">
        <w:rPr>
          <w:rFonts w:asciiTheme="minorEastAsia" w:hAnsiTheme="minorEastAsia" w:cs="Arial" w:hint="eastAsia"/>
          <w:kern w:val="0"/>
          <w:sz w:val="24"/>
          <w:szCs w:val="24"/>
        </w:rPr>
        <w:t>：柱状图、饼状图（或者旭日图（即圆环））等</w:t>
      </w:r>
      <w:r w:rsidR="00AD088B" w:rsidRPr="00102445">
        <w:rPr>
          <w:rFonts w:asciiTheme="minorEastAsia" w:hAnsiTheme="minorEastAsia" w:cs="Arial" w:hint="eastAsia"/>
          <w:kern w:val="0"/>
          <w:sz w:val="24"/>
          <w:szCs w:val="24"/>
        </w:rPr>
        <w:t>。饼状图呈现形式同2</w:t>
      </w:r>
      <w:r w:rsidR="00AD088B" w:rsidRPr="00102445">
        <w:rPr>
          <w:rFonts w:asciiTheme="minorEastAsia" w:hAnsiTheme="minorEastAsia" w:cs="Arial"/>
          <w:kern w:val="0"/>
          <w:sz w:val="24"/>
          <w:szCs w:val="24"/>
        </w:rPr>
        <w:t xml:space="preserve">.1 </w:t>
      </w:r>
      <w:r w:rsidR="00AD088B" w:rsidRPr="00102445">
        <w:rPr>
          <w:rFonts w:asciiTheme="minorEastAsia" w:hAnsiTheme="minorEastAsia" w:cs="Arial" w:hint="eastAsia"/>
          <w:kern w:val="0"/>
          <w:sz w:val="24"/>
          <w:szCs w:val="24"/>
        </w:rPr>
        <w:t>（1）；柱状图呈现形式同2</w:t>
      </w:r>
      <w:r w:rsidR="00AD088B" w:rsidRPr="00102445">
        <w:rPr>
          <w:rFonts w:asciiTheme="minorEastAsia" w:hAnsiTheme="minorEastAsia" w:cs="Arial"/>
          <w:kern w:val="0"/>
          <w:sz w:val="24"/>
          <w:szCs w:val="24"/>
        </w:rPr>
        <w:t xml:space="preserve">.2 </w:t>
      </w:r>
      <w:r w:rsidR="00AD088B" w:rsidRPr="00102445">
        <w:rPr>
          <w:rFonts w:asciiTheme="minorEastAsia" w:hAnsiTheme="minorEastAsia" w:cs="Arial" w:hint="eastAsia"/>
          <w:kern w:val="0"/>
          <w:sz w:val="24"/>
          <w:szCs w:val="24"/>
        </w:rPr>
        <w:t>（1）。</w:t>
      </w:r>
    </w:p>
    <w:p w14:paraId="7144BC9D" w14:textId="457229ED" w:rsidR="00AD088B" w:rsidRPr="00102445" w:rsidRDefault="00AD088B" w:rsidP="004F7F5B">
      <w:pPr>
        <w:pStyle w:val="a7"/>
        <w:widowControl/>
        <w:numPr>
          <w:ilvl w:val="0"/>
          <w:numId w:val="7"/>
        </w:numPr>
        <w:ind w:firstLineChars="0"/>
        <w:jc w:val="left"/>
        <w:rPr>
          <w:rFonts w:asciiTheme="minorEastAsia" w:hAnsiTheme="minorEastAsia" w:cs="Arial"/>
          <w:kern w:val="0"/>
          <w:sz w:val="24"/>
          <w:szCs w:val="24"/>
        </w:rPr>
      </w:pPr>
      <w:r w:rsidRPr="00102445">
        <w:rPr>
          <w:rFonts w:asciiTheme="minorEastAsia" w:hAnsiTheme="minorEastAsia" w:cs="Arial" w:hint="eastAsia"/>
          <w:color w:val="FF0000"/>
          <w:kern w:val="0"/>
          <w:sz w:val="24"/>
          <w:szCs w:val="24"/>
        </w:rPr>
        <w:t>各学科</w:t>
      </w:r>
      <w:r w:rsidRPr="00102445">
        <w:rPr>
          <w:rFonts w:asciiTheme="minorEastAsia" w:hAnsiTheme="minorEastAsia" w:cs="Arial" w:hint="eastAsia"/>
          <w:b/>
          <w:bCs/>
          <w:color w:val="000000" w:themeColor="text1"/>
          <w:kern w:val="0"/>
          <w:sz w:val="24"/>
          <w:szCs w:val="24"/>
        </w:rPr>
        <w:t>出版教材、一流建设课程</w:t>
      </w:r>
      <w:r w:rsidR="007B48BD" w:rsidRPr="00102445">
        <w:rPr>
          <w:rFonts w:asciiTheme="minorEastAsia" w:hAnsiTheme="minorEastAsia" w:cs="Arial" w:hint="eastAsia"/>
          <w:b/>
          <w:bCs/>
          <w:color w:val="000000" w:themeColor="text1"/>
          <w:kern w:val="0"/>
          <w:sz w:val="24"/>
          <w:szCs w:val="24"/>
        </w:rPr>
        <w:t>、人才培养平台/基地</w:t>
      </w:r>
      <w:r w:rsidRPr="00102445">
        <w:rPr>
          <w:rFonts w:asciiTheme="minorEastAsia" w:hAnsiTheme="minorEastAsia" w:cs="Arial" w:hint="eastAsia"/>
          <w:kern w:val="0"/>
          <w:sz w:val="24"/>
          <w:szCs w:val="24"/>
        </w:rPr>
        <w:t>（某一年（或其他周期单位，以填报周期为准）总量、或者所有统计年份总量）</w:t>
      </w:r>
      <w:r w:rsidRPr="00102445">
        <w:rPr>
          <w:rFonts w:asciiTheme="minorEastAsia" w:hAnsiTheme="minorEastAsia" w:cs="Arial" w:hint="eastAsia"/>
          <w:color w:val="000000" w:themeColor="text1"/>
          <w:kern w:val="0"/>
          <w:sz w:val="24"/>
          <w:szCs w:val="24"/>
        </w:rPr>
        <w:t>的</w:t>
      </w:r>
      <w:r w:rsidRPr="00102445">
        <w:rPr>
          <w:rFonts w:asciiTheme="minorEastAsia" w:hAnsiTheme="minorEastAsia" w:cs="Arial" w:hint="eastAsia"/>
          <w:color w:val="FF0000"/>
          <w:kern w:val="0"/>
          <w:sz w:val="24"/>
          <w:szCs w:val="24"/>
        </w:rPr>
        <w:t>总量</w:t>
      </w:r>
      <w:r w:rsidRPr="00102445">
        <w:rPr>
          <w:rFonts w:asciiTheme="minorEastAsia" w:hAnsiTheme="minorEastAsia" w:cs="Arial" w:hint="eastAsia"/>
          <w:kern w:val="0"/>
          <w:sz w:val="24"/>
          <w:szCs w:val="24"/>
        </w:rPr>
        <w:t>：柱状图等。柱状图呈现形式同2</w:t>
      </w:r>
      <w:r w:rsidRPr="00102445">
        <w:rPr>
          <w:rFonts w:asciiTheme="minorEastAsia" w:hAnsiTheme="minorEastAsia" w:cs="Arial"/>
          <w:kern w:val="0"/>
          <w:sz w:val="24"/>
          <w:szCs w:val="24"/>
        </w:rPr>
        <w:t xml:space="preserve">.2 </w:t>
      </w:r>
      <w:r w:rsidRPr="00102445">
        <w:rPr>
          <w:rFonts w:asciiTheme="minorEastAsia" w:hAnsiTheme="minorEastAsia" w:cs="Arial" w:hint="eastAsia"/>
          <w:kern w:val="0"/>
          <w:sz w:val="24"/>
          <w:szCs w:val="24"/>
        </w:rPr>
        <w:t>（</w:t>
      </w:r>
      <w:r w:rsidR="0062009C" w:rsidRPr="00102445">
        <w:rPr>
          <w:rFonts w:asciiTheme="minorEastAsia" w:hAnsiTheme="minorEastAsia" w:cs="Arial"/>
          <w:kern w:val="0"/>
          <w:sz w:val="24"/>
          <w:szCs w:val="24"/>
        </w:rPr>
        <w:t>2</w:t>
      </w:r>
      <w:r w:rsidRPr="00102445">
        <w:rPr>
          <w:rFonts w:asciiTheme="minorEastAsia" w:hAnsiTheme="minorEastAsia" w:cs="Arial" w:hint="eastAsia"/>
          <w:kern w:val="0"/>
          <w:sz w:val="24"/>
          <w:szCs w:val="24"/>
        </w:rPr>
        <w:t>）。</w:t>
      </w:r>
    </w:p>
    <w:p w14:paraId="4D4CF879" w14:textId="66215564" w:rsidR="007B48BD" w:rsidRPr="00102445" w:rsidRDefault="007B48BD" w:rsidP="004F7F5B">
      <w:pPr>
        <w:pStyle w:val="a7"/>
        <w:widowControl/>
        <w:numPr>
          <w:ilvl w:val="0"/>
          <w:numId w:val="7"/>
        </w:numPr>
        <w:ind w:firstLineChars="0"/>
        <w:jc w:val="left"/>
        <w:rPr>
          <w:rFonts w:asciiTheme="minorEastAsia" w:hAnsiTheme="minorEastAsia" w:cs="Arial"/>
          <w:kern w:val="0"/>
          <w:sz w:val="24"/>
          <w:szCs w:val="24"/>
        </w:rPr>
      </w:pPr>
      <w:r w:rsidRPr="00102445">
        <w:rPr>
          <w:rFonts w:asciiTheme="minorEastAsia" w:hAnsiTheme="minorEastAsia" w:cs="Arial" w:hint="eastAsia"/>
          <w:color w:val="FF0000"/>
          <w:kern w:val="0"/>
          <w:sz w:val="24"/>
          <w:szCs w:val="24"/>
        </w:rPr>
        <w:t>各学校</w:t>
      </w:r>
      <w:r w:rsidR="00293720" w:rsidRPr="00102445">
        <w:rPr>
          <w:rFonts w:asciiTheme="minorEastAsia" w:hAnsiTheme="minorEastAsia" w:cs="Arial" w:hint="eastAsia"/>
          <w:b/>
          <w:bCs/>
          <w:kern w:val="0"/>
          <w:sz w:val="24"/>
          <w:szCs w:val="24"/>
        </w:rPr>
        <w:t>硕士导师与博士导师、</w:t>
      </w:r>
      <w:r w:rsidR="00293720" w:rsidRPr="00102445">
        <w:rPr>
          <w:rFonts w:asciiTheme="minorEastAsia" w:hAnsiTheme="minorEastAsia" w:cs="Arial"/>
          <w:b/>
          <w:bCs/>
          <w:kern w:val="0"/>
          <w:sz w:val="24"/>
          <w:szCs w:val="24"/>
        </w:rPr>
        <w:t>给本科生上课的正教授</w:t>
      </w:r>
      <w:r w:rsidRPr="00102445">
        <w:rPr>
          <w:rFonts w:asciiTheme="minorEastAsia" w:hAnsiTheme="minorEastAsia" w:cs="Arial" w:hint="eastAsia"/>
          <w:kern w:val="0"/>
          <w:sz w:val="24"/>
          <w:szCs w:val="24"/>
        </w:rPr>
        <w:t>某一年（或其他周期单位，以填报周期为准）总量、或者所有统计年份总量）</w:t>
      </w:r>
      <w:r w:rsidRPr="00102445">
        <w:rPr>
          <w:rFonts w:asciiTheme="minorEastAsia" w:hAnsiTheme="minorEastAsia" w:cs="Arial" w:hint="eastAsia"/>
          <w:color w:val="000000" w:themeColor="text1"/>
          <w:kern w:val="0"/>
          <w:sz w:val="24"/>
          <w:szCs w:val="24"/>
        </w:rPr>
        <w:t>的</w:t>
      </w:r>
      <w:r w:rsidRPr="00102445">
        <w:rPr>
          <w:rFonts w:asciiTheme="minorEastAsia" w:hAnsiTheme="minorEastAsia" w:cs="Arial" w:hint="eastAsia"/>
          <w:color w:val="FF0000"/>
          <w:kern w:val="0"/>
          <w:sz w:val="24"/>
          <w:szCs w:val="24"/>
        </w:rPr>
        <w:t>总量</w:t>
      </w:r>
      <w:r w:rsidRPr="00102445">
        <w:rPr>
          <w:rFonts w:asciiTheme="minorEastAsia" w:hAnsiTheme="minorEastAsia" w:cs="Arial" w:hint="eastAsia"/>
          <w:kern w:val="0"/>
          <w:sz w:val="24"/>
          <w:szCs w:val="24"/>
        </w:rPr>
        <w:t>或者</w:t>
      </w:r>
      <w:r w:rsidRPr="00102445">
        <w:rPr>
          <w:rFonts w:asciiTheme="minorEastAsia" w:hAnsiTheme="minorEastAsia" w:cs="Arial" w:hint="eastAsia"/>
          <w:color w:val="FF0000"/>
          <w:kern w:val="0"/>
          <w:sz w:val="24"/>
          <w:szCs w:val="24"/>
        </w:rPr>
        <w:t>总量占比</w:t>
      </w:r>
      <w:r w:rsidRPr="00102445">
        <w:rPr>
          <w:rFonts w:asciiTheme="minorEastAsia" w:hAnsiTheme="minorEastAsia" w:cs="Arial" w:hint="eastAsia"/>
          <w:kern w:val="0"/>
          <w:sz w:val="24"/>
          <w:szCs w:val="24"/>
        </w:rPr>
        <w:t>：柱状图、饼状图（或者旭日图（即圆</w:t>
      </w:r>
      <w:r w:rsidRPr="00102445">
        <w:rPr>
          <w:rFonts w:asciiTheme="minorEastAsia" w:hAnsiTheme="minorEastAsia" w:cs="Arial" w:hint="eastAsia"/>
          <w:kern w:val="0"/>
          <w:sz w:val="24"/>
          <w:szCs w:val="24"/>
        </w:rPr>
        <w:lastRenderedPageBreak/>
        <w:t>环））等。饼状图呈现形式同2</w:t>
      </w:r>
      <w:r w:rsidRPr="00102445">
        <w:rPr>
          <w:rFonts w:asciiTheme="minorEastAsia" w:hAnsiTheme="minorEastAsia" w:cs="Arial"/>
          <w:kern w:val="0"/>
          <w:sz w:val="24"/>
          <w:szCs w:val="24"/>
        </w:rPr>
        <w:t xml:space="preserve">.1 </w:t>
      </w:r>
      <w:r w:rsidRPr="00102445">
        <w:rPr>
          <w:rFonts w:asciiTheme="minorEastAsia" w:hAnsiTheme="minorEastAsia" w:cs="Arial" w:hint="eastAsia"/>
          <w:kern w:val="0"/>
          <w:sz w:val="24"/>
          <w:szCs w:val="24"/>
        </w:rPr>
        <w:t>（1）；柱状图呈现形式同2</w:t>
      </w:r>
      <w:r w:rsidRPr="00102445">
        <w:rPr>
          <w:rFonts w:asciiTheme="minorEastAsia" w:hAnsiTheme="minorEastAsia" w:cs="Arial"/>
          <w:kern w:val="0"/>
          <w:sz w:val="24"/>
          <w:szCs w:val="24"/>
        </w:rPr>
        <w:t xml:space="preserve">.2 </w:t>
      </w:r>
      <w:r w:rsidRPr="00102445">
        <w:rPr>
          <w:rFonts w:asciiTheme="minorEastAsia" w:hAnsiTheme="minorEastAsia" w:cs="Arial" w:hint="eastAsia"/>
          <w:kern w:val="0"/>
          <w:sz w:val="24"/>
          <w:szCs w:val="24"/>
        </w:rPr>
        <w:t>（1）。</w:t>
      </w:r>
    </w:p>
    <w:p w14:paraId="4DB418EC" w14:textId="50422A1E" w:rsidR="0060244A" w:rsidRPr="00102445" w:rsidRDefault="00293720" w:rsidP="004F7F5B">
      <w:pPr>
        <w:pStyle w:val="a7"/>
        <w:widowControl/>
        <w:numPr>
          <w:ilvl w:val="0"/>
          <w:numId w:val="7"/>
        </w:numPr>
        <w:ind w:firstLineChars="0"/>
        <w:jc w:val="left"/>
        <w:rPr>
          <w:rFonts w:asciiTheme="minorEastAsia" w:hAnsiTheme="minorEastAsia" w:cs="Arial"/>
          <w:kern w:val="0"/>
          <w:sz w:val="24"/>
          <w:szCs w:val="24"/>
        </w:rPr>
      </w:pPr>
      <w:r w:rsidRPr="00102445">
        <w:rPr>
          <w:rFonts w:asciiTheme="minorEastAsia" w:hAnsiTheme="minorEastAsia" w:cs="Arial" w:hint="eastAsia"/>
          <w:color w:val="FF0000"/>
          <w:kern w:val="0"/>
          <w:sz w:val="24"/>
          <w:szCs w:val="24"/>
        </w:rPr>
        <w:t>各学科</w:t>
      </w:r>
      <w:r w:rsidRPr="00102445">
        <w:rPr>
          <w:rFonts w:asciiTheme="minorEastAsia" w:hAnsiTheme="minorEastAsia" w:cs="Arial" w:hint="eastAsia"/>
          <w:b/>
          <w:bCs/>
          <w:kern w:val="0"/>
          <w:sz w:val="24"/>
          <w:szCs w:val="24"/>
        </w:rPr>
        <w:t>硕士导师与博士导师、</w:t>
      </w:r>
      <w:r w:rsidRPr="00102445">
        <w:rPr>
          <w:rFonts w:asciiTheme="minorEastAsia" w:hAnsiTheme="minorEastAsia" w:cs="Arial"/>
          <w:b/>
          <w:bCs/>
          <w:kern w:val="0"/>
          <w:sz w:val="24"/>
          <w:szCs w:val="24"/>
        </w:rPr>
        <w:t>给本科生上课的正教授</w:t>
      </w:r>
      <w:r w:rsidR="0060244A" w:rsidRPr="00102445">
        <w:rPr>
          <w:rFonts w:asciiTheme="minorEastAsia" w:hAnsiTheme="minorEastAsia" w:cs="Arial" w:hint="eastAsia"/>
          <w:kern w:val="0"/>
          <w:sz w:val="24"/>
          <w:szCs w:val="24"/>
        </w:rPr>
        <w:t>某一年（或其他周期单位，以填报周期为准）总量、或者所有统计年份总量）</w:t>
      </w:r>
      <w:r w:rsidR="0060244A" w:rsidRPr="00102445">
        <w:rPr>
          <w:rFonts w:asciiTheme="minorEastAsia" w:hAnsiTheme="minorEastAsia" w:cs="Arial" w:hint="eastAsia"/>
          <w:color w:val="000000" w:themeColor="text1"/>
          <w:kern w:val="0"/>
          <w:sz w:val="24"/>
          <w:szCs w:val="24"/>
        </w:rPr>
        <w:t>的</w:t>
      </w:r>
      <w:r w:rsidR="0060244A" w:rsidRPr="00102445">
        <w:rPr>
          <w:rFonts w:asciiTheme="minorEastAsia" w:hAnsiTheme="minorEastAsia" w:cs="Arial" w:hint="eastAsia"/>
          <w:color w:val="FF0000"/>
          <w:kern w:val="0"/>
          <w:sz w:val="24"/>
          <w:szCs w:val="24"/>
        </w:rPr>
        <w:t>总量</w:t>
      </w:r>
      <w:r w:rsidR="0060244A" w:rsidRPr="00102445">
        <w:rPr>
          <w:rFonts w:asciiTheme="minorEastAsia" w:hAnsiTheme="minorEastAsia" w:cs="Arial" w:hint="eastAsia"/>
          <w:kern w:val="0"/>
          <w:sz w:val="24"/>
          <w:szCs w:val="24"/>
        </w:rPr>
        <w:t>：柱状图等。饼状图呈现形式同2</w:t>
      </w:r>
      <w:r w:rsidR="0060244A" w:rsidRPr="00102445">
        <w:rPr>
          <w:rFonts w:asciiTheme="minorEastAsia" w:hAnsiTheme="minorEastAsia" w:cs="Arial"/>
          <w:kern w:val="0"/>
          <w:sz w:val="24"/>
          <w:szCs w:val="24"/>
        </w:rPr>
        <w:t xml:space="preserve">.1 </w:t>
      </w:r>
      <w:r w:rsidR="0060244A" w:rsidRPr="00102445">
        <w:rPr>
          <w:rFonts w:asciiTheme="minorEastAsia" w:hAnsiTheme="minorEastAsia" w:cs="Arial" w:hint="eastAsia"/>
          <w:kern w:val="0"/>
          <w:sz w:val="24"/>
          <w:szCs w:val="24"/>
        </w:rPr>
        <w:t>（1）。</w:t>
      </w:r>
    </w:p>
    <w:p w14:paraId="36B2CBC4" w14:textId="5481055E" w:rsidR="00293720" w:rsidRPr="00102445" w:rsidRDefault="00293720" w:rsidP="004F7F5B">
      <w:pPr>
        <w:pStyle w:val="a7"/>
        <w:widowControl/>
        <w:numPr>
          <w:ilvl w:val="0"/>
          <w:numId w:val="7"/>
        </w:numPr>
        <w:ind w:firstLineChars="0"/>
        <w:jc w:val="left"/>
        <w:rPr>
          <w:rFonts w:asciiTheme="minorEastAsia" w:hAnsiTheme="minorEastAsia" w:cs="Arial"/>
          <w:kern w:val="0"/>
          <w:sz w:val="24"/>
          <w:szCs w:val="24"/>
        </w:rPr>
      </w:pPr>
      <w:r w:rsidRPr="00102445">
        <w:rPr>
          <w:rFonts w:asciiTheme="minorEastAsia" w:hAnsiTheme="minorEastAsia" w:cs="Arial" w:hint="eastAsia"/>
          <w:color w:val="FF0000"/>
          <w:kern w:val="0"/>
          <w:sz w:val="24"/>
          <w:szCs w:val="24"/>
        </w:rPr>
        <w:t>各学校</w:t>
      </w:r>
      <w:r w:rsidR="0060244A" w:rsidRPr="00102445">
        <w:rPr>
          <w:rFonts w:asciiTheme="minorEastAsia" w:hAnsiTheme="minorEastAsia" w:cs="Arial" w:hint="eastAsia"/>
          <w:b/>
          <w:bCs/>
          <w:kern w:val="0"/>
          <w:sz w:val="24"/>
          <w:szCs w:val="24"/>
        </w:rPr>
        <w:t>学生国内外竞赛获奖项目、发表代表性论文</w:t>
      </w:r>
      <w:r w:rsidR="0060244A" w:rsidRPr="00102445">
        <w:rPr>
          <w:rFonts w:asciiTheme="minorEastAsia" w:hAnsiTheme="minorEastAsia" w:cs="Arial" w:hint="eastAsia"/>
          <w:kern w:val="0"/>
          <w:sz w:val="24"/>
          <w:szCs w:val="24"/>
        </w:rPr>
        <w:t>某一年（或其他周期单位，以填报周期为准）总量、或者所有统计年份总量）</w:t>
      </w:r>
      <w:r w:rsidR="0060244A" w:rsidRPr="00102445">
        <w:rPr>
          <w:rFonts w:asciiTheme="minorEastAsia" w:hAnsiTheme="minorEastAsia" w:cs="Arial" w:hint="eastAsia"/>
          <w:color w:val="000000" w:themeColor="text1"/>
          <w:kern w:val="0"/>
          <w:sz w:val="24"/>
          <w:szCs w:val="24"/>
        </w:rPr>
        <w:t>的</w:t>
      </w:r>
      <w:r w:rsidR="0060244A" w:rsidRPr="00102445">
        <w:rPr>
          <w:rFonts w:asciiTheme="minorEastAsia" w:hAnsiTheme="minorEastAsia" w:cs="Arial" w:hint="eastAsia"/>
          <w:color w:val="FF0000"/>
          <w:kern w:val="0"/>
          <w:sz w:val="24"/>
          <w:szCs w:val="24"/>
        </w:rPr>
        <w:t>总量</w:t>
      </w:r>
      <w:r w:rsidR="0060244A" w:rsidRPr="00102445">
        <w:rPr>
          <w:rFonts w:asciiTheme="minorEastAsia" w:hAnsiTheme="minorEastAsia" w:cs="Arial" w:hint="eastAsia"/>
          <w:kern w:val="0"/>
          <w:sz w:val="24"/>
          <w:szCs w:val="24"/>
        </w:rPr>
        <w:t>或者</w:t>
      </w:r>
      <w:r w:rsidR="0060244A" w:rsidRPr="00102445">
        <w:rPr>
          <w:rFonts w:asciiTheme="minorEastAsia" w:hAnsiTheme="minorEastAsia" w:cs="Arial" w:hint="eastAsia"/>
          <w:color w:val="FF0000"/>
          <w:kern w:val="0"/>
          <w:sz w:val="24"/>
          <w:szCs w:val="24"/>
        </w:rPr>
        <w:t>总量占比</w:t>
      </w:r>
      <w:r w:rsidR="0060244A" w:rsidRPr="00102445">
        <w:rPr>
          <w:rFonts w:asciiTheme="minorEastAsia" w:hAnsiTheme="minorEastAsia" w:cs="Arial" w:hint="eastAsia"/>
          <w:kern w:val="0"/>
          <w:sz w:val="24"/>
          <w:szCs w:val="24"/>
        </w:rPr>
        <w:t>：柱状图、饼状图（或者旭日图（即圆环））等。饼状图呈现形式同2</w:t>
      </w:r>
      <w:r w:rsidR="0060244A" w:rsidRPr="00102445">
        <w:rPr>
          <w:rFonts w:asciiTheme="minorEastAsia" w:hAnsiTheme="minorEastAsia" w:cs="Arial"/>
          <w:kern w:val="0"/>
          <w:sz w:val="24"/>
          <w:szCs w:val="24"/>
        </w:rPr>
        <w:t xml:space="preserve">.1 </w:t>
      </w:r>
      <w:r w:rsidR="0060244A" w:rsidRPr="00102445">
        <w:rPr>
          <w:rFonts w:asciiTheme="minorEastAsia" w:hAnsiTheme="minorEastAsia" w:cs="Arial" w:hint="eastAsia"/>
          <w:kern w:val="0"/>
          <w:sz w:val="24"/>
          <w:szCs w:val="24"/>
        </w:rPr>
        <w:t>（1）；柱状图呈现形式同2</w:t>
      </w:r>
      <w:r w:rsidR="0060244A" w:rsidRPr="00102445">
        <w:rPr>
          <w:rFonts w:asciiTheme="minorEastAsia" w:hAnsiTheme="minorEastAsia" w:cs="Arial"/>
          <w:kern w:val="0"/>
          <w:sz w:val="24"/>
          <w:szCs w:val="24"/>
        </w:rPr>
        <w:t xml:space="preserve">.2 </w:t>
      </w:r>
      <w:r w:rsidR="0060244A" w:rsidRPr="00102445">
        <w:rPr>
          <w:rFonts w:asciiTheme="minorEastAsia" w:hAnsiTheme="minorEastAsia" w:cs="Arial" w:hint="eastAsia"/>
          <w:kern w:val="0"/>
          <w:sz w:val="24"/>
          <w:szCs w:val="24"/>
        </w:rPr>
        <w:t>（1）。</w:t>
      </w:r>
    </w:p>
    <w:p w14:paraId="74B7B931" w14:textId="08B7CBCD" w:rsidR="00397C38" w:rsidRPr="00102445" w:rsidRDefault="00397C38" w:rsidP="004F7F5B">
      <w:pPr>
        <w:pStyle w:val="a7"/>
        <w:widowControl/>
        <w:numPr>
          <w:ilvl w:val="0"/>
          <w:numId w:val="7"/>
        </w:numPr>
        <w:ind w:firstLineChars="0"/>
        <w:jc w:val="left"/>
        <w:rPr>
          <w:rFonts w:asciiTheme="minorEastAsia" w:hAnsiTheme="minorEastAsia" w:cs="Arial"/>
          <w:kern w:val="0"/>
          <w:sz w:val="24"/>
          <w:szCs w:val="24"/>
        </w:rPr>
      </w:pPr>
      <w:r w:rsidRPr="00102445">
        <w:rPr>
          <w:rFonts w:asciiTheme="minorEastAsia" w:hAnsiTheme="minorEastAsia" w:cs="Arial" w:hint="eastAsia"/>
          <w:color w:val="FF0000"/>
          <w:kern w:val="0"/>
          <w:sz w:val="24"/>
          <w:szCs w:val="24"/>
        </w:rPr>
        <w:t>各学科</w:t>
      </w:r>
      <w:r w:rsidRPr="00102445">
        <w:rPr>
          <w:rFonts w:asciiTheme="minorEastAsia" w:hAnsiTheme="minorEastAsia" w:cs="Arial" w:hint="eastAsia"/>
          <w:b/>
          <w:bCs/>
          <w:kern w:val="0"/>
          <w:sz w:val="24"/>
          <w:szCs w:val="24"/>
        </w:rPr>
        <w:t>学生国内外竞赛获奖项目、发表代表性论文</w:t>
      </w:r>
      <w:r w:rsidRPr="00102445">
        <w:rPr>
          <w:rFonts w:asciiTheme="minorEastAsia" w:hAnsiTheme="minorEastAsia" w:cs="Arial" w:hint="eastAsia"/>
          <w:kern w:val="0"/>
          <w:sz w:val="24"/>
          <w:szCs w:val="24"/>
        </w:rPr>
        <w:t>某一年（或其他周期单位，以填报周期为准）总量、或者所有统计年份总量）</w:t>
      </w:r>
      <w:r w:rsidRPr="00102445">
        <w:rPr>
          <w:rFonts w:asciiTheme="minorEastAsia" w:hAnsiTheme="minorEastAsia" w:cs="Arial" w:hint="eastAsia"/>
          <w:color w:val="000000" w:themeColor="text1"/>
          <w:kern w:val="0"/>
          <w:sz w:val="24"/>
          <w:szCs w:val="24"/>
        </w:rPr>
        <w:t>的</w:t>
      </w:r>
      <w:r w:rsidRPr="00102445">
        <w:rPr>
          <w:rFonts w:asciiTheme="minorEastAsia" w:hAnsiTheme="minorEastAsia" w:cs="Arial" w:hint="eastAsia"/>
          <w:color w:val="FF0000"/>
          <w:kern w:val="0"/>
          <w:sz w:val="24"/>
          <w:szCs w:val="24"/>
        </w:rPr>
        <w:t>总量</w:t>
      </w:r>
      <w:r w:rsidRPr="00102445">
        <w:rPr>
          <w:rFonts w:asciiTheme="minorEastAsia" w:hAnsiTheme="minorEastAsia" w:cs="Arial" w:hint="eastAsia"/>
          <w:kern w:val="0"/>
          <w:sz w:val="24"/>
          <w:szCs w:val="24"/>
        </w:rPr>
        <w:t>或者</w:t>
      </w:r>
      <w:r w:rsidRPr="00102445">
        <w:rPr>
          <w:rFonts w:asciiTheme="minorEastAsia" w:hAnsiTheme="minorEastAsia" w:cs="Arial" w:hint="eastAsia"/>
          <w:color w:val="FF0000"/>
          <w:kern w:val="0"/>
          <w:sz w:val="24"/>
          <w:szCs w:val="24"/>
        </w:rPr>
        <w:t>总量占比</w:t>
      </w:r>
      <w:r w:rsidRPr="00102445">
        <w:rPr>
          <w:rFonts w:asciiTheme="minorEastAsia" w:hAnsiTheme="minorEastAsia" w:cs="Arial" w:hint="eastAsia"/>
          <w:kern w:val="0"/>
          <w:sz w:val="24"/>
          <w:szCs w:val="24"/>
        </w:rPr>
        <w:t>：柱状图、饼状图（或者旭日图（即圆环））等。饼状图呈现形式同2</w:t>
      </w:r>
      <w:r w:rsidRPr="00102445">
        <w:rPr>
          <w:rFonts w:asciiTheme="minorEastAsia" w:hAnsiTheme="minorEastAsia" w:cs="Arial"/>
          <w:kern w:val="0"/>
          <w:sz w:val="24"/>
          <w:szCs w:val="24"/>
        </w:rPr>
        <w:t xml:space="preserve">.1 </w:t>
      </w:r>
      <w:r w:rsidRPr="00102445">
        <w:rPr>
          <w:rFonts w:asciiTheme="minorEastAsia" w:hAnsiTheme="minorEastAsia" w:cs="Arial" w:hint="eastAsia"/>
          <w:kern w:val="0"/>
          <w:sz w:val="24"/>
          <w:szCs w:val="24"/>
        </w:rPr>
        <w:t>（1）；柱状图呈现形式同2</w:t>
      </w:r>
      <w:r w:rsidRPr="00102445">
        <w:rPr>
          <w:rFonts w:asciiTheme="minorEastAsia" w:hAnsiTheme="minorEastAsia" w:cs="Arial"/>
          <w:kern w:val="0"/>
          <w:sz w:val="24"/>
          <w:szCs w:val="24"/>
        </w:rPr>
        <w:t xml:space="preserve">.2 </w:t>
      </w:r>
      <w:r w:rsidRPr="00102445">
        <w:rPr>
          <w:rFonts w:asciiTheme="minorEastAsia" w:hAnsiTheme="minorEastAsia" w:cs="Arial" w:hint="eastAsia"/>
          <w:kern w:val="0"/>
          <w:sz w:val="24"/>
          <w:szCs w:val="24"/>
        </w:rPr>
        <w:t>（1）。</w:t>
      </w:r>
    </w:p>
    <w:p w14:paraId="61E75935" w14:textId="3F9C2FDE" w:rsidR="007232B3" w:rsidRPr="00102445" w:rsidRDefault="005B0CB3" w:rsidP="004F7F5B">
      <w:pPr>
        <w:pStyle w:val="1"/>
        <w:numPr>
          <w:ilvl w:val="1"/>
          <w:numId w:val="3"/>
        </w:numPr>
        <w:rPr>
          <w:rFonts w:asciiTheme="minorEastAsia" w:hAnsiTheme="minorEastAsia"/>
          <w:sz w:val="24"/>
          <w:szCs w:val="24"/>
        </w:rPr>
      </w:pPr>
      <w:r w:rsidRPr="00102445">
        <w:rPr>
          <w:rFonts w:asciiTheme="minorEastAsia" w:hAnsiTheme="minorEastAsia" w:hint="eastAsia"/>
          <w:sz w:val="24"/>
          <w:szCs w:val="24"/>
        </w:rPr>
        <w:t>毕业就业</w:t>
      </w:r>
    </w:p>
    <w:p w14:paraId="65E52233" w14:textId="4547EFF3" w:rsidR="00D92CA7" w:rsidRPr="00102445" w:rsidRDefault="00D92CA7" w:rsidP="00D92CA7">
      <w:pPr>
        <w:pStyle w:val="1"/>
        <w:numPr>
          <w:ilvl w:val="0"/>
          <w:numId w:val="0"/>
        </w:numPr>
        <w:ind w:left="992"/>
        <w:rPr>
          <w:rFonts w:asciiTheme="minorEastAsia" w:hAnsiTheme="minorEastAsia"/>
          <w:sz w:val="24"/>
          <w:szCs w:val="24"/>
        </w:rPr>
      </w:pPr>
      <w:r w:rsidRPr="00102445">
        <w:rPr>
          <w:rFonts w:asciiTheme="minorEastAsia" w:hAnsiTheme="minorEastAsia" w:cs="Arial" w:hint="eastAsia"/>
          <w:i/>
          <w:iCs/>
          <w:color w:val="808080" w:themeColor="background1" w:themeShade="80"/>
          <w:kern w:val="0"/>
          <w:sz w:val="24"/>
          <w:szCs w:val="24"/>
        </w:rPr>
        <w:t>这个二级标题（2</w:t>
      </w:r>
      <w:r w:rsidRPr="00102445">
        <w:rPr>
          <w:rFonts w:asciiTheme="minorEastAsia" w:hAnsiTheme="minorEastAsia" w:cs="Arial"/>
          <w:i/>
          <w:iCs/>
          <w:color w:val="808080" w:themeColor="background1" w:themeShade="80"/>
          <w:kern w:val="0"/>
          <w:sz w:val="24"/>
          <w:szCs w:val="24"/>
        </w:rPr>
        <w:t>.3</w:t>
      </w:r>
      <w:r w:rsidRPr="00102445">
        <w:rPr>
          <w:rFonts w:asciiTheme="minorEastAsia" w:hAnsiTheme="minorEastAsia" w:cs="Arial" w:hint="eastAsia"/>
          <w:i/>
          <w:iCs/>
          <w:color w:val="808080" w:themeColor="background1" w:themeShade="80"/>
          <w:kern w:val="0"/>
          <w:sz w:val="24"/>
          <w:szCs w:val="24"/>
        </w:rPr>
        <w:t>）下呈现年度授予</w:t>
      </w:r>
      <w:r w:rsidR="00BC2106" w:rsidRPr="00102445">
        <w:rPr>
          <w:rFonts w:asciiTheme="minorEastAsia" w:hAnsiTheme="minorEastAsia" w:cs="Arial"/>
          <w:i/>
          <w:iCs/>
          <w:color w:val="808080" w:themeColor="background1" w:themeShade="80"/>
          <w:kern w:val="0"/>
          <w:sz w:val="24"/>
          <w:szCs w:val="24"/>
        </w:rPr>
        <w:t>学士、硕士、博士学位情况</w:t>
      </w:r>
      <w:r w:rsidR="000046F3" w:rsidRPr="00102445">
        <w:rPr>
          <w:rFonts w:asciiTheme="minorEastAsia" w:hAnsiTheme="minorEastAsia" w:cs="Arial" w:hint="eastAsia"/>
          <w:i/>
          <w:iCs/>
          <w:color w:val="808080" w:themeColor="background1" w:themeShade="80"/>
          <w:kern w:val="0"/>
          <w:sz w:val="24"/>
          <w:szCs w:val="24"/>
        </w:rPr>
        <w:t>；</w:t>
      </w:r>
      <w:r w:rsidR="00BC2106" w:rsidRPr="00102445">
        <w:rPr>
          <w:rFonts w:asciiTheme="minorEastAsia" w:hAnsiTheme="minorEastAsia" w:cs="Arial" w:hint="eastAsia"/>
          <w:i/>
          <w:iCs/>
          <w:color w:val="808080" w:themeColor="background1" w:themeShade="80"/>
          <w:kern w:val="0"/>
          <w:sz w:val="24"/>
          <w:szCs w:val="24"/>
        </w:rPr>
        <w:t>学科领域突出贡献者中的数据并没有对突出贡献有明确的定义和限定范围</w:t>
      </w:r>
      <w:r w:rsidR="000046F3" w:rsidRPr="00102445">
        <w:rPr>
          <w:rFonts w:asciiTheme="minorEastAsia" w:hAnsiTheme="minorEastAsia" w:cs="Arial" w:hint="eastAsia"/>
          <w:i/>
          <w:iCs/>
          <w:color w:val="808080" w:themeColor="background1" w:themeShade="80"/>
          <w:kern w:val="0"/>
          <w:sz w:val="24"/>
          <w:szCs w:val="24"/>
        </w:rPr>
        <w:t>，建议</w:t>
      </w:r>
      <w:r w:rsidR="00EB3CA7" w:rsidRPr="00102445">
        <w:rPr>
          <w:rFonts w:asciiTheme="minorEastAsia" w:hAnsiTheme="minorEastAsia" w:cs="Arial" w:hint="eastAsia"/>
          <w:i/>
          <w:iCs/>
          <w:color w:val="808080" w:themeColor="background1" w:themeShade="80"/>
          <w:kern w:val="0"/>
          <w:sz w:val="24"/>
          <w:szCs w:val="24"/>
        </w:rPr>
        <w:t>不</w:t>
      </w:r>
      <w:r w:rsidR="000046F3" w:rsidRPr="00102445">
        <w:rPr>
          <w:rFonts w:asciiTheme="minorEastAsia" w:hAnsiTheme="minorEastAsia" w:cs="Arial" w:hint="eastAsia"/>
          <w:i/>
          <w:iCs/>
          <w:color w:val="808080" w:themeColor="background1" w:themeShade="80"/>
          <w:kern w:val="0"/>
          <w:sz w:val="24"/>
          <w:szCs w:val="24"/>
        </w:rPr>
        <w:t>呈现</w:t>
      </w:r>
      <w:r w:rsidR="00BC2106" w:rsidRPr="00102445">
        <w:rPr>
          <w:rFonts w:asciiTheme="minorEastAsia" w:hAnsiTheme="minorEastAsia" w:cs="Arial" w:hint="eastAsia"/>
          <w:i/>
          <w:iCs/>
          <w:color w:val="808080" w:themeColor="background1" w:themeShade="80"/>
          <w:kern w:val="0"/>
          <w:sz w:val="24"/>
          <w:szCs w:val="24"/>
        </w:rPr>
        <w:t>。</w:t>
      </w:r>
    </w:p>
    <w:p w14:paraId="7B86E895" w14:textId="388D2F19" w:rsidR="0060244A" w:rsidRPr="00102445" w:rsidRDefault="00D92CA7" w:rsidP="004F7F5B">
      <w:pPr>
        <w:pStyle w:val="1"/>
        <w:numPr>
          <w:ilvl w:val="2"/>
          <w:numId w:val="3"/>
        </w:numPr>
        <w:rPr>
          <w:rFonts w:asciiTheme="minorEastAsia" w:hAnsiTheme="minorEastAsia"/>
          <w:sz w:val="24"/>
          <w:szCs w:val="24"/>
        </w:rPr>
      </w:pPr>
      <w:r w:rsidRPr="00102445">
        <w:rPr>
          <w:rFonts w:asciiTheme="minorEastAsia" w:hAnsiTheme="minorEastAsia" w:cs="Arial"/>
          <w:kern w:val="0"/>
          <w:sz w:val="24"/>
          <w:szCs w:val="24"/>
        </w:rPr>
        <w:t>年度授予学士、硕士、博士学位情况</w:t>
      </w:r>
    </w:p>
    <w:p w14:paraId="1B54A841" w14:textId="6F3FDF66" w:rsidR="00D92CA7" w:rsidRPr="00102445" w:rsidRDefault="00D92CA7" w:rsidP="004F7F5B">
      <w:pPr>
        <w:pStyle w:val="a7"/>
        <w:widowControl/>
        <w:numPr>
          <w:ilvl w:val="2"/>
          <w:numId w:val="3"/>
        </w:numPr>
        <w:ind w:firstLineChars="0"/>
        <w:jc w:val="left"/>
        <w:rPr>
          <w:rFonts w:asciiTheme="minorEastAsia" w:hAnsiTheme="minorEastAsia" w:cs="Arial"/>
          <w:kern w:val="0"/>
          <w:sz w:val="24"/>
          <w:szCs w:val="24"/>
        </w:rPr>
      </w:pPr>
      <w:r w:rsidRPr="00102445">
        <w:rPr>
          <w:rFonts w:asciiTheme="minorEastAsia" w:hAnsiTheme="minorEastAsia" w:cs="Arial"/>
          <w:kern w:val="0"/>
          <w:sz w:val="24"/>
          <w:szCs w:val="24"/>
        </w:rPr>
        <w:t>学科领域突出贡献</w:t>
      </w:r>
      <w:r w:rsidR="00BC2106" w:rsidRPr="00102445">
        <w:rPr>
          <w:rFonts w:asciiTheme="minorEastAsia" w:hAnsiTheme="minorEastAsia" w:cs="Arial" w:hint="eastAsia"/>
          <w:kern w:val="0"/>
          <w:sz w:val="24"/>
          <w:szCs w:val="24"/>
        </w:rPr>
        <w:t>者</w:t>
      </w:r>
      <w:r w:rsidRPr="00102445">
        <w:rPr>
          <w:rFonts w:asciiTheme="minorEastAsia" w:hAnsiTheme="minorEastAsia" w:cs="Arial"/>
          <w:kern w:val="0"/>
          <w:sz w:val="24"/>
          <w:szCs w:val="24"/>
        </w:rPr>
        <w:t>情况</w:t>
      </w:r>
      <w:r w:rsidR="00EB3CA7" w:rsidRPr="00102445">
        <w:rPr>
          <w:rFonts w:asciiTheme="minorEastAsia" w:hAnsiTheme="minorEastAsia" w:cs="Arial" w:hint="eastAsia"/>
          <w:kern w:val="0"/>
          <w:sz w:val="24"/>
          <w:szCs w:val="24"/>
        </w:rPr>
        <w:t>（建议不呈现）</w:t>
      </w:r>
    </w:p>
    <w:p w14:paraId="5D660080" w14:textId="6B9C3712" w:rsidR="006C7676" w:rsidRPr="00102445" w:rsidRDefault="006C7676" w:rsidP="004F7F5B">
      <w:pPr>
        <w:pStyle w:val="a7"/>
        <w:widowControl/>
        <w:numPr>
          <w:ilvl w:val="0"/>
          <w:numId w:val="8"/>
        </w:numPr>
        <w:ind w:firstLineChars="0"/>
        <w:jc w:val="left"/>
        <w:rPr>
          <w:rFonts w:asciiTheme="minorEastAsia" w:hAnsiTheme="minorEastAsia" w:cs="Arial"/>
          <w:kern w:val="0"/>
          <w:sz w:val="24"/>
          <w:szCs w:val="24"/>
        </w:rPr>
      </w:pPr>
      <w:r w:rsidRPr="00102445">
        <w:rPr>
          <w:rFonts w:asciiTheme="minorEastAsia" w:hAnsiTheme="minorEastAsia" w:cs="Arial" w:hint="eastAsia"/>
          <w:color w:val="FF0000"/>
          <w:kern w:val="0"/>
          <w:sz w:val="24"/>
          <w:szCs w:val="24"/>
        </w:rPr>
        <w:lastRenderedPageBreak/>
        <w:t>各学校</w:t>
      </w:r>
      <w:r w:rsidRPr="00102445">
        <w:rPr>
          <w:rFonts w:asciiTheme="minorEastAsia" w:hAnsiTheme="minorEastAsia" w:cs="Arial"/>
          <w:b/>
          <w:bCs/>
          <w:kern w:val="0"/>
          <w:sz w:val="24"/>
          <w:szCs w:val="24"/>
        </w:rPr>
        <w:t>授予学士、硕士、博士学位</w:t>
      </w:r>
      <w:r w:rsidRPr="00102445">
        <w:rPr>
          <w:rFonts w:asciiTheme="minorEastAsia" w:hAnsiTheme="minorEastAsia" w:cs="Arial" w:hint="eastAsia"/>
          <w:kern w:val="0"/>
          <w:sz w:val="24"/>
          <w:szCs w:val="24"/>
        </w:rPr>
        <w:t>某一年（或其他周期单位，以填报周期为准）总量、或者所有统计年份总量）</w:t>
      </w:r>
      <w:r w:rsidRPr="00102445">
        <w:rPr>
          <w:rFonts w:asciiTheme="minorEastAsia" w:hAnsiTheme="minorEastAsia" w:cs="Arial" w:hint="eastAsia"/>
          <w:color w:val="000000" w:themeColor="text1"/>
          <w:kern w:val="0"/>
          <w:sz w:val="24"/>
          <w:szCs w:val="24"/>
        </w:rPr>
        <w:t>的</w:t>
      </w:r>
      <w:r w:rsidRPr="00102445">
        <w:rPr>
          <w:rFonts w:asciiTheme="minorEastAsia" w:hAnsiTheme="minorEastAsia" w:cs="Arial" w:hint="eastAsia"/>
          <w:color w:val="FF0000"/>
          <w:kern w:val="0"/>
          <w:sz w:val="24"/>
          <w:szCs w:val="24"/>
        </w:rPr>
        <w:t>总量</w:t>
      </w:r>
      <w:r w:rsidRPr="00102445">
        <w:rPr>
          <w:rFonts w:asciiTheme="minorEastAsia" w:hAnsiTheme="minorEastAsia" w:cs="Arial" w:hint="eastAsia"/>
          <w:kern w:val="0"/>
          <w:sz w:val="24"/>
          <w:szCs w:val="24"/>
        </w:rPr>
        <w:t>或者</w:t>
      </w:r>
      <w:r w:rsidRPr="00102445">
        <w:rPr>
          <w:rFonts w:asciiTheme="minorEastAsia" w:hAnsiTheme="minorEastAsia" w:cs="Arial" w:hint="eastAsia"/>
          <w:color w:val="FF0000"/>
          <w:kern w:val="0"/>
          <w:sz w:val="24"/>
          <w:szCs w:val="24"/>
        </w:rPr>
        <w:t>总量占比</w:t>
      </w:r>
      <w:r w:rsidRPr="00102445">
        <w:rPr>
          <w:rFonts w:asciiTheme="minorEastAsia" w:hAnsiTheme="minorEastAsia" w:cs="Arial" w:hint="eastAsia"/>
          <w:kern w:val="0"/>
          <w:sz w:val="24"/>
          <w:szCs w:val="24"/>
        </w:rPr>
        <w:t>：柱状图、饼状图（或者旭日图（即圆环））等。饼状图呈现形式同2</w:t>
      </w:r>
      <w:r w:rsidRPr="00102445">
        <w:rPr>
          <w:rFonts w:asciiTheme="minorEastAsia" w:hAnsiTheme="minorEastAsia" w:cs="Arial"/>
          <w:kern w:val="0"/>
          <w:sz w:val="24"/>
          <w:szCs w:val="24"/>
        </w:rPr>
        <w:t xml:space="preserve">.1 </w:t>
      </w:r>
      <w:r w:rsidRPr="00102445">
        <w:rPr>
          <w:rFonts w:asciiTheme="minorEastAsia" w:hAnsiTheme="minorEastAsia" w:cs="Arial" w:hint="eastAsia"/>
          <w:kern w:val="0"/>
          <w:sz w:val="24"/>
          <w:szCs w:val="24"/>
        </w:rPr>
        <w:t>（1）；柱状图呈现形式同2</w:t>
      </w:r>
      <w:r w:rsidRPr="00102445">
        <w:rPr>
          <w:rFonts w:asciiTheme="minorEastAsia" w:hAnsiTheme="minorEastAsia" w:cs="Arial"/>
          <w:kern w:val="0"/>
          <w:sz w:val="24"/>
          <w:szCs w:val="24"/>
        </w:rPr>
        <w:t xml:space="preserve">.2 </w:t>
      </w:r>
      <w:r w:rsidRPr="00102445">
        <w:rPr>
          <w:rFonts w:asciiTheme="minorEastAsia" w:hAnsiTheme="minorEastAsia" w:cs="Arial" w:hint="eastAsia"/>
          <w:kern w:val="0"/>
          <w:sz w:val="24"/>
          <w:szCs w:val="24"/>
        </w:rPr>
        <w:t>（1）。</w:t>
      </w:r>
    </w:p>
    <w:p w14:paraId="2B2B0AFC" w14:textId="210F7991" w:rsidR="006C7676" w:rsidRPr="00102445" w:rsidRDefault="006C7676" w:rsidP="004F7F5B">
      <w:pPr>
        <w:pStyle w:val="a7"/>
        <w:widowControl/>
        <w:numPr>
          <w:ilvl w:val="0"/>
          <w:numId w:val="8"/>
        </w:numPr>
        <w:ind w:firstLineChars="0"/>
        <w:jc w:val="left"/>
        <w:rPr>
          <w:rFonts w:asciiTheme="minorEastAsia" w:hAnsiTheme="minorEastAsia" w:cs="Arial"/>
          <w:b/>
          <w:bCs/>
          <w:kern w:val="0"/>
          <w:sz w:val="24"/>
          <w:szCs w:val="24"/>
        </w:rPr>
      </w:pPr>
      <w:r w:rsidRPr="00102445">
        <w:rPr>
          <w:rFonts w:asciiTheme="minorEastAsia" w:hAnsiTheme="minorEastAsia" w:cs="Arial" w:hint="eastAsia"/>
          <w:color w:val="FF0000"/>
          <w:kern w:val="0"/>
          <w:sz w:val="24"/>
          <w:szCs w:val="24"/>
        </w:rPr>
        <w:t>各学校</w:t>
      </w:r>
      <w:r w:rsidRPr="00102445">
        <w:rPr>
          <w:rFonts w:asciiTheme="minorEastAsia" w:hAnsiTheme="minorEastAsia" w:cs="Arial"/>
          <w:b/>
          <w:bCs/>
          <w:kern w:val="0"/>
          <w:sz w:val="24"/>
          <w:szCs w:val="24"/>
        </w:rPr>
        <w:t>授予学士、硕士、博士学位</w:t>
      </w:r>
      <w:r w:rsidRPr="00102445">
        <w:rPr>
          <w:rFonts w:asciiTheme="minorEastAsia" w:hAnsiTheme="minorEastAsia" w:cs="Arial" w:hint="eastAsia"/>
          <w:kern w:val="0"/>
          <w:sz w:val="24"/>
          <w:szCs w:val="24"/>
        </w:rPr>
        <w:t>某一年（或其他周期单位，以填报周期为准）总量、或者所有统计年份总量）</w:t>
      </w:r>
      <w:r w:rsidRPr="00102445">
        <w:rPr>
          <w:rFonts w:asciiTheme="minorEastAsia" w:hAnsiTheme="minorEastAsia" w:cs="Arial" w:hint="eastAsia"/>
          <w:color w:val="000000" w:themeColor="text1"/>
          <w:kern w:val="0"/>
          <w:sz w:val="24"/>
          <w:szCs w:val="24"/>
        </w:rPr>
        <w:t>的</w:t>
      </w:r>
      <w:r w:rsidRPr="00102445">
        <w:rPr>
          <w:rFonts w:asciiTheme="minorEastAsia" w:hAnsiTheme="minorEastAsia" w:cs="Arial" w:hint="eastAsia"/>
          <w:color w:val="FF0000"/>
          <w:kern w:val="0"/>
          <w:sz w:val="24"/>
          <w:szCs w:val="24"/>
        </w:rPr>
        <w:t>总量</w:t>
      </w:r>
      <w:r w:rsidRPr="00102445">
        <w:rPr>
          <w:rFonts w:asciiTheme="minorEastAsia" w:hAnsiTheme="minorEastAsia" w:cs="Arial" w:hint="eastAsia"/>
          <w:kern w:val="0"/>
          <w:sz w:val="24"/>
          <w:szCs w:val="24"/>
        </w:rPr>
        <w:t>或者</w:t>
      </w:r>
      <w:r w:rsidRPr="00102445">
        <w:rPr>
          <w:rFonts w:asciiTheme="minorEastAsia" w:hAnsiTheme="minorEastAsia" w:cs="Arial" w:hint="eastAsia"/>
          <w:color w:val="FF0000"/>
          <w:kern w:val="0"/>
          <w:sz w:val="24"/>
          <w:szCs w:val="24"/>
        </w:rPr>
        <w:t>总量占比</w:t>
      </w:r>
      <w:r w:rsidRPr="00102445">
        <w:rPr>
          <w:rFonts w:asciiTheme="minorEastAsia" w:hAnsiTheme="minorEastAsia" w:cs="Arial" w:hint="eastAsia"/>
          <w:kern w:val="0"/>
          <w:sz w:val="24"/>
          <w:szCs w:val="24"/>
        </w:rPr>
        <w:t>：柱状图、饼状图（或者旭日图（即圆环））等。饼</w:t>
      </w:r>
      <w:r w:rsidRPr="00102445">
        <w:rPr>
          <w:rFonts w:asciiTheme="minorEastAsia" w:hAnsiTheme="minorEastAsia" w:cs="Arial" w:hint="eastAsia"/>
          <w:b/>
          <w:bCs/>
          <w:kern w:val="0"/>
          <w:sz w:val="24"/>
          <w:szCs w:val="24"/>
        </w:rPr>
        <w:t>状图呈现形式同2</w:t>
      </w:r>
      <w:r w:rsidRPr="00102445">
        <w:rPr>
          <w:rFonts w:asciiTheme="minorEastAsia" w:hAnsiTheme="minorEastAsia" w:cs="Arial"/>
          <w:b/>
          <w:bCs/>
          <w:kern w:val="0"/>
          <w:sz w:val="24"/>
          <w:szCs w:val="24"/>
        </w:rPr>
        <w:t xml:space="preserve">.1 </w:t>
      </w:r>
      <w:r w:rsidRPr="00102445">
        <w:rPr>
          <w:rFonts w:asciiTheme="minorEastAsia" w:hAnsiTheme="minorEastAsia" w:cs="Arial" w:hint="eastAsia"/>
          <w:b/>
          <w:bCs/>
          <w:kern w:val="0"/>
          <w:sz w:val="24"/>
          <w:szCs w:val="24"/>
        </w:rPr>
        <w:t>（1）；柱状图呈现形式同2</w:t>
      </w:r>
      <w:r w:rsidRPr="00102445">
        <w:rPr>
          <w:rFonts w:asciiTheme="minorEastAsia" w:hAnsiTheme="minorEastAsia" w:cs="Arial"/>
          <w:b/>
          <w:bCs/>
          <w:kern w:val="0"/>
          <w:sz w:val="24"/>
          <w:szCs w:val="24"/>
        </w:rPr>
        <w:t xml:space="preserve">.2 </w:t>
      </w:r>
      <w:r w:rsidRPr="00102445">
        <w:rPr>
          <w:rFonts w:asciiTheme="minorEastAsia" w:hAnsiTheme="minorEastAsia" w:cs="Arial" w:hint="eastAsia"/>
          <w:b/>
          <w:bCs/>
          <w:kern w:val="0"/>
          <w:sz w:val="24"/>
          <w:szCs w:val="24"/>
        </w:rPr>
        <w:t>（1）。</w:t>
      </w:r>
    </w:p>
    <w:p w14:paraId="69B76E77" w14:textId="77777777" w:rsidR="004C4C36" w:rsidRPr="00102445" w:rsidRDefault="004C4C36" w:rsidP="004C4C36">
      <w:pPr>
        <w:pStyle w:val="a7"/>
        <w:widowControl/>
        <w:ind w:left="1571" w:firstLineChars="0" w:firstLine="0"/>
        <w:jc w:val="left"/>
        <w:rPr>
          <w:rFonts w:asciiTheme="minorEastAsia" w:hAnsiTheme="minorEastAsia" w:cs="Arial"/>
          <w:b/>
          <w:bCs/>
          <w:kern w:val="0"/>
          <w:sz w:val="24"/>
          <w:szCs w:val="24"/>
        </w:rPr>
      </w:pPr>
    </w:p>
    <w:p w14:paraId="79C1D7C9" w14:textId="22893DFD" w:rsidR="005B0CB3" w:rsidRPr="00102445" w:rsidRDefault="005B0CB3" w:rsidP="004F7F5B">
      <w:pPr>
        <w:pStyle w:val="1"/>
        <w:numPr>
          <w:ilvl w:val="1"/>
          <w:numId w:val="3"/>
        </w:numPr>
        <w:rPr>
          <w:rFonts w:asciiTheme="minorEastAsia" w:hAnsiTheme="minorEastAsia"/>
          <w:sz w:val="24"/>
          <w:szCs w:val="24"/>
        </w:rPr>
      </w:pPr>
      <w:r w:rsidRPr="00102445">
        <w:rPr>
          <w:rFonts w:asciiTheme="minorEastAsia" w:hAnsiTheme="minorEastAsia" w:hint="eastAsia"/>
          <w:sz w:val="24"/>
          <w:szCs w:val="24"/>
        </w:rPr>
        <w:t>国际交流合作</w:t>
      </w:r>
    </w:p>
    <w:p w14:paraId="061BE543" w14:textId="3924DBCA" w:rsidR="00551A03" w:rsidRPr="00102445" w:rsidRDefault="00551A03" w:rsidP="00551A03">
      <w:pPr>
        <w:pStyle w:val="1"/>
        <w:numPr>
          <w:ilvl w:val="0"/>
          <w:numId w:val="0"/>
        </w:numPr>
        <w:ind w:left="992"/>
        <w:rPr>
          <w:rFonts w:asciiTheme="minorEastAsia" w:hAnsiTheme="minorEastAsia" w:cs="Arial"/>
          <w:i/>
          <w:iCs/>
          <w:color w:val="808080" w:themeColor="background1" w:themeShade="80"/>
          <w:kern w:val="0"/>
          <w:sz w:val="24"/>
          <w:szCs w:val="24"/>
        </w:rPr>
      </w:pPr>
      <w:r w:rsidRPr="00102445">
        <w:rPr>
          <w:rFonts w:asciiTheme="minorEastAsia" w:hAnsiTheme="minorEastAsia" w:cs="Arial" w:hint="eastAsia"/>
          <w:i/>
          <w:iCs/>
          <w:color w:val="808080" w:themeColor="background1" w:themeShade="80"/>
          <w:kern w:val="0"/>
          <w:sz w:val="24"/>
          <w:szCs w:val="24"/>
        </w:rPr>
        <w:t>这个二级标题（2</w:t>
      </w:r>
      <w:r w:rsidRPr="00102445">
        <w:rPr>
          <w:rFonts w:asciiTheme="minorEastAsia" w:hAnsiTheme="minorEastAsia" w:cs="Arial"/>
          <w:i/>
          <w:iCs/>
          <w:color w:val="808080" w:themeColor="background1" w:themeShade="80"/>
          <w:kern w:val="0"/>
          <w:sz w:val="24"/>
          <w:szCs w:val="24"/>
        </w:rPr>
        <w:t>.4</w:t>
      </w:r>
      <w:r w:rsidRPr="00102445">
        <w:rPr>
          <w:rFonts w:asciiTheme="minorEastAsia" w:hAnsiTheme="minorEastAsia" w:cs="Arial" w:hint="eastAsia"/>
          <w:i/>
          <w:iCs/>
          <w:color w:val="808080" w:themeColor="background1" w:themeShade="80"/>
          <w:kern w:val="0"/>
          <w:sz w:val="24"/>
          <w:szCs w:val="24"/>
        </w:rPr>
        <w:t>）下</w:t>
      </w:r>
      <w:r w:rsidR="000046F3" w:rsidRPr="00102445">
        <w:rPr>
          <w:rFonts w:asciiTheme="minorEastAsia" w:hAnsiTheme="minorEastAsia" w:cs="Arial" w:hint="eastAsia"/>
          <w:i/>
          <w:iCs/>
          <w:color w:val="808080" w:themeColor="background1" w:themeShade="80"/>
          <w:kern w:val="0"/>
          <w:sz w:val="24"/>
          <w:szCs w:val="24"/>
        </w:rPr>
        <w:t>呈现国外留学生、博士后、交流学者情况；国内外重要学术会议</w:t>
      </w:r>
      <w:r w:rsidR="00226DA0" w:rsidRPr="00102445">
        <w:rPr>
          <w:rFonts w:asciiTheme="minorEastAsia" w:hAnsiTheme="minorEastAsia" w:cs="Arial" w:hint="eastAsia"/>
          <w:i/>
          <w:iCs/>
          <w:color w:val="808080" w:themeColor="background1" w:themeShade="80"/>
          <w:kern w:val="0"/>
          <w:sz w:val="24"/>
          <w:szCs w:val="24"/>
        </w:rPr>
        <w:t>，</w:t>
      </w:r>
      <w:r w:rsidR="000046F3" w:rsidRPr="00102445">
        <w:rPr>
          <w:rFonts w:asciiTheme="minorEastAsia" w:hAnsiTheme="minorEastAsia" w:cs="Arial" w:hint="eastAsia"/>
          <w:i/>
          <w:iCs/>
          <w:color w:val="808080" w:themeColor="background1" w:themeShade="80"/>
          <w:kern w:val="0"/>
          <w:sz w:val="24"/>
          <w:szCs w:val="24"/>
        </w:rPr>
        <w:t>“重要</w:t>
      </w:r>
      <w:r w:rsidR="000046F3" w:rsidRPr="00102445">
        <w:rPr>
          <w:rFonts w:asciiTheme="minorEastAsia" w:hAnsiTheme="minorEastAsia" w:cs="Arial"/>
          <w:i/>
          <w:iCs/>
          <w:color w:val="808080" w:themeColor="background1" w:themeShade="80"/>
          <w:kern w:val="0"/>
          <w:sz w:val="24"/>
          <w:szCs w:val="24"/>
        </w:rPr>
        <w:t>”</w:t>
      </w:r>
      <w:r w:rsidR="000046F3" w:rsidRPr="00102445">
        <w:rPr>
          <w:rFonts w:asciiTheme="minorEastAsia" w:hAnsiTheme="minorEastAsia" w:cs="Arial" w:hint="eastAsia"/>
          <w:i/>
          <w:iCs/>
          <w:color w:val="808080" w:themeColor="background1" w:themeShade="80"/>
          <w:kern w:val="0"/>
          <w:sz w:val="24"/>
          <w:szCs w:val="24"/>
        </w:rPr>
        <w:t>这个概念比较模糊</w:t>
      </w:r>
      <w:r w:rsidR="00226DA0" w:rsidRPr="00102445">
        <w:rPr>
          <w:rFonts w:asciiTheme="minorEastAsia" w:hAnsiTheme="minorEastAsia" w:cs="Arial" w:hint="eastAsia"/>
          <w:i/>
          <w:iCs/>
          <w:color w:val="808080" w:themeColor="background1" w:themeShade="80"/>
          <w:kern w:val="0"/>
          <w:sz w:val="24"/>
          <w:szCs w:val="24"/>
        </w:rPr>
        <w:t>，对应的excel也没有相应的字段供我们区分”重要“是什么，建议</w:t>
      </w:r>
      <w:r w:rsidR="00EB3CA7" w:rsidRPr="00102445">
        <w:rPr>
          <w:rFonts w:asciiTheme="minorEastAsia" w:hAnsiTheme="minorEastAsia" w:cs="Arial" w:hint="eastAsia"/>
          <w:i/>
          <w:iCs/>
          <w:color w:val="808080" w:themeColor="background1" w:themeShade="80"/>
          <w:kern w:val="0"/>
          <w:sz w:val="24"/>
          <w:szCs w:val="24"/>
        </w:rPr>
        <w:t>不</w:t>
      </w:r>
      <w:r w:rsidR="00226DA0" w:rsidRPr="00102445">
        <w:rPr>
          <w:rFonts w:asciiTheme="minorEastAsia" w:hAnsiTheme="minorEastAsia" w:cs="Arial" w:hint="eastAsia"/>
          <w:i/>
          <w:iCs/>
          <w:color w:val="808080" w:themeColor="background1" w:themeShade="80"/>
          <w:kern w:val="0"/>
          <w:sz w:val="24"/>
          <w:szCs w:val="24"/>
        </w:rPr>
        <w:t>呈现。</w:t>
      </w:r>
    </w:p>
    <w:p w14:paraId="7F0DE83C" w14:textId="55B48B5E" w:rsidR="00551A03" w:rsidRPr="00102445" w:rsidRDefault="00551A03" w:rsidP="004F7F5B">
      <w:pPr>
        <w:pStyle w:val="a7"/>
        <w:widowControl/>
        <w:numPr>
          <w:ilvl w:val="2"/>
          <w:numId w:val="3"/>
        </w:numPr>
        <w:ind w:firstLineChars="0"/>
        <w:jc w:val="left"/>
        <w:rPr>
          <w:rFonts w:asciiTheme="minorEastAsia" w:hAnsiTheme="minorEastAsia" w:cs="Arial"/>
          <w:kern w:val="0"/>
          <w:sz w:val="24"/>
          <w:szCs w:val="24"/>
        </w:rPr>
      </w:pPr>
      <w:r w:rsidRPr="00102445">
        <w:rPr>
          <w:rFonts w:asciiTheme="minorEastAsia" w:hAnsiTheme="minorEastAsia" w:cs="Arial"/>
          <w:kern w:val="0"/>
          <w:sz w:val="24"/>
          <w:szCs w:val="24"/>
        </w:rPr>
        <w:t>来本学科攻读学位的国（境）外留学生（本、硕、博）及博士后、交流学者情况</w:t>
      </w:r>
    </w:p>
    <w:p w14:paraId="0A5373B6" w14:textId="79B1F7E8" w:rsidR="00551A03" w:rsidRPr="00102445" w:rsidRDefault="00551A03" w:rsidP="004F7F5B">
      <w:pPr>
        <w:pStyle w:val="a7"/>
        <w:widowControl/>
        <w:numPr>
          <w:ilvl w:val="2"/>
          <w:numId w:val="3"/>
        </w:numPr>
        <w:ind w:firstLineChars="0"/>
        <w:jc w:val="left"/>
        <w:rPr>
          <w:rFonts w:asciiTheme="minorEastAsia" w:hAnsiTheme="minorEastAsia" w:cs="Arial"/>
          <w:kern w:val="0"/>
          <w:sz w:val="24"/>
          <w:szCs w:val="24"/>
        </w:rPr>
      </w:pPr>
      <w:r w:rsidRPr="00102445">
        <w:rPr>
          <w:rFonts w:asciiTheme="minorEastAsia" w:hAnsiTheme="minorEastAsia" w:cs="Arial"/>
          <w:kern w:val="0"/>
          <w:sz w:val="24"/>
          <w:szCs w:val="24"/>
        </w:rPr>
        <w:t>本科生、硕士生、博士生参加本领域国内外重要学术会议并作报告人员清单</w:t>
      </w:r>
      <w:r w:rsidR="00EB3CA7" w:rsidRPr="00102445">
        <w:rPr>
          <w:rFonts w:asciiTheme="minorEastAsia" w:hAnsiTheme="minorEastAsia" w:cs="Arial" w:hint="eastAsia"/>
          <w:kern w:val="0"/>
          <w:sz w:val="24"/>
          <w:szCs w:val="24"/>
        </w:rPr>
        <w:t>（建议不呈现）</w:t>
      </w:r>
    </w:p>
    <w:p w14:paraId="0BC383C1" w14:textId="4BBAE671" w:rsidR="00551A03" w:rsidRPr="00102445" w:rsidRDefault="000A2711" w:rsidP="004F7F5B">
      <w:pPr>
        <w:pStyle w:val="1"/>
        <w:numPr>
          <w:ilvl w:val="0"/>
          <w:numId w:val="9"/>
        </w:numPr>
        <w:rPr>
          <w:rFonts w:asciiTheme="minorEastAsia" w:hAnsiTheme="minorEastAsia" w:cs="Arial"/>
          <w:color w:val="000000" w:themeColor="text1"/>
          <w:kern w:val="0"/>
          <w:sz w:val="24"/>
          <w:szCs w:val="24"/>
        </w:rPr>
      </w:pPr>
      <w:r w:rsidRPr="00102445">
        <w:rPr>
          <w:rFonts w:asciiTheme="minorEastAsia" w:hAnsiTheme="minorEastAsia" w:cs="Arial" w:hint="eastAsia"/>
          <w:color w:val="FF0000"/>
          <w:kern w:val="0"/>
          <w:sz w:val="24"/>
          <w:szCs w:val="24"/>
        </w:rPr>
        <w:t>各学校</w:t>
      </w:r>
      <w:r w:rsidRPr="00102445">
        <w:rPr>
          <w:rFonts w:asciiTheme="minorEastAsia" w:hAnsiTheme="minorEastAsia" w:cs="Arial"/>
          <w:b/>
          <w:bCs/>
          <w:color w:val="000000" w:themeColor="text1"/>
          <w:kern w:val="0"/>
          <w:sz w:val="24"/>
          <w:szCs w:val="24"/>
        </w:rPr>
        <w:t>国（境）外留学生（本、硕、博）及博士后、交流学者</w:t>
      </w:r>
      <w:r w:rsidRPr="00102445">
        <w:rPr>
          <w:rFonts w:asciiTheme="minorEastAsia" w:hAnsiTheme="minorEastAsia" w:cs="Arial" w:hint="eastAsia"/>
          <w:kern w:val="0"/>
          <w:sz w:val="24"/>
          <w:szCs w:val="24"/>
        </w:rPr>
        <w:t>某一年（或其他周期单位，以填报周期为准）总量、或者所有统计年份总量）</w:t>
      </w:r>
      <w:r w:rsidRPr="00102445">
        <w:rPr>
          <w:rFonts w:asciiTheme="minorEastAsia" w:hAnsiTheme="minorEastAsia" w:cs="Arial" w:hint="eastAsia"/>
          <w:color w:val="000000" w:themeColor="text1"/>
          <w:kern w:val="0"/>
          <w:sz w:val="24"/>
          <w:szCs w:val="24"/>
        </w:rPr>
        <w:t>的</w:t>
      </w:r>
      <w:r w:rsidRPr="00102445">
        <w:rPr>
          <w:rFonts w:asciiTheme="minorEastAsia" w:hAnsiTheme="minorEastAsia" w:cs="Arial" w:hint="eastAsia"/>
          <w:color w:val="FF0000"/>
          <w:kern w:val="0"/>
          <w:sz w:val="24"/>
          <w:szCs w:val="24"/>
        </w:rPr>
        <w:t>总量</w:t>
      </w:r>
      <w:r w:rsidRPr="00102445">
        <w:rPr>
          <w:rFonts w:asciiTheme="minorEastAsia" w:hAnsiTheme="minorEastAsia" w:cs="Arial" w:hint="eastAsia"/>
          <w:kern w:val="0"/>
          <w:sz w:val="24"/>
          <w:szCs w:val="24"/>
        </w:rPr>
        <w:t>或者</w:t>
      </w:r>
      <w:r w:rsidRPr="00102445">
        <w:rPr>
          <w:rFonts w:asciiTheme="minorEastAsia" w:hAnsiTheme="minorEastAsia" w:cs="Arial" w:hint="eastAsia"/>
          <w:color w:val="FF0000"/>
          <w:kern w:val="0"/>
          <w:sz w:val="24"/>
          <w:szCs w:val="24"/>
        </w:rPr>
        <w:t>总量占比</w:t>
      </w:r>
      <w:r w:rsidRPr="00102445">
        <w:rPr>
          <w:rFonts w:asciiTheme="minorEastAsia" w:hAnsiTheme="minorEastAsia" w:cs="Arial" w:hint="eastAsia"/>
          <w:kern w:val="0"/>
          <w:sz w:val="24"/>
          <w:szCs w:val="24"/>
        </w:rPr>
        <w:t>：柱状图、饼状图（或者旭日图（即圆环））等。饼状图呈现形式同2</w:t>
      </w:r>
      <w:r w:rsidRPr="00102445">
        <w:rPr>
          <w:rFonts w:asciiTheme="minorEastAsia" w:hAnsiTheme="minorEastAsia" w:cs="Arial"/>
          <w:kern w:val="0"/>
          <w:sz w:val="24"/>
          <w:szCs w:val="24"/>
        </w:rPr>
        <w:t xml:space="preserve">.1 </w:t>
      </w:r>
      <w:r w:rsidRPr="00102445">
        <w:rPr>
          <w:rFonts w:asciiTheme="minorEastAsia" w:hAnsiTheme="minorEastAsia" w:cs="Arial" w:hint="eastAsia"/>
          <w:kern w:val="0"/>
          <w:sz w:val="24"/>
          <w:szCs w:val="24"/>
        </w:rPr>
        <w:t>（1）；柱状图呈现形式同2</w:t>
      </w:r>
      <w:r w:rsidRPr="00102445">
        <w:rPr>
          <w:rFonts w:asciiTheme="minorEastAsia" w:hAnsiTheme="minorEastAsia" w:cs="Arial"/>
          <w:kern w:val="0"/>
          <w:sz w:val="24"/>
          <w:szCs w:val="24"/>
        </w:rPr>
        <w:t xml:space="preserve">.2 </w:t>
      </w:r>
      <w:r w:rsidRPr="00102445">
        <w:rPr>
          <w:rFonts w:asciiTheme="minorEastAsia" w:hAnsiTheme="minorEastAsia" w:cs="Arial" w:hint="eastAsia"/>
          <w:kern w:val="0"/>
          <w:sz w:val="24"/>
          <w:szCs w:val="24"/>
        </w:rPr>
        <w:t>（1）。</w:t>
      </w:r>
    </w:p>
    <w:p w14:paraId="1E63F284" w14:textId="222C80E6" w:rsidR="000975F7" w:rsidRPr="00102445" w:rsidRDefault="000A2711" w:rsidP="004F7F5B">
      <w:pPr>
        <w:pStyle w:val="1"/>
        <w:numPr>
          <w:ilvl w:val="0"/>
          <w:numId w:val="9"/>
        </w:numPr>
        <w:rPr>
          <w:rFonts w:asciiTheme="minorEastAsia" w:hAnsiTheme="minorEastAsia" w:cs="Arial"/>
          <w:color w:val="000000" w:themeColor="text1"/>
          <w:kern w:val="0"/>
          <w:sz w:val="24"/>
          <w:szCs w:val="24"/>
        </w:rPr>
      </w:pPr>
      <w:r w:rsidRPr="00102445">
        <w:rPr>
          <w:rFonts w:asciiTheme="minorEastAsia" w:hAnsiTheme="minorEastAsia" w:cs="Arial" w:hint="eastAsia"/>
          <w:color w:val="FF0000"/>
          <w:kern w:val="0"/>
          <w:sz w:val="24"/>
          <w:szCs w:val="24"/>
        </w:rPr>
        <w:lastRenderedPageBreak/>
        <w:t>各学科</w:t>
      </w:r>
      <w:r w:rsidRPr="00102445">
        <w:rPr>
          <w:rFonts w:asciiTheme="minorEastAsia" w:hAnsiTheme="minorEastAsia" w:cs="Arial"/>
          <w:b/>
          <w:bCs/>
          <w:color w:val="000000" w:themeColor="text1"/>
          <w:kern w:val="0"/>
          <w:sz w:val="24"/>
          <w:szCs w:val="24"/>
        </w:rPr>
        <w:t>国（境）外留学生（本、硕、博）及博士后、交流学者</w:t>
      </w:r>
      <w:r w:rsidRPr="00102445">
        <w:rPr>
          <w:rFonts w:asciiTheme="minorEastAsia" w:hAnsiTheme="minorEastAsia" w:cs="Arial" w:hint="eastAsia"/>
          <w:kern w:val="0"/>
          <w:sz w:val="24"/>
          <w:szCs w:val="24"/>
        </w:rPr>
        <w:t>某一年（或其他周期单位，以填报周期为准）总量、或者所有统计年份总量）</w:t>
      </w:r>
      <w:r w:rsidRPr="00102445">
        <w:rPr>
          <w:rFonts w:asciiTheme="minorEastAsia" w:hAnsiTheme="minorEastAsia" w:cs="Arial" w:hint="eastAsia"/>
          <w:color w:val="000000" w:themeColor="text1"/>
          <w:kern w:val="0"/>
          <w:sz w:val="24"/>
          <w:szCs w:val="24"/>
        </w:rPr>
        <w:t>的</w:t>
      </w:r>
      <w:r w:rsidRPr="00102445">
        <w:rPr>
          <w:rFonts w:asciiTheme="minorEastAsia" w:hAnsiTheme="minorEastAsia" w:cs="Arial" w:hint="eastAsia"/>
          <w:color w:val="FF0000"/>
          <w:kern w:val="0"/>
          <w:sz w:val="24"/>
          <w:szCs w:val="24"/>
        </w:rPr>
        <w:t>总量</w:t>
      </w:r>
      <w:r w:rsidRPr="00102445">
        <w:rPr>
          <w:rFonts w:asciiTheme="minorEastAsia" w:hAnsiTheme="minorEastAsia" w:cs="Arial" w:hint="eastAsia"/>
          <w:kern w:val="0"/>
          <w:sz w:val="24"/>
          <w:szCs w:val="24"/>
        </w:rPr>
        <w:t>或者</w:t>
      </w:r>
      <w:r w:rsidRPr="00102445">
        <w:rPr>
          <w:rFonts w:asciiTheme="minorEastAsia" w:hAnsiTheme="minorEastAsia" w:cs="Arial" w:hint="eastAsia"/>
          <w:color w:val="FF0000"/>
          <w:kern w:val="0"/>
          <w:sz w:val="24"/>
          <w:szCs w:val="24"/>
        </w:rPr>
        <w:t>总量占比</w:t>
      </w:r>
      <w:r w:rsidRPr="00102445">
        <w:rPr>
          <w:rFonts w:asciiTheme="minorEastAsia" w:hAnsiTheme="minorEastAsia" w:cs="Arial" w:hint="eastAsia"/>
          <w:kern w:val="0"/>
          <w:sz w:val="24"/>
          <w:szCs w:val="24"/>
        </w:rPr>
        <w:t>：柱状图、饼状图（或者旭日图（即圆环））等。饼状图呈现形式同2</w:t>
      </w:r>
      <w:r w:rsidRPr="00102445">
        <w:rPr>
          <w:rFonts w:asciiTheme="minorEastAsia" w:hAnsiTheme="minorEastAsia" w:cs="Arial"/>
          <w:kern w:val="0"/>
          <w:sz w:val="24"/>
          <w:szCs w:val="24"/>
        </w:rPr>
        <w:t xml:space="preserve">.1 </w:t>
      </w:r>
      <w:r w:rsidRPr="00102445">
        <w:rPr>
          <w:rFonts w:asciiTheme="minorEastAsia" w:hAnsiTheme="minorEastAsia" w:cs="Arial" w:hint="eastAsia"/>
          <w:kern w:val="0"/>
          <w:sz w:val="24"/>
          <w:szCs w:val="24"/>
        </w:rPr>
        <w:t>（1）；柱状图呈现形式同2</w:t>
      </w:r>
      <w:r w:rsidRPr="00102445">
        <w:rPr>
          <w:rFonts w:asciiTheme="minorEastAsia" w:hAnsiTheme="minorEastAsia" w:cs="Arial"/>
          <w:kern w:val="0"/>
          <w:sz w:val="24"/>
          <w:szCs w:val="24"/>
        </w:rPr>
        <w:t xml:space="preserve">.2 </w:t>
      </w:r>
      <w:r w:rsidRPr="00102445">
        <w:rPr>
          <w:rFonts w:asciiTheme="minorEastAsia" w:hAnsiTheme="minorEastAsia" w:cs="Arial" w:hint="eastAsia"/>
          <w:kern w:val="0"/>
          <w:sz w:val="24"/>
          <w:szCs w:val="24"/>
        </w:rPr>
        <w:t>（1）。</w:t>
      </w:r>
    </w:p>
    <w:p w14:paraId="449D911A" w14:textId="21315347" w:rsidR="004A1F42" w:rsidRPr="00102445" w:rsidRDefault="004A1F42" w:rsidP="004F7F5B">
      <w:pPr>
        <w:pStyle w:val="10"/>
        <w:numPr>
          <w:ilvl w:val="0"/>
          <w:numId w:val="3"/>
        </w:numPr>
        <w:spacing w:line="240" w:lineRule="exact"/>
        <w:rPr>
          <w:rFonts w:asciiTheme="minorEastAsia" w:hAnsiTheme="minorEastAsia"/>
          <w:sz w:val="28"/>
          <w:szCs w:val="28"/>
        </w:rPr>
      </w:pPr>
      <w:bookmarkStart w:id="3" w:name="_Toc108291151"/>
      <w:r w:rsidRPr="00102445">
        <w:rPr>
          <w:rFonts w:asciiTheme="minorEastAsia" w:hAnsiTheme="minorEastAsia" w:hint="eastAsia"/>
          <w:sz w:val="28"/>
          <w:szCs w:val="28"/>
        </w:rPr>
        <w:t>建设一流师资队伍（温</w:t>
      </w:r>
      <w:r w:rsidR="001B52BF" w:rsidRPr="00102445">
        <w:rPr>
          <w:rFonts w:asciiTheme="minorEastAsia" w:hAnsiTheme="minorEastAsia" w:hint="eastAsia"/>
          <w:sz w:val="28"/>
          <w:szCs w:val="28"/>
        </w:rPr>
        <w:t>鑫</w:t>
      </w:r>
      <w:r w:rsidRPr="00102445">
        <w:rPr>
          <w:rFonts w:asciiTheme="minorEastAsia" w:hAnsiTheme="minorEastAsia" w:hint="eastAsia"/>
          <w:sz w:val="28"/>
          <w:szCs w:val="28"/>
        </w:rPr>
        <w:t>）</w:t>
      </w:r>
      <w:bookmarkEnd w:id="3"/>
    </w:p>
    <w:p w14:paraId="14416D34" w14:textId="266A2656" w:rsidR="00A72E3D" w:rsidRPr="00102445" w:rsidRDefault="00A72E3D" w:rsidP="004F7F5B">
      <w:pPr>
        <w:pStyle w:val="a7"/>
        <w:numPr>
          <w:ilvl w:val="1"/>
          <w:numId w:val="3"/>
        </w:numPr>
        <w:spacing w:line="240" w:lineRule="atLeast"/>
        <w:ind w:firstLineChars="0"/>
        <w:rPr>
          <w:rFonts w:asciiTheme="minorEastAsia" w:hAnsiTheme="minorEastAsia"/>
          <w:b/>
          <w:bCs/>
          <w:sz w:val="24"/>
          <w:szCs w:val="24"/>
        </w:rPr>
      </w:pPr>
      <w:r w:rsidRPr="00102445">
        <w:rPr>
          <w:rFonts w:asciiTheme="minorEastAsia" w:hAnsiTheme="minorEastAsia"/>
          <w:b/>
          <w:bCs/>
          <w:sz w:val="24"/>
          <w:szCs w:val="24"/>
        </w:rPr>
        <w:t>师德师风建设</w:t>
      </w:r>
    </w:p>
    <w:p w14:paraId="04BC1B74" w14:textId="5F7D380D" w:rsidR="00A72E3D" w:rsidRPr="00102445" w:rsidRDefault="00A72E3D" w:rsidP="004F7F5B">
      <w:pPr>
        <w:pStyle w:val="a7"/>
        <w:numPr>
          <w:ilvl w:val="2"/>
          <w:numId w:val="3"/>
        </w:numPr>
        <w:spacing w:line="240" w:lineRule="atLeast"/>
        <w:ind w:firstLineChars="0"/>
        <w:rPr>
          <w:rFonts w:asciiTheme="minorEastAsia" w:hAnsiTheme="minorEastAsia"/>
          <w:sz w:val="24"/>
          <w:szCs w:val="24"/>
        </w:rPr>
      </w:pPr>
      <w:r w:rsidRPr="00102445">
        <w:rPr>
          <w:rFonts w:asciiTheme="minorEastAsia" w:hAnsiTheme="minorEastAsia"/>
          <w:sz w:val="24"/>
          <w:szCs w:val="24"/>
        </w:rPr>
        <w:t>学科师德师风建设情况</w:t>
      </w:r>
    </w:p>
    <w:p w14:paraId="3F75DF72" w14:textId="77777777" w:rsidR="00A72E3D" w:rsidRPr="00102445" w:rsidRDefault="00A72E3D" w:rsidP="00A72E3D">
      <w:pPr>
        <w:rPr>
          <w:rFonts w:asciiTheme="minorEastAsia" w:hAnsiTheme="minorEastAsia"/>
          <w:b/>
          <w:bCs/>
          <w:sz w:val="24"/>
          <w:szCs w:val="24"/>
        </w:rPr>
      </w:pPr>
      <w:r w:rsidRPr="00102445">
        <w:rPr>
          <w:rFonts w:asciiTheme="minorEastAsia" w:hAnsiTheme="minorEastAsia" w:hint="eastAsia"/>
          <w:b/>
          <w:bCs/>
          <w:sz w:val="24"/>
          <w:szCs w:val="24"/>
        </w:rPr>
        <w:t>解决方案：</w:t>
      </w:r>
    </w:p>
    <w:p w14:paraId="2809FBFF" w14:textId="77777777" w:rsidR="00A72E3D" w:rsidRPr="00102445" w:rsidRDefault="00A72E3D" w:rsidP="00A72E3D">
      <w:pPr>
        <w:rPr>
          <w:rFonts w:asciiTheme="minorEastAsia" w:hAnsiTheme="minorEastAsia"/>
          <w:sz w:val="24"/>
          <w:szCs w:val="24"/>
        </w:rPr>
      </w:pPr>
      <w:r w:rsidRPr="00102445">
        <w:rPr>
          <w:rFonts w:asciiTheme="minorEastAsia" w:hAnsiTheme="minorEastAsia" w:hint="eastAsia"/>
          <w:sz w:val="24"/>
          <w:szCs w:val="24"/>
        </w:rPr>
        <w:t>针对单一学科，横向比较省内两所或多所院校之间省级、国家级师德标兵人数</w:t>
      </w:r>
    </w:p>
    <w:p w14:paraId="2215287A" w14:textId="77777777" w:rsidR="00A72E3D" w:rsidRPr="00102445" w:rsidRDefault="00A72E3D" w:rsidP="00A72E3D">
      <w:pPr>
        <w:rPr>
          <w:rFonts w:asciiTheme="minorEastAsia" w:hAnsiTheme="minorEastAsia"/>
        </w:rPr>
      </w:pPr>
      <w:r w:rsidRPr="00102445">
        <w:rPr>
          <w:rFonts w:asciiTheme="minorEastAsia" w:hAnsiTheme="minorEastAsia"/>
          <w:noProof/>
        </w:rPr>
        <w:drawing>
          <wp:inline distT="0" distB="0" distL="0" distR="0" wp14:anchorId="39F7192E" wp14:editId="578DC370">
            <wp:extent cx="5351228" cy="3379304"/>
            <wp:effectExtent l="0" t="0" r="1905" b="12065"/>
            <wp:docPr id="36" name="图表 36">
              <a:extLst xmlns:a="http://schemas.openxmlformats.org/drawingml/2006/main">
                <a:ext uri="{FF2B5EF4-FFF2-40B4-BE49-F238E27FC236}">
                  <a16:creationId xmlns:a16="http://schemas.microsoft.com/office/drawing/2014/main" id="{F46EDC3C-2182-AFE4-73DD-341DB5E435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7F5793B" w14:textId="75245943" w:rsidR="00A72E3D" w:rsidRPr="00102445" w:rsidRDefault="00A72E3D" w:rsidP="00A72E3D">
      <w:pPr>
        <w:rPr>
          <w:rFonts w:asciiTheme="minorEastAsia" w:hAnsiTheme="minorEastAsia"/>
          <w:sz w:val="24"/>
          <w:szCs w:val="28"/>
        </w:rPr>
      </w:pPr>
      <w:r w:rsidRPr="00102445">
        <w:rPr>
          <w:rFonts w:asciiTheme="minorEastAsia" w:hAnsiTheme="minorEastAsia" w:hint="eastAsia"/>
          <w:sz w:val="24"/>
          <w:szCs w:val="28"/>
        </w:rPr>
        <w:t>其中，横轴为院校，每一组数据为某个院校的国家级和省级师德标兵数。院校数据可以根据系统按照t</w:t>
      </w:r>
      <w:r w:rsidRPr="00102445">
        <w:rPr>
          <w:rFonts w:asciiTheme="minorEastAsia" w:hAnsiTheme="minorEastAsia"/>
          <w:sz w:val="24"/>
          <w:szCs w:val="28"/>
        </w:rPr>
        <w:t>op</w:t>
      </w:r>
      <w:r w:rsidRPr="00102445">
        <w:rPr>
          <w:rFonts w:asciiTheme="minorEastAsia" w:hAnsiTheme="minorEastAsia" w:hint="eastAsia"/>
          <w:sz w:val="24"/>
          <w:szCs w:val="28"/>
        </w:rPr>
        <w:t>-k等策略自动获取。</w:t>
      </w:r>
    </w:p>
    <w:p w14:paraId="2F389ABC" w14:textId="60E18C6A" w:rsidR="00A72E3D" w:rsidRPr="00102445" w:rsidRDefault="00A72E3D" w:rsidP="004F7F5B">
      <w:pPr>
        <w:pStyle w:val="a7"/>
        <w:numPr>
          <w:ilvl w:val="1"/>
          <w:numId w:val="3"/>
        </w:numPr>
        <w:ind w:firstLineChars="0"/>
        <w:rPr>
          <w:rFonts w:asciiTheme="minorEastAsia" w:hAnsiTheme="minorEastAsia"/>
          <w:b/>
          <w:bCs/>
          <w:sz w:val="24"/>
          <w:szCs w:val="28"/>
        </w:rPr>
      </w:pPr>
      <w:r w:rsidRPr="00102445">
        <w:rPr>
          <w:rFonts w:asciiTheme="minorEastAsia" w:hAnsiTheme="minorEastAsia"/>
          <w:b/>
          <w:bCs/>
          <w:sz w:val="24"/>
          <w:szCs w:val="28"/>
        </w:rPr>
        <w:t>专任教师队伍</w:t>
      </w:r>
    </w:p>
    <w:p w14:paraId="2994F105" w14:textId="7DD905CB" w:rsidR="00A72E3D" w:rsidRPr="00102445" w:rsidRDefault="00A72E3D" w:rsidP="004F7F5B">
      <w:pPr>
        <w:pStyle w:val="a7"/>
        <w:numPr>
          <w:ilvl w:val="2"/>
          <w:numId w:val="3"/>
        </w:numPr>
        <w:ind w:firstLineChars="0"/>
        <w:rPr>
          <w:rFonts w:asciiTheme="minorEastAsia" w:hAnsiTheme="minorEastAsia"/>
          <w:sz w:val="24"/>
          <w:szCs w:val="24"/>
        </w:rPr>
      </w:pPr>
      <w:r w:rsidRPr="00102445">
        <w:rPr>
          <w:rFonts w:asciiTheme="minorEastAsia" w:hAnsiTheme="minorEastAsia"/>
          <w:sz w:val="24"/>
          <w:szCs w:val="24"/>
        </w:rPr>
        <w:lastRenderedPageBreak/>
        <w:t>学科主要方向、学科带头人及中青年学术骨干清单</w:t>
      </w:r>
    </w:p>
    <w:p w14:paraId="51EF14AC" w14:textId="201E0210" w:rsidR="00A72E3D" w:rsidRPr="00102445" w:rsidRDefault="00A72E3D" w:rsidP="004F7F5B">
      <w:pPr>
        <w:pStyle w:val="a7"/>
        <w:numPr>
          <w:ilvl w:val="2"/>
          <w:numId w:val="3"/>
        </w:numPr>
        <w:ind w:firstLineChars="0"/>
        <w:rPr>
          <w:rFonts w:asciiTheme="minorEastAsia" w:hAnsiTheme="minorEastAsia"/>
          <w:sz w:val="24"/>
          <w:szCs w:val="24"/>
        </w:rPr>
      </w:pPr>
      <w:r w:rsidRPr="00102445">
        <w:rPr>
          <w:rFonts w:asciiTheme="minorEastAsia" w:hAnsiTheme="minorEastAsia"/>
          <w:sz w:val="24"/>
          <w:szCs w:val="24"/>
        </w:rPr>
        <w:t>高层次人才及团队清单</w:t>
      </w:r>
    </w:p>
    <w:p w14:paraId="5BF8EBBD" w14:textId="10731893" w:rsidR="00A72E3D" w:rsidRPr="00102445" w:rsidRDefault="00A72E3D" w:rsidP="004F7F5B">
      <w:pPr>
        <w:pStyle w:val="a7"/>
        <w:numPr>
          <w:ilvl w:val="3"/>
          <w:numId w:val="3"/>
        </w:numPr>
        <w:ind w:firstLineChars="0"/>
        <w:rPr>
          <w:rFonts w:asciiTheme="minorEastAsia" w:hAnsiTheme="minorEastAsia"/>
          <w:sz w:val="24"/>
          <w:szCs w:val="24"/>
        </w:rPr>
      </w:pPr>
      <w:r w:rsidRPr="00102445">
        <w:rPr>
          <w:rFonts w:asciiTheme="minorEastAsia" w:hAnsiTheme="minorEastAsia"/>
          <w:sz w:val="24"/>
          <w:szCs w:val="24"/>
        </w:rPr>
        <w:t>高层次人才及团队存量清单</w:t>
      </w:r>
    </w:p>
    <w:p w14:paraId="7778A905" w14:textId="54A28FE9" w:rsidR="00A72E3D" w:rsidRPr="00102445" w:rsidRDefault="00A72E3D" w:rsidP="004F7F5B">
      <w:pPr>
        <w:pStyle w:val="a7"/>
        <w:numPr>
          <w:ilvl w:val="3"/>
          <w:numId w:val="3"/>
        </w:numPr>
        <w:ind w:firstLineChars="0"/>
        <w:rPr>
          <w:rFonts w:asciiTheme="minorEastAsia" w:hAnsiTheme="minorEastAsia"/>
          <w:sz w:val="24"/>
          <w:szCs w:val="24"/>
        </w:rPr>
      </w:pPr>
      <w:r w:rsidRPr="00102445">
        <w:rPr>
          <w:rFonts w:asciiTheme="minorEastAsia" w:hAnsiTheme="minorEastAsia"/>
          <w:sz w:val="24"/>
          <w:szCs w:val="24"/>
        </w:rPr>
        <w:t>国家级团队和学术领军人才（含青年人才）清单</w:t>
      </w:r>
    </w:p>
    <w:p w14:paraId="6AF90C37" w14:textId="557CB945" w:rsidR="00A72E3D" w:rsidRPr="00102445" w:rsidRDefault="00A72E3D" w:rsidP="004F7F5B">
      <w:pPr>
        <w:pStyle w:val="a7"/>
        <w:numPr>
          <w:ilvl w:val="3"/>
          <w:numId w:val="3"/>
        </w:numPr>
        <w:ind w:firstLineChars="0"/>
        <w:rPr>
          <w:rFonts w:asciiTheme="minorEastAsia" w:hAnsiTheme="minorEastAsia"/>
          <w:sz w:val="24"/>
          <w:szCs w:val="24"/>
        </w:rPr>
      </w:pPr>
      <w:r w:rsidRPr="00102445">
        <w:rPr>
          <w:rFonts w:asciiTheme="minorEastAsia" w:hAnsiTheme="minorEastAsia"/>
          <w:sz w:val="24"/>
          <w:szCs w:val="24"/>
        </w:rPr>
        <w:t>省重点人才清单</w:t>
      </w:r>
    </w:p>
    <w:p w14:paraId="6F568D4B" w14:textId="2C2E919E" w:rsidR="00A72E3D" w:rsidRPr="00102445" w:rsidRDefault="00A72E3D" w:rsidP="004F7F5B">
      <w:pPr>
        <w:pStyle w:val="a7"/>
        <w:numPr>
          <w:ilvl w:val="2"/>
          <w:numId w:val="3"/>
        </w:numPr>
        <w:ind w:firstLineChars="0"/>
        <w:rPr>
          <w:rFonts w:asciiTheme="minorEastAsia" w:hAnsiTheme="minorEastAsia"/>
          <w:sz w:val="24"/>
          <w:szCs w:val="24"/>
        </w:rPr>
      </w:pPr>
      <w:r w:rsidRPr="00102445">
        <w:rPr>
          <w:rFonts w:asciiTheme="minorEastAsia" w:hAnsiTheme="minorEastAsia"/>
          <w:sz w:val="24"/>
          <w:szCs w:val="24"/>
        </w:rPr>
        <w:t>学科专任教师数量及结构</w:t>
      </w:r>
    </w:p>
    <w:p w14:paraId="66776510" w14:textId="1DB51937" w:rsidR="00A72E3D" w:rsidRPr="00102445" w:rsidRDefault="00A72E3D" w:rsidP="004F7F5B">
      <w:pPr>
        <w:pStyle w:val="a7"/>
        <w:numPr>
          <w:ilvl w:val="2"/>
          <w:numId w:val="3"/>
        </w:numPr>
        <w:ind w:firstLineChars="0"/>
        <w:rPr>
          <w:rFonts w:asciiTheme="minorEastAsia" w:hAnsiTheme="minorEastAsia"/>
          <w:sz w:val="24"/>
          <w:szCs w:val="24"/>
        </w:rPr>
      </w:pPr>
      <w:r w:rsidRPr="00102445">
        <w:rPr>
          <w:rFonts w:asciiTheme="minorEastAsia" w:hAnsiTheme="minorEastAsia"/>
          <w:sz w:val="24"/>
          <w:szCs w:val="24"/>
        </w:rPr>
        <w:t>博士后和科研助理数量</w:t>
      </w:r>
    </w:p>
    <w:p w14:paraId="0D6D0988" w14:textId="4010F3C7" w:rsidR="00A72E3D" w:rsidRPr="00102445" w:rsidRDefault="00A72E3D" w:rsidP="004F7F5B">
      <w:pPr>
        <w:pStyle w:val="a7"/>
        <w:numPr>
          <w:ilvl w:val="2"/>
          <w:numId w:val="3"/>
        </w:numPr>
        <w:ind w:firstLineChars="0"/>
        <w:rPr>
          <w:rFonts w:asciiTheme="minorEastAsia" w:hAnsiTheme="minorEastAsia"/>
          <w:sz w:val="24"/>
          <w:szCs w:val="24"/>
        </w:rPr>
      </w:pPr>
      <w:r w:rsidRPr="00102445">
        <w:rPr>
          <w:rFonts w:asciiTheme="minorEastAsia" w:hAnsiTheme="minorEastAsia"/>
          <w:sz w:val="24"/>
          <w:szCs w:val="24"/>
        </w:rPr>
        <w:t>外籍专任教师数量及结构</w:t>
      </w:r>
    </w:p>
    <w:p w14:paraId="2B135D68" w14:textId="77777777" w:rsidR="00A72E3D" w:rsidRPr="00102445" w:rsidRDefault="00A72E3D" w:rsidP="00A72E3D">
      <w:pPr>
        <w:rPr>
          <w:rFonts w:asciiTheme="minorEastAsia" w:hAnsiTheme="minorEastAsia"/>
          <w:b/>
          <w:bCs/>
          <w:sz w:val="24"/>
          <w:szCs w:val="24"/>
        </w:rPr>
      </w:pPr>
      <w:r w:rsidRPr="00102445">
        <w:rPr>
          <w:rFonts w:asciiTheme="minorEastAsia" w:hAnsiTheme="minorEastAsia" w:hint="eastAsia"/>
          <w:b/>
          <w:bCs/>
          <w:sz w:val="24"/>
          <w:szCs w:val="24"/>
        </w:rPr>
        <w:t>解决方案：</w:t>
      </w:r>
    </w:p>
    <w:p w14:paraId="20F31EB3" w14:textId="77777777" w:rsidR="00A72E3D" w:rsidRPr="00102445" w:rsidRDefault="00A72E3D" w:rsidP="00A72E3D">
      <w:pPr>
        <w:rPr>
          <w:rFonts w:asciiTheme="minorEastAsia" w:hAnsiTheme="minorEastAsia"/>
          <w:sz w:val="24"/>
          <w:szCs w:val="24"/>
        </w:rPr>
      </w:pPr>
      <w:r w:rsidRPr="00102445">
        <w:rPr>
          <w:rFonts w:asciiTheme="minorEastAsia" w:hAnsiTheme="minorEastAsia" w:hint="eastAsia"/>
          <w:sz w:val="24"/>
          <w:szCs w:val="24"/>
        </w:rPr>
        <w:t>【1】针对高层次人才及团队功能需求，按照师德标兵展示方案进行国家级和省级人才与团队分类统计展示</w:t>
      </w:r>
    </w:p>
    <w:p w14:paraId="29ED6A2F" w14:textId="77777777" w:rsidR="00A72E3D" w:rsidRPr="00102445" w:rsidRDefault="00A72E3D" w:rsidP="00A72E3D">
      <w:pPr>
        <w:rPr>
          <w:rFonts w:asciiTheme="minorEastAsia" w:hAnsiTheme="minorEastAsia"/>
        </w:rPr>
      </w:pPr>
      <w:r w:rsidRPr="00102445">
        <w:rPr>
          <w:rFonts w:asciiTheme="minorEastAsia" w:hAnsiTheme="minorEastAsia"/>
          <w:noProof/>
        </w:rPr>
        <w:drawing>
          <wp:inline distT="0" distB="0" distL="0" distR="0" wp14:anchorId="748F95B2" wp14:editId="436ED117">
            <wp:extent cx="5274310" cy="3362325"/>
            <wp:effectExtent l="0" t="0" r="2540" b="9525"/>
            <wp:docPr id="37" name="图表 37">
              <a:extLst xmlns:a="http://schemas.openxmlformats.org/drawingml/2006/main">
                <a:ext uri="{FF2B5EF4-FFF2-40B4-BE49-F238E27FC236}">
                  <a16:creationId xmlns:a16="http://schemas.microsoft.com/office/drawing/2014/main" id="{8EFF7370-8660-5D2B-A029-2108CDC8B5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40F468C" w14:textId="77777777" w:rsidR="00A72E3D" w:rsidRPr="00102445" w:rsidRDefault="00A72E3D" w:rsidP="00A72E3D">
      <w:pPr>
        <w:rPr>
          <w:rFonts w:asciiTheme="minorEastAsia" w:hAnsiTheme="minorEastAsia"/>
          <w:sz w:val="24"/>
          <w:szCs w:val="24"/>
        </w:rPr>
      </w:pPr>
      <w:r w:rsidRPr="00102445">
        <w:rPr>
          <w:rFonts w:asciiTheme="minorEastAsia" w:hAnsiTheme="minorEastAsia" w:hint="eastAsia"/>
          <w:sz w:val="24"/>
          <w:szCs w:val="24"/>
        </w:rPr>
        <w:t>【</w:t>
      </w:r>
      <w:r w:rsidRPr="00102445">
        <w:rPr>
          <w:rFonts w:asciiTheme="minorEastAsia" w:hAnsiTheme="minorEastAsia"/>
          <w:sz w:val="24"/>
          <w:szCs w:val="24"/>
        </w:rPr>
        <w:t>2</w:t>
      </w:r>
      <w:r w:rsidRPr="00102445">
        <w:rPr>
          <w:rFonts w:asciiTheme="minorEastAsia" w:hAnsiTheme="minorEastAsia" w:hint="eastAsia"/>
          <w:sz w:val="24"/>
          <w:szCs w:val="24"/>
        </w:rPr>
        <w:t>】针对双一流建设人才引进及落地干活情况，使用饼状图或雷达图展示某院校某学科的高级人才占比情况。具体人才类型按照数据库字段标准确定。</w:t>
      </w:r>
    </w:p>
    <w:p w14:paraId="2912288D" w14:textId="77777777" w:rsidR="00A72E3D" w:rsidRPr="00102445" w:rsidRDefault="00A72E3D" w:rsidP="00A72E3D">
      <w:pPr>
        <w:jc w:val="center"/>
        <w:rPr>
          <w:rFonts w:asciiTheme="minorEastAsia" w:hAnsiTheme="minorEastAsia"/>
        </w:rPr>
      </w:pPr>
      <w:r w:rsidRPr="00102445">
        <w:rPr>
          <w:rFonts w:asciiTheme="minorEastAsia" w:hAnsiTheme="minorEastAsia"/>
          <w:noProof/>
        </w:rPr>
        <w:lastRenderedPageBreak/>
        <w:drawing>
          <wp:inline distT="0" distB="0" distL="0" distR="0" wp14:anchorId="0D5829EA" wp14:editId="0A4C9F39">
            <wp:extent cx="4415569" cy="3407101"/>
            <wp:effectExtent l="0" t="0" r="4445" b="3175"/>
            <wp:docPr id="38" name="图表 38">
              <a:extLst xmlns:a="http://schemas.openxmlformats.org/drawingml/2006/main">
                <a:ext uri="{FF2B5EF4-FFF2-40B4-BE49-F238E27FC236}">
                  <a16:creationId xmlns:a16="http://schemas.microsoft.com/office/drawing/2014/main" id="{A1A4E392-5F9A-C47C-51CC-ACE27B3D95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8AA6BD6" w14:textId="77777777" w:rsidR="00A72E3D" w:rsidRPr="00102445" w:rsidRDefault="00A72E3D" w:rsidP="00A72E3D">
      <w:pPr>
        <w:jc w:val="center"/>
        <w:rPr>
          <w:rFonts w:asciiTheme="minorEastAsia" w:hAnsiTheme="minorEastAsia"/>
        </w:rPr>
      </w:pPr>
      <w:r w:rsidRPr="00102445">
        <w:rPr>
          <w:rFonts w:asciiTheme="minorEastAsia" w:hAnsiTheme="minorEastAsia"/>
          <w:noProof/>
        </w:rPr>
        <w:drawing>
          <wp:inline distT="0" distB="0" distL="0" distR="0" wp14:anchorId="3884FD70" wp14:editId="60FB8036">
            <wp:extent cx="5274310" cy="4220461"/>
            <wp:effectExtent l="0" t="0" r="254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220461"/>
                    </a:xfrm>
                    <a:prstGeom prst="rect">
                      <a:avLst/>
                    </a:prstGeom>
                    <a:noFill/>
                  </pic:spPr>
                </pic:pic>
              </a:graphicData>
            </a:graphic>
          </wp:inline>
        </w:drawing>
      </w:r>
    </w:p>
    <w:p w14:paraId="7CF7B692" w14:textId="77777777" w:rsidR="00A72E3D" w:rsidRPr="00102445" w:rsidRDefault="00A72E3D" w:rsidP="00A72E3D">
      <w:pPr>
        <w:rPr>
          <w:rFonts w:asciiTheme="minorEastAsia" w:hAnsiTheme="minorEastAsia"/>
          <w:sz w:val="24"/>
          <w:szCs w:val="24"/>
        </w:rPr>
      </w:pPr>
      <w:r w:rsidRPr="00102445">
        <w:rPr>
          <w:rFonts w:asciiTheme="minorEastAsia" w:hAnsiTheme="minorEastAsia" w:hint="eastAsia"/>
          <w:sz w:val="24"/>
          <w:szCs w:val="24"/>
        </w:rPr>
        <w:t>【3】针对学科专任教师数量及结构，使用饼状图展示某一学科在某院校的建设情况，可视化的呈现该学科不同等级人才在双一流建设过程中的比例变化或静态</w:t>
      </w:r>
      <w:r w:rsidRPr="00102445">
        <w:rPr>
          <w:rFonts w:asciiTheme="minorEastAsia" w:hAnsiTheme="minorEastAsia" w:hint="eastAsia"/>
          <w:sz w:val="24"/>
          <w:szCs w:val="24"/>
        </w:rPr>
        <w:lastRenderedPageBreak/>
        <w:t>展示目前汇总数据。</w:t>
      </w:r>
    </w:p>
    <w:p w14:paraId="6182D23E" w14:textId="63FEC427" w:rsidR="00A72E3D" w:rsidRPr="00102445" w:rsidRDefault="00A72E3D" w:rsidP="00E162AB">
      <w:pPr>
        <w:rPr>
          <w:rFonts w:asciiTheme="minorEastAsia" w:hAnsiTheme="minorEastAsia"/>
        </w:rPr>
      </w:pPr>
      <w:r w:rsidRPr="00102445">
        <w:rPr>
          <w:rFonts w:asciiTheme="minorEastAsia" w:hAnsiTheme="minorEastAsia"/>
          <w:noProof/>
        </w:rPr>
        <w:drawing>
          <wp:inline distT="0" distB="0" distL="0" distR="0" wp14:anchorId="2B727F3F" wp14:editId="62884F61">
            <wp:extent cx="5274310" cy="3635375"/>
            <wp:effectExtent l="0" t="0" r="2540" b="3175"/>
            <wp:docPr id="40" name="图表 40">
              <a:extLst xmlns:a="http://schemas.openxmlformats.org/drawingml/2006/main">
                <a:ext uri="{FF2B5EF4-FFF2-40B4-BE49-F238E27FC236}">
                  <a16:creationId xmlns:a16="http://schemas.microsoft.com/office/drawing/2014/main" id="{C19A8693-5102-B4BF-ECD5-1C4C19051D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2C86FDC" w14:textId="6BED7DB7" w:rsidR="00A72E3D" w:rsidRPr="00102445" w:rsidRDefault="00A72E3D" w:rsidP="004F7F5B">
      <w:pPr>
        <w:pStyle w:val="a7"/>
        <w:numPr>
          <w:ilvl w:val="1"/>
          <w:numId w:val="3"/>
        </w:numPr>
        <w:ind w:firstLineChars="0"/>
        <w:rPr>
          <w:rFonts w:asciiTheme="minorEastAsia" w:hAnsiTheme="minorEastAsia"/>
          <w:b/>
          <w:bCs/>
          <w:sz w:val="24"/>
          <w:szCs w:val="24"/>
        </w:rPr>
      </w:pPr>
      <w:r w:rsidRPr="00102445">
        <w:rPr>
          <w:rFonts w:asciiTheme="minorEastAsia" w:hAnsiTheme="minorEastAsia"/>
          <w:b/>
          <w:bCs/>
          <w:sz w:val="24"/>
          <w:szCs w:val="24"/>
        </w:rPr>
        <w:t>师资队伍国际水平</w:t>
      </w:r>
    </w:p>
    <w:p w14:paraId="0E7834E0" w14:textId="5B3F1EE0" w:rsidR="00A72E3D" w:rsidRPr="00102445" w:rsidRDefault="00A72E3D" w:rsidP="004F7F5B">
      <w:pPr>
        <w:pStyle w:val="a7"/>
        <w:numPr>
          <w:ilvl w:val="2"/>
          <w:numId w:val="3"/>
        </w:numPr>
        <w:ind w:firstLineChars="0"/>
        <w:rPr>
          <w:rFonts w:asciiTheme="minorEastAsia" w:hAnsiTheme="minorEastAsia"/>
          <w:sz w:val="24"/>
          <w:szCs w:val="24"/>
        </w:rPr>
      </w:pPr>
      <w:r w:rsidRPr="00102445">
        <w:rPr>
          <w:rFonts w:asciiTheme="minorEastAsia" w:hAnsiTheme="minorEastAsia"/>
          <w:sz w:val="24"/>
          <w:szCs w:val="24"/>
        </w:rPr>
        <w:t>教师担任国内外重要期刊杂志负责人清单</w:t>
      </w:r>
    </w:p>
    <w:p w14:paraId="349122DC" w14:textId="39ADFB9B" w:rsidR="00A72E3D" w:rsidRPr="00102445" w:rsidRDefault="00A72E3D" w:rsidP="004F7F5B">
      <w:pPr>
        <w:pStyle w:val="a7"/>
        <w:numPr>
          <w:ilvl w:val="2"/>
          <w:numId w:val="3"/>
        </w:numPr>
        <w:ind w:firstLineChars="0"/>
        <w:rPr>
          <w:rFonts w:asciiTheme="minorEastAsia" w:hAnsiTheme="minorEastAsia"/>
          <w:sz w:val="24"/>
          <w:szCs w:val="24"/>
        </w:rPr>
      </w:pPr>
      <w:r w:rsidRPr="00102445">
        <w:rPr>
          <w:rFonts w:asciiTheme="minorEastAsia" w:hAnsiTheme="minorEastAsia"/>
          <w:sz w:val="24"/>
          <w:szCs w:val="24"/>
        </w:rPr>
        <w:t>教师在国内外重要学术组织任职主要负责人清单</w:t>
      </w:r>
    </w:p>
    <w:p w14:paraId="3EF30F37" w14:textId="4ED58F0D" w:rsidR="00A72E3D" w:rsidRPr="00102445" w:rsidRDefault="00A72E3D" w:rsidP="004F7F5B">
      <w:pPr>
        <w:pStyle w:val="a7"/>
        <w:numPr>
          <w:ilvl w:val="2"/>
          <w:numId w:val="3"/>
        </w:numPr>
        <w:ind w:firstLineChars="0"/>
        <w:rPr>
          <w:rFonts w:asciiTheme="minorEastAsia" w:hAnsiTheme="minorEastAsia"/>
          <w:sz w:val="24"/>
          <w:szCs w:val="24"/>
        </w:rPr>
      </w:pPr>
      <w:r w:rsidRPr="00102445">
        <w:rPr>
          <w:rFonts w:asciiTheme="minorEastAsia" w:hAnsiTheme="minorEastAsia"/>
          <w:sz w:val="24"/>
          <w:szCs w:val="24"/>
        </w:rPr>
        <w:t>教师参加本领域重要学术会议并作报告人员清单</w:t>
      </w:r>
    </w:p>
    <w:p w14:paraId="0D9B7ACA" w14:textId="10E53D01" w:rsidR="00A72E3D" w:rsidRPr="00102445" w:rsidRDefault="00A72E3D" w:rsidP="004F7F5B">
      <w:pPr>
        <w:pStyle w:val="a7"/>
        <w:numPr>
          <w:ilvl w:val="2"/>
          <w:numId w:val="3"/>
        </w:numPr>
        <w:ind w:firstLineChars="0"/>
        <w:rPr>
          <w:rFonts w:asciiTheme="minorEastAsia" w:hAnsiTheme="minorEastAsia"/>
          <w:sz w:val="24"/>
          <w:szCs w:val="24"/>
        </w:rPr>
      </w:pPr>
      <w:r w:rsidRPr="00102445">
        <w:rPr>
          <w:rFonts w:asciiTheme="minorEastAsia" w:hAnsiTheme="minorEastAsia"/>
          <w:sz w:val="24"/>
          <w:szCs w:val="24"/>
        </w:rPr>
        <w:t>教师担任国际比赛评委、裁判员清单</w:t>
      </w:r>
    </w:p>
    <w:p w14:paraId="20C247A4" w14:textId="77777777" w:rsidR="00A72E3D" w:rsidRPr="00102445" w:rsidRDefault="00A72E3D" w:rsidP="00E162AB">
      <w:pPr>
        <w:rPr>
          <w:rFonts w:asciiTheme="minorEastAsia" w:hAnsiTheme="minorEastAsia"/>
          <w:b/>
          <w:bCs/>
          <w:sz w:val="24"/>
          <w:szCs w:val="24"/>
        </w:rPr>
      </w:pPr>
      <w:r w:rsidRPr="00102445">
        <w:rPr>
          <w:rFonts w:asciiTheme="minorEastAsia" w:hAnsiTheme="minorEastAsia" w:hint="eastAsia"/>
          <w:b/>
          <w:bCs/>
          <w:sz w:val="24"/>
          <w:szCs w:val="24"/>
        </w:rPr>
        <w:t>解决方案：</w:t>
      </w:r>
    </w:p>
    <w:p w14:paraId="58431127" w14:textId="77777777" w:rsidR="00A72E3D" w:rsidRPr="00102445" w:rsidRDefault="00A72E3D" w:rsidP="00E162AB">
      <w:pPr>
        <w:rPr>
          <w:rFonts w:asciiTheme="minorEastAsia" w:hAnsiTheme="minorEastAsia"/>
          <w:sz w:val="24"/>
          <w:szCs w:val="24"/>
        </w:rPr>
      </w:pPr>
      <w:r w:rsidRPr="00102445">
        <w:rPr>
          <w:rFonts w:asciiTheme="minorEastAsia" w:hAnsiTheme="minorEastAsia" w:hint="eastAsia"/>
          <w:sz w:val="24"/>
          <w:szCs w:val="24"/>
        </w:rPr>
        <w:t>针对师资队伍国际水平需求，以横向柱形图形式展示某学科的四项主要数据统计情况，其中院校按照top</w:t>
      </w:r>
      <w:r w:rsidRPr="00102445">
        <w:rPr>
          <w:rFonts w:asciiTheme="minorEastAsia" w:hAnsiTheme="minorEastAsia"/>
          <w:sz w:val="24"/>
          <w:szCs w:val="24"/>
        </w:rPr>
        <w:t>-</w:t>
      </w:r>
      <w:r w:rsidRPr="00102445">
        <w:rPr>
          <w:rFonts w:asciiTheme="minorEastAsia" w:hAnsiTheme="minorEastAsia" w:hint="eastAsia"/>
          <w:sz w:val="24"/>
          <w:szCs w:val="24"/>
        </w:rPr>
        <w:t>k策略选定</w:t>
      </w:r>
    </w:p>
    <w:p w14:paraId="1FF5F650" w14:textId="77777777" w:rsidR="00A72E3D" w:rsidRPr="00102445" w:rsidRDefault="00A72E3D" w:rsidP="00E162AB">
      <w:pPr>
        <w:rPr>
          <w:rFonts w:asciiTheme="minorEastAsia" w:hAnsiTheme="minorEastAsia"/>
          <w:sz w:val="24"/>
          <w:szCs w:val="28"/>
        </w:rPr>
      </w:pPr>
      <w:r w:rsidRPr="00102445">
        <w:rPr>
          <w:rFonts w:asciiTheme="minorEastAsia" w:hAnsiTheme="minorEastAsia"/>
          <w:noProof/>
        </w:rPr>
        <w:lastRenderedPageBreak/>
        <w:drawing>
          <wp:inline distT="0" distB="0" distL="0" distR="0" wp14:anchorId="225A1E9F" wp14:editId="76558031">
            <wp:extent cx="5274310" cy="2724150"/>
            <wp:effectExtent l="0" t="0" r="2540" b="0"/>
            <wp:docPr id="7" name="图表 7">
              <a:extLst xmlns:a="http://schemas.openxmlformats.org/drawingml/2006/main">
                <a:ext uri="{FF2B5EF4-FFF2-40B4-BE49-F238E27FC236}">
                  <a16:creationId xmlns:a16="http://schemas.microsoft.com/office/drawing/2014/main" id="{8A0E36A6-56AB-88F9-A6B3-8C99422F4B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C5491F9" w14:textId="77777777" w:rsidR="00A72E3D" w:rsidRPr="00102445" w:rsidRDefault="00A72E3D" w:rsidP="00E162AB">
      <w:pPr>
        <w:rPr>
          <w:rFonts w:asciiTheme="minorEastAsia" w:hAnsiTheme="minorEastAsia"/>
        </w:rPr>
      </w:pPr>
    </w:p>
    <w:p w14:paraId="75B56A19" w14:textId="0A9C874D" w:rsidR="001B52BF" w:rsidRPr="00102445" w:rsidRDefault="001B52BF" w:rsidP="004F7F5B">
      <w:pPr>
        <w:pStyle w:val="10"/>
        <w:numPr>
          <w:ilvl w:val="0"/>
          <w:numId w:val="3"/>
        </w:numPr>
        <w:spacing w:line="240" w:lineRule="exact"/>
        <w:rPr>
          <w:rFonts w:asciiTheme="minorEastAsia" w:hAnsiTheme="minorEastAsia"/>
          <w:sz w:val="28"/>
          <w:szCs w:val="28"/>
        </w:rPr>
      </w:pPr>
      <w:bookmarkStart w:id="4" w:name="_Toc108291152"/>
      <w:r w:rsidRPr="00102445">
        <w:rPr>
          <w:rFonts w:asciiTheme="minorEastAsia" w:hAnsiTheme="minorEastAsia" w:hint="eastAsia"/>
          <w:sz w:val="28"/>
          <w:szCs w:val="28"/>
        </w:rPr>
        <w:t>科学研究（李春波）</w:t>
      </w:r>
      <w:bookmarkEnd w:id="4"/>
    </w:p>
    <w:p w14:paraId="28CD7DFD" w14:textId="657CECDB" w:rsidR="00090903" w:rsidRPr="00102445" w:rsidRDefault="00090903" w:rsidP="004F7F5B">
      <w:pPr>
        <w:pStyle w:val="a7"/>
        <w:numPr>
          <w:ilvl w:val="1"/>
          <w:numId w:val="3"/>
        </w:numPr>
        <w:ind w:firstLineChars="0"/>
        <w:rPr>
          <w:rFonts w:asciiTheme="minorEastAsia" w:hAnsiTheme="minorEastAsia"/>
          <w:sz w:val="24"/>
          <w:szCs w:val="24"/>
        </w:rPr>
      </w:pPr>
      <w:r w:rsidRPr="00102445">
        <w:rPr>
          <w:rFonts w:asciiTheme="minorEastAsia" w:hAnsiTheme="minorEastAsia" w:hint="eastAsia"/>
          <w:sz w:val="24"/>
          <w:szCs w:val="24"/>
        </w:rPr>
        <w:t>科学研究与实践创新</w:t>
      </w:r>
    </w:p>
    <w:p w14:paraId="6E670961" w14:textId="373AE438" w:rsidR="00090903" w:rsidRPr="00102445" w:rsidRDefault="00090903" w:rsidP="004F7F5B">
      <w:pPr>
        <w:pStyle w:val="a7"/>
        <w:numPr>
          <w:ilvl w:val="2"/>
          <w:numId w:val="3"/>
        </w:numPr>
        <w:ind w:firstLineChars="0"/>
        <w:rPr>
          <w:rFonts w:asciiTheme="minorEastAsia" w:hAnsiTheme="minorEastAsia" w:cs="Arial"/>
          <w:kern w:val="0"/>
          <w:sz w:val="24"/>
          <w:szCs w:val="24"/>
        </w:rPr>
      </w:pPr>
      <w:r w:rsidRPr="00102445">
        <w:rPr>
          <w:rFonts w:asciiTheme="minorEastAsia" w:hAnsiTheme="minorEastAsia" w:cs="Arial"/>
          <w:kern w:val="0"/>
          <w:sz w:val="24"/>
          <w:szCs w:val="24"/>
        </w:rPr>
        <w:t>教师获国内外重要奖项数</w:t>
      </w:r>
      <w:r w:rsidR="0072125A" w:rsidRPr="00102445">
        <w:rPr>
          <w:rFonts w:asciiTheme="minorEastAsia" w:hAnsiTheme="minorEastAsia" w:cs="Arial" w:hint="eastAsia"/>
          <w:kern w:val="0"/>
          <w:sz w:val="24"/>
          <w:szCs w:val="24"/>
        </w:rPr>
        <w:t>及清单</w:t>
      </w:r>
    </w:p>
    <w:p w14:paraId="79C92A54" w14:textId="524C4BA3" w:rsidR="0072125A" w:rsidRPr="00102445" w:rsidRDefault="0072125A" w:rsidP="004F7F5B">
      <w:pPr>
        <w:pStyle w:val="a7"/>
        <w:numPr>
          <w:ilvl w:val="3"/>
          <w:numId w:val="14"/>
        </w:numPr>
        <w:ind w:firstLineChars="0"/>
        <w:rPr>
          <w:rFonts w:asciiTheme="minorEastAsia" w:hAnsiTheme="minorEastAsia" w:cs="Arial"/>
          <w:kern w:val="0"/>
          <w:sz w:val="24"/>
          <w:szCs w:val="24"/>
        </w:rPr>
      </w:pPr>
      <w:r w:rsidRPr="00102445">
        <w:rPr>
          <w:rFonts w:asciiTheme="minorEastAsia" w:hAnsiTheme="minorEastAsia" w:cs="Arial"/>
          <w:kern w:val="0"/>
          <w:sz w:val="24"/>
          <w:szCs w:val="24"/>
        </w:rPr>
        <w:t>教师获国内外重要奖项数存量</w:t>
      </w:r>
    </w:p>
    <w:p w14:paraId="01DFD078" w14:textId="3DD29FB1" w:rsidR="00090903" w:rsidRPr="00102445" w:rsidRDefault="00090903" w:rsidP="004F7F5B">
      <w:pPr>
        <w:pStyle w:val="a7"/>
        <w:widowControl/>
        <w:numPr>
          <w:ilvl w:val="3"/>
          <w:numId w:val="14"/>
        </w:numPr>
        <w:ind w:firstLineChars="0"/>
        <w:rPr>
          <w:rFonts w:asciiTheme="minorEastAsia" w:hAnsiTheme="minorEastAsia" w:cs="Arial"/>
          <w:kern w:val="0"/>
          <w:sz w:val="24"/>
          <w:szCs w:val="24"/>
        </w:rPr>
      </w:pPr>
      <w:r w:rsidRPr="00102445">
        <w:rPr>
          <w:rFonts w:asciiTheme="minorEastAsia" w:hAnsiTheme="minorEastAsia" w:cs="Arial"/>
          <w:kern w:val="0"/>
          <w:sz w:val="24"/>
          <w:szCs w:val="24"/>
        </w:rPr>
        <w:t>教师获国家级奖项数及清单</w:t>
      </w:r>
    </w:p>
    <w:p w14:paraId="024D3363" w14:textId="54451D72" w:rsidR="00090903" w:rsidRPr="00102445" w:rsidRDefault="00090903" w:rsidP="004F7F5B">
      <w:pPr>
        <w:pStyle w:val="a7"/>
        <w:numPr>
          <w:ilvl w:val="3"/>
          <w:numId w:val="14"/>
        </w:numPr>
        <w:ind w:firstLineChars="0"/>
        <w:rPr>
          <w:rFonts w:asciiTheme="minorEastAsia" w:hAnsiTheme="minorEastAsia" w:cs="Arial"/>
          <w:kern w:val="0"/>
          <w:sz w:val="24"/>
          <w:szCs w:val="24"/>
        </w:rPr>
      </w:pPr>
      <w:r w:rsidRPr="00102445">
        <w:rPr>
          <w:rFonts w:asciiTheme="minorEastAsia" w:hAnsiTheme="minorEastAsia" w:cs="Arial"/>
          <w:kern w:val="0"/>
          <w:sz w:val="24"/>
          <w:szCs w:val="24"/>
        </w:rPr>
        <w:t>教师获省部级奖项及清单</w:t>
      </w:r>
    </w:p>
    <w:p w14:paraId="66B8FB63" w14:textId="00FCB1E7" w:rsidR="00090903" w:rsidRPr="00102445" w:rsidRDefault="00090903" w:rsidP="004F7F5B">
      <w:pPr>
        <w:pStyle w:val="a7"/>
        <w:numPr>
          <w:ilvl w:val="2"/>
          <w:numId w:val="14"/>
        </w:numPr>
        <w:ind w:firstLineChars="0"/>
        <w:rPr>
          <w:rFonts w:asciiTheme="minorEastAsia" w:hAnsiTheme="minorEastAsia" w:cs="Arial"/>
          <w:kern w:val="0"/>
          <w:sz w:val="24"/>
          <w:szCs w:val="24"/>
        </w:rPr>
      </w:pPr>
      <w:r w:rsidRPr="00102445">
        <w:rPr>
          <w:rFonts w:asciiTheme="minorEastAsia" w:hAnsiTheme="minorEastAsia" w:cs="Arial"/>
          <w:kern w:val="0"/>
          <w:sz w:val="24"/>
          <w:szCs w:val="24"/>
        </w:rPr>
        <w:t>教师公开出版的专著清单</w:t>
      </w:r>
    </w:p>
    <w:p w14:paraId="7941A13D" w14:textId="4081CF5D" w:rsidR="0072125A" w:rsidRPr="00102445" w:rsidRDefault="0072125A" w:rsidP="004F7F5B">
      <w:pPr>
        <w:pStyle w:val="a7"/>
        <w:numPr>
          <w:ilvl w:val="2"/>
          <w:numId w:val="14"/>
        </w:numPr>
        <w:ind w:firstLineChars="0"/>
        <w:rPr>
          <w:rFonts w:asciiTheme="minorEastAsia" w:hAnsiTheme="minorEastAsia" w:cs="Arial"/>
          <w:kern w:val="0"/>
          <w:sz w:val="24"/>
          <w:szCs w:val="24"/>
        </w:rPr>
      </w:pPr>
      <w:r w:rsidRPr="00102445">
        <w:rPr>
          <w:rFonts w:asciiTheme="minorEastAsia" w:hAnsiTheme="minorEastAsia" w:cs="Arial"/>
          <w:kern w:val="0"/>
          <w:sz w:val="24"/>
          <w:szCs w:val="24"/>
        </w:rPr>
        <w:t>教师在国内外期刊发表的代表性论文存量</w:t>
      </w:r>
      <w:r w:rsidRPr="00102445">
        <w:rPr>
          <w:rFonts w:asciiTheme="minorEastAsia" w:hAnsiTheme="minorEastAsia" w:cs="Arial" w:hint="eastAsia"/>
          <w:kern w:val="0"/>
          <w:sz w:val="24"/>
          <w:szCs w:val="24"/>
        </w:rPr>
        <w:t>清单</w:t>
      </w:r>
    </w:p>
    <w:p w14:paraId="6190EC0F" w14:textId="744309D8" w:rsidR="00090903" w:rsidRPr="00102445" w:rsidRDefault="00090903" w:rsidP="004F7F5B">
      <w:pPr>
        <w:pStyle w:val="a7"/>
        <w:numPr>
          <w:ilvl w:val="3"/>
          <w:numId w:val="13"/>
        </w:numPr>
        <w:ind w:firstLineChars="0"/>
        <w:rPr>
          <w:rFonts w:asciiTheme="minorEastAsia" w:hAnsiTheme="minorEastAsia" w:cs="Arial"/>
          <w:kern w:val="0"/>
          <w:sz w:val="24"/>
          <w:szCs w:val="24"/>
        </w:rPr>
      </w:pPr>
      <w:r w:rsidRPr="00102445">
        <w:rPr>
          <w:rFonts w:asciiTheme="minorEastAsia" w:hAnsiTheme="minorEastAsia" w:cs="Arial"/>
          <w:kern w:val="0"/>
          <w:sz w:val="24"/>
          <w:szCs w:val="24"/>
        </w:rPr>
        <w:t>教师在国内外期刊发表的代表性论文存量及清单</w:t>
      </w:r>
    </w:p>
    <w:p w14:paraId="0E6871AF" w14:textId="77777777" w:rsidR="00D66A03" w:rsidRPr="00102445" w:rsidRDefault="00D66A03" w:rsidP="004F7F5B">
      <w:pPr>
        <w:pStyle w:val="a7"/>
        <w:widowControl/>
        <w:numPr>
          <w:ilvl w:val="2"/>
          <w:numId w:val="3"/>
        </w:numPr>
        <w:ind w:firstLineChars="0"/>
        <w:rPr>
          <w:rFonts w:asciiTheme="minorEastAsia" w:hAnsiTheme="minorEastAsia" w:cs="Arial"/>
          <w:vanish/>
          <w:kern w:val="0"/>
          <w:sz w:val="24"/>
          <w:szCs w:val="24"/>
        </w:rPr>
      </w:pPr>
    </w:p>
    <w:p w14:paraId="7B2A66BE" w14:textId="77777777" w:rsidR="00D66A03" w:rsidRPr="00102445" w:rsidRDefault="00D66A03" w:rsidP="004F7F5B">
      <w:pPr>
        <w:pStyle w:val="a7"/>
        <w:widowControl/>
        <w:numPr>
          <w:ilvl w:val="2"/>
          <w:numId w:val="3"/>
        </w:numPr>
        <w:ind w:firstLineChars="0"/>
        <w:rPr>
          <w:rFonts w:asciiTheme="minorEastAsia" w:hAnsiTheme="minorEastAsia" w:cs="Arial"/>
          <w:vanish/>
          <w:kern w:val="0"/>
          <w:sz w:val="24"/>
          <w:szCs w:val="24"/>
        </w:rPr>
      </w:pPr>
    </w:p>
    <w:p w14:paraId="0FBCF19D" w14:textId="24B486DA" w:rsidR="00090903" w:rsidRPr="00102445" w:rsidRDefault="00090903" w:rsidP="004F7F5B">
      <w:pPr>
        <w:pStyle w:val="a7"/>
        <w:widowControl/>
        <w:numPr>
          <w:ilvl w:val="3"/>
          <w:numId w:val="3"/>
        </w:numPr>
        <w:ind w:firstLineChars="0"/>
        <w:rPr>
          <w:rFonts w:asciiTheme="minorEastAsia" w:hAnsiTheme="minorEastAsia" w:cs="Arial"/>
          <w:kern w:val="0"/>
          <w:sz w:val="24"/>
          <w:szCs w:val="24"/>
        </w:rPr>
      </w:pPr>
      <w:r w:rsidRPr="00102445">
        <w:rPr>
          <w:rFonts w:asciiTheme="minorEastAsia" w:hAnsiTheme="minorEastAsia" w:cs="Arial"/>
          <w:kern w:val="0"/>
          <w:sz w:val="24"/>
          <w:szCs w:val="24"/>
        </w:rPr>
        <w:t>国内外顶级期刊发表论文数及清单</w:t>
      </w:r>
    </w:p>
    <w:p w14:paraId="5E8DD8AB" w14:textId="3CA62E8A" w:rsidR="00090903" w:rsidRPr="00102445" w:rsidRDefault="00090903" w:rsidP="004F7F5B">
      <w:pPr>
        <w:pStyle w:val="a7"/>
        <w:numPr>
          <w:ilvl w:val="3"/>
          <w:numId w:val="3"/>
        </w:numPr>
        <w:ind w:firstLineChars="0"/>
        <w:rPr>
          <w:rFonts w:asciiTheme="minorEastAsia" w:hAnsiTheme="minorEastAsia" w:cs="Arial"/>
          <w:kern w:val="0"/>
          <w:sz w:val="24"/>
          <w:szCs w:val="24"/>
        </w:rPr>
      </w:pPr>
      <w:r w:rsidRPr="00102445">
        <w:rPr>
          <w:rFonts w:asciiTheme="minorEastAsia" w:hAnsiTheme="minorEastAsia" w:cs="Arial"/>
          <w:kern w:val="0"/>
          <w:sz w:val="24"/>
          <w:szCs w:val="24"/>
        </w:rPr>
        <w:t>国内外重要期刊发表论文数及清单</w:t>
      </w:r>
    </w:p>
    <w:p w14:paraId="02BE00A6" w14:textId="59CC7269" w:rsidR="00090903" w:rsidRPr="00102445" w:rsidRDefault="00090903" w:rsidP="004F7F5B">
      <w:pPr>
        <w:pStyle w:val="a7"/>
        <w:numPr>
          <w:ilvl w:val="3"/>
          <w:numId w:val="3"/>
        </w:numPr>
        <w:ind w:firstLineChars="0"/>
        <w:rPr>
          <w:rFonts w:asciiTheme="minorEastAsia" w:hAnsiTheme="minorEastAsia" w:cs="Arial"/>
          <w:kern w:val="0"/>
          <w:sz w:val="24"/>
          <w:szCs w:val="24"/>
        </w:rPr>
      </w:pPr>
      <w:r w:rsidRPr="00102445">
        <w:rPr>
          <w:rFonts w:asciiTheme="minorEastAsia" w:hAnsiTheme="minorEastAsia" w:cs="Arial"/>
          <w:kern w:val="0"/>
          <w:sz w:val="24"/>
          <w:szCs w:val="24"/>
        </w:rPr>
        <w:t>其他重要期刊发表论文数及清单</w:t>
      </w:r>
    </w:p>
    <w:p w14:paraId="4E2BA2B1" w14:textId="72988F1E" w:rsidR="00090903" w:rsidRPr="00102445" w:rsidRDefault="00090903" w:rsidP="004F7F5B">
      <w:pPr>
        <w:pStyle w:val="a7"/>
        <w:numPr>
          <w:ilvl w:val="2"/>
          <w:numId w:val="3"/>
        </w:numPr>
        <w:ind w:firstLineChars="0"/>
        <w:rPr>
          <w:rFonts w:asciiTheme="minorEastAsia" w:hAnsiTheme="minorEastAsia"/>
          <w:sz w:val="24"/>
          <w:szCs w:val="24"/>
        </w:rPr>
      </w:pPr>
      <w:r w:rsidRPr="00102445">
        <w:rPr>
          <w:rFonts w:asciiTheme="minorEastAsia" w:hAnsiTheme="minorEastAsia" w:cs="Arial"/>
          <w:kern w:val="0"/>
          <w:sz w:val="24"/>
          <w:szCs w:val="24"/>
        </w:rPr>
        <w:t>承担国内外重大设计与展演任务清单</w:t>
      </w:r>
    </w:p>
    <w:p w14:paraId="7B0D3797" w14:textId="77777777" w:rsidR="00090903" w:rsidRPr="00102445" w:rsidRDefault="00090903" w:rsidP="004F7F5B">
      <w:pPr>
        <w:pStyle w:val="a7"/>
        <w:numPr>
          <w:ilvl w:val="0"/>
          <w:numId w:val="12"/>
        </w:numPr>
        <w:ind w:firstLineChars="0"/>
        <w:rPr>
          <w:rFonts w:asciiTheme="minorEastAsia" w:hAnsiTheme="minorEastAsia"/>
          <w:sz w:val="24"/>
        </w:rPr>
      </w:pPr>
      <w:r w:rsidRPr="00102445">
        <w:rPr>
          <w:rFonts w:asciiTheme="minorEastAsia" w:hAnsiTheme="minorEastAsia" w:hint="eastAsia"/>
          <w:color w:val="FF0000"/>
          <w:sz w:val="24"/>
        </w:rPr>
        <w:t>单个学科各学校</w:t>
      </w:r>
      <w:r w:rsidRPr="00102445">
        <w:rPr>
          <w:rFonts w:asciiTheme="minorEastAsia" w:hAnsiTheme="minorEastAsia" w:hint="eastAsia"/>
          <w:sz w:val="24"/>
        </w:rPr>
        <w:t>分别获得国内外重要奖项数量、教师</w:t>
      </w:r>
      <w:r w:rsidRPr="00102445">
        <w:rPr>
          <w:rFonts w:asciiTheme="minorEastAsia" w:hAnsiTheme="minorEastAsia" w:hint="eastAsia"/>
          <w:sz w:val="24"/>
          <w:szCs w:val="24"/>
        </w:rPr>
        <w:t>公开出版的专著数量、</w:t>
      </w:r>
      <w:r w:rsidRPr="00102445">
        <w:rPr>
          <w:rFonts w:asciiTheme="minorEastAsia" w:hAnsiTheme="minorEastAsia" w:hint="eastAsia"/>
          <w:sz w:val="24"/>
          <w:szCs w:val="24"/>
        </w:rPr>
        <w:lastRenderedPageBreak/>
        <w:t>在国内外重要期刊发表的代表性论文数量、承担国内外重大设计与展演任务数量(</w:t>
      </w:r>
      <w:r w:rsidRPr="00102445">
        <w:rPr>
          <w:rFonts w:asciiTheme="minorEastAsia" w:hAnsiTheme="minorEastAsia" w:hint="eastAsia"/>
          <w:color w:val="FF0000"/>
          <w:sz w:val="24"/>
          <w:szCs w:val="24"/>
        </w:rPr>
        <w:t>柱状图</w:t>
      </w:r>
      <w:r w:rsidRPr="00102445">
        <w:rPr>
          <w:rFonts w:asciiTheme="minorEastAsia" w:hAnsiTheme="minorEastAsia"/>
          <w:sz w:val="24"/>
          <w:szCs w:val="24"/>
        </w:rPr>
        <w:t>)</w:t>
      </w:r>
    </w:p>
    <w:p w14:paraId="451AA426" w14:textId="77777777" w:rsidR="00090903" w:rsidRPr="00102445" w:rsidRDefault="00090903" w:rsidP="00090903">
      <w:pPr>
        <w:pStyle w:val="a7"/>
        <w:ind w:left="720" w:firstLineChars="0" w:firstLine="0"/>
        <w:rPr>
          <w:rFonts w:asciiTheme="minorEastAsia" w:hAnsiTheme="minorEastAsia"/>
          <w:sz w:val="28"/>
          <w:szCs w:val="24"/>
        </w:rPr>
      </w:pPr>
      <w:r w:rsidRPr="00102445">
        <w:rPr>
          <w:rFonts w:asciiTheme="minorEastAsia" w:hAnsiTheme="minorEastAsia"/>
          <w:noProof/>
        </w:rPr>
        <w:drawing>
          <wp:anchor distT="0" distB="0" distL="114300" distR="114300" simplePos="0" relativeHeight="251688960" behindDoc="0" locked="0" layoutInCell="1" allowOverlap="1" wp14:anchorId="21261B84" wp14:editId="4DFA6A7F">
            <wp:simplePos x="0" y="0"/>
            <wp:positionH relativeFrom="margin">
              <wp:posOffset>1640840</wp:posOffset>
            </wp:positionH>
            <wp:positionV relativeFrom="paragraph">
              <wp:posOffset>339634</wp:posOffset>
            </wp:positionV>
            <wp:extent cx="2794000" cy="1812290"/>
            <wp:effectExtent l="0" t="0" r="635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94000" cy="1812290"/>
                    </a:xfrm>
                    <a:prstGeom prst="rect">
                      <a:avLst/>
                    </a:prstGeom>
                  </pic:spPr>
                </pic:pic>
              </a:graphicData>
            </a:graphic>
            <wp14:sizeRelH relativeFrom="margin">
              <wp14:pctWidth>0</wp14:pctWidth>
            </wp14:sizeRelH>
            <wp14:sizeRelV relativeFrom="margin">
              <wp14:pctHeight>0</wp14:pctHeight>
            </wp14:sizeRelV>
          </wp:anchor>
        </w:drawing>
      </w:r>
    </w:p>
    <w:p w14:paraId="2A182F3B" w14:textId="77777777" w:rsidR="00090903" w:rsidRPr="00102445" w:rsidRDefault="00090903" w:rsidP="00090903">
      <w:pPr>
        <w:rPr>
          <w:rFonts w:asciiTheme="minorEastAsia" w:hAnsiTheme="minorEastAsia"/>
          <w:sz w:val="24"/>
        </w:rPr>
      </w:pPr>
      <w:r w:rsidRPr="00102445">
        <w:rPr>
          <w:rFonts w:asciiTheme="minorEastAsia" w:hAnsiTheme="minorEastAsia" w:hint="eastAsia"/>
          <w:sz w:val="24"/>
        </w:rPr>
        <w:t>横轴为根据4</w:t>
      </w:r>
      <w:r w:rsidRPr="00102445">
        <w:rPr>
          <w:rFonts w:asciiTheme="minorEastAsia" w:hAnsiTheme="minorEastAsia"/>
          <w:sz w:val="24"/>
        </w:rPr>
        <w:t>-1-1</w:t>
      </w:r>
      <w:r w:rsidRPr="00102445">
        <w:rPr>
          <w:rFonts w:asciiTheme="minorEastAsia" w:hAnsiTheme="minorEastAsia" w:hint="eastAsia"/>
          <w:sz w:val="24"/>
        </w:rPr>
        <w:t>的核心检测指标确定，可以选择top</w:t>
      </w:r>
      <w:r w:rsidRPr="00102445">
        <w:rPr>
          <w:rFonts w:asciiTheme="minorEastAsia" w:hAnsiTheme="minorEastAsia"/>
          <w:sz w:val="24"/>
        </w:rPr>
        <w:t>-k</w:t>
      </w:r>
      <w:r w:rsidRPr="00102445">
        <w:rPr>
          <w:rFonts w:asciiTheme="minorEastAsia" w:hAnsiTheme="minorEastAsia" w:hint="eastAsia"/>
          <w:sz w:val="24"/>
        </w:rPr>
        <w:t>个学校</w:t>
      </w:r>
    </w:p>
    <w:p w14:paraId="7CD8B3B6" w14:textId="77777777" w:rsidR="00090903" w:rsidRPr="00102445" w:rsidRDefault="00090903" w:rsidP="004F7F5B">
      <w:pPr>
        <w:pStyle w:val="a7"/>
        <w:numPr>
          <w:ilvl w:val="0"/>
          <w:numId w:val="12"/>
        </w:numPr>
        <w:ind w:firstLineChars="0"/>
        <w:rPr>
          <w:rFonts w:asciiTheme="minorEastAsia" w:hAnsiTheme="minorEastAsia"/>
          <w:sz w:val="24"/>
        </w:rPr>
      </w:pPr>
      <w:r w:rsidRPr="00102445">
        <w:rPr>
          <w:rFonts w:asciiTheme="minorEastAsia" w:hAnsiTheme="minorEastAsia"/>
          <w:noProof/>
          <w:sz w:val="24"/>
        </w:rPr>
        <w:drawing>
          <wp:anchor distT="0" distB="0" distL="114300" distR="114300" simplePos="0" relativeHeight="251683840" behindDoc="0" locked="0" layoutInCell="1" allowOverlap="1" wp14:anchorId="1AD47849" wp14:editId="64173C71">
            <wp:simplePos x="0" y="0"/>
            <wp:positionH relativeFrom="margin">
              <wp:posOffset>1284976</wp:posOffset>
            </wp:positionH>
            <wp:positionV relativeFrom="page">
              <wp:posOffset>4702777</wp:posOffset>
            </wp:positionV>
            <wp:extent cx="3482340" cy="3375660"/>
            <wp:effectExtent l="0" t="0" r="381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82340" cy="3375660"/>
                    </a:xfrm>
                    <a:prstGeom prst="rect">
                      <a:avLst/>
                    </a:prstGeom>
                  </pic:spPr>
                </pic:pic>
              </a:graphicData>
            </a:graphic>
          </wp:anchor>
        </w:drawing>
      </w:r>
      <w:r w:rsidRPr="00102445">
        <w:rPr>
          <w:rFonts w:asciiTheme="minorEastAsia" w:hAnsiTheme="minorEastAsia" w:hint="eastAsia"/>
          <w:sz w:val="24"/>
        </w:rPr>
        <w:t>某学科</w:t>
      </w:r>
      <w:r w:rsidRPr="00102445">
        <w:rPr>
          <w:rFonts w:asciiTheme="minorEastAsia" w:hAnsiTheme="minorEastAsia" w:hint="eastAsia"/>
          <w:color w:val="FF0000"/>
          <w:sz w:val="24"/>
        </w:rPr>
        <w:t>各学校</w:t>
      </w:r>
      <w:r w:rsidRPr="00102445">
        <w:rPr>
          <w:rFonts w:asciiTheme="minorEastAsia" w:hAnsiTheme="minorEastAsia" w:hint="eastAsia"/>
          <w:sz w:val="24"/>
        </w:rPr>
        <w:t>获得国内外重要奖项数量、教师</w:t>
      </w:r>
      <w:r w:rsidRPr="00102445">
        <w:rPr>
          <w:rFonts w:asciiTheme="minorEastAsia" w:hAnsiTheme="minorEastAsia" w:hint="eastAsia"/>
          <w:sz w:val="24"/>
          <w:szCs w:val="24"/>
        </w:rPr>
        <w:t>公开出版的专著</w:t>
      </w:r>
      <w:r w:rsidRPr="00102445">
        <w:rPr>
          <w:rFonts w:asciiTheme="minorEastAsia" w:hAnsiTheme="minorEastAsia" w:hint="eastAsia"/>
          <w:sz w:val="28"/>
          <w:szCs w:val="28"/>
        </w:rPr>
        <w:t>数量、在</w:t>
      </w:r>
      <w:r w:rsidRPr="00102445">
        <w:rPr>
          <w:rFonts w:asciiTheme="minorEastAsia" w:hAnsiTheme="minorEastAsia" w:hint="eastAsia"/>
          <w:sz w:val="24"/>
          <w:szCs w:val="24"/>
        </w:rPr>
        <w:t>国内外重要期刊发表的代表性论文数量、承担国内外重大设计与展演任务数之和占比(</w:t>
      </w:r>
      <w:r w:rsidRPr="00102445">
        <w:rPr>
          <w:rFonts w:asciiTheme="minorEastAsia" w:hAnsiTheme="minorEastAsia" w:hint="eastAsia"/>
          <w:color w:val="FF0000"/>
          <w:sz w:val="24"/>
          <w:szCs w:val="24"/>
        </w:rPr>
        <w:t>饼状图</w:t>
      </w:r>
      <w:r w:rsidRPr="00102445">
        <w:rPr>
          <w:rFonts w:asciiTheme="minorEastAsia" w:hAnsiTheme="minorEastAsia"/>
          <w:sz w:val="24"/>
          <w:szCs w:val="24"/>
        </w:rPr>
        <w:t>)</w:t>
      </w:r>
    </w:p>
    <w:p w14:paraId="20733FAF" w14:textId="77777777" w:rsidR="00090903" w:rsidRPr="00102445" w:rsidRDefault="00090903" w:rsidP="00090903">
      <w:pPr>
        <w:rPr>
          <w:rFonts w:asciiTheme="minorEastAsia" w:hAnsiTheme="minorEastAsia"/>
          <w:sz w:val="24"/>
        </w:rPr>
      </w:pPr>
    </w:p>
    <w:p w14:paraId="005EEC14" w14:textId="77777777" w:rsidR="00090903" w:rsidRPr="00102445" w:rsidRDefault="00090903" w:rsidP="00090903">
      <w:pPr>
        <w:rPr>
          <w:rFonts w:asciiTheme="minorEastAsia" w:hAnsiTheme="minorEastAsia"/>
          <w:sz w:val="24"/>
        </w:rPr>
      </w:pPr>
    </w:p>
    <w:p w14:paraId="54936407" w14:textId="77777777" w:rsidR="00090903" w:rsidRPr="00102445" w:rsidRDefault="00090903" w:rsidP="004F7F5B">
      <w:pPr>
        <w:pStyle w:val="a7"/>
        <w:numPr>
          <w:ilvl w:val="0"/>
          <w:numId w:val="12"/>
        </w:numPr>
        <w:ind w:firstLineChars="0"/>
        <w:rPr>
          <w:rFonts w:asciiTheme="minorEastAsia" w:hAnsiTheme="minorEastAsia"/>
          <w:sz w:val="24"/>
        </w:rPr>
      </w:pPr>
      <w:r w:rsidRPr="00102445">
        <w:rPr>
          <w:rFonts w:asciiTheme="minorEastAsia" w:hAnsiTheme="minorEastAsia"/>
          <w:noProof/>
          <w:sz w:val="20"/>
          <w:szCs w:val="21"/>
        </w:rPr>
        <w:lastRenderedPageBreak/>
        <w:drawing>
          <wp:anchor distT="0" distB="0" distL="114300" distR="114300" simplePos="0" relativeHeight="251687936" behindDoc="0" locked="0" layoutInCell="1" allowOverlap="1" wp14:anchorId="6A76B688" wp14:editId="6745666E">
            <wp:simplePos x="0" y="0"/>
            <wp:positionH relativeFrom="margin">
              <wp:posOffset>1427777</wp:posOffset>
            </wp:positionH>
            <wp:positionV relativeFrom="paragraph">
              <wp:posOffset>1346324</wp:posOffset>
            </wp:positionV>
            <wp:extent cx="3287395" cy="2120900"/>
            <wp:effectExtent l="0" t="0" r="8255"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87395" cy="2120900"/>
                    </a:xfrm>
                    <a:prstGeom prst="rect">
                      <a:avLst/>
                    </a:prstGeom>
                  </pic:spPr>
                </pic:pic>
              </a:graphicData>
            </a:graphic>
            <wp14:sizeRelH relativeFrom="margin">
              <wp14:pctWidth>0</wp14:pctWidth>
            </wp14:sizeRelH>
            <wp14:sizeRelV relativeFrom="margin">
              <wp14:pctHeight>0</wp14:pctHeight>
            </wp14:sizeRelV>
          </wp:anchor>
        </w:drawing>
      </w:r>
      <w:r w:rsidRPr="00102445">
        <w:rPr>
          <w:rFonts w:asciiTheme="minorEastAsia" w:hAnsiTheme="minorEastAsia" w:hint="eastAsia"/>
          <w:color w:val="FF0000"/>
          <w:sz w:val="24"/>
        </w:rPr>
        <w:t>各学校</w:t>
      </w:r>
      <w:r w:rsidRPr="00102445">
        <w:rPr>
          <w:rFonts w:asciiTheme="minorEastAsia" w:hAnsiTheme="minorEastAsia" w:hint="eastAsia"/>
          <w:sz w:val="24"/>
          <w:szCs w:val="24"/>
        </w:rPr>
        <w:t>近年来</w:t>
      </w:r>
      <w:r w:rsidRPr="00102445">
        <w:rPr>
          <w:rFonts w:asciiTheme="minorEastAsia" w:hAnsiTheme="minorEastAsia" w:hint="eastAsia"/>
          <w:sz w:val="24"/>
        </w:rPr>
        <w:t>获得国内外重要奖项数量、教师</w:t>
      </w:r>
      <w:r w:rsidRPr="00102445">
        <w:rPr>
          <w:rFonts w:asciiTheme="minorEastAsia" w:hAnsiTheme="minorEastAsia" w:hint="eastAsia"/>
          <w:sz w:val="24"/>
          <w:szCs w:val="24"/>
        </w:rPr>
        <w:t>公开出版的专著数量、在国内外重要期刊发表的代表性论文数量、承担国内外重大设计与展演任务数之和数年变化(</w:t>
      </w:r>
      <w:r w:rsidRPr="00102445">
        <w:rPr>
          <w:rFonts w:asciiTheme="minorEastAsia" w:hAnsiTheme="minorEastAsia" w:hint="eastAsia"/>
          <w:color w:val="FF0000"/>
          <w:sz w:val="24"/>
          <w:szCs w:val="24"/>
        </w:rPr>
        <w:t>折线图</w:t>
      </w:r>
      <w:r w:rsidRPr="00102445">
        <w:rPr>
          <w:rFonts w:asciiTheme="minorEastAsia" w:hAnsiTheme="minorEastAsia"/>
          <w:sz w:val="24"/>
          <w:szCs w:val="24"/>
        </w:rPr>
        <w:t>)</w:t>
      </w:r>
    </w:p>
    <w:p w14:paraId="35713331" w14:textId="6D856D4A" w:rsidR="00090903" w:rsidRPr="00102445" w:rsidRDefault="00D66A03" w:rsidP="004F7F5B">
      <w:pPr>
        <w:pStyle w:val="a7"/>
        <w:numPr>
          <w:ilvl w:val="1"/>
          <w:numId w:val="3"/>
        </w:numPr>
        <w:ind w:firstLineChars="0"/>
        <w:rPr>
          <w:rFonts w:asciiTheme="minorEastAsia" w:hAnsiTheme="minorEastAsia"/>
          <w:sz w:val="24"/>
          <w:szCs w:val="24"/>
        </w:rPr>
      </w:pPr>
      <w:r w:rsidRPr="00102445">
        <w:rPr>
          <w:rFonts w:asciiTheme="minorEastAsia" w:hAnsiTheme="minorEastAsia" w:hint="eastAsia"/>
          <w:sz w:val="24"/>
          <w:szCs w:val="24"/>
        </w:rPr>
        <w:t>科研平台建设</w:t>
      </w:r>
    </w:p>
    <w:p w14:paraId="32BEB0D6" w14:textId="06DB67F4" w:rsidR="00D66A03" w:rsidRPr="00102445" w:rsidRDefault="00D66A03" w:rsidP="004F7F5B">
      <w:pPr>
        <w:pStyle w:val="a7"/>
        <w:numPr>
          <w:ilvl w:val="2"/>
          <w:numId w:val="3"/>
        </w:numPr>
        <w:ind w:firstLineChars="0"/>
        <w:rPr>
          <w:rFonts w:asciiTheme="minorEastAsia" w:hAnsiTheme="minorEastAsia"/>
          <w:sz w:val="24"/>
          <w:szCs w:val="24"/>
        </w:rPr>
      </w:pPr>
      <w:r w:rsidRPr="00102445">
        <w:rPr>
          <w:rFonts w:asciiTheme="minorEastAsia" w:hAnsiTheme="minorEastAsia" w:cs="Arial"/>
          <w:kern w:val="0"/>
          <w:sz w:val="24"/>
          <w:szCs w:val="24"/>
        </w:rPr>
        <w:t>科研创新平台建设</w:t>
      </w:r>
    </w:p>
    <w:p w14:paraId="52C5AE13" w14:textId="172CFB53" w:rsidR="00090903" w:rsidRPr="00102445" w:rsidRDefault="00090903" w:rsidP="004F7F5B">
      <w:pPr>
        <w:pStyle w:val="a7"/>
        <w:numPr>
          <w:ilvl w:val="3"/>
          <w:numId w:val="15"/>
        </w:numPr>
        <w:ind w:firstLineChars="0"/>
        <w:rPr>
          <w:rFonts w:asciiTheme="minorEastAsia" w:hAnsiTheme="minorEastAsia" w:cs="Arial"/>
          <w:kern w:val="0"/>
          <w:sz w:val="24"/>
          <w:szCs w:val="24"/>
        </w:rPr>
      </w:pPr>
      <w:r w:rsidRPr="00102445">
        <w:rPr>
          <w:rFonts w:asciiTheme="minorEastAsia" w:hAnsiTheme="minorEastAsia" w:cs="Arial"/>
          <w:kern w:val="0"/>
          <w:sz w:val="24"/>
          <w:szCs w:val="24"/>
        </w:rPr>
        <w:t>科研创新平台建设存量及清单</w:t>
      </w:r>
    </w:p>
    <w:p w14:paraId="04B3EF7D" w14:textId="33B2504E" w:rsidR="00090903" w:rsidRPr="00102445" w:rsidRDefault="00090903" w:rsidP="004F7F5B">
      <w:pPr>
        <w:pStyle w:val="a7"/>
        <w:numPr>
          <w:ilvl w:val="3"/>
          <w:numId w:val="15"/>
        </w:numPr>
        <w:ind w:firstLineChars="0"/>
        <w:rPr>
          <w:rFonts w:asciiTheme="minorEastAsia" w:hAnsiTheme="minorEastAsia" w:cs="Arial"/>
          <w:kern w:val="0"/>
          <w:sz w:val="24"/>
          <w:szCs w:val="24"/>
        </w:rPr>
      </w:pPr>
      <w:r w:rsidRPr="00102445">
        <w:rPr>
          <w:rFonts w:asciiTheme="minorEastAsia" w:hAnsiTheme="minorEastAsia" w:cs="Arial"/>
          <w:kern w:val="0"/>
          <w:sz w:val="24"/>
          <w:szCs w:val="24"/>
        </w:rPr>
        <w:t>科技部国家级平台清单</w:t>
      </w:r>
    </w:p>
    <w:p w14:paraId="05F7470F" w14:textId="5ABFA02B" w:rsidR="00090903" w:rsidRPr="00102445" w:rsidRDefault="00090903" w:rsidP="004F7F5B">
      <w:pPr>
        <w:pStyle w:val="a7"/>
        <w:widowControl/>
        <w:numPr>
          <w:ilvl w:val="3"/>
          <w:numId w:val="15"/>
        </w:numPr>
        <w:ind w:firstLineChars="0"/>
        <w:rPr>
          <w:rFonts w:asciiTheme="minorEastAsia" w:hAnsiTheme="minorEastAsia" w:cs="Arial"/>
          <w:kern w:val="0"/>
          <w:sz w:val="24"/>
          <w:szCs w:val="24"/>
        </w:rPr>
      </w:pPr>
      <w:r w:rsidRPr="00102445">
        <w:rPr>
          <w:rFonts w:asciiTheme="minorEastAsia" w:hAnsiTheme="minorEastAsia" w:cs="Arial"/>
          <w:kern w:val="0"/>
          <w:sz w:val="24"/>
          <w:szCs w:val="24"/>
        </w:rPr>
        <w:t>其他国家级平台清单</w:t>
      </w:r>
    </w:p>
    <w:p w14:paraId="7A6DCA36" w14:textId="047077AD" w:rsidR="00090903" w:rsidRPr="00102445" w:rsidRDefault="00090903" w:rsidP="004F7F5B">
      <w:pPr>
        <w:pStyle w:val="a7"/>
        <w:numPr>
          <w:ilvl w:val="3"/>
          <w:numId w:val="15"/>
        </w:numPr>
        <w:ind w:firstLineChars="0"/>
        <w:rPr>
          <w:rFonts w:asciiTheme="minorEastAsia" w:hAnsiTheme="minorEastAsia" w:cs="Arial"/>
          <w:kern w:val="0"/>
          <w:sz w:val="24"/>
          <w:szCs w:val="24"/>
        </w:rPr>
      </w:pPr>
      <w:r w:rsidRPr="00102445">
        <w:rPr>
          <w:rFonts w:asciiTheme="minorEastAsia" w:hAnsiTheme="minorEastAsia" w:cs="Arial"/>
          <w:kern w:val="0"/>
          <w:sz w:val="24"/>
          <w:szCs w:val="24"/>
        </w:rPr>
        <w:t>省部级平台清单</w:t>
      </w:r>
    </w:p>
    <w:p w14:paraId="3CB0D310" w14:textId="27E07C01" w:rsidR="00AF5D3E" w:rsidRPr="00102445" w:rsidRDefault="00AF5D3E" w:rsidP="004F7F5B">
      <w:pPr>
        <w:pStyle w:val="a7"/>
        <w:numPr>
          <w:ilvl w:val="2"/>
          <w:numId w:val="3"/>
        </w:numPr>
        <w:ind w:firstLineChars="0"/>
        <w:rPr>
          <w:rFonts w:asciiTheme="minorEastAsia" w:hAnsiTheme="minorEastAsia" w:cs="Arial"/>
          <w:kern w:val="0"/>
          <w:sz w:val="24"/>
          <w:szCs w:val="24"/>
        </w:rPr>
      </w:pPr>
      <w:r w:rsidRPr="00102445">
        <w:rPr>
          <w:rFonts w:asciiTheme="minorEastAsia" w:hAnsiTheme="minorEastAsia" w:cs="Arial"/>
          <w:kern w:val="0"/>
          <w:sz w:val="24"/>
          <w:szCs w:val="24"/>
        </w:rPr>
        <w:t>主持科研项目清单</w:t>
      </w:r>
    </w:p>
    <w:p w14:paraId="60F3698F" w14:textId="69ABEA75" w:rsidR="00090903" w:rsidRPr="00102445" w:rsidRDefault="00090903" w:rsidP="004F7F5B">
      <w:pPr>
        <w:pStyle w:val="a7"/>
        <w:numPr>
          <w:ilvl w:val="3"/>
          <w:numId w:val="16"/>
        </w:numPr>
        <w:ind w:firstLineChars="0"/>
        <w:rPr>
          <w:rFonts w:asciiTheme="minorEastAsia" w:hAnsiTheme="minorEastAsia" w:cs="Arial"/>
          <w:kern w:val="0"/>
          <w:sz w:val="24"/>
          <w:szCs w:val="24"/>
        </w:rPr>
      </w:pPr>
      <w:r w:rsidRPr="00102445">
        <w:rPr>
          <w:rFonts w:asciiTheme="minorEastAsia" w:hAnsiTheme="minorEastAsia" w:cs="Arial"/>
          <w:kern w:val="0"/>
          <w:sz w:val="24"/>
          <w:szCs w:val="24"/>
        </w:rPr>
        <w:t>主持科研项目存量及清单</w:t>
      </w:r>
    </w:p>
    <w:p w14:paraId="75257B2C" w14:textId="034E76B4" w:rsidR="00090903" w:rsidRPr="00102445" w:rsidRDefault="00090903" w:rsidP="004F7F5B">
      <w:pPr>
        <w:pStyle w:val="a7"/>
        <w:numPr>
          <w:ilvl w:val="3"/>
          <w:numId w:val="16"/>
        </w:numPr>
        <w:ind w:firstLineChars="0"/>
        <w:rPr>
          <w:rFonts w:asciiTheme="minorEastAsia" w:hAnsiTheme="minorEastAsia" w:cs="Arial"/>
          <w:kern w:val="0"/>
          <w:sz w:val="24"/>
          <w:szCs w:val="24"/>
        </w:rPr>
      </w:pPr>
      <w:r w:rsidRPr="00102445">
        <w:rPr>
          <w:rFonts w:asciiTheme="minorEastAsia" w:hAnsiTheme="minorEastAsia" w:cs="Arial"/>
          <w:kern w:val="0"/>
          <w:sz w:val="24"/>
          <w:szCs w:val="24"/>
        </w:rPr>
        <w:t>主持国家重点重大项目清单</w:t>
      </w:r>
    </w:p>
    <w:p w14:paraId="39F33A3A" w14:textId="742C95F4" w:rsidR="00090903" w:rsidRPr="00102445" w:rsidRDefault="00090903" w:rsidP="004F7F5B">
      <w:pPr>
        <w:pStyle w:val="a7"/>
        <w:numPr>
          <w:ilvl w:val="3"/>
          <w:numId w:val="16"/>
        </w:numPr>
        <w:ind w:firstLineChars="0"/>
        <w:rPr>
          <w:rFonts w:asciiTheme="minorEastAsia" w:hAnsiTheme="minorEastAsia" w:cs="Arial"/>
          <w:kern w:val="0"/>
          <w:sz w:val="24"/>
          <w:szCs w:val="24"/>
        </w:rPr>
      </w:pPr>
      <w:r w:rsidRPr="00102445">
        <w:rPr>
          <w:rFonts w:asciiTheme="minorEastAsia" w:hAnsiTheme="minorEastAsia" w:cs="Arial"/>
          <w:kern w:val="0"/>
          <w:sz w:val="24"/>
          <w:szCs w:val="24"/>
        </w:rPr>
        <w:t>主持其他国家项目清单</w:t>
      </w:r>
    </w:p>
    <w:p w14:paraId="430D84A2" w14:textId="6D81A52E" w:rsidR="00090903" w:rsidRPr="00102445" w:rsidRDefault="00090903" w:rsidP="004F7F5B">
      <w:pPr>
        <w:pStyle w:val="a7"/>
        <w:numPr>
          <w:ilvl w:val="3"/>
          <w:numId w:val="16"/>
        </w:numPr>
        <w:ind w:firstLineChars="0"/>
        <w:rPr>
          <w:rFonts w:asciiTheme="minorEastAsia" w:hAnsiTheme="minorEastAsia" w:cs="Arial"/>
          <w:kern w:val="0"/>
          <w:sz w:val="24"/>
          <w:szCs w:val="24"/>
        </w:rPr>
      </w:pPr>
      <w:r w:rsidRPr="00102445">
        <w:rPr>
          <w:rFonts w:asciiTheme="minorEastAsia" w:hAnsiTheme="minorEastAsia" w:cs="Arial"/>
          <w:kern w:val="0"/>
          <w:sz w:val="24"/>
          <w:szCs w:val="24"/>
        </w:rPr>
        <w:t>主持省级重点重大项目清单</w:t>
      </w:r>
      <w:r w:rsidRPr="00102445">
        <w:rPr>
          <w:rFonts w:asciiTheme="minorEastAsia" w:hAnsiTheme="minorEastAsia" w:cs="Arial" w:hint="eastAsia"/>
          <w:kern w:val="0"/>
          <w:sz w:val="24"/>
          <w:szCs w:val="24"/>
        </w:rPr>
        <w:t xml:space="preserve"> </w:t>
      </w:r>
    </w:p>
    <w:p w14:paraId="57FE3FAF" w14:textId="114F957A" w:rsidR="00AF5D3E" w:rsidRPr="00102445" w:rsidRDefault="00AF5D3E" w:rsidP="004F7F5B">
      <w:pPr>
        <w:pStyle w:val="a7"/>
        <w:numPr>
          <w:ilvl w:val="2"/>
          <w:numId w:val="3"/>
        </w:numPr>
        <w:ind w:firstLineChars="0"/>
        <w:rPr>
          <w:rFonts w:asciiTheme="minorEastAsia" w:hAnsiTheme="minorEastAsia" w:cs="Arial"/>
          <w:kern w:val="0"/>
          <w:sz w:val="24"/>
          <w:szCs w:val="24"/>
        </w:rPr>
      </w:pPr>
      <w:r w:rsidRPr="00102445">
        <w:rPr>
          <w:rFonts w:asciiTheme="minorEastAsia" w:hAnsiTheme="minorEastAsia" w:cs="Arial" w:hint="eastAsia"/>
          <w:kern w:val="0"/>
          <w:sz w:val="24"/>
          <w:szCs w:val="24"/>
        </w:rPr>
        <w:t>横向、</w:t>
      </w:r>
      <w:r w:rsidRPr="00102445">
        <w:rPr>
          <w:rFonts w:asciiTheme="minorEastAsia" w:hAnsiTheme="minorEastAsia" w:cs="Arial"/>
          <w:kern w:val="0"/>
          <w:sz w:val="24"/>
          <w:szCs w:val="24"/>
        </w:rPr>
        <w:t>纵向到校科研经费数</w:t>
      </w:r>
    </w:p>
    <w:p w14:paraId="78A61237" w14:textId="46AC3872" w:rsidR="00090903" w:rsidRPr="00102445" w:rsidRDefault="00090903" w:rsidP="004F7F5B">
      <w:pPr>
        <w:pStyle w:val="a7"/>
        <w:numPr>
          <w:ilvl w:val="3"/>
          <w:numId w:val="3"/>
        </w:numPr>
        <w:ind w:firstLineChars="0"/>
        <w:rPr>
          <w:rFonts w:asciiTheme="minorEastAsia" w:hAnsiTheme="minorEastAsia" w:cs="Arial"/>
          <w:kern w:val="0"/>
          <w:sz w:val="24"/>
          <w:szCs w:val="24"/>
        </w:rPr>
      </w:pPr>
      <w:r w:rsidRPr="00102445">
        <w:rPr>
          <w:rFonts w:asciiTheme="minorEastAsia" w:hAnsiTheme="minorEastAsia" w:cs="Arial"/>
          <w:kern w:val="0"/>
          <w:sz w:val="24"/>
          <w:szCs w:val="24"/>
        </w:rPr>
        <w:t>纵向到校科研经费数</w:t>
      </w:r>
    </w:p>
    <w:p w14:paraId="1615C03E" w14:textId="33FBF758" w:rsidR="00090903" w:rsidRPr="00102445" w:rsidRDefault="00090903" w:rsidP="004F7F5B">
      <w:pPr>
        <w:pStyle w:val="a7"/>
        <w:widowControl/>
        <w:numPr>
          <w:ilvl w:val="3"/>
          <w:numId w:val="3"/>
        </w:numPr>
        <w:ind w:firstLineChars="0"/>
        <w:rPr>
          <w:rFonts w:asciiTheme="minorEastAsia" w:hAnsiTheme="minorEastAsia" w:cs="Arial"/>
          <w:kern w:val="0"/>
          <w:sz w:val="24"/>
          <w:szCs w:val="24"/>
        </w:rPr>
      </w:pPr>
      <w:r w:rsidRPr="00102445">
        <w:rPr>
          <w:rFonts w:asciiTheme="minorEastAsia" w:hAnsiTheme="minorEastAsia" w:cs="Arial"/>
          <w:kern w:val="0"/>
          <w:sz w:val="24"/>
          <w:szCs w:val="24"/>
        </w:rPr>
        <w:lastRenderedPageBreak/>
        <w:t>横向到校科研经费数</w:t>
      </w:r>
    </w:p>
    <w:p w14:paraId="5B7CD287" w14:textId="4150ABCB" w:rsidR="00090903" w:rsidRPr="00102445" w:rsidRDefault="00090903" w:rsidP="004F7F5B">
      <w:pPr>
        <w:pStyle w:val="a7"/>
        <w:widowControl/>
        <w:numPr>
          <w:ilvl w:val="2"/>
          <w:numId w:val="3"/>
        </w:numPr>
        <w:ind w:firstLineChars="0"/>
        <w:rPr>
          <w:rFonts w:asciiTheme="minorEastAsia" w:hAnsiTheme="minorEastAsia" w:cs="Arial"/>
          <w:kern w:val="0"/>
          <w:sz w:val="24"/>
          <w:szCs w:val="24"/>
        </w:rPr>
      </w:pPr>
      <w:r w:rsidRPr="00102445">
        <w:rPr>
          <w:rFonts w:asciiTheme="minorEastAsia" w:hAnsiTheme="minorEastAsia" w:cs="Arial"/>
          <w:kern w:val="0"/>
          <w:sz w:val="24"/>
          <w:szCs w:val="24"/>
        </w:rPr>
        <w:t>主办学术期刊清单</w:t>
      </w:r>
      <w:r w:rsidRPr="00102445">
        <w:rPr>
          <w:rFonts w:asciiTheme="minorEastAsia" w:hAnsiTheme="minorEastAsia" w:cs="Arial" w:hint="eastAsia"/>
          <w:kern w:val="0"/>
          <w:sz w:val="24"/>
          <w:szCs w:val="24"/>
        </w:rPr>
        <w:t xml:space="preserve"> </w:t>
      </w:r>
    </w:p>
    <w:p w14:paraId="04BD6730" w14:textId="77777777" w:rsidR="0087316E" w:rsidRPr="00102445" w:rsidRDefault="00090903" w:rsidP="0087316E">
      <w:pPr>
        <w:jc w:val="left"/>
        <w:rPr>
          <w:rFonts w:asciiTheme="minorEastAsia" w:hAnsiTheme="minorEastAsia"/>
          <w:sz w:val="24"/>
        </w:rPr>
      </w:pPr>
      <w:r w:rsidRPr="00102445">
        <w:rPr>
          <w:rFonts w:asciiTheme="minorEastAsia" w:hAnsiTheme="minorEastAsia" w:hint="eastAsia"/>
          <w:sz w:val="24"/>
        </w:rPr>
        <w:t>某学科</w:t>
      </w:r>
      <w:r w:rsidRPr="00102445">
        <w:rPr>
          <w:rFonts w:asciiTheme="minorEastAsia" w:hAnsiTheme="minorEastAsia" w:hint="eastAsia"/>
          <w:color w:val="FF0000"/>
          <w:sz w:val="24"/>
        </w:rPr>
        <w:t>各学校</w:t>
      </w:r>
      <w:r w:rsidRPr="00102445">
        <w:rPr>
          <w:rFonts w:asciiTheme="minorEastAsia" w:hAnsiTheme="minorEastAsia" w:hint="eastAsia"/>
          <w:sz w:val="24"/>
        </w:rPr>
        <w:t>科技部国家级平台、其他国家级平台、省部级平台建设数量（</w:t>
      </w:r>
      <w:r w:rsidRPr="00102445">
        <w:rPr>
          <w:rFonts w:asciiTheme="minorEastAsia" w:hAnsiTheme="minorEastAsia" w:hint="eastAsia"/>
          <w:color w:val="FF0000"/>
          <w:sz w:val="24"/>
        </w:rPr>
        <w:t>柱状图</w:t>
      </w:r>
      <w:r w:rsidRPr="00102445">
        <w:rPr>
          <w:rFonts w:asciiTheme="minorEastAsia" w:hAnsiTheme="minorEastAsia" w:hint="eastAsia"/>
          <w:sz w:val="24"/>
        </w:rPr>
        <w:t>）</w:t>
      </w:r>
    </w:p>
    <w:p w14:paraId="0C6910EB" w14:textId="3BD21005" w:rsidR="00090903" w:rsidRPr="00102445" w:rsidRDefault="00090903" w:rsidP="0087316E">
      <w:pPr>
        <w:jc w:val="center"/>
        <w:rPr>
          <w:rFonts w:asciiTheme="minorEastAsia" w:hAnsiTheme="minorEastAsia"/>
          <w:sz w:val="24"/>
        </w:rPr>
      </w:pPr>
      <w:r w:rsidRPr="00102445">
        <w:rPr>
          <w:rFonts w:asciiTheme="minorEastAsia" w:hAnsiTheme="minorEastAsia"/>
          <w:noProof/>
          <w:sz w:val="20"/>
          <w:szCs w:val="21"/>
        </w:rPr>
        <w:drawing>
          <wp:inline distT="0" distB="0" distL="0" distR="0" wp14:anchorId="4FA55597" wp14:editId="22062525">
            <wp:extent cx="2499360" cy="162687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99360" cy="1626870"/>
                    </a:xfrm>
                    <a:prstGeom prst="rect">
                      <a:avLst/>
                    </a:prstGeom>
                  </pic:spPr>
                </pic:pic>
              </a:graphicData>
            </a:graphic>
          </wp:inline>
        </w:drawing>
      </w:r>
    </w:p>
    <w:p w14:paraId="35BAC929" w14:textId="11D25F4B" w:rsidR="00090903" w:rsidRPr="00102445" w:rsidRDefault="00090903" w:rsidP="00090903">
      <w:pPr>
        <w:rPr>
          <w:rFonts w:asciiTheme="minorEastAsia" w:hAnsiTheme="minorEastAsia"/>
          <w:sz w:val="24"/>
        </w:rPr>
      </w:pPr>
      <w:r w:rsidRPr="00102445">
        <w:rPr>
          <w:rFonts w:asciiTheme="minorEastAsia" w:hAnsiTheme="minorEastAsia" w:hint="eastAsia"/>
          <w:sz w:val="24"/>
        </w:rPr>
        <w:t>某学科</w:t>
      </w:r>
      <w:r w:rsidRPr="00102445">
        <w:rPr>
          <w:rFonts w:asciiTheme="minorEastAsia" w:hAnsiTheme="minorEastAsia" w:hint="eastAsia"/>
          <w:color w:val="FF0000"/>
          <w:sz w:val="24"/>
        </w:rPr>
        <w:t>各学校</w:t>
      </w:r>
      <w:r w:rsidRPr="00102445">
        <w:rPr>
          <w:rFonts w:asciiTheme="minorEastAsia" w:hAnsiTheme="minorEastAsia" w:hint="eastAsia"/>
          <w:sz w:val="24"/>
        </w:rPr>
        <w:t>主持科研项目数量</w:t>
      </w:r>
    </w:p>
    <w:p w14:paraId="7C6911B3" w14:textId="072A30DB" w:rsidR="0087316E" w:rsidRPr="00102445" w:rsidRDefault="0087316E" w:rsidP="0087316E">
      <w:pPr>
        <w:jc w:val="center"/>
        <w:rPr>
          <w:rFonts w:asciiTheme="minorEastAsia" w:hAnsiTheme="minorEastAsia"/>
          <w:sz w:val="28"/>
          <w:szCs w:val="24"/>
        </w:rPr>
      </w:pPr>
      <w:r w:rsidRPr="00102445">
        <w:rPr>
          <w:rFonts w:asciiTheme="minorEastAsia" w:hAnsiTheme="minorEastAsia"/>
          <w:noProof/>
          <w:sz w:val="20"/>
          <w:szCs w:val="21"/>
        </w:rPr>
        <w:drawing>
          <wp:inline distT="0" distB="0" distL="0" distR="0" wp14:anchorId="2F9C53F3" wp14:editId="7BFA703D">
            <wp:extent cx="1529352" cy="1329018"/>
            <wp:effectExtent l="0" t="0" r="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538085" cy="1336607"/>
                    </a:xfrm>
                    <a:prstGeom prst="rect">
                      <a:avLst/>
                    </a:prstGeom>
                  </pic:spPr>
                </pic:pic>
              </a:graphicData>
            </a:graphic>
          </wp:inline>
        </w:drawing>
      </w:r>
      <w:r w:rsidR="0024224C" w:rsidRPr="00102445">
        <w:rPr>
          <w:rFonts w:asciiTheme="minorEastAsia" w:hAnsiTheme="minorEastAsia"/>
          <w:noProof/>
          <w:sz w:val="20"/>
          <w:szCs w:val="21"/>
        </w:rPr>
        <w:drawing>
          <wp:inline distT="0" distB="0" distL="0" distR="0" wp14:anchorId="6C7780CB" wp14:editId="41C88A32">
            <wp:extent cx="2127250" cy="1406817"/>
            <wp:effectExtent l="0" t="0" r="635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34172" cy="1411395"/>
                    </a:xfrm>
                    <a:prstGeom prst="rect">
                      <a:avLst/>
                    </a:prstGeom>
                  </pic:spPr>
                </pic:pic>
              </a:graphicData>
            </a:graphic>
          </wp:inline>
        </w:drawing>
      </w:r>
    </w:p>
    <w:p w14:paraId="15891BBF" w14:textId="36E79607" w:rsidR="0024224C" w:rsidRPr="00102445" w:rsidRDefault="00090903" w:rsidP="00090903">
      <w:pPr>
        <w:rPr>
          <w:rFonts w:asciiTheme="minorEastAsia" w:hAnsiTheme="minorEastAsia" w:cs="Arial"/>
          <w:kern w:val="0"/>
          <w:sz w:val="24"/>
          <w:szCs w:val="24"/>
        </w:rPr>
      </w:pPr>
      <w:r w:rsidRPr="00102445">
        <w:rPr>
          <w:rFonts w:asciiTheme="minorEastAsia" w:hAnsiTheme="minorEastAsia" w:cs="Arial"/>
          <w:kern w:val="0"/>
          <w:sz w:val="24"/>
          <w:szCs w:val="24"/>
        </w:rPr>
        <w:t>4_2_3_1 纵向到校科研经费数</w:t>
      </w:r>
      <w:r w:rsidR="0087316E" w:rsidRPr="00102445">
        <w:rPr>
          <w:rFonts w:asciiTheme="minorEastAsia" w:hAnsiTheme="minorEastAsia" w:cs="Arial" w:hint="eastAsia"/>
          <w:kern w:val="0"/>
          <w:sz w:val="24"/>
          <w:szCs w:val="24"/>
        </w:rPr>
        <w:t>、</w:t>
      </w:r>
      <w:r w:rsidRPr="00102445">
        <w:rPr>
          <w:rFonts w:asciiTheme="minorEastAsia" w:hAnsiTheme="minorEastAsia" w:cs="Arial"/>
          <w:kern w:val="0"/>
          <w:sz w:val="24"/>
          <w:szCs w:val="24"/>
        </w:rPr>
        <w:t>4_2_3_2 横向到校科研经费</w:t>
      </w:r>
    </w:p>
    <w:p w14:paraId="65B201C3" w14:textId="751E4270" w:rsidR="0024224C" w:rsidRPr="00102445" w:rsidRDefault="0087316E" w:rsidP="0087316E">
      <w:pPr>
        <w:jc w:val="center"/>
        <w:rPr>
          <w:rFonts w:asciiTheme="minorEastAsia" w:hAnsiTheme="minorEastAsia"/>
          <w:sz w:val="24"/>
          <w:szCs w:val="24"/>
        </w:rPr>
      </w:pPr>
      <w:r w:rsidRPr="00102445">
        <w:rPr>
          <w:rFonts w:asciiTheme="minorEastAsia" w:hAnsiTheme="minorEastAsia"/>
          <w:noProof/>
          <w:sz w:val="24"/>
          <w:szCs w:val="24"/>
        </w:rPr>
        <w:drawing>
          <wp:inline distT="0" distB="0" distL="0" distR="0" wp14:anchorId="40BFED4A" wp14:editId="0BE45C8A">
            <wp:extent cx="1787592" cy="1790700"/>
            <wp:effectExtent l="0" t="0" r="317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88723" cy="1791833"/>
                    </a:xfrm>
                    <a:prstGeom prst="rect">
                      <a:avLst/>
                    </a:prstGeom>
                  </pic:spPr>
                </pic:pic>
              </a:graphicData>
            </a:graphic>
          </wp:inline>
        </w:drawing>
      </w:r>
      <w:r w:rsidRPr="00102445">
        <w:rPr>
          <w:rFonts w:asciiTheme="minorEastAsia" w:hAnsiTheme="minorEastAsia"/>
          <w:noProof/>
          <w:sz w:val="24"/>
          <w:szCs w:val="24"/>
        </w:rPr>
        <w:t xml:space="preserve"> </w:t>
      </w:r>
      <w:r w:rsidRPr="00102445">
        <w:rPr>
          <w:rFonts w:asciiTheme="minorEastAsia" w:hAnsiTheme="minorEastAsia"/>
          <w:noProof/>
          <w:sz w:val="24"/>
          <w:szCs w:val="24"/>
        </w:rPr>
        <w:drawing>
          <wp:inline distT="0" distB="0" distL="0" distR="0" wp14:anchorId="3F1DA119" wp14:editId="5B3D9A27">
            <wp:extent cx="1982706" cy="13208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84865" cy="1322238"/>
                    </a:xfrm>
                    <a:prstGeom prst="rect">
                      <a:avLst/>
                    </a:prstGeom>
                  </pic:spPr>
                </pic:pic>
              </a:graphicData>
            </a:graphic>
          </wp:inline>
        </w:drawing>
      </w:r>
    </w:p>
    <w:p w14:paraId="7617F4EF" w14:textId="111BE626" w:rsidR="00090903" w:rsidRPr="00102445" w:rsidRDefault="0024224C" w:rsidP="004F7F5B">
      <w:pPr>
        <w:pStyle w:val="a7"/>
        <w:numPr>
          <w:ilvl w:val="1"/>
          <w:numId w:val="3"/>
        </w:numPr>
        <w:ind w:firstLineChars="0"/>
        <w:rPr>
          <w:rFonts w:asciiTheme="minorEastAsia" w:hAnsiTheme="minorEastAsia"/>
          <w:sz w:val="24"/>
          <w:szCs w:val="24"/>
        </w:rPr>
      </w:pPr>
      <w:r w:rsidRPr="00102445">
        <w:rPr>
          <w:rFonts w:asciiTheme="minorEastAsia" w:hAnsiTheme="minorEastAsia" w:hint="eastAsia"/>
          <w:sz w:val="24"/>
          <w:szCs w:val="24"/>
        </w:rPr>
        <w:t>国际影响力</w:t>
      </w:r>
    </w:p>
    <w:p w14:paraId="101C7C86" w14:textId="7AC291E6" w:rsidR="00090903" w:rsidRPr="00102445" w:rsidRDefault="00090903" w:rsidP="004F7F5B">
      <w:pPr>
        <w:pStyle w:val="a7"/>
        <w:numPr>
          <w:ilvl w:val="2"/>
          <w:numId w:val="3"/>
        </w:numPr>
        <w:ind w:firstLineChars="0"/>
        <w:rPr>
          <w:rFonts w:asciiTheme="minorEastAsia" w:hAnsiTheme="minorEastAsia" w:cs="Arial"/>
          <w:kern w:val="0"/>
          <w:sz w:val="24"/>
          <w:szCs w:val="24"/>
        </w:rPr>
      </w:pPr>
      <w:r w:rsidRPr="00102445">
        <w:rPr>
          <w:rFonts w:asciiTheme="minorEastAsia" w:hAnsiTheme="minorEastAsia" w:cs="Arial"/>
          <w:kern w:val="0"/>
          <w:sz w:val="24"/>
          <w:szCs w:val="24"/>
        </w:rPr>
        <w:t>参与国内外标准制定项目清单</w:t>
      </w:r>
    </w:p>
    <w:p w14:paraId="2FE1D25C" w14:textId="219BFA12" w:rsidR="00090903" w:rsidRPr="00102445" w:rsidRDefault="00090903" w:rsidP="004F7F5B">
      <w:pPr>
        <w:pStyle w:val="a7"/>
        <w:numPr>
          <w:ilvl w:val="2"/>
          <w:numId w:val="3"/>
        </w:numPr>
        <w:ind w:firstLineChars="0"/>
        <w:rPr>
          <w:rFonts w:asciiTheme="minorEastAsia" w:hAnsiTheme="minorEastAsia"/>
          <w:sz w:val="24"/>
          <w:szCs w:val="24"/>
        </w:rPr>
      </w:pPr>
      <w:r w:rsidRPr="00102445">
        <w:rPr>
          <w:rFonts w:asciiTheme="minorEastAsia" w:hAnsiTheme="minorEastAsia" w:cs="Arial"/>
          <w:kern w:val="0"/>
          <w:sz w:val="24"/>
          <w:szCs w:val="24"/>
        </w:rPr>
        <w:t>国际合作论文数量</w:t>
      </w:r>
    </w:p>
    <w:p w14:paraId="054FD750" w14:textId="746CF482" w:rsidR="00090903" w:rsidRPr="00102445" w:rsidRDefault="00090903" w:rsidP="00090903">
      <w:pPr>
        <w:rPr>
          <w:rFonts w:asciiTheme="minorEastAsia" w:hAnsiTheme="minorEastAsia"/>
          <w:sz w:val="28"/>
          <w:szCs w:val="28"/>
        </w:rPr>
      </w:pPr>
      <w:r w:rsidRPr="00102445">
        <w:rPr>
          <w:rFonts w:asciiTheme="minorEastAsia" w:hAnsiTheme="minorEastAsia" w:hint="eastAsia"/>
          <w:sz w:val="28"/>
          <w:szCs w:val="24"/>
        </w:rPr>
        <w:lastRenderedPageBreak/>
        <w:t>某学科</w:t>
      </w:r>
      <w:r w:rsidRPr="00102445">
        <w:rPr>
          <w:rFonts w:asciiTheme="minorEastAsia" w:hAnsiTheme="minorEastAsia" w:hint="eastAsia"/>
          <w:color w:val="FF0000"/>
          <w:sz w:val="28"/>
          <w:szCs w:val="24"/>
        </w:rPr>
        <w:t>各学校</w:t>
      </w:r>
      <w:r w:rsidRPr="00102445">
        <w:rPr>
          <w:rFonts w:asciiTheme="minorEastAsia" w:hAnsiTheme="minorEastAsia" w:hint="eastAsia"/>
          <w:sz w:val="28"/>
          <w:szCs w:val="24"/>
        </w:rPr>
        <w:t>参与</w:t>
      </w:r>
      <w:r w:rsidRPr="00102445">
        <w:rPr>
          <w:rFonts w:asciiTheme="minorEastAsia" w:hAnsiTheme="minorEastAsia" w:hint="eastAsia"/>
          <w:color w:val="FF0000"/>
          <w:sz w:val="28"/>
          <w:szCs w:val="24"/>
        </w:rPr>
        <w:t>国内外标准制定项目数</w:t>
      </w:r>
      <w:r w:rsidRPr="00102445">
        <w:rPr>
          <w:rFonts w:asciiTheme="minorEastAsia" w:hAnsiTheme="minorEastAsia" w:hint="eastAsia"/>
          <w:sz w:val="28"/>
          <w:szCs w:val="24"/>
        </w:rPr>
        <w:t>和</w:t>
      </w:r>
      <w:r w:rsidRPr="00102445">
        <w:rPr>
          <w:rFonts w:asciiTheme="minorEastAsia" w:hAnsiTheme="minorEastAsia" w:hint="eastAsia"/>
          <w:color w:val="FF0000"/>
          <w:sz w:val="28"/>
          <w:szCs w:val="24"/>
        </w:rPr>
        <w:t>国际合作论文数量</w:t>
      </w:r>
      <w:r w:rsidRPr="00102445">
        <w:rPr>
          <w:rFonts w:asciiTheme="minorEastAsia" w:hAnsiTheme="minorEastAsia" w:hint="eastAsia"/>
          <w:sz w:val="28"/>
          <w:szCs w:val="24"/>
        </w:rPr>
        <w:t>按季度变化</w:t>
      </w:r>
      <w:r w:rsidRPr="00102445">
        <w:rPr>
          <w:rFonts w:asciiTheme="minorEastAsia" w:hAnsiTheme="minorEastAsia" w:hint="eastAsia"/>
          <w:sz w:val="28"/>
          <w:szCs w:val="28"/>
        </w:rPr>
        <w:t>(</w:t>
      </w:r>
      <w:r w:rsidRPr="00102445">
        <w:rPr>
          <w:rFonts w:asciiTheme="minorEastAsia" w:hAnsiTheme="minorEastAsia" w:hint="eastAsia"/>
          <w:color w:val="FF0000"/>
          <w:sz w:val="28"/>
          <w:szCs w:val="28"/>
        </w:rPr>
        <w:t>柱状图</w:t>
      </w:r>
      <w:r w:rsidRPr="00102445">
        <w:rPr>
          <w:rFonts w:asciiTheme="minorEastAsia" w:hAnsiTheme="minorEastAsia"/>
          <w:sz w:val="28"/>
          <w:szCs w:val="28"/>
        </w:rPr>
        <w:t>)</w:t>
      </w:r>
    </w:p>
    <w:p w14:paraId="12ED27D3" w14:textId="64B04959" w:rsidR="00F51060" w:rsidRPr="00102445" w:rsidRDefault="00F51060" w:rsidP="00F51060">
      <w:pPr>
        <w:jc w:val="center"/>
        <w:rPr>
          <w:rFonts w:asciiTheme="minorEastAsia" w:hAnsiTheme="minorEastAsia"/>
          <w:sz w:val="28"/>
          <w:szCs w:val="28"/>
        </w:rPr>
      </w:pPr>
      <w:r w:rsidRPr="00102445">
        <w:rPr>
          <w:rFonts w:asciiTheme="minorEastAsia" w:hAnsiTheme="minorEastAsia"/>
          <w:noProof/>
        </w:rPr>
        <w:drawing>
          <wp:inline distT="0" distB="0" distL="0" distR="0" wp14:anchorId="59FAC308" wp14:editId="72367C92">
            <wp:extent cx="2090207" cy="1371600"/>
            <wp:effectExtent l="0" t="0" r="571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96679" cy="1375847"/>
                    </a:xfrm>
                    <a:prstGeom prst="rect">
                      <a:avLst/>
                    </a:prstGeom>
                  </pic:spPr>
                </pic:pic>
              </a:graphicData>
            </a:graphic>
          </wp:inline>
        </w:drawing>
      </w:r>
    </w:p>
    <w:p w14:paraId="6303BAE7" w14:textId="3252C5EB" w:rsidR="00090903" w:rsidRPr="00102445" w:rsidRDefault="00090903" w:rsidP="00090903">
      <w:pPr>
        <w:rPr>
          <w:rFonts w:asciiTheme="minorEastAsia" w:hAnsiTheme="minorEastAsia"/>
          <w:sz w:val="28"/>
          <w:szCs w:val="28"/>
        </w:rPr>
      </w:pPr>
      <w:r w:rsidRPr="00102445">
        <w:rPr>
          <w:rFonts w:asciiTheme="minorEastAsia" w:hAnsiTheme="minorEastAsia" w:hint="eastAsia"/>
          <w:sz w:val="28"/>
          <w:szCs w:val="24"/>
        </w:rPr>
        <w:t>某学科</w:t>
      </w:r>
      <w:r w:rsidRPr="00102445">
        <w:rPr>
          <w:rFonts w:asciiTheme="minorEastAsia" w:hAnsiTheme="minorEastAsia" w:hint="eastAsia"/>
          <w:color w:val="FF0000"/>
          <w:sz w:val="28"/>
          <w:szCs w:val="24"/>
        </w:rPr>
        <w:t>各学校</w:t>
      </w:r>
      <w:r w:rsidRPr="00102445">
        <w:rPr>
          <w:rFonts w:asciiTheme="minorEastAsia" w:hAnsiTheme="minorEastAsia" w:hint="eastAsia"/>
          <w:sz w:val="28"/>
          <w:szCs w:val="24"/>
        </w:rPr>
        <w:t>参与</w:t>
      </w:r>
      <w:r w:rsidRPr="00102445">
        <w:rPr>
          <w:rFonts w:asciiTheme="minorEastAsia" w:hAnsiTheme="minorEastAsia" w:hint="eastAsia"/>
          <w:color w:val="FF0000"/>
          <w:sz w:val="28"/>
          <w:szCs w:val="24"/>
        </w:rPr>
        <w:t>国内外标准制定项目数</w:t>
      </w:r>
      <w:r w:rsidRPr="00102445">
        <w:rPr>
          <w:rFonts w:asciiTheme="minorEastAsia" w:hAnsiTheme="minorEastAsia" w:hint="eastAsia"/>
          <w:sz w:val="28"/>
          <w:szCs w:val="24"/>
        </w:rPr>
        <w:t>和</w:t>
      </w:r>
      <w:r w:rsidRPr="00102445">
        <w:rPr>
          <w:rFonts w:asciiTheme="minorEastAsia" w:hAnsiTheme="minorEastAsia" w:hint="eastAsia"/>
          <w:color w:val="FF0000"/>
          <w:sz w:val="28"/>
          <w:szCs w:val="24"/>
        </w:rPr>
        <w:t>国际合作论文数量之和</w:t>
      </w:r>
      <w:r w:rsidRPr="00102445">
        <w:rPr>
          <w:rFonts w:asciiTheme="minorEastAsia" w:hAnsiTheme="minorEastAsia" w:hint="eastAsia"/>
          <w:sz w:val="28"/>
          <w:szCs w:val="24"/>
        </w:rPr>
        <w:t>按季度变化</w:t>
      </w:r>
      <w:r w:rsidRPr="00102445">
        <w:rPr>
          <w:rFonts w:asciiTheme="minorEastAsia" w:hAnsiTheme="minorEastAsia" w:hint="eastAsia"/>
          <w:sz w:val="28"/>
          <w:szCs w:val="28"/>
        </w:rPr>
        <w:t>(</w:t>
      </w:r>
      <w:r w:rsidRPr="00102445">
        <w:rPr>
          <w:rFonts w:asciiTheme="minorEastAsia" w:hAnsiTheme="minorEastAsia" w:hint="eastAsia"/>
          <w:color w:val="FF0000"/>
          <w:sz w:val="28"/>
          <w:szCs w:val="28"/>
        </w:rPr>
        <w:t>折线图)</w:t>
      </w:r>
    </w:p>
    <w:p w14:paraId="31FF4381" w14:textId="2C7F8BE2" w:rsidR="00090903" w:rsidRPr="00102445" w:rsidRDefault="00F51060" w:rsidP="00F51060">
      <w:pPr>
        <w:jc w:val="center"/>
        <w:rPr>
          <w:rFonts w:asciiTheme="minorEastAsia" w:hAnsiTheme="minorEastAsia"/>
        </w:rPr>
      </w:pPr>
      <w:r w:rsidRPr="00102445">
        <w:rPr>
          <w:rFonts w:asciiTheme="minorEastAsia" w:hAnsiTheme="minorEastAsia"/>
          <w:noProof/>
        </w:rPr>
        <w:drawing>
          <wp:inline distT="0" distB="0" distL="0" distR="0" wp14:anchorId="342629D4" wp14:editId="6D0E776D">
            <wp:extent cx="2541270" cy="164512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44818" cy="1647420"/>
                    </a:xfrm>
                    <a:prstGeom prst="rect">
                      <a:avLst/>
                    </a:prstGeom>
                  </pic:spPr>
                </pic:pic>
              </a:graphicData>
            </a:graphic>
          </wp:inline>
        </w:drawing>
      </w:r>
    </w:p>
    <w:p w14:paraId="52A4AC74" w14:textId="0125F100" w:rsidR="00111205" w:rsidRPr="00102445" w:rsidRDefault="001B52BF" w:rsidP="004F7F5B">
      <w:pPr>
        <w:pStyle w:val="10"/>
        <w:numPr>
          <w:ilvl w:val="0"/>
          <w:numId w:val="13"/>
        </w:numPr>
        <w:spacing w:line="240" w:lineRule="exact"/>
        <w:rPr>
          <w:rFonts w:asciiTheme="minorEastAsia" w:hAnsiTheme="minorEastAsia"/>
          <w:sz w:val="28"/>
          <w:szCs w:val="28"/>
        </w:rPr>
      </w:pPr>
      <w:bookmarkStart w:id="5" w:name="_Toc108291153"/>
      <w:r w:rsidRPr="00102445">
        <w:rPr>
          <w:rFonts w:asciiTheme="minorEastAsia" w:hAnsiTheme="minorEastAsia" w:hint="eastAsia"/>
          <w:sz w:val="28"/>
          <w:szCs w:val="28"/>
        </w:rPr>
        <w:t>社会服务（刘天晟）</w:t>
      </w:r>
      <w:bookmarkEnd w:id="5"/>
    </w:p>
    <w:p w14:paraId="279B2CE2" w14:textId="26788961" w:rsidR="00111205" w:rsidRPr="00102445" w:rsidRDefault="00111205" w:rsidP="004F7F5B">
      <w:pPr>
        <w:pStyle w:val="a7"/>
        <w:numPr>
          <w:ilvl w:val="1"/>
          <w:numId w:val="13"/>
        </w:numPr>
        <w:ind w:firstLineChars="0"/>
        <w:rPr>
          <w:rFonts w:asciiTheme="minorEastAsia" w:hAnsiTheme="minorEastAsia" w:cs="Arial"/>
          <w:kern w:val="0"/>
          <w:sz w:val="24"/>
          <w:szCs w:val="24"/>
        </w:rPr>
      </w:pPr>
      <w:r w:rsidRPr="00102445">
        <w:rPr>
          <w:rFonts w:asciiTheme="minorEastAsia" w:hAnsiTheme="minorEastAsia" w:cs="Arial"/>
          <w:kern w:val="0"/>
          <w:sz w:val="24"/>
          <w:szCs w:val="24"/>
        </w:rPr>
        <w:t>成果转化到校金额</w:t>
      </w:r>
    </w:p>
    <w:p w14:paraId="6C07A9BF" w14:textId="77777777" w:rsidR="00253F53" w:rsidRPr="00102445" w:rsidRDefault="00253F53" w:rsidP="004F7F5B">
      <w:pPr>
        <w:pStyle w:val="a7"/>
        <w:numPr>
          <w:ilvl w:val="2"/>
          <w:numId w:val="13"/>
        </w:numPr>
        <w:ind w:firstLineChars="0"/>
        <w:rPr>
          <w:rFonts w:asciiTheme="minorEastAsia" w:hAnsiTheme="minorEastAsia"/>
          <w:sz w:val="24"/>
          <w:szCs w:val="24"/>
        </w:rPr>
      </w:pPr>
      <w:r w:rsidRPr="00102445">
        <w:rPr>
          <w:rFonts w:asciiTheme="minorEastAsia" w:hAnsiTheme="minorEastAsia" w:cs="Arial"/>
          <w:kern w:val="0"/>
          <w:sz w:val="24"/>
          <w:szCs w:val="24"/>
        </w:rPr>
        <w:t>成果转化到校金额</w:t>
      </w:r>
    </w:p>
    <w:p w14:paraId="793B1E55" w14:textId="3E4AF710" w:rsidR="00253F53" w:rsidRPr="00102445" w:rsidRDefault="00253F53" w:rsidP="004F7F5B">
      <w:pPr>
        <w:pStyle w:val="a7"/>
        <w:numPr>
          <w:ilvl w:val="1"/>
          <w:numId w:val="13"/>
        </w:numPr>
        <w:ind w:firstLineChars="0"/>
        <w:rPr>
          <w:rFonts w:asciiTheme="minorEastAsia" w:hAnsiTheme="minorEastAsia"/>
          <w:sz w:val="24"/>
          <w:szCs w:val="24"/>
        </w:rPr>
      </w:pPr>
      <w:r w:rsidRPr="00102445">
        <w:rPr>
          <w:rFonts w:asciiTheme="minorEastAsia" w:hAnsiTheme="minorEastAsia" w:hint="eastAsia"/>
          <w:sz w:val="24"/>
          <w:szCs w:val="24"/>
        </w:rPr>
        <w:t>智库建设</w:t>
      </w:r>
    </w:p>
    <w:p w14:paraId="5CF4E73E" w14:textId="1C010282" w:rsidR="00253F53" w:rsidRPr="00102445" w:rsidRDefault="00253F53" w:rsidP="004F7F5B">
      <w:pPr>
        <w:pStyle w:val="a7"/>
        <w:numPr>
          <w:ilvl w:val="2"/>
          <w:numId w:val="13"/>
        </w:numPr>
        <w:ind w:firstLineChars="0"/>
        <w:rPr>
          <w:rFonts w:asciiTheme="minorEastAsia" w:hAnsiTheme="minorEastAsia"/>
          <w:sz w:val="24"/>
          <w:szCs w:val="24"/>
        </w:rPr>
      </w:pPr>
      <w:r w:rsidRPr="00102445">
        <w:rPr>
          <w:rFonts w:asciiTheme="minorEastAsia" w:hAnsiTheme="minorEastAsia" w:cs="Arial"/>
          <w:kern w:val="0"/>
          <w:sz w:val="24"/>
          <w:szCs w:val="24"/>
        </w:rPr>
        <w:t>产教融合平台建设</w:t>
      </w:r>
    </w:p>
    <w:p w14:paraId="6DC9F643" w14:textId="4A3EFBC3" w:rsidR="00253F53" w:rsidRPr="00102445" w:rsidRDefault="00253F53" w:rsidP="004F7F5B">
      <w:pPr>
        <w:pStyle w:val="a7"/>
        <w:numPr>
          <w:ilvl w:val="2"/>
          <w:numId w:val="13"/>
        </w:numPr>
        <w:ind w:firstLineChars="0"/>
        <w:rPr>
          <w:rFonts w:asciiTheme="minorEastAsia" w:hAnsiTheme="minorEastAsia"/>
          <w:sz w:val="24"/>
          <w:szCs w:val="24"/>
        </w:rPr>
      </w:pPr>
      <w:r w:rsidRPr="00102445">
        <w:rPr>
          <w:rFonts w:asciiTheme="minorEastAsia" w:hAnsiTheme="minorEastAsia" w:cs="Arial"/>
          <w:kern w:val="0"/>
          <w:sz w:val="24"/>
          <w:szCs w:val="24"/>
        </w:rPr>
        <w:t>咨政研究</w:t>
      </w:r>
    </w:p>
    <w:p w14:paraId="24B595FE" w14:textId="32702D14" w:rsidR="00E02EA3" w:rsidRPr="00102445" w:rsidRDefault="00E02EA3" w:rsidP="004F7F5B">
      <w:pPr>
        <w:pStyle w:val="1"/>
        <w:numPr>
          <w:ilvl w:val="0"/>
          <w:numId w:val="10"/>
        </w:numPr>
        <w:rPr>
          <w:rFonts w:asciiTheme="minorEastAsia" w:hAnsiTheme="minorEastAsia" w:cs="Arial"/>
          <w:kern w:val="0"/>
          <w:sz w:val="24"/>
          <w:szCs w:val="24"/>
        </w:rPr>
      </w:pPr>
      <w:r w:rsidRPr="00102445">
        <w:rPr>
          <w:rFonts w:asciiTheme="minorEastAsia" w:hAnsiTheme="minorEastAsia" w:cs="Arial"/>
          <w:kern w:val="0"/>
          <w:sz w:val="24"/>
          <w:szCs w:val="24"/>
        </w:rPr>
        <w:t>成果转化到校金额</w:t>
      </w:r>
      <w:r w:rsidRPr="00102445">
        <w:rPr>
          <w:rFonts w:asciiTheme="minorEastAsia" w:hAnsiTheme="minorEastAsia" w:cs="Arial" w:hint="eastAsia"/>
          <w:kern w:val="0"/>
          <w:sz w:val="24"/>
          <w:szCs w:val="24"/>
        </w:rPr>
        <w:t>排名</w:t>
      </w:r>
      <w:r w:rsidR="00F51060" w:rsidRPr="00102445">
        <w:rPr>
          <w:rFonts w:asciiTheme="minorEastAsia" w:hAnsiTheme="minorEastAsia" w:cs="Arial" w:hint="eastAsia"/>
          <w:kern w:val="0"/>
          <w:sz w:val="24"/>
          <w:szCs w:val="24"/>
        </w:rPr>
        <w:t>，</w:t>
      </w:r>
      <w:r w:rsidRPr="00102445">
        <w:rPr>
          <w:rFonts w:asciiTheme="minorEastAsia" w:hAnsiTheme="minorEastAsia" w:cs="Arial" w:hint="eastAsia"/>
          <w:kern w:val="0"/>
          <w:sz w:val="24"/>
          <w:szCs w:val="24"/>
        </w:rPr>
        <w:t>柱状图</w:t>
      </w:r>
    </w:p>
    <w:p w14:paraId="49EC16C4" w14:textId="7D4E5FFC" w:rsidR="00111205" w:rsidRPr="00102445" w:rsidRDefault="00111205" w:rsidP="00111205">
      <w:pPr>
        <w:ind w:leftChars="600" w:left="1260"/>
        <w:jc w:val="center"/>
        <w:rPr>
          <w:rFonts w:asciiTheme="minorEastAsia" w:hAnsiTheme="minorEastAsia" w:cs="Arial"/>
          <w:kern w:val="0"/>
          <w:sz w:val="24"/>
          <w:szCs w:val="24"/>
        </w:rPr>
      </w:pPr>
      <w:r w:rsidRPr="00102445">
        <w:rPr>
          <w:rFonts w:asciiTheme="minorEastAsia" w:hAnsiTheme="minorEastAsia" w:cs="Arial" w:hint="eastAsia"/>
          <w:noProof/>
          <w:kern w:val="0"/>
          <w:sz w:val="24"/>
          <w:szCs w:val="24"/>
        </w:rPr>
        <w:lastRenderedPageBreak/>
        <w:drawing>
          <wp:inline distT="0" distB="0" distL="0" distR="0" wp14:anchorId="42C548C6" wp14:editId="04FFBE9D">
            <wp:extent cx="2450896" cy="1851893"/>
            <wp:effectExtent l="0" t="0" r="0" b="0"/>
            <wp:docPr id="35" name="图形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形 35"/>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2459836" cy="1858648"/>
                    </a:xfrm>
                    <a:prstGeom prst="rect">
                      <a:avLst/>
                    </a:prstGeom>
                  </pic:spPr>
                </pic:pic>
              </a:graphicData>
            </a:graphic>
          </wp:inline>
        </w:drawing>
      </w:r>
    </w:p>
    <w:p w14:paraId="6547EA11" w14:textId="77777777" w:rsidR="00E02EA3" w:rsidRPr="00102445" w:rsidRDefault="00E02EA3" w:rsidP="00E02EA3">
      <w:pPr>
        <w:ind w:leftChars="600" w:left="1260"/>
        <w:rPr>
          <w:rFonts w:asciiTheme="minorEastAsia" w:hAnsiTheme="minorEastAsia" w:cs="Arial"/>
          <w:kern w:val="0"/>
          <w:sz w:val="24"/>
          <w:szCs w:val="24"/>
        </w:rPr>
      </w:pPr>
      <w:r w:rsidRPr="00102445">
        <w:rPr>
          <w:rFonts w:asciiTheme="minorEastAsia" w:hAnsiTheme="minorEastAsia" w:cs="Arial"/>
          <w:kern w:val="0"/>
          <w:sz w:val="24"/>
          <w:szCs w:val="24"/>
        </w:rPr>
        <w:t>金额</w:t>
      </w:r>
      <w:r w:rsidRPr="00102445">
        <w:rPr>
          <w:rFonts w:asciiTheme="minorEastAsia" w:hAnsiTheme="minorEastAsia" w:cs="Arial" w:hint="eastAsia"/>
          <w:kern w:val="0"/>
          <w:sz w:val="24"/>
          <w:szCs w:val="24"/>
        </w:rPr>
        <w:t>数学校从高到低排序</w:t>
      </w:r>
    </w:p>
    <w:p w14:paraId="12EB823E" w14:textId="32A37074" w:rsidR="00E02EA3" w:rsidRPr="00102445" w:rsidRDefault="00E02EA3" w:rsidP="004F7F5B">
      <w:pPr>
        <w:pStyle w:val="1"/>
        <w:numPr>
          <w:ilvl w:val="0"/>
          <w:numId w:val="10"/>
        </w:numPr>
        <w:rPr>
          <w:rFonts w:asciiTheme="minorEastAsia" w:hAnsiTheme="minorEastAsia" w:cs="Arial"/>
          <w:kern w:val="0"/>
          <w:sz w:val="24"/>
          <w:szCs w:val="24"/>
        </w:rPr>
      </w:pPr>
      <w:r w:rsidRPr="00102445">
        <w:rPr>
          <w:rFonts w:asciiTheme="minorEastAsia" w:hAnsiTheme="minorEastAsia" w:cs="Arial" w:hint="eastAsia"/>
          <w:kern w:val="0"/>
          <w:sz w:val="24"/>
          <w:szCs w:val="24"/>
        </w:rPr>
        <w:t>智库建设情况</w:t>
      </w:r>
    </w:p>
    <w:p w14:paraId="6FF045DC" w14:textId="77777777" w:rsidR="00E02EA3" w:rsidRPr="00102445" w:rsidRDefault="00E02EA3" w:rsidP="00E02EA3">
      <w:pPr>
        <w:ind w:leftChars="600" w:left="1260"/>
        <w:rPr>
          <w:rFonts w:asciiTheme="minorEastAsia" w:hAnsiTheme="minorEastAsia" w:cs="Arial"/>
          <w:kern w:val="0"/>
          <w:sz w:val="24"/>
          <w:szCs w:val="24"/>
        </w:rPr>
      </w:pPr>
      <w:r w:rsidRPr="00102445">
        <w:rPr>
          <w:rFonts w:asciiTheme="minorEastAsia" w:hAnsiTheme="minorEastAsia" w:cs="Arial" w:hint="eastAsia"/>
          <w:kern w:val="0"/>
          <w:sz w:val="24"/>
          <w:szCs w:val="24"/>
        </w:rPr>
        <w:t>雷达图</w:t>
      </w:r>
    </w:p>
    <w:p w14:paraId="6FB4F1BE" w14:textId="3966A18E" w:rsidR="00E02EA3" w:rsidRPr="00102445" w:rsidRDefault="00E02EA3" w:rsidP="00E02EA3">
      <w:pPr>
        <w:ind w:leftChars="600" w:left="1260"/>
        <w:rPr>
          <w:rFonts w:asciiTheme="minorEastAsia" w:hAnsiTheme="minorEastAsia" w:cs="Arial"/>
          <w:kern w:val="0"/>
          <w:sz w:val="24"/>
          <w:szCs w:val="24"/>
        </w:rPr>
      </w:pPr>
      <w:r w:rsidRPr="00102445">
        <w:rPr>
          <w:rFonts w:asciiTheme="minorEastAsia" w:hAnsiTheme="minorEastAsia" w:cs="Arial" w:hint="eastAsia"/>
          <w:kern w:val="0"/>
          <w:sz w:val="24"/>
          <w:szCs w:val="24"/>
        </w:rPr>
        <w:t>其实服务社会一项，权重需要找到一种计算方法</w:t>
      </w:r>
    </w:p>
    <w:p w14:paraId="01C383A2" w14:textId="207521F3" w:rsidR="004A1F42" w:rsidRPr="00102445" w:rsidRDefault="00111205" w:rsidP="00F51060">
      <w:pPr>
        <w:ind w:leftChars="600" w:left="1260"/>
        <w:jc w:val="center"/>
        <w:rPr>
          <w:rFonts w:asciiTheme="minorEastAsia" w:hAnsiTheme="minorEastAsia" w:cs="Arial"/>
          <w:kern w:val="0"/>
          <w:sz w:val="24"/>
          <w:szCs w:val="24"/>
        </w:rPr>
      </w:pPr>
      <w:r w:rsidRPr="00102445">
        <w:rPr>
          <w:rFonts w:asciiTheme="minorEastAsia" w:hAnsiTheme="minorEastAsia"/>
          <w:noProof/>
        </w:rPr>
        <w:drawing>
          <wp:inline distT="0" distB="0" distL="114300" distR="114300" wp14:anchorId="12F59A5C" wp14:editId="437B53A2">
            <wp:extent cx="4445000" cy="2933700"/>
            <wp:effectExtent l="0" t="0" r="12700" b="0"/>
            <wp:docPr id="34" name="图表 4" descr="7b0a202020202263686172745265734964223a202234363439393831220a7d0a"/>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4559CD37" w14:textId="21228B6D" w:rsidR="004A1F42" w:rsidRPr="00102445" w:rsidRDefault="00505828">
      <w:pPr>
        <w:widowControl/>
        <w:jc w:val="left"/>
        <w:rPr>
          <w:rFonts w:asciiTheme="minorEastAsia" w:hAnsiTheme="minorEastAsia"/>
          <w:sz w:val="28"/>
          <w:szCs w:val="32"/>
        </w:rPr>
      </w:pPr>
      <w:r w:rsidRPr="00102445">
        <w:rPr>
          <w:rFonts w:asciiTheme="minorEastAsia" w:hAnsiTheme="minorEastAsia"/>
          <w:sz w:val="28"/>
          <w:szCs w:val="32"/>
        </w:rPr>
        <w:br w:type="page"/>
      </w:r>
    </w:p>
    <w:p w14:paraId="34CC079B" w14:textId="6E8360ED" w:rsidR="008C0C58" w:rsidRPr="00102445" w:rsidRDefault="00062932" w:rsidP="009A120C">
      <w:pPr>
        <w:pStyle w:val="10"/>
        <w:spacing w:line="240" w:lineRule="exact"/>
        <w:rPr>
          <w:rFonts w:asciiTheme="minorEastAsia" w:hAnsiTheme="minorEastAsia"/>
          <w:sz w:val="28"/>
          <w:szCs w:val="28"/>
        </w:rPr>
      </w:pPr>
      <w:bookmarkStart w:id="6" w:name="_Toc108291154"/>
      <w:r w:rsidRPr="00102445">
        <w:rPr>
          <w:rFonts w:asciiTheme="minorEastAsia" w:hAnsiTheme="minorEastAsia" w:hint="eastAsia"/>
          <w:sz w:val="28"/>
          <w:szCs w:val="28"/>
        </w:rPr>
        <w:lastRenderedPageBreak/>
        <w:t>附件</w:t>
      </w:r>
      <w:bookmarkEnd w:id="6"/>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2876"/>
        <w:gridCol w:w="1251"/>
        <w:gridCol w:w="858"/>
        <w:gridCol w:w="2184"/>
      </w:tblGrid>
      <w:tr w:rsidR="009A120C" w:rsidRPr="00102445" w14:paraId="4A4510F1" w14:textId="77777777" w:rsidTr="003A23D0">
        <w:trPr>
          <w:trHeight w:val="482"/>
        </w:trPr>
        <w:tc>
          <w:tcPr>
            <w:tcW w:w="1129" w:type="dxa"/>
            <w:shd w:val="clear" w:color="auto" w:fill="auto"/>
            <w:noWrap/>
            <w:vAlign w:val="center"/>
            <w:hideMark/>
          </w:tcPr>
          <w:p w14:paraId="40DA766D" w14:textId="11B2D72B" w:rsidR="00232345" w:rsidRPr="00102445" w:rsidRDefault="009A120C" w:rsidP="009A120C">
            <w:pPr>
              <w:widowControl/>
              <w:jc w:val="left"/>
              <w:rPr>
                <w:rFonts w:asciiTheme="minorEastAsia" w:hAnsiTheme="minorEastAsia" w:cs="Arial"/>
                <w:b/>
                <w:bCs/>
                <w:kern w:val="0"/>
                <w:sz w:val="20"/>
                <w:szCs w:val="20"/>
              </w:rPr>
            </w:pPr>
            <w:r w:rsidRPr="00102445">
              <w:rPr>
                <w:rFonts w:asciiTheme="minorEastAsia" w:hAnsiTheme="minorEastAsia" w:cs="Arial"/>
                <w:b/>
                <w:bCs/>
                <w:kern w:val="0"/>
                <w:sz w:val="20"/>
                <w:szCs w:val="20"/>
              </w:rPr>
              <w:t>e</w:t>
            </w:r>
            <w:r w:rsidR="00232345" w:rsidRPr="00102445">
              <w:rPr>
                <w:rFonts w:asciiTheme="minorEastAsia" w:hAnsiTheme="minorEastAsia" w:cs="Arial" w:hint="eastAsia"/>
                <w:b/>
                <w:bCs/>
                <w:kern w:val="0"/>
                <w:sz w:val="20"/>
                <w:szCs w:val="20"/>
              </w:rPr>
              <w:t>xcel</w:t>
            </w:r>
          </w:p>
        </w:tc>
        <w:tc>
          <w:tcPr>
            <w:tcW w:w="2879" w:type="dxa"/>
            <w:shd w:val="clear" w:color="auto" w:fill="auto"/>
            <w:noWrap/>
            <w:vAlign w:val="center"/>
            <w:hideMark/>
          </w:tcPr>
          <w:p w14:paraId="17FE1874" w14:textId="77777777" w:rsidR="00232345" w:rsidRPr="00102445" w:rsidRDefault="00232345" w:rsidP="009A120C">
            <w:pPr>
              <w:widowControl/>
              <w:jc w:val="left"/>
              <w:rPr>
                <w:rFonts w:asciiTheme="minorEastAsia" w:hAnsiTheme="minorEastAsia" w:cs="Arial"/>
                <w:b/>
                <w:bCs/>
                <w:kern w:val="0"/>
                <w:sz w:val="20"/>
                <w:szCs w:val="20"/>
              </w:rPr>
            </w:pPr>
            <w:r w:rsidRPr="00102445">
              <w:rPr>
                <w:rFonts w:asciiTheme="minorEastAsia" w:hAnsiTheme="minorEastAsia" w:cs="Arial"/>
                <w:b/>
                <w:bCs/>
                <w:kern w:val="0"/>
                <w:sz w:val="20"/>
                <w:szCs w:val="20"/>
              </w:rPr>
              <w:t>fill_about</w:t>
            </w:r>
          </w:p>
        </w:tc>
        <w:tc>
          <w:tcPr>
            <w:tcW w:w="1252" w:type="dxa"/>
            <w:shd w:val="clear" w:color="auto" w:fill="auto"/>
            <w:noWrap/>
            <w:vAlign w:val="center"/>
            <w:hideMark/>
          </w:tcPr>
          <w:p w14:paraId="453797BD" w14:textId="77777777" w:rsidR="00232345" w:rsidRPr="00102445" w:rsidRDefault="00232345" w:rsidP="009A120C">
            <w:pPr>
              <w:widowControl/>
              <w:jc w:val="left"/>
              <w:rPr>
                <w:rFonts w:asciiTheme="minorEastAsia" w:hAnsiTheme="minorEastAsia" w:cs="Arial"/>
                <w:b/>
                <w:bCs/>
                <w:kern w:val="0"/>
                <w:sz w:val="20"/>
                <w:szCs w:val="20"/>
              </w:rPr>
            </w:pPr>
            <w:r w:rsidRPr="00102445">
              <w:rPr>
                <w:rFonts w:asciiTheme="minorEastAsia" w:hAnsiTheme="minorEastAsia" w:cs="Arial"/>
                <w:b/>
                <w:bCs/>
                <w:kern w:val="0"/>
                <w:sz w:val="20"/>
                <w:szCs w:val="20"/>
              </w:rPr>
              <w:t>fill_cycle</w:t>
            </w:r>
          </w:p>
        </w:tc>
        <w:tc>
          <w:tcPr>
            <w:tcW w:w="859" w:type="dxa"/>
            <w:shd w:val="clear" w:color="auto" w:fill="auto"/>
            <w:noWrap/>
            <w:vAlign w:val="center"/>
            <w:hideMark/>
          </w:tcPr>
          <w:p w14:paraId="00C50C99" w14:textId="549E3DCA" w:rsidR="00232345" w:rsidRPr="00102445" w:rsidRDefault="00232345" w:rsidP="009A120C">
            <w:pPr>
              <w:widowControl/>
              <w:jc w:val="left"/>
              <w:rPr>
                <w:rFonts w:asciiTheme="minorEastAsia" w:hAnsiTheme="minorEastAsia" w:cs="Arial"/>
                <w:b/>
                <w:bCs/>
                <w:kern w:val="0"/>
                <w:sz w:val="20"/>
                <w:szCs w:val="20"/>
              </w:rPr>
            </w:pPr>
            <w:r w:rsidRPr="00102445">
              <w:rPr>
                <w:rFonts w:asciiTheme="minorEastAsia" w:hAnsiTheme="minorEastAsia" w:cs="Arial"/>
                <w:b/>
                <w:bCs/>
                <w:kern w:val="0"/>
                <w:sz w:val="20"/>
                <w:szCs w:val="20"/>
              </w:rPr>
              <w:t>means</w:t>
            </w:r>
          </w:p>
        </w:tc>
        <w:tc>
          <w:tcPr>
            <w:tcW w:w="2177" w:type="dxa"/>
            <w:shd w:val="clear" w:color="auto" w:fill="auto"/>
            <w:noWrap/>
            <w:vAlign w:val="center"/>
            <w:hideMark/>
          </w:tcPr>
          <w:p w14:paraId="22810261" w14:textId="77777777" w:rsidR="00232345" w:rsidRPr="00102445" w:rsidRDefault="00232345" w:rsidP="009A120C">
            <w:pPr>
              <w:widowControl/>
              <w:jc w:val="left"/>
              <w:rPr>
                <w:rFonts w:asciiTheme="minorEastAsia" w:hAnsiTheme="minorEastAsia" w:cs="Arial"/>
                <w:b/>
                <w:bCs/>
                <w:kern w:val="0"/>
                <w:sz w:val="20"/>
                <w:szCs w:val="20"/>
              </w:rPr>
            </w:pPr>
            <w:r w:rsidRPr="00102445">
              <w:rPr>
                <w:rFonts w:asciiTheme="minorEastAsia" w:hAnsiTheme="minorEastAsia" w:cs="Arial"/>
                <w:b/>
                <w:bCs/>
                <w:kern w:val="0"/>
                <w:sz w:val="20"/>
                <w:szCs w:val="20"/>
              </w:rPr>
              <w:t>to_dbtable</w:t>
            </w:r>
          </w:p>
        </w:tc>
      </w:tr>
      <w:tr w:rsidR="009A120C" w:rsidRPr="00102445" w14:paraId="2FB3B4F7" w14:textId="77777777" w:rsidTr="003A23D0">
        <w:trPr>
          <w:trHeight w:val="250"/>
        </w:trPr>
        <w:tc>
          <w:tcPr>
            <w:tcW w:w="1129" w:type="dxa"/>
            <w:shd w:val="clear" w:color="auto" w:fill="auto"/>
            <w:noWrap/>
            <w:vAlign w:val="center"/>
            <w:hideMark/>
          </w:tcPr>
          <w:p w14:paraId="56A7BA64"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1_1_1</w:t>
            </w:r>
          </w:p>
        </w:tc>
        <w:tc>
          <w:tcPr>
            <w:tcW w:w="2879" w:type="dxa"/>
            <w:shd w:val="clear" w:color="auto" w:fill="auto"/>
            <w:noWrap/>
            <w:vAlign w:val="center"/>
            <w:hideMark/>
          </w:tcPr>
          <w:p w14:paraId="7BA65F66"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学科建设进展情况写实</w:t>
            </w:r>
          </w:p>
        </w:tc>
        <w:tc>
          <w:tcPr>
            <w:tcW w:w="1252" w:type="dxa"/>
            <w:shd w:val="clear" w:color="auto" w:fill="auto"/>
            <w:noWrap/>
            <w:vAlign w:val="center"/>
            <w:hideMark/>
          </w:tcPr>
          <w:p w14:paraId="6F4AB080"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每季度一次</w:t>
            </w:r>
          </w:p>
        </w:tc>
        <w:tc>
          <w:tcPr>
            <w:tcW w:w="859" w:type="dxa"/>
            <w:shd w:val="clear" w:color="auto" w:fill="auto"/>
            <w:noWrap/>
            <w:vAlign w:val="center"/>
            <w:hideMark/>
          </w:tcPr>
          <w:p w14:paraId="1F621497"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文档</w:t>
            </w:r>
          </w:p>
        </w:tc>
        <w:tc>
          <w:tcPr>
            <w:tcW w:w="2177" w:type="dxa"/>
            <w:shd w:val="clear" w:color="auto" w:fill="auto"/>
            <w:noWrap/>
            <w:vAlign w:val="center"/>
            <w:hideMark/>
          </w:tcPr>
          <w:p w14:paraId="10BCA286"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docx</w:t>
            </w:r>
          </w:p>
        </w:tc>
      </w:tr>
      <w:tr w:rsidR="009A120C" w:rsidRPr="00102445" w14:paraId="47183E42" w14:textId="77777777" w:rsidTr="003A23D0">
        <w:trPr>
          <w:trHeight w:val="250"/>
        </w:trPr>
        <w:tc>
          <w:tcPr>
            <w:tcW w:w="1129" w:type="dxa"/>
            <w:shd w:val="clear" w:color="auto" w:fill="auto"/>
            <w:noWrap/>
            <w:vAlign w:val="center"/>
            <w:hideMark/>
          </w:tcPr>
          <w:p w14:paraId="1C3229BF"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1_1_2</w:t>
            </w:r>
          </w:p>
        </w:tc>
        <w:tc>
          <w:tcPr>
            <w:tcW w:w="2879" w:type="dxa"/>
            <w:shd w:val="clear" w:color="auto" w:fill="auto"/>
            <w:noWrap/>
            <w:vAlign w:val="center"/>
            <w:hideMark/>
          </w:tcPr>
          <w:p w14:paraId="4B7838D6"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学科评估情况</w:t>
            </w:r>
          </w:p>
        </w:tc>
        <w:tc>
          <w:tcPr>
            <w:tcW w:w="1252" w:type="dxa"/>
            <w:shd w:val="clear" w:color="auto" w:fill="auto"/>
            <w:noWrap/>
            <w:vAlign w:val="center"/>
            <w:hideMark/>
          </w:tcPr>
          <w:p w14:paraId="70ECF2F8"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五年一次</w:t>
            </w:r>
          </w:p>
        </w:tc>
        <w:tc>
          <w:tcPr>
            <w:tcW w:w="859" w:type="dxa"/>
            <w:shd w:val="clear" w:color="auto" w:fill="auto"/>
            <w:noWrap/>
            <w:vAlign w:val="center"/>
            <w:hideMark/>
          </w:tcPr>
          <w:p w14:paraId="4D320D8D"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143EC500"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discipline_eval</w:t>
            </w:r>
          </w:p>
        </w:tc>
      </w:tr>
      <w:tr w:rsidR="009A120C" w:rsidRPr="00102445" w14:paraId="1CFA60CC" w14:textId="77777777" w:rsidTr="003A23D0">
        <w:trPr>
          <w:trHeight w:val="250"/>
        </w:trPr>
        <w:tc>
          <w:tcPr>
            <w:tcW w:w="1129" w:type="dxa"/>
            <w:shd w:val="clear" w:color="auto" w:fill="auto"/>
            <w:noWrap/>
            <w:vAlign w:val="center"/>
            <w:hideMark/>
          </w:tcPr>
          <w:p w14:paraId="081938BB"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1_1_3</w:t>
            </w:r>
          </w:p>
        </w:tc>
        <w:tc>
          <w:tcPr>
            <w:tcW w:w="2879" w:type="dxa"/>
            <w:shd w:val="clear" w:color="auto" w:fill="auto"/>
            <w:noWrap/>
            <w:vAlign w:val="center"/>
            <w:hideMark/>
          </w:tcPr>
          <w:p w14:paraId="4AA20DBD"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学科影响力情况</w:t>
            </w:r>
          </w:p>
        </w:tc>
        <w:tc>
          <w:tcPr>
            <w:tcW w:w="1252" w:type="dxa"/>
            <w:shd w:val="clear" w:color="auto" w:fill="auto"/>
            <w:noWrap/>
            <w:vAlign w:val="center"/>
            <w:hideMark/>
          </w:tcPr>
          <w:p w14:paraId="04CB78AD"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0CE140B8"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387C8B57"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discipline_influ</w:t>
            </w:r>
          </w:p>
        </w:tc>
      </w:tr>
      <w:tr w:rsidR="009A120C" w:rsidRPr="00102445" w14:paraId="06829274" w14:textId="77777777" w:rsidTr="003A23D0">
        <w:trPr>
          <w:trHeight w:val="250"/>
        </w:trPr>
        <w:tc>
          <w:tcPr>
            <w:tcW w:w="1129" w:type="dxa"/>
            <w:shd w:val="clear" w:color="auto" w:fill="auto"/>
            <w:noWrap/>
            <w:vAlign w:val="center"/>
            <w:hideMark/>
          </w:tcPr>
          <w:p w14:paraId="4C6043EE"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1_1_4</w:t>
            </w:r>
          </w:p>
        </w:tc>
        <w:tc>
          <w:tcPr>
            <w:tcW w:w="2879" w:type="dxa"/>
            <w:shd w:val="clear" w:color="auto" w:fill="auto"/>
            <w:noWrap/>
            <w:vAlign w:val="center"/>
            <w:hideMark/>
          </w:tcPr>
          <w:p w14:paraId="241AE8CA"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本学科建设经费数额（万元）</w:t>
            </w:r>
          </w:p>
        </w:tc>
        <w:tc>
          <w:tcPr>
            <w:tcW w:w="1252" w:type="dxa"/>
            <w:shd w:val="clear" w:color="auto" w:fill="auto"/>
            <w:noWrap/>
            <w:vAlign w:val="center"/>
            <w:hideMark/>
          </w:tcPr>
          <w:p w14:paraId="2BC809A7"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3427109A"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59B4C1FB"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discipline_const_fund</w:t>
            </w:r>
          </w:p>
        </w:tc>
      </w:tr>
      <w:tr w:rsidR="009A120C" w:rsidRPr="00102445" w14:paraId="5B97E75F" w14:textId="77777777" w:rsidTr="003A23D0">
        <w:trPr>
          <w:trHeight w:val="250"/>
        </w:trPr>
        <w:tc>
          <w:tcPr>
            <w:tcW w:w="1129" w:type="dxa"/>
            <w:shd w:val="clear" w:color="auto" w:fill="auto"/>
            <w:noWrap/>
            <w:vAlign w:val="center"/>
            <w:hideMark/>
          </w:tcPr>
          <w:p w14:paraId="5A391E91"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2_1_1</w:t>
            </w:r>
          </w:p>
        </w:tc>
        <w:tc>
          <w:tcPr>
            <w:tcW w:w="2879" w:type="dxa"/>
            <w:shd w:val="clear" w:color="auto" w:fill="auto"/>
            <w:noWrap/>
            <w:vAlign w:val="center"/>
            <w:hideMark/>
          </w:tcPr>
          <w:p w14:paraId="5C5683E1"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思想政治教育特色与成效</w:t>
            </w:r>
          </w:p>
        </w:tc>
        <w:tc>
          <w:tcPr>
            <w:tcW w:w="1252" w:type="dxa"/>
            <w:shd w:val="clear" w:color="auto" w:fill="auto"/>
            <w:noWrap/>
            <w:vAlign w:val="center"/>
            <w:hideMark/>
          </w:tcPr>
          <w:p w14:paraId="030BE6DA"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7AA3E9AC"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7D485954"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think_edu_proj</w:t>
            </w:r>
          </w:p>
        </w:tc>
      </w:tr>
      <w:tr w:rsidR="009A120C" w:rsidRPr="00102445" w14:paraId="0CABDE1E" w14:textId="77777777" w:rsidTr="003A23D0">
        <w:trPr>
          <w:trHeight w:val="250"/>
        </w:trPr>
        <w:tc>
          <w:tcPr>
            <w:tcW w:w="1129" w:type="dxa"/>
            <w:shd w:val="clear" w:color="auto" w:fill="auto"/>
            <w:noWrap/>
            <w:vAlign w:val="center"/>
            <w:hideMark/>
          </w:tcPr>
          <w:p w14:paraId="6D940B17" w14:textId="54DA8718"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2_1_1</w:t>
            </w:r>
            <w:r w:rsidR="003A23D0" w:rsidRPr="00102445">
              <w:rPr>
                <w:rFonts w:asciiTheme="minorEastAsia" w:hAnsiTheme="minorEastAsia" w:cs="Arial" w:hint="eastAsia"/>
                <w:kern w:val="0"/>
                <w:sz w:val="20"/>
                <w:szCs w:val="20"/>
              </w:rPr>
              <w:t>docx</w:t>
            </w:r>
          </w:p>
        </w:tc>
        <w:tc>
          <w:tcPr>
            <w:tcW w:w="2879" w:type="dxa"/>
            <w:shd w:val="clear" w:color="auto" w:fill="auto"/>
            <w:noWrap/>
            <w:vAlign w:val="center"/>
            <w:hideMark/>
          </w:tcPr>
          <w:p w14:paraId="637A5A8E"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思想政治教育特色与成效</w:t>
            </w:r>
          </w:p>
        </w:tc>
        <w:tc>
          <w:tcPr>
            <w:tcW w:w="1252" w:type="dxa"/>
            <w:shd w:val="clear" w:color="auto" w:fill="auto"/>
            <w:noWrap/>
            <w:vAlign w:val="center"/>
            <w:hideMark/>
          </w:tcPr>
          <w:p w14:paraId="1D0E4CB8"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48A1FD25"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文档</w:t>
            </w:r>
          </w:p>
        </w:tc>
        <w:tc>
          <w:tcPr>
            <w:tcW w:w="2177" w:type="dxa"/>
            <w:shd w:val="clear" w:color="auto" w:fill="auto"/>
            <w:noWrap/>
            <w:vAlign w:val="center"/>
            <w:hideMark/>
          </w:tcPr>
          <w:p w14:paraId="0979472A"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docx</w:t>
            </w:r>
          </w:p>
        </w:tc>
      </w:tr>
      <w:tr w:rsidR="009A120C" w:rsidRPr="00102445" w14:paraId="21F078EA" w14:textId="77777777" w:rsidTr="003A23D0">
        <w:trPr>
          <w:trHeight w:val="250"/>
        </w:trPr>
        <w:tc>
          <w:tcPr>
            <w:tcW w:w="1129" w:type="dxa"/>
            <w:shd w:val="clear" w:color="auto" w:fill="auto"/>
            <w:noWrap/>
            <w:vAlign w:val="center"/>
            <w:hideMark/>
          </w:tcPr>
          <w:p w14:paraId="3874DFCB"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2_2_1_0</w:t>
            </w:r>
          </w:p>
        </w:tc>
        <w:tc>
          <w:tcPr>
            <w:tcW w:w="2879" w:type="dxa"/>
            <w:shd w:val="clear" w:color="auto" w:fill="auto"/>
            <w:noWrap/>
            <w:vAlign w:val="center"/>
            <w:hideMark/>
          </w:tcPr>
          <w:p w14:paraId="76BA3FBE"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教学成果奖存量情况</w:t>
            </w:r>
          </w:p>
        </w:tc>
        <w:tc>
          <w:tcPr>
            <w:tcW w:w="1252" w:type="dxa"/>
            <w:shd w:val="clear" w:color="auto" w:fill="auto"/>
            <w:noWrap/>
            <w:vAlign w:val="center"/>
            <w:hideMark/>
          </w:tcPr>
          <w:p w14:paraId="5723798C"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一次性</w:t>
            </w:r>
          </w:p>
        </w:tc>
        <w:tc>
          <w:tcPr>
            <w:tcW w:w="859" w:type="dxa"/>
            <w:shd w:val="clear" w:color="auto" w:fill="auto"/>
            <w:noWrap/>
            <w:vAlign w:val="center"/>
            <w:hideMark/>
          </w:tcPr>
          <w:p w14:paraId="06FADE9B"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613AA59E"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teaching_achv</w:t>
            </w:r>
          </w:p>
        </w:tc>
      </w:tr>
      <w:tr w:rsidR="009A120C" w:rsidRPr="00102445" w14:paraId="5ED1F1B7" w14:textId="77777777" w:rsidTr="003A23D0">
        <w:trPr>
          <w:trHeight w:val="250"/>
        </w:trPr>
        <w:tc>
          <w:tcPr>
            <w:tcW w:w="1129" w:type="dxa"/>
            <w:shd w:val="clear" w:color="auto" w:fill="auto"/>
            <w:noWrap/>
            <w:vAlign w:val="center"/>
            <w:hideMark/>
          </w:tcPr>
          <w:p w14:paraId="215B6CAC"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2_2_1_1</w:t>
            </w:r>
          </w:p>
        </w:tc>
        <w:tc>
          <w:tcPr>
            <w:tcW w:w="2879" w:type="dxa"/>
            <w:shd w:val="clear" w:color="auto" w:fill="auto"/>
            <w:noWrap/>
            <w:vAlign w:val="center"/>
            <w:hideMark/>
          </w:tcPr>
          <w:p w14:paraId="4B64B6C9"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国家级教学成果奖情况</w:t>
            </w:r>
          </w:p>
        </w:tc>
        <w:tc>
          <w:tcPr>
            <w:tcW w:w="1252" w:type="dxa"/>
            <w:shd w:val="clear" w:color="auto" w:fill="auto"/>
            <w:noWrap/>
            <w:vAlign w:val="center"/>
            <w:hideMark/>
          </w:tcPr>
          <w:p w14:paraId="2FCE95D2"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四年一次</w:t>
            </w:r>
          </w:p>
        </w:tc>
        <w:tc>
          <w:tcPr>
            <w:tcW w:w="859" w:type="dxa"/>
            <w:shd w:val="clear" w:color="auto" w:fill="auto"/>
            <w:noWrap/>
            <w:vAlign w:val="center"/>
            <w:hideMark/>
          </w:tcPr>
          <w:p w14:paraId="23566BA3"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456C1798"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teaching_achv</w:t>
            </w:r>
          </w:p>
        </w:tc>
      </w:tr>
      <w:tr w:rsidR="009A120C" w:rsidRPr="00102445" w14:paraId="65FF4452" w14:textId="77777777" w:rsidTr="003A23D0">
        <w:trPr>
          <w:trHeight w:val="250"/>
        </w:trPr>
        <w:tc>
          <w:tcPr>
            <w:tcW w:w="1129" w:type="dxa"/>
            <w:shd w:val="clear" w:color="auto" w:fill="auto"/>
            <w:noWrap/>
            <w:vAlign w:val="center"/>
            <w:hideMark/>
          </w:tcPr>
          <w:p w14:paraId="3732EEF8"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2_2_1_2</w:t>
            </w:r>
          </w:p>
        </w:tc>
        <w:tc>
          <w:tcPr>
            <w:tcW w:w="2879" w:type="dxa"/>
            <w:shd w:val="clear" w:color="auto" w:fill="auto"/>
            <w:noWrap/>
            <w:vAlign w:val="center"/>
            <w:hideMark/>
          </w:tcPr>
          <w:p w14:paraId="380672BE"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中国学位与研究生教育学会研究生教育成果奖情况</w:t>
            </w:r>
          </w:p>
        </w:tc>
        <w:tc>
          <w:tcPr>
            <w:tcW w:w="1252" w:type="dxa"/>
            <w:shd w:val="clear" w:color="auto" w:fill="auto"/>
            <w:noWrap/>
            <w:vAlign w:val="center"/>
            <w:hideMark/>
          </w:tcPr>
          <w:p w14:paraId="64D90705"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两年一次</w:t>
            </w:r>
          </w:p>
        </w:tc>
        <w:tc>
          <w:tcPr>
            <w:tcW w:w="859" w:type="dxa"/>
            <w:shd w:val="clear" w:color="auto" w:fill="auto"/>
            <w:noWrap/>
            <w:vAlign w:val="center"/>
            <w:hideMark/>
          </w:tcPr>
          <w:p w14:paraId="74EF41CD"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19BC4066"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teaching_achv</w:t>
            </w:r>
          </w:p>
        </w:tc>
      </w:tr>
      <w:tr w:rsidR="009A120C" w:rsidRPr="00102445" w14:paraId="05EC5C92" w14:textId="77777777" w:rsidTr="003A23D0">
        <w:trPr>
          <w:trHeight w:val="250"/>
        </w:trPr>
        <w:tc>
          <w:tcPr>
            <w:tcW w:w="1129" w:type="dxa"/>
            <w:shd w:val="clear" w:color="auto" w:fill="auto"/>
            <w:noWrap/>
            <w:vAlign w:val="center"/>
            <w:hideMark/>
          </w:tcPr>
          <w:p w14:paraId="0CECF1A2"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2_2_1_3</w:t>
            </w:r>
          </w:p>
        </w:tc>
        <w:tc>
          <w:tcPr>
            <w:tcW w:w="2879" w:type="dxa"/>
            <w:shd w:val="clear" w:color="auto" w:fill="auto"/>
            <w:noWrap/>
            <w:vAlign w:val="center"/>
            <w:hideMark/>
          </w:tcPr>
          <w:p w14:paraId="78FE8048"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省级教学成果奖情况</w:t>
            </w:r>
          </w:p>
        </w:tc>
        <w:tc>
          <w:tcPr>
            <w:tcW w:w="1252" w:type="dxa"/>
            <w:shd w:val="clear" w:color="auto" w:fill="auto"/>
            <w:noWrap/>
            <w:vAlign w:val="center"/>
            <w:hideMark/>
          </w:tcPr>
          <w:p w14:paraId="5D66F01A"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两年一次</w:t>
            </w:r>
          </w:p>
        </w:tc>
        <w:tc>
          <w:tcPr>
            <w:tcW w:w="859" w:type="dxa"/>
            <w:shd w:val="clear" w:color="auto" w:fill="auto"/>
            <w:noWrap/>
            <w:vAlign w:val="center"/>
            <w:hideMark/>
          </w:tcPr>
          <w:p w14:paraId="51160D2E"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56048197"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teaching_achv</w:t>
            </w:r>
          </w:p>
        </w:tc>
      </w:tr>
      <w:tr w:rsidR="009A120C" w:rsidRPr="00102445" w14:paraId="2F5E3503" w14:textId="77777777" w:rsidTr="003A23D0">
        <w:trPr>
          <w:trHeight w:val="250"/>
        </w:trPr>
        <w:tc>
          <w:tcPr>
            <w:tcW w:w="1129" w:type="dxa"/>
            <w:shd w:val="clear" w:color="auto" w:fill="auto"/>
            <w:noWrap/>
            <w:vAlign w:val="center"/>
            <w:hideMark/>
          </w:tcPr>
          <w:p w14:paraId="57A7F0EE"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2_2_2_1</w:t>
            </w:r>
          </w:p>
        </w:tc>
        <w:tc>
          <w:tcPr>
            <w:tcW w:w="2879" w:type="dxa"/>
            <w:shd w:val="clear" w:color="auto" w:fill="auto"/>
            <w:noWrap/>
            <w:vAlign w:val="center"/>
            <w:hideMark/>
          </w:tcPr>
          <w:p w14:paraId="60D2B486"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出版教材质量</w:t>
            </w:r>
          </w:p>
        </w:tc>
        <w:tc>
          <w:tcPr>
            <w:tcW w:w="1252" w:type="dxa"/>
            <w:shd w:val="clear" w:color="auto" w:fill="auto"/>
            <w:noWrap/>
            <w:vAlign w:val="center"/>
            <w:hideMark/>
          </w:tcPr>
          <w:p w14:paraId="3BA73401"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1882D9B7"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6EE702AA"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publish_textbook</w:t>
            </w:r>
          </w:p>
        </w:tc>
      </w:tr>
      <w:tr w:rsidR="009A120C" w:rsidRPr="00102445" w14:paraId="45A38FAA" w14:textId="77777777" w:rsidTr="003A23D0">
        <w:trPr>
          <w:trHeight w:val="250"/>
        </w:trPr>
        <w:tc>
          <w:tcPr>
            <w:tcW w:w="1129" w:type="dxa"/>
            <w:shd w:val="clear" w:color="auto" w:fill="auto"/>
            <w:noWrap/>
            <w:vAlign w:val="center"/>
            <w:hideMark/>
          </w:tcPr>
          <w:p w14:paraId="4C24744E"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2_2_2_2</w:t>
            </w:r>
          </w:p>
        </w:tc>
        <w:tc>
          <w:tcPr>
            <w:tcW w:w="2879" w:type="dxa"/>
            <w:shd w:val="clear" w:color="auto" w:fill="auto"/>
            <w:noWrap/>
            <w:vAlign w:val="center"/>
            <w:hideMark/>
          </w:tcPr>
          <w:p w14:paraId="2D8EA15D"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一流本科专业建设情况</w:t>
            </w:r>
          </w:p>
        </w:tc>
        <w:tc>
          <w:tcPr>
            <w:tcW w:w="1252" w:type="dxa"/>
            <w:shd w:val="clear" w:color="auto" w:fill="auto"/>
            <w:noWrap/>
            <w:vAlign w:val="center"/>
            <w:hideMark/>
          </w:tcPr>
          <w:p w14:paraId="1CFCCBE8"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292737CF"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文档</w:t>
            </w:r>
          </w:p>
        </w:tc>
        <w:tc>
          <w:tcPr>
            <w:tcW w:w="2177" w:type="dxa"/>
            <w:shd w:val="clear" w:color="auto" w:fill="auto"/>
            <w:noWrap/>
            <w:vAlign w:val="center"/>
            <w:hideMark/>
          </w:tcPr>
          <w:p w14:paraId="6094C056"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docx</w:t>
            </w:r>
          </w:p>
        </w:tc>
      </w:tr>
      <w:tr w:rsidR="009A120C" w:rsidRPr="00102445" w14:paraId="22A2700F" w14:textId="77777777" w:rsidTr="003A23D0">
        <w:trPr>
          <w:trHeight w:val="250"/>
        </w:trPr>
        <w:tc>
          <w:tcPr>
            <w:tcW w:w="1129" w:type="dxa"/>
            <w:shd w:val="clear" w:color="auto" w:fill="auto"/>
            <w:noWrap/>
            <w:vAlign w:val="center"/>
            <w:hideMark/>
          </w:tcPr>
          <w:p w14:paraId="2ECB403B"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2_2_2_3</w:t>
            </w:r>
          </w:p>
        </w:tc>
        <w:tc>
          <w:tcPr>
            <w:tcW w:w="2879" w:type="dxa"/>
            <w:shd w:val="clear" w:color="auto" w:fill="auto"/>
            <w:noWrap/>
            <w:vAlign w:val="center"/>
            <w:hideMark/>
          </w:tcPr>
          <w:p w14:paraId="466BD83F"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国家级一流课程建设情况</w:t>
            </w:r>
          </w:p>
        </w:tc>
        <w:tc>
          <w:tcPr>
            <w:tcW w:w="1252" w:type="dxa"/>
            <w:shd w:val="clear" w:color="auto" w:fill="auto"/>
            <w:noWrap/>
            <w:vAlign w:val="center"/>
            <w:hideMark/>
          </w:tcPr>
          <w:p w14:paraId="5311835A"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61E8FE3E"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426E759A"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firstclass_course_const</w:t>
            </w:r>
          </w:p>
        </w:tc>
      </w:tr>
      <w:tr w:rsidR="009A120C" w:rsidRPr="00102445" w14:paraId="62FDC696" w14:textId="77777777" w:rsidTr="003A23D0">
        <w:trPr>
          <w:trHeight w:val="250"/>
        </w:trPr>
        <w:tc>
          <w:tcPr>
            <w:tcW w:w="1129" w:type="dxa"/>
            <w:shd w:val="clear" w:color="auto" w:fill="auto"/>
            <w:noWrap/>
            <w:vAlign w:val="center"/>
            <w:hideMark/>
          </w:tcPr>
          <w:p w14:paraId="4CB1C47E"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2_2_2_4</w:t>
            </w:r>
          </w:p>
        </w:tc>
        <w:tc>
          <w:tcPr>
            <w:tcW w:w="2879" w:type="dxa"/>
            <w:shd w:val="clear" w:color="auto" w:fill="auto"/>
            <w:noWrap/>
            <w:vAlign w:val="center"/>
            <w:hideMark/>
          </w:tcPr>
          <w:p w14:paraId="5ACBF5D5"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省级一流课程建设情况</w:t>
            </w:r>
          </w:p>
        </w:tc>
        <w:tc>
          <w:tcPr>
            <w:tcW w:w="1252" w:type="dxa"/>
            <w:shd w:val="clear" w:color="auto" w:fill="auto"/>
            <w:noWrap/>
            <w:vAlign w:val="center"/>
            <w:hideMark/>
          </w:tcPr>
          <w:p w14:paraId="47D1ED11"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5B80927F"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6E80EC7F"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firstclass_course_const</w:t>
            </w:r>
          </w:p>
        </w:tc>
      </w:tr>
      <w:tr w:rsidR="009A120C" w:rsidRPr="00102445" w14:paraId="29C32564" w14:textId="77777777" w:rsidTr="003A23D0">
        <w:trPr>
          <w:trHeight w:val="250"/>
        </w:trPr>
        <w:tc>
          <w:tcPr>
            <w:tcW w:w="1129" w:type="dxa"/>
            <w:shd w:val="clear" w:color="auto" w:fill="auto"/>
            <w:noWrap/>
            <w:vAlign w:val="center"/>
            <w:hideMark/>
          </w:tcPr>
          <w:p w14:paraId="3CB84B79"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2_2_3_0</w:t>
            </w:r>
          </w:p>
        </w:tc>
        <w:tc>
          <w:tcPr>
            <w:tcW w:w="2879" w:type="dxa"/>
            <w:shd w:val="clear" w:color="auto" w:fill="auto"/>
            <w:noWrap/>
            <w:vAlign w:val="center"/>
            <w:hideMark/>
          </w:tcPr>
          <w:p w14:paraId="053438C7"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人才培养平台/基地建设存量情况</w:t>
            </w:r>
          </w:p>
        </w:tc>
        <w:tc>
          <w:tcPr>
            <w:tcW w:w="1252" w:type="dxa"/>
            <w:shd w:val="clear" w:color="auto" w:fill="auto"/>
            <w:noWrap/>
            <w:vAlign w:val="center"/>
            <w:hideMark/>
          </w:tcPr>
          <w:p w14:paraId="34062800"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一次性</w:t>
            </w:r>
          </w:p>
        </w:tc>
        <w:tc>
          <w:tcPr>
            <w:tcW w:w="859" w:type="dxa"/>
            <w:shd w:val="clear" w:color="auto" w:fill="auto"/>
            <w:noWrap/>
            <w:vAlign w:val="center"/>
            <w:hideMark/>
          </w:tcPr>
          <w:p w14:paraId="6B394C1C"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1029AC49"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talent_platbase_const</w:t>
            </w:r>
          </w:p>
        </w:tc>
      </w:tr>
      <w:tr w:rsidR="009A120C" w:rsidRPr="00102445" w14:paraId="70BFE087" w14:textId="77777777" w:rsidTr="003A23D0">
        <w:trPr>
          <w:trHeight w:val="250"/>
        </w:trPr>
        <w:tc>
          <w:tcPr>
            <w:tcW w:w="1129" w:type="dxa"/>
            <w:shd w:val="clear" w:color="auto" w:fill="auto"/>
            <w:noWrap/>
            <w:vAlign w:val="center"/>
            <w:hideMark/>
          </w:tcPr>
          <w:p w14:paraId="3E7E41FF"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2_2_3_1</w:t>
            </w:r>
          </w:p>
        </w:tc>
        <w:tc>
          <w:tcPr>
            <w:tcW w:w="2879" w:type="dxa"/>
            <w:shd w:val="clear" w:color="auto" w:fill="auto"/>
            <w:noWrap/>
            <w:vAlign w:val="center"/>
            <w:hideMark/>
          </w:tcPr>
          <w:p w14:paraId="0CB6B738"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国家级人才培养平台/基地建设情况</w:t>
            </w:r>
          </w:p>
        </w:tc>
        <w:tc>
          <w:tcPr>
            <w:tcW w:w="1252" w:type="dxa"/>
            <w:shd w:val="clear" w:color="auto" w:fill="auto"/>
            <w:noWrap/>
            <w:vAlign w:val="center"/>
            <w:hideMark/>
          </w:tcPr>
          <w:p w14:paraId="7F1D9972"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2D94A958"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3B31636B"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talent_platbase_const</w:t>
            </w:r>
          </w:p>
        </w:tc>
      </w:tr>
      <w:tr w:rsidR="009A120C" w:rsidRPr="00102445" w14:paraId="45D4EE3F" w14:textId="77777777" w:rsidTr="003A23D0">
        <w:trPr>
          <w:trHeight w:val="250"/>
        </w:trPr>
        <w:tc>
          <w:tcPr>
            <w:tcW w:w="1129" w:type="dxa"/>
            <w:shd w:val="clear" w:color="auto" w:fill="auto"/>
            <w:noWrap/>
            <w:vAlign w:val="center"/>
            <w:hideMark/>
          </w:tcPr>
          <w:p w14:paraId="0C158106"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2_2_3_2</w:t>
            </w:r>
          </w:p>
        </w:tc>
        <w:tc>
          <w:tcPr>
            <w:tcW w:w="2879" w:type="dxa"/>
            <w:shd w:val="clear" w:color="auto" w:fill="auto"/>
            <w:noWrap/>
            <w:vAlign w:val="center"/>
            <w:hideMark/>
          </w:tcPr>
          <w:p w14:paraId="30037EE6"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省部级人才培养平台/基地建设情况</w:t>
            </w:r>
          </w:p>
        </w:tc>
        <w:tc>
          <w:tcPr>
            <w:tcW w:w="1252" w:type="dxa"/>
            <w:shd w:val="clear" w:color="auto" w:fill="auto"/>
            <w:noWrap/>
            <w:vAlign w:val="center"/>
            <w:hideMark/>
          </w:tcPr>
          <w:p w14:paraId="48C03EC1"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12344330"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7A025071"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talent_platbase_const</w:t>
            </w:r>
          </w:p>
        </w:tc>
      </w:tr>
      <w:tr w:rsidR="009A120C" w:rsidRPr="00102445" w14:paraId="49C7D731" w14:textId="77777777" w:rsidTr="003A23D0">
        <w:trPr>
          <w:trHeight w:val="250"/>
        </w:trPr>
        <w:tc>
          <w:tcPr>
            <w:tcW w:w="1129" w:type="dxa"/>
            <w:shd w:val="clear" w:color="auto" w:fill="auto"/>
            <w:noWrap/>
            <w:vAlign w:val="center"/>
            <w:hideMark/>
          </w:tcPr>
          <w:p w14:paraId="14C4AFA5"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2_2_4</w:t>
            </w:r>
          </w:p>
        </w:tc>
        <w:tc>
          <w:tcPr>
            <w:tcW w:w="2879" w:type="dxa"/>
            <w:shd w:val="clear" w:color="auto" w:fill="auto"/>
            <w:noWrap/>
            <w:vAlign w:val="center"/>
            <w:hideMark/>
          </w:tcPr>
          <w:p w14:paraId="58930EBA"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硕士导师和博士导师情况</w:t>
            </w:r>
          </w:p>
        </w:tc>
        <w:tc>
          <w:tcPr>
            <w:tcW w:w="1252" w:type="dxa"/>
            <w:shd w:val="clear" w:color="auto" w:fill="auto"/>
            <w:noWrap/>
            <w:vAlign w:val="center"/>
            <w:hideMark/>
          </w:tcPr>
          <w:p w14:paraId="15ECE101"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3B80AC6B"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52636288"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mphd_tutor_const</w:t>
            </w:r>
          </w:p>
        </w:tc>
      </w:tr>
      <w:tr w:rsidR="009A120C" w:rsidRPr="00102445" w14:paraId="56811677" w14:textId="77777777" w:rsidTr="003A23D0">
        <w:trPr>
          <w:trHeight w:val="250"/>
        </w:trPr>
        <w:tc>
          <w:tcPr>
            <w:tcW w:w="1129" w:type="dxa"/>
            <w:shd w:val="clear" w:color="auto" w:fill="auto"/>
            <w:noWrap/>
            <w:vAlign w:val="center"/>
            <w:hideMark/>
          </w:tcPr>
          <w:p w14:paraId="12976033"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2_2_5</w:t>
            </w:r>
          </w:p>
        </w:tc>
        <w:tc>
          <w:tcPr>
            <w:tcW w:w="2879" w:type="dxa"/>
            <w:shd w:val="clear" w:color="auto" w:fill="auto"/>
            <w:noWrap/>
            <w:vAlign w:val="center"/>
            <w:hideMark/>
          </w:tcPr>
          <w:p w14:paraId="54523F7F"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给本科生上课的正教授人数</w:t>
            </w:r>
          </w:p>
        </w:tc>
        <w:tc>
          <w:tcPr>
            <w:tcW w:w="1252" w:type="dxa"/>
            <w:shd w:val="clear" w:color="auto" w:fill="auto"/>
            <w:noWrap/>
            <w:vAlign w:val="center"/>
            <w:hideMark/>
          </w:tcPr>
          <w:p w14:paraId="1EFB9FBA"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半年一次</w:t>
            </w:r>
          </w:p>
        </w:tc>
        <w:tc>
          <w:tcPr>
            <w:tcW w:w="859" w:type="dxa"/>
            <w:shd w:val="clear" w:color="auto" w:fill="auto"/>
            <w:noWrap/>
            <w:vAlign w:val="center"/>
            <w:hideMark/>
          </w:tcPr>
          <w:p w14:paraId="362B6FF9"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3B736F49"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fullprof_tch_underg</w:t>
            </w:r>
          </w:p>
        </w:tc>
      </w:tr>
      <w:tr w:rsidR="009A120C" w:rsidRPr="00102445" w14:paraId="3AF4D507" w14:textId="77777777" w:rsidTr="003A23D0">
        <w:trPr>
          <w:trHeight w:val="250"/>
        </w:trPr>
        <w:tc>
          <w:tcPr>
            <w:tcW w:w="1129" w:type="dxa"/>
            <w:shd w:val="clear" w:color="auto" w:fill="auto"/>
            <w:noWrap/>
            <w:vAlign w:val="center"/>
            <w:hideMark/>
          </w:tcPr>
          <w:p w14:paraId="3147AFFE"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2_2_6</w:t>
            </w:r>
          </w:p>
        </w:tc>
        <w:tc>
          <w:tcPr>
            <w:tcW w:w="2879" w:type="dxa"/>
            <w:shd w:val="clear" w:color="auto" w:fill="auto"/>
            <w:noWrap/>
            <w:vAlign w:val="center"/>
            <w:hideMark/>
          </w:tcPr>
          <w:p w14:paraId="2637782B"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本科生、硕士生、博士生（含留学生）国内外竞赛获奖项目清单</w:t>
            </w:r>
          </w:p>
        </w:tc>
        <w:tc>
          <w:tcPr>
            <w:tcW w:w="1252" w:type="dxa"/>
            <w:shd w:val="clear" w:color="auto" w:fill="auto"/>
            <w:noWrap/>
            <w:vAlign w:val="center"/>
            <w:hideMark/>
          </w:tcPr>
          <w:p w14:paraId="4A3FE4DC"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103BA7CA"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5BA09805"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stu_award_comp</w:t>
            </w:r>
          </w:p>
        </w:tc>
      </w:tr>
      <w:tr w:rsidR="009A120C" w:rsidRPr="00102445" w14:paraId="3138663A" w14:textId="77777777" w:rsidTr="003A23D0">
        <w:trPr>
          <w:trHeight w:val="250"/>
        </w:trPr>
        <w:tc>
          <w:tcPr>
            <w:tcW w:w="1129" w:type="dxa"/>
            <w:shd w:val="clear" w:color="auto" w:fill="auto"/>
            <w:noWrap/>
            <w:vAlign w:val="center"/>
            <w:hideMark/>
          </w:tcPr>
          <w:p w14:paraId="5D9D45E2"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2_2_7</w:t>
            </w:r>
          </w:p>
        </w:tc>
        <w:tc>
          <w:tcPr>
            <w:tcW w:w="2879" w:type="dxa"/>
            <w:shd w:val="clear" w:color="auto" w:fill="auto"/>
            <w:noWrap/>
            <w:vAlign w:val="center"/>
            <w:hideMark/>
          </w:tcPr>
          <w:p w14:paraId="758ECEDB"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本科生、硕士生、博士生（含留学生）发表的代表性论文清单</w:t>
            </w:r>
          </w:p>
        </w:tc>
        <w:tc>
          <w:tcPr>
            <w:tcW w:w="1252" w:type="dxa"/>
            <w:shd w:val="clear" w:color="auto" w:fill="auto"/>
            <w:noWrap/>
            <w:vAlign w:val="center"/>
            <w:hideMark/>
          </w:tcPr>
          <w:p w14:paraId="35D3EC89"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1E261033"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3548497F"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stu_publish_rep_paper</w:t>
            </w:r>
          </w:p>
        </w:tc>
      </w:tr>
      <w:tr w:rsidR="009A120C" w:rsidRPr="00102445" w14:paraId="63BB04C1" w14:textId="77777777" w:rsidTr="003A23D0">
        <w:trPr>
          <w:trHeight w:val="250"/>
        </w:trPr>
        <w:tc>
          <w:tcPr>
            <w:tcW w:w="1129" w:type="dxa"/>
            <w:shd w:val="clear" w:color="auto" w:fill="auto"/>
            <w:noWrap/>
            <w:vAlign w:val="center"/>
            <w:hideMark/>
          </w:tcPr>
          <w:p w14:paraId="5BB697C9"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2_3_1</w:t>
            </w:r>
          </w:p>
        </w:tc>
        <w:tc>
          <w:tcPr>
            <w:tcW w:w="2879" w:type="dxa"/>
            <w:shd w:val="clear" w:color="auto" w:fill="auto"/>
            <w:noWrap/>
            <w:vAlign w:val="center"/>
            <w:hideMark/>
          </w:tcPr>
          <w:p w14:paraId="06E9D643"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年度授予学士、硕士、博士学位情况</w:t>
            </w:r>
          </w:p>
        </w:tc>
        <w:tc>
          <w:tcPr>
            <w:tcW w:w="1252" w:type="dxa"/>
            <w:shd w:val="clear" w:color="auto" w:fill="auto"/>
            <w:noWrap/>
            <w:vAlign w:val="center"/>
            <w:hideMark/>
          </w:tcPr>
          <w:p w14:paraId="0AC68D1D"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7E204562"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3712B51E"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ann_award_bdmdphd</w:t>
            </w:r>
          </w:p>
        </w:tc>
      </w:tr>
      <w:tr w:rsidR="009A120C" w:rsidRPr="00102445" w14:paraId="3DDBE455" w14:textId="77777777" w:rsidTr="003A23D0">
        <w:trPr>
          <w:trHeight w:val="250"/>
        </w:trPr>
        <w:tc>
          <w:tcPr>
            <w:tcW w:w="1129" w:type="dxa"/>
            <w:shd w:val="clear" w:color="auto" w:fill="auto"/>
            <w:noWrap/>
            <w:vAlign w:val="center"/>
            <w:hideMark/>
          </w:tcPr>
          <w:p w14:paraId="18B25D8C"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2_3_2</w:t>
            </w:r>
          </w:p>
        </w:tc>
        <w:tc>
          <w:tcPr>
            <w:tcW w:w="2879" w:type="dxa"/>
            <w:shd w:val="clear" w:color="auto" w:fill="auto"/>
            <w:noWrap/>
            <w:vAlign w:val="center"/>
            <w:hideMark/>
          </w:tcPr>
          <w:p w14:paraId="0DBB79E3"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学科领域突出贡献值情况</w:t>
            </w:r>
          </w:p>
        </w:tc>
        <w:tc>
          <w:tcPr>
            <w:tcW w:w="1252" w:type="dxa"/>
            <w:shd w:val="clear" w:color="auto" w:fill="auto"/>
            <w:noWrap/>
            <w:vAlign w:val="center"/>
            <w:hideMark/>
          </w:tcPr>
          <w:p w14:paraId="61A3CDAE"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6416673F"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4A83D053"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graduate_is_procontrib</w:t>
            </w:r>
          </w:p>
        </w:tc>
      </w:tr>
      <w:tr w:rsidR="009A120C" w:rsidRPr="00102445" w14:paraId="68B1A8A1" w14:textId="77777777" w:rsidTr="003A23D0">
        <w:trPr>
          <w:trHeight w:val="250"/>
        </w:trPr>
        <w:tc>
          <w:tcPr>
            <w:tcW w:w="1129" w:type="dxa"/>
            <w:shd w:val="clear" w:color="auto" w:fill="auto"/>
            <w:noWrap/>
            <w:vAlign w:val="center"/>
            <w:hideMark/>
          </w:tcPr>
          <w:p w14:paraId="37D36519"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2_4_1</w:t>
            </w:r>
          </w:p>
        </w:tc>
        <w:tc>
          <w:tcPr>
            <w:tcW w:w="2879" w:type="dxa"/>
            <w:shd w:val="clear" w:color="auto" w:fill="auto"/>
            <w:noWrap/>
            <w:vAlign w:val="center"/>
            <w:hideMark/>
          </w:tcPr>
          <w:p w14:paraId="43DA5037"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来本学科攻读学位的国（境）外留学生（本、硕、博）及博士后、交流学者情况</w:t>
            </w:r>
          </w:p>
        </w:tc>
        <w:tc>
          <w:tcPr>
            <w:tcW w:w="1252" w:type="dxa"/>
            <w:shd w:val="clear" w:color="auto" w:fill="auto"/>
            <w:noWrap/>
            <w:vAlign w:val="center"/>
            <w:hideMark/>
          </w:tcPr>
          <w:p w14:paraId="36FA91FD"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45BF5E3E"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598F475D"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intna_exch_stu</w:t>
            </w:r>
          </w:p>
        </w:tc>
      </w:tr>
      <w:tr w:rsidR="009A120C" w:rsidRPr="00102445" w14:paraId="6B3C473F" w14:textId="77777777" w:rsidTr="003A23D0">
        <w:trPr>
          <w:trHeight w:val="250"/>
        </w:trPr>
        <w:tc>
          <w:tcPr>
            <w:tcW w:w="1129" w:type="dxa"/>
            <w:shd w:val="clear" w:color="auto" w:fill="auto"/>
            <w:noWrap/>
            <w:vAlign w:val="center"/>
            <w:hideMark/>
          </w:tcPr>
          <w:p w14:paraId="029F0D45"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2_4_2</w:t>
            </w:r>
          </w:p>
        </w:tc>
        <w:tc>
          <w:tcPr>
            <w:tcW w:w="2879" w:type="dxa"/>
            <w:shd w:val="clear" w:color="auto" w:fill="auto"/>
            <w:noWrap/>
            <w:vAlign w:val="center"/>
            <w:hideMark/>
          </w:tcPr>
          <w:p w14:paraId="2ACCCF4F"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本科生、硕士生、博士生参加本领域国内外重要学术会议并作报告人员清单</w:t>
            </w:r>
          </w:p>
        </w:tc>
        <w:tc>
          <w:tcPr>
            <w:tcW w:w="1252" w:type="dxa"/>
            <w:shd w:val="clear" w:color="auto" w:fill="auto"/>
            <w:noWrap/>
            <w:vAlign w:val="center"/>
            <w:hideMark/>
          </w:tcPr>
          <w:p w14:paraId="59DBBBD9"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5DC24D72"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0221F18C"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stu_attdrpt_imptacconf</w:t>
            </w:r>
          </w:p>
        </w:tc>
      </w:tr>
      <w:tr w:rsidR="009A120C" w:rsidRPr="00102445" w14:paraId="04A620DC" w14:textId="77777777" w:rsidTr="003A23D0">
        <w:trPr>
          <w:trHeight w:val="250"/>
        </w:trPr>
        <w:tc>
          <w:tcPr>
            <w:tcW w:w="1129" w:type="dxa"/>
            <w:shd w:val="clear" w:color="auto" w:fill="auto"/>
            <w:noWrap/>
            <w:vAlign w:val="center"/>
            <w:hideMark/>
          </w:tcPr>
          <w:p w14:paraId="02862F5C"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3_1_1</w:t>
            </w:r>
          </w:p>
        </w:tc>
        <w:tc>
          <w:tcPr>
            <w:tcW w:w="2879" w:type="dxa"/>
            <w:shd w:val="clear" w:color="auto" w:fill="auto"/>
            <w:noWrap/>
            <w:vAlign w:val="center"/>
            <w:hideMark/>
          </w:tcPr>
          <w:p w14:paraId="70D37D03"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学科师德师风建设情况</w:t>
            </w:r>
          </w:p>
        </w:tc>
        <w:tc>
          <w:tcPr>
            <w:tcW w:w="1252" w:type="dxa"/>
            <w:shd w:val="clear" w:color="auto" w:fill="auto"/>
            <w:noWrap/>
            <w:vAlign w:val="center"/>
            <w:hideMark/>
          </w:tcPr>
          <w:p w14:paraId="6A773117"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79A3203C"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021898AF"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tch_moral</w:t>
            </w:r>
          </w:p>
        </w:tc>
      </w:tr>
      <w:tr w:rsidR="009A120C" w:rsidRPr="00102445" w14:paraId="48B988DF" w14:textId="77777777" w:rsidTr="003A23D0">
        <w:trPr>
          <w:trHeight w:val="250"/>
        </w:trPr>
        <w:tc>
          <w:tcPr>
            <w:tcW w:w="1129" w:type="dxa"/>
            <w:shd w:val="clear" w:color="auto" w:fill="auto"/>
            <w:noWrap/>
            <w:vAlign w:val="center"/>
            <w:hideMark/>
          </w:tcPr>
          <w:p w14:paraId="74473CA3" w14:textId="39A67E3A"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lastRenderedPageBreak/>
              <w:t>3_1_1</w:t>
            </w:r>
            <w:r w:rsidR="003A23D0" w:rsidRPr="00102445">
              <w:rPr>
                <w:rFonts w:asciiTheme="minorEastAsia" w:hAnsiTheme="minorEastAsia" w:cs="Arial"/>
                <w:kern w:val="0"/>
                <w:sz w:val="20"/>
                <w:szCs w:val="20"/>
              </w:rPr>
              <w:t>docx</w:t>
            </w:r>
          </w:p>
        </w:tc>
        <w:tc>
          <w:tcPr>
            <w:tcW w:w="2879" w:type="dxa"/>
            <w:shd w:val="clear" w:color="auto" w:fill="auto"/>
            <w:noWrap/>
            <w:vAlign w:val="center"/>
            <w:hideMark/>
          </w:tcPr>
          <w:p w14:paraId="6BEE2A32"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学科师德师风建设情况</w:t>
            </w:r>
          </w:p>
        </w:tc>
        <w:tc>
          <w:tcPr>
            <w:tcW w:w="1252" w:type="dxa"/>
            <w:shd w:val="clear" w:color="auto" w:fill="auto"/>
            <w:noWrap/>
            <w:vAlign w:val="center"/>
            <w:hideMark/>
          </w:tcPr>
          <w:p w14:paraId="627E87B5"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2B291B73"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文档</w:t>
            </w:r>
          </w:p>
        </w:tc>
        <w:tc>
          <w:tcPr>
            <w:tcW w:w="2177" w:type="dxa"/>
            <w:shd w:val="clear" w:color="auto" w:fill="auto"/>
            <w:noWrap/>
            <w:vAlign w:val="center"/>
            <w:hideMark/>
          </w:tcPr>
          <w:p w14:paraId="630EC572"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docx</w:t>
            </w:r>
          </w:p>
        </w:tc>
      </w:tr>
      <w:tr w:rsidR="009A120C" w:rsidRPr="00102445" w14:paraId="2DD343AD" w14:textId="77777777" w:rsidTr="003A23D0">
        <w:trPr>
          <w:trHeight w:val="250"/>
        </w:trPr>
        <w:tc>
          <w:tcPr>
            <w:tcW w:w="1129" w:type="dxa"/>
            <w:shd w:val="clear" w:color="auto" w:fill="auto"/>
            <w:noWrap/>
            <w:vAlign w:val="center"/>
            <w:hideMark/>
          </w:tcPr>
          <w:p w14:paraId="10C4A06A"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3_2_1</w:t>
            </w:r>
          </w:p>
        </w:tc>
        <w:tc>
          <w:tcPr>
            <w:tcW w:w="2879" w:type="dxa"/>
            <w:shd w:val="clear" w:color="auto" w:fill="auto"/>
            <w:noWrap/>
            <w:vAlign w:val="center"/>
            <w:hideMark/>
          </w:tcPr>
          <w:p w14:paraId="624ACE55"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学科主要方向、学科带头人及中青年学术骨干清单</w:t>
            </w:r>
          </w:p>
        </w:tc>
        <w:tc>
          <w:tcPr>
            <w:tcW w:w="1252" w:type="dxa"/>
            <w:shd w:val="clear" w:color="auto" w:fill="auto"/>
            <w:noWrap/>
            <w:vAlign w:val="center"/>
            <w:hideMark/>
          </w:tcPr>
          <w:p w14:paraId="5D40EA33"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1E657B93"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36427019"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leader_youthcore</w:t>
            </w:r>
          </w:p>
        </w:tc>
      </w:tr>
      <w:tr w:rsidR="009A120C" w:rsidRPr="00102445" w14:paraId="0B7CB427" w14:textId="77777777" w:rsidTr="003A23D0">
        <w:trPr>
          <w:trHeight w:val="250"/>
        </w:trPr>
        <w:tc>
          <w:tcPr>
            <w:tcW w:w="1129" w:type="dxa"/>
            <w:shd w:val="clear" w:color="auto" w:fill="auto"/>
            <w:noWrap/>
            <w:vAlign w:val="center"/>
            <w:hideMark/>
          </w:tcPr>
          <w:p w14:paraId="1CD82076"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3_2_2_0</w:t>
            </w:r>
          </w:p>
        </w:tc>
        <w:tc>
          <w:tcPr>
            <w:tcW w:w="2879" w:type="dxa"/>
            <w:shd w:val="clear" w:color="auto" w:fill="auto"/>
            <w:noWrap/>
            <w:vAlign w:val="center"/>
            <w:hideMark/>
          </w:tcPr>
          <w:p w14:paraId="2A6215D3"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高层次人才及团队存量清单</w:t>
            </w:r>
          </w:p>
        </w:tc>
        <w:tc>
          <w:tcPr>
            <w:tcW w:w="1252" w:type="dxa"/>
            <w:shd w:val="clear" w:color="auto" w:fill="auto"/>
            <w:noWrap/>
            <w:vAlign w:val="center"/>
            <w:hideMark/>
          </w:tcPr>
          <w:p w14:paraId="6FAEE78A"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一次性</w:t>
            </w:r>
          </w:p>
        </w:tc>
        <w:tc>
          <w:tcPr>
            <w:tcW w:w="859" w:type="dxa"/>
            <w:shd w:val="clear" w:color="auto" w:fill="auto"/>
            <w:noWrap/>
            <w:vAlign w:val="center"/>
            <w:hideMark/>
          </w:tcPr>
          <w:p w14:paraId="23F57C0A"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1BA45C7C"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talent_team</w:t>
            </w:r>
          </w:p>
        </w:tc>
      </w:tr>
      <w:tr w:rsidR="009A120C" w:rsidRPr="00102445" w14:paraId="6521A96F" w14:textId="77777777" w:rsidTr="003A23D0">
        <w:trPr>
          <w:trHeight w:val="250"/>
        </w:trPr>
        <w:tc>
          <w:tcPr>
            <w:tcW w:w="1129" w:type="dxa"/>
            <w:shd w:val="clear" w:color="auto" w:fill="auto"/>
            <w:noWrap/>
            <w:vAlign w:val="center"/>
            <w:hideMark/>
          </w:tcPr>
          <w:p w14:paraId="4A17EAFF"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3_2_2_1</w:t>
            </w:r>
          </w:p>
        </w:tc>
        <w:tc>
          <w:tcPr>
            <w:tcW w:w="2879" w:type="dxa"/>
            <w:shd w:val="clear" w:color="auto" w:fill="auto"/>
            <w:noWrap/>
            <w:vAlign w:val="center"/>
            <w:hideMark/>
          </w:tcPr>
          <w:p w14:paraId="129F26A2"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国家级团队和学术领军人才（含青年人才）清单</w:t>
            </w:r>
          </w:p>
        </w:tc>
        <w:tc>
          <w:tcPr>
            <w:tcW w:w="1252" w:type="dxa"/>
            <w:shd w:val="clear" w:color="auto" w:fill="auto"/>
            <w:noWrap/>
            <w:vAlign w:val="center"/>
            <w:hideMark/>
          </w:tcPr>
          <w:p w14:paraId="70616540"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每季度一次</w:t>
            </w:r>
          </w:p>
        </w:tc>
        <w:tc>
          <w:tcPr>
            <w:tcW w:w="859" w:type="dxa"/>
            <w:shd w:val="clear" w:color="auto" w:fill="auto"/>
            <w:noWrap/>
            <w:vAlign w:val="center"/>
            <w:hideMark/>
          </w:tcPr>
          <w:p w14:paraId="63762EAD"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47E98860"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talent_team</w:t>
            </w:r>
          </w:p>
        </w:tc>
      </w:tr>
      <w:tr w:rsidR="009A120C" w:rsidRPr="00102445" w14:paraId="2AE59785" w14:textId="77777777" w:rsidTr="003A23D0">
        <w:trPr>
          <w:trHeight w:val="250"/>
        </w:trPr>
        <w:tc>
          <w:tcPr>
            <w:tcW w:w="1129" w:type="dxa"/>
            <w:shd w:val="clear" w:color="auto" w:fill="auto"/>
            <w:noWrap/>
            <w:vAlign w:val="center"/>
            <w:hideMark/>
          </w:tcPr>
          <w:p w14:paraId="576DEA01"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3_2_2_2</w:t>
            </w:r>
          </w:p>
        </w:tc>
        <w:tc>
          <w:tcPr>
            <w:tcW w:w="2879" w:type="dxa"/>
            <w:shd w:val="clear" w:color="auto" w:fill="auto"/>
            <w:noWrap/>
            <w:vAlign w:val="center"/>
            <w:hideMark/>
          </w:tcPr>
          <w:p w14:paraId="2EB70AAC"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省重点人才清单</w:t>
            </w:r>
          </w:p>
        </w:tc>
        <w:tc>
          <w:tcPr>
            <w:tcW w:w="1252" w:type="dxa"/>
            <w:shd w:val="clear" w:color="auto" w:fill="auto"/>
            <w:noWrap/>
            <w:vAlign w:val="center"/>
            <w:hideMark/>
          </w:tcPr>
          <w:p w14:paraId="76066958"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每季度一次</w:t>
            </w:r>
          </w:p>
        </w:tc>
        <w:tc>
          <w:tcPr>
            <w:tcW w:w="859" w:type="dxa"/>
            <w:shd w:val="clear" w:color="auto" w:fill="auto"/>
            <w:noWrap/>
            <w:vAlign w:val="center"/>
            <w:hideMark/>
          </w:tcPr>
          <w:p w14:paraId="6F044D87"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131F17ED"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talent_team</w:t>
            </w:r>
          </w:p>
        </w:tc>
      </w:tr>
      <w:tr w:rsidR="009A120C" w:rsidRPr="00102445" w14:paraId="658B2563" w14:textId="77777777" w:rsidTr="003A23D0">
        <w:trPr>
          <w:trHeight w:val="250"/>
        </w:trPr>
        <w:tc>
          <w:tcPr>
            <w:tcW w:w="1129" w:type="dxa"/>
            <w:shd w:val="clear" w:color="auto" w:fill="auto"/>
            <w:noWrap/>
            <w:vAlign w:val="center"/>
            <w:hideMark/>
          </w:tcPr>
          <w:p w14:paraId="44F29A8A"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3_2_3</w:t>
            </w:r>
          </w:p>
        </w:tc>
        <w:tc>
          <w:tcPr>
            <w:tcW w:w="2879" w:type="dxa"/>
            <w:shd w:val="clear" w:color="auto" w:fill="auto"/>
            <w:noWrap/>
            <w:vAlign w:val="center"/>
            <w:hideMark/>
          </w:tcPr>
          <w:p w14:paraId="2A1F7614"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学科专任教师数量及结构</w:t>
            </w:r>
          </w:p>
        </w:tc>
        <w:tc>
          <w:tcPr>
            <w:tcW w:w="1252" w:type="dxa"/>
            <w:shd w:val="clear" w:color="auto" w:fill="auto"/>
            <w:noWrap/>
            <w:vAlign w:val="center"/>
            <w:hideMark/>
          </w:tcPr>
          <w:p w14:paraId="1D11A411"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48CFDAEB"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690E52CB"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fulltch</w:t>
            </w:r>
          </w:p>
        </w:tc>
      </w:tr>
      <w:tr w:rsidR="009A120C" w:rsidRPr="00102445" w14:paraId="3BF94F56" w14:textId="77777777" w:rsidTr="003A23D0">
        <w:trPr>
          <w:trHeight w:val="250"/>
        </w:trPr>
        <w:tc>
          <w:tcPr>
            <w:tcW w:w="1129" w:type="dxa"/>
            <w:shd w:val="clear" w:color="auto" w:fill="auto"/>
            <w:noWrap/>
            <w:vAlign w:val="center"/>
            <w:hideMark/>
          </w:tcPr>
          <w:p w14:paraId="26263988"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3_2_4</w:t>
            </w:r>
          </w:p>
        </w:tc>
        <w:tc>
          <w:tcPr>
            <w:tcW w:w="2879" w:type="dxa"/>
            <w:shd w:val="clear" w:color="auto" w:fill="auto"/>
            <w:noWrap/>
            <w:vAlign w:val="center"/>
            <w:hideMark/>
          </w:tcPr>
          <w:p w14:paraId="2379E5D5"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博士后和科研助理数量</w:t>
            </w:r>
          </w:p>
        </w:tc>
        <w:tc>
          <w:tcPr>
            <w:tcW w:w="1252" w:type="dxa"/>
            <w:shd w:val="clear" w:color="auto" w:fill="auto"/>
            <w:noWrap/>
            <w:vAlign w:val="center"/>
            <w:hideMark/>
          </w:tcPr>
          <w:p w14:paraId="50B63289"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78BD98A5"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1C95DAD8"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pdoc_ra</w:t>
            </w:r>
          </w:p>
        </w:tc>
      </w:tr>
      <w:tr w:rsidR="009A120C" w:rsidRPr="00102445" w14:paraId="7DAEDA4F" w14:textId="77777777" w:rsidTr="003A23D0">
        <w:trPr>
          <w:trHeight w:val="250"/>
        </w:trPr>
        <w:tc>
          <w:tcPr>
            <w:tcW w:w="1129" w:type="dxa"/>
            <w:shd w:val="clear" w:color="auto" w:fill="auto"/>
            <w:noWrap/>
            <w:vAlign w:val="center"/>
            <w:hideMark/>
          </w:tcPr>
          <w:p w14:paraId="666558ED"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3_2_5</w:t>
            </w:r>
          </w:p>
        </w:tc>
        <w:tc>
          <w:tcPr>
            <w:tcW w:w="2879" w:type="dxa"/>
            <w:shd w:val="clear" w:color="auto" w:fill="auto"/>
            <w:noWrap/>
            <w:vAlign w:val="center"/>
            <w:hideMark/>
          </w:tcPr>
          <w:p w14:paraId="59116F43"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外籍专任教师数量及结构</w:t>
            </w:r>
          </w:p>
        </w:tc>
        <w:tc>
          <w:tcPr>
            <w:tcW w:w="1252" w:type="dxa"/>
            <w:shd w:val="clear" w:color="auto" w:fill="auto"/>
            <w:noWrap/>
            <w:vAlign w:val="center"/>
            <w:hideMark/>
          </w:tcPr>
          <w:p w14:paraId="77EB055A"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0E394DD3"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476B6281"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foreign_fulltch</w:t>
            </w:r>
          </w:p>
        </w:tc>
      </w:tr>
      <w:tr w:rsidR="009A120C" w:rsidRPr="00102445" w14:paraId="77003001" w14:textId="77777777" w:rsidTr="003A23D0">
        <w:trPr>
          <w:trHeight w:val="250"/>
        </w:trPr>
        <w:tc>
          <w:tcPr>
            <w:tcW w:w="1129" w:type="dxa"/>
            <w:shd w:val="clear" w:color="auto" w:fill="auto"/>
            <w:noWrap/>
            <w:vAlign w:val="center"/>
            <w:hideMark/>
          </w:tcPr>
          <w:p w14:paraId="37F9F4AC"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3_3_1</w:t>
            </w:r>
          </w:p>
        </w:tc>
        <w:tc>
          <w:tcPr>
            <w:tcW w:w="2879" w:type="dxa"/>
            <w:shd w:val="clear" w:color="auto" w:fill="auto"/>
            <w:noWrap/>
            <w:vAlign w:val="center"/>
            <w:hideMark/>
          </w:tcPr>
          <w:p w14:paraId="0B2C3A96"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教师担任国内外重要期刊负责人清单</w:t>
            </w:r>
          </w:p>
        </w:tc>
        <w:tc>
          <w:tcPr>
            <w:tcW w:w="1252" w:type="dxa"/>
            <w:shd w:val="clear" w:color="auto" w:fill="auto"/>
            <w:noWrap/>
            <w:vAlign w:val="center"/>
            <w:hideMark/>
          </w:tcPr>
          <w:p w14:paraId="6332B341"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2B13AEDD"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2D281D7E"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tch_head_jour</w:t>
            </w:r>
          </w:p>
        </w:tc>
      </w:tr>
      <w:tr w:rsidR="009A120C" w:rsidRPr="00102445" w14:paraId="4C31C26A" w14:textId="77777777" w:rsidTr="003A23D0">
        <w:trPr>
          <w:trHeight w:val="250"/>
        </w:trPr>
        <w:tc>
          <w:tcPr>
            <w:tcW w:w="1129" w:type="dxa"/>
            <w:shd w:val="clear" w:color="auto" w:fill="auto"/>
            <w:noWrap/>
            <w:vAlign w:val="center"/>
            <w:hideMark/>
          </w:tcPr>
          <w:p w14:paraId="5D3E9045"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3_3_2</w:t>
            </w:r>
          </w:p>
        </w:tc>
        <w:tc>
          <w:tcPr>
            <w:tcW w:w="2879" w:type="dxa"/>
            <w:shd w:val="clear" w:color="auto" w:fill="auto"/>
            <w:noWrap/>
            <w:vAlign w:val="center"/>
            <w:hideMark/>
          </w:tcPr>
          <w:p w14:paraId="44319549"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教师在国内外重要学术组织任职主要负责人清单</w:t>
            </w:r>
          </w:p>
        </w:tc>
        <w:tc>
          <w:tcPr>
            <w:tcW w:w="1252" w:type="dxa"/>
            <w:shd w:val="clear" w:color="auto" w:fill="auto"/>
            <w:noWrap/>
            <w:vAlign w:val="center"/>
            <w:hideMark/>
          </w:tcPr>
          <w:p w14:paraId="4CC68D4A"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78273748"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1380B879"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tch_head_acorg</w:t>
            </w:r>
          </w:p>
        </w:tc>
      </w:tr>
      <w:tr w:rsidR="009A120C" w:rsidRPr="00102445" w14:paraId="062DCAFC" w14:textId="77777777" w:rsidTr="003A23D0">
        <w:trPr>
          <w:trHeight w:val="250"/>
        </w:trPr>
        <w:tc>
          <w:tcPr>
            <w:tcW w:w="1129" w:type="dxa"/>
            <w:shd w:val="clear" w:color="auto" w:fill="auto"/>
            <w:noWrap/>
            <w:vAlign w:val="center"/>
            <w:hideMark/>
          </w:tcPr>
          <w:p w14:paraId="2BFC28C9"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3_3_3</w:t>
            </w:r>
          </w:p>
        </w:tc>
        <w:tc>
          <w:tcPr>
            <w:tcW w:w="2879" w:type="dxa"/>
            <w:shd w:val="clear" w:color="auto" w:fill="auto"/>
            <w:noWrap/>
            <w:vAlign w:val="center"/>
            <w:hideMark/>
          </w:tcPr>
          <w:p w14:paraId="03B57D6A"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教师参加本领域重要学术会议并作报告人员清单</w:t>
            </w:r>
          </w:p>
        </w:tc>
        <w:tc>
          <w:tcPr>
            <w:tcW w:w="1252" w:type="dxa"/>
            <w:shd w:val="clear" w:color="auto" w:fill="auto"/>
            <w:noWrap/>
            <w:vAlign w:val="center"/>
            <w:hideMark/>
          </w:tcPr>
          <w:p w14:paraId="5EF61EA3"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23023692"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26F45356"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tch_attdrpt_acconf</w:t>
            </w:r>
          </w:p>
        </w:tc>
      </w:tr>
      <w:tr w:rsidR="009A120C" w:rsidRPr="00102445" w14:paraId="3315F4C3" w14:textId="77777777" w:rsidTr="003A23D0">
        <w:trPr>
          <w:trHeight w:val="250"/>
        </w:trPr>
        <w:tc>
          <w:tcPr>
            <w:tcW w:w="1129" w:type="dxa"/>
            <w:shd w:val="clear" w:color="auto" w:fill="auto"/>
            <w:noWrap/>
            <w:vAlign w:val="center"/>
            <w:hideMark/>
          </w:tcPr>
          <w:p w14:paraId="25D0D6A0"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3_3_4</w:t>
            </w:r>
          </w:p>
        </w:tc>
        <w:tc>
          <w:tcPr>
            <w:tcW w:w="2879" w:type="dxa"/>
            <w:shd w:val="clear" w:color="auto" w:fill="auto"/>
            <w:noWrap/>
            <w:vAlign w:val="center"/>
            <w:hideMark/>
          </w:tcPr>
          <w:p w14:paraId="57C690FD"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教师担任国际比赛评委、裁判人员清单</w:t>
            </w:r>
          </w:p>
        </w:tc>
        <w:tc>
          <w:tcPr>
            <w:tcW w:w="1252" w:type="dxa"/>
            <w:shd w:val="clear" w:color="auto" w:fill="auto"/>
            <w:noWrap/>
            <w:vAlign w:val="center"/>
            <w:hideMark/>
          </w:tcPr>
          <w:p w14:paraId="7B36223A"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66CBFAC9"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3A60EAA1"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tch_judge_comp</w:t>
            </w:r>
          </w:p>
        </w:tc>
      </w:tr>
      <w:tr w:rsidR="009A120C" w:rsidRPr="00102445" w14:paraId="546C9310" w14:textId="77777777" w:rsidTr="003A23D0">
        <w:trPr>
          <w:trHeight w:val="250"/>
        </w:trPr>
        <w:tc>
          <w:tcPr>
            <w:tcW w:w="1129" w:type="dxa"/>
            <w:shd w:val="clear" w:color="auto" w:fill="auto"/>
            <w:noWrap/>
            <w:vAlign w:val="center"/>
            <w:hideMark/>
          </w:tcPr>
          <w:p w14:paraId="6C5BA13F"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4_1_1_0</w:t>
            </w:r>
          </w:p>
        </w:tc>
        <w:tc>
          <w:tcPr>
            <w:tcW w:w="2879" w:type="dxa"/>
            <w:shd w:val="clear" w:color="auto" w:fill="auto"/>
            <w:noWrap/>
            <w:vAlign w:val="center"/>
            <w:hideMark/>
          </w:tcPr>
          <w:p w14:paraId="1245E7E0"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教师获国内外重要奖项数存量</w:t>
            </w:r>
          </w:p>
        </w:tc>
        <w:tc>
          <w:tcPr>
            <w:tcW w:w="1252" w:type="dxa"/>
            <w:shd w:val="clear" w:color="auto" w:fill="auto"/>
            <w:noWrap/>
            <w:vAlign w:val="center"/>
            <w:hideMark/>
          </w:tcPr>
          <w:p w14:paraId="24D82302"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一次性</w:t>
            </w:r>
          </w:p>
        </w:tc>
        <w:tc>
          <w:tcPr>
            <w:tcW w:w="859" w:type="dxa"/>
            <w:shd w:val="clear" w:color="auto" w:fill="auto"/>
            <w:noWrap/>
            <w:vAlign w:val="center"/>
            <w:hideMark/>
          </w:tcPr>
          <w:p w14:paraId="12C3D939"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7E711CD8"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tch_award</w:t>
            </w:r>
          </w:p>
        </w:tc>
      </w:tr>
      <w:tr w:rsidR="009A120C" w:rsidRPr="00102445" w14:paraId="7995E8ED" w14:textId="77777777" w:rsidTr="003A23D0">
        <w:trPr>
          <w:trHeight w:val="250"/>
        </w:trPr>
        <w:tc>
          <w:tcPr>
            <w:tcW w:w="1129" w:type="dxa"/>
            <w:shd w:val="clear" w:color="auto" w:fill="auto"/>
            <w:noWrap/>
            <w:vAlign w:val="center"/>
            <w:hideMark/>
          </w:tcPr>
          <w:p w14:paraId="6452ABBF"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4_1_1_1</w:t>
            </w:r>
          </w:p>
        </w:tc>
        <w:tc>
          <w:tcPr>
            <w:tcW w:w="2879" w:type="dxa"/>
            <w:shd w:val="clear" w:color="auto" w:fill="auto"/>
            <w:noWrap/>
            <w:vAlign w:val="center"/>
            <w:hideMark/>
          </w:tcPr>
          <w:p w14:paraId="52939D8B"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教师获国家级奖项数及清单</w:t>
            </w:r>
          </w:p>
        </w:tc>
        <w:tc>
          <w:tcPr>
            <w:tcW w:w="1252" w:type="dxa"/>
            <w:shd w:val="clear" w:color="auto" w:fill="auto"/>
            <w:noWrap/>
            <w:vAlign w:val="center"/>
            <w:hideMark/>
          </w:tcPr>
          <w:p w14:paraId="6DE742A6"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5BF4C321"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57EEA752"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tch_award</w:t>
            </w:r>
          </w:p>
        </w:tc>
      </w:tr>
      <w:tr w:rsidR="009A120C" w:rsidRPr="00102445" w14:paraId="5A67EA45" w14:textId="77777777" w:rsidTr="003A23D0">
        <w:trPr>
          <w:trHeight w:val="250"/>
        </w:trPr>
        <w:tc>
          <w:tcPr>
            <w:tcW w:w="1129" w:type="dxa"/>
            <w:shd w:val="clear" w:color="auto" w:fill="auto"/>
            <w:noWrap/>
            <w:vAlign w:val="center"/>
            <w:hideMark/>
          </w:tcPr>
          <w:p w14:paraId="0715BAC5"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4_1_1_2</w:t>
            </w:r>
          </w:p>
        </w:tc>
        <w:tc>
          <w:tcPr>
            <w:tcW w:w="2879" w:type="dxa"/>
            <w:shd w:val="clear" w:color="auto" w:fill="auto"/>
            <w:noWrap/>
            <w:vAlign w:val="center"/>
            <w:hideMark/>
          </w:tcPr>
          <w:p w14:paraId="67AAD5FB"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教师获省部级奖项及清单</w:t>
            </w:r>
          </w:p>
        </w:tc>
        <w:tc>
          <w:tcPr>
            <w:tcW w:w="1252" w:type="dxa"/>
            <w:shd w:val="clear" w:color="auto" w:fill="auto"/>
            <w:noWrap/>
            <w:vAlign w:val="center"/>
            <w:hideMark/>
          </w:tcPr>
          <w:p w14:paraId="6B327B8C"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0ABA886C"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311053B4"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tch_award</w:t>
            </w:r>
          </w:p>
        </w:tc>
      </w:tr>
      <w:tr w:rsidR="009A120C" w:rsidRPr="00102445" w14:paraId="7725089F" w14:textId="77777777" w:rsidTr="003A23D0">
        <w:trPr>
          <w:trHeight w:val="250"/>
        </w:trPr>
        <w:tc>
          <w:tcPr>
            <w:tcW w:w="1129" w:type="dxa"/>
            <w:shd w:val="clear" w:color="auto" w:fill="auto"/>
            <w:noWrap/>
            <w:vAlign w:val="center"/>
            <w:hideMark/>
          </w:tcPr>
          <w:p w14:paraId="5F9336A6"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4_1_2</w:t>
            </w:r>
          </w:p>
        </w:tc>
        <w:tc>
          <w:tcPr>
            <w:tcW w:w="2879" w:type="dxa"/>
            <w:shd w:val="clear" w:color="auto" w:fill="auto"/>
            <w:noWrap/>
            <w:vAlign w:val="center"/>
            <w:hideMark/>
          </w:tcPr>
          <w:p w14:paraId="2DA4797D"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教师公开出版的专著清单</w:t>
            </w:r>
          </w:p>
        </w:tc>
        <w:tc>
          <w:tcPr>
            <w:tcW w:w="1252" w:type="dxa"/>
            <w:shd w:val="clear" w:color="auto" w:fill="auto"/>
            <w:noWrap/>
            <w:vAlign w:val="center"/>
            <w:hideMark/>
          </w:tcPr>
          <w:p w14:paraId="2DF22445"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3D66468E"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17AD871C"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tch_monog</w:t>
            </w:r>
          </w:p>
        </w:tc>
      </w:tr>
      <w:tr w:rsidR="009A120C" w:rsidRPr="00102445" w14:paraId="539FD23A" w14:textId="77777777" w:rsidTr="003A23D0">
        <w:trPr>
          <w:trHeight w:val="250"/>
        </w:trPr>
        <w:tc>
          <w:tcPr>
            <w:tcW w:w="1129" w:type="dxa"/>
            <w:shd w:val="clear" w:color="auto" w:fill="auto"/>
            <w:noWrap/>
            <w:vAlign w:val="center"/>
            <w:hideMark/>
          </w:tcPr>
          <w:p w14:paraId="62C8B897"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4_1_3_0</w:t>
            </w:r>
          </w:p>
        </w:tc>
        <w:tc>
          <w:tcPr>
            <w:tcW w:w="2879" w:type="dxa"/>
            <w:shd w:val="clear" w:color="auto" w:fill="auto"/>
            <w:noWrap/>
            <w:vAlign w:val="center"/>
            <w:hideMark/>
          </w:tcPr>
          <w:p w14:paraId="495E6A5F"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教师在国内外期刊发表的代表性论文存量及清单</w:t>
            </w:r>
          </w:p>
        </w:tc>
        <w:tc>
          <w:tcPr>
            <w:tcW w:w="1252" w:type="dxa"/>
            <w:shd w:val="clear" w:color="auto" w:fill="auto"/>
            <w:noWrap/>
            <w:vAlign w:val="center"/>
            <w:hideMark/>
          </w:tcPr>
          <w:p w14:paraId="5FA99A14"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一次性</w:t>
            </w:r>
          </w:p>
        </w:tc>
        <w:tc>
          <w:tcPr>
            <w:tcW w:w="859" w:type="dxa"/>
            <w:shd w:val="clear" w:color="auto" w:fill="auto"/>
            <w:noWrap/>
            <w:vAlign w:val="center"/>
            <w:hideMark/>
          </w:tcPr>
          <w:p w14:paraId="0888E928"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076548A0"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tch_paper</w:t>
            </w:r>
          </w:p>
        </w:tc>
      </w:tr>
      <w:tr w:rsidR="009A120C" w:rsidRPr="00102445" w14:paraId="5187E371" w14:textId="77777777" w:rsidTr="003A23D0">
        <w:trPr>
          <w:trHeight w:val="250"/>
        </w:trPr>
        <w:tc>
          <w:tcPr>
            <w:tcW w:w="1129" w:type="dxa"/>
            <w:shd w:val="clear" w:color="auto" w:fill="auto"/>
            <w:noWrap/>
            <w:vAlign w:val="center"/>
            <w:hideMark/>
          </w:tcPr>
          <w:p w14:paraId="3550EC70"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4_1_3_1</w:t>
            </w:r>
          </w:p>
        </w:tc>
        <w:tc>
          <w:tcPr>
            <w:tcW w:w="2879" w:type="dxa"/>
            <w:shd w:val="clear" w:color="auto" w:fill="auto"/>
            <w:noWrap/>
            <w:vAlign w:val="center"/>
            <w:hideMark/>
          </w:tcPr>
          <w:p w14:paraId="7C8B57B4"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国内外顶级期刊发表论文数及清单</w:t>
            </w:r>
          </w:p>
        </w:tc>
        <w:tc>
          <w:tcPr>
            <w:tcW w:w="1252" w:type="dxa"/>
            <w:shd w:val="clear" w:color="auto" w:fill="auto"/>
            <w:noWrap/>
            <w:vAlign w:val="center"/>
            <w:hideMark/>
          </w:tcPr>
          <w:p w14:paraId="7ABCCBE4"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每季度一次</w:t>
            </w:r>
          </w:p>
        </w:tc>
        <w:tc>
          <w:tcPr>
            <w:tcW w:w="859" w:type="dxa"/>
            <w:shd w:val="clear" w:color="auto" w:fill="auto"/>
            <w:noWrap/>
            <w:vAlign w:val="center"/>
            <w:hideMark/>
          </w:tcPr>
          <w:p w14:paraId="37E6E9A8"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309EA760"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tch_paper</w:t>
            </w:r>
          </w:p>
        </w:tc>
      </w:tr>
      <w:tr w:rsidR="009A120C" w:rsidRPr="00102445" w14:paraId="4B26FBBB" w14:textId="77777777" w:rsidTr="003A23D0">
        <w:trPr>
          <w:trHeight w:val="250"/>
        </w:trPr>
        <w:tc>
          <w:tcPr>
            <w:tcW w:w="1129" w:type="dxa"/>
            <w:shd w:val="clear" w:color="auto" w:fill="auto"/>
            <w:noWrap/>
            <w:vAlign w:val="center"/>
            <w:hideMark/>
          </w:tcPr>
          <w:p w14:paraId="652D5086"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4_1_3_2</w:t>
            </w:r>
          </w:p>
        </w:tc>
        <w:tc>
          <w:tcPr>
            <w:tcW w:w="2879" w:type="dxa"/>
            <w:shd w:val="clear" w:color="auto" w:fill="auto"/>
            <w:noWrap/>
            <w:vAlign w:val="center"/>
            <w:hideMark/>
          </w:tcPr>
          <w:p w14:paraId="167702CB"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国内外重要期刊发表论文数及清单</w:t>
            </w:r>
          </w:p>
        </w:tc>
        <w:tc>
          <w:tcPr>
            <w:tcW w:w="1252" w:type="dxa"/>
            <w:shd w:val="clear" w:color="auto" w:fill="auto"/>
            <w:noWrap/>
            <w:vAlign w:val="center"/>
            <w:hideMark/>
          </w:tcPr>
          <w:p w14:paraId="5F132811"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每季度一次</w:t>
            </w:r>
          </w:p>
        </w:tc>
        <w:tc>
          <w:tcPr>
            <w:tcW w:w="859" w:type="dxa"/>
            <w:shd w:val="clear" w:color="auto" w:fill="auto"/>
            <w:noWrap/>
            <w:vAlign w:val="center"/>
            <w:hideMark/>
          </w:tcPr>
          <w:p w14:paraId="7CF4F7E7"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5CD7500D"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tch_paper</w:t>
            </w:r>
          </w:p>
        </w:tc>
      </w:tr>
      <w:tr w:rsidR="009A120C" w:rsidRPr="00102445" w14:paraId="53A9B53A" w14:textId="77777777" w:rsidTr="003A23D0">
        <w:trPr>
          <w:trHeight w:val="250"/>
        </w:trPr>
        <w:tc>
          <w:tcPr>
            <w:tcW w:w="1129" w:type="dxa"/>
            <w:shd w:val="clear" w:color="auto" w:fill="auto"/>
            <w:noWrap/>
            <w:vAlign w:val="center"/>
            <w:hideMark/>
          </w:tcPr>
          <w:p w14:paraId="31941C30"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4_1_3_3</w:t>
            </w:r>
          </w:p>
        </w:tc>
        <w:tc>
          <w:tcPr>
            <w:tcW w:w="2879" w:type="dxa"/>
            <w:shd w:val="clear" w:color="auto" w:fill="auto"/>
            <w:noWrap/>
            <w:vAlign w:val="center"/>
            <w:hideMark/>
          </w:tcPr>
          <w:p w14:paraId="1A0A1C74"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其他重要期刊发表论文数及清单</w:t>
            </w:r>
          </w:p>
        </w:tc>
        <w:tc>
          <w:tcPr>
            <w:tcW w:w="1252" w:type="dxa"/>
            <w:shd w:val="clear" w:color="auto" w:fill="auto"/>
            <w:noWrap/>
            <w:vAlign w:val="center"/>
            <w:hideMark/>
          </w:tcPr>
          <w:p w14:paraId="3D2A49C3"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每季度一次</w:t>
            </w:r>
          </w:p>
        </w:tc>
        <w:tc>
          <w:tcPr>
            <w:tcW w:w="859" w:type="dxa"/>
            <w:shd w:val="clear" w:color="auto" w:fill="auto"/>
            <w:noWrap/>
            <w:vAlign w:val="center"/>
            <w:hideMark/>
          </w:tcPr>
          <w:p w14:paraId="1A5C9F66"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6E5BD28F"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tch_paper</w:t>
            </w:r>
          </w:p>
        </w:tc>
      </w:tr>
      <w:tr w:rsidR="009A120C" w:rsidRPr="00102445" w14:paraId="79CFD98C" w14:textId="77777777" w:rsidTr="003A23D0">
        <w:trPr>
          <w:trHeight w:val="250"/>
        </w:trPr>
        <w:tc>
          <w:tcPr>
            <w:tcW w:w="1129" w:type="dxa"/>
            <w:shd w:val="clear" w:color="auto" w:fill="auto"/>
            <w:noWrap/>
            <w:vAlign w:val="center"/>
            <w:hideMark/>
          </w:tcPr>
          <w:p w14:paraId="309A66E3"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4_1_4</w:t>
            </w:r>
          </w:p>
        </w:tc>
        <w:tc>
          <w:tcPr>
            <w:tcW w:w="2879" w:type="dxa"/>
            <w:shd w:val="clear" w:color="auto" w:fill="auto"/>
            <w:noWrap/>
            <w:vAlign w:val="center"/>
            <w:hideMark/>
          </w:tcPr>
          <w:p w14:paraId="2E69CCC3"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承担国内外重大设计与展演任务清单</w:t>
            </w:r>
          </w:p>
        </w:tc>
        <w:tc>
          <w:tcPr>
            <w:tcW w:w="1252" w:type="dxa"/>
            <w:shd w:val="clear" w:color="auto" w:fill="auto"/>
            <w:noWrap/>
            <w:vAlign w:val="center"/>
            <w:hideMark/>
          </w:tcPr>
          <w:p w14:paraId="74DA8825"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每季度一次</w:t>
            </w:r>
          </w:p>
        </w:tc>
        <w:tc>
          <w:tcPr>
            <w:tcW w:w="859" w:type="dxa"/>
            <w:shd w:val="clear" w:color="auto" w:fill="auto"/>
            <w:noWrap/>
            <w:vAlign w:val="center"/>
            <w:hideMark/>
          </w:tcPr>
          <w:p w14:paraId="7EA5E3C1"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3D1F6E1B"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utk_desgshow</w:t>
            </w:r>
          </w:p>
        </w:tc>
      </w:tr>
      <w:tr w:rsidR="009A120C" w:rsidRPr="00102445" w14:paraId="4773A865" w14:textId="77777777" w:rsidTr="003A23D0">
        <w:trPr>
          <w:trHeight w:val="250"/>
        </w:trPr>
        <w:tc>
          <w:tcPr>
            <w:tcW w:w="1129" w:type="dxa"/>
            <w:shd w:val="clear" w:color="auto" w:fill="auto"/>
            <w:noWrap/>
            <w:vAlign w:val="center"/>
            <w:hideMark/>
          </w:tcPr>
          <w:p w14:paraId="35D9C499"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4_2_1_0</w:t>
            </w:r>
          </w:p>
        </w:tc>
        <w:tc>
          <w:tcPr>
            <w:tcW w:w="2879" w:type="dxa"/>
            <w:shd w:val="clear" w:color="auto" w:fill="auto"/>
            <w:noWrap/>
            <w:vAlign w:val="center"/>
            <w:hideMark/>
          </w:tcPr>
          <w:p w14:paraId="7E57FB6B"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科研创新平台建设存量及清单</w:t>
            </w:r>
          </w:p>
        </w:tc>
        <w:tc>
          <w:tcPr>
            <w:tcW w:w="1252" w:type="dxa"/>
            <w:shd w:val="clear" w:color="auto" w:fill="auto"/>
            <w:noWrap/>
            <w:vAlign w:val="center"/>
            <w:hideMark/>
          </w:tcPr>
          <w:p w14:paraId="2F1BB0D2"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一次性</w:t>
            </w:r>
          </w:p>
        </w:tc>
        <w:tc>
          <w:tcPr>
            <w:tcW w:w="859" w:type="dxa"/>
            <w:shd w:val="clear" w:color="auto" w:fill="auto"/>
            <w:noWrap/>
            <w:vAlign w:val="center"/>
            <w:hideMark/>
          </w:tcPr>
          <w:p w14:paraId="545B4473"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4C5DD9A7"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sci_innova_plat</w:t>
            </w:r>
          </w:p>
        </w:tc>
      </w:tr>
      <w:tr w:rsidR="009A120C" w:rsidRPr="00102445" w14:paraId="320649BB" w14:textId="77777777" w:rsidTr="003A23D0">
        <w:trPr>
          <w:trHeight w:val="250"/>
        </w:trPr>
        <w:tc>
          <w:tcPr>
            <w:tcW w:w="1129" w:type="dxa"/>
            <w:shd w:val="clear" w:color="auto" w:fill="auto"/>
            <w:noWrap/>
            <w:vAlign w:val="center"/>
            <w:hideMark/>
          </w:tcPr>
          <w:p w14:paraId="3B100488"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4_2_1_1</w:t>
            </w:r>
          </w:p>
        </w:tc>
        <w:tc>
          <w:tcPr>
            <w:tcW w:w="2879" w:type="dxa"/>
            <w:shd w:val="clear" w:color="auto" w:fill="auto"/>
            <w:noWrap/>
            <w:vAlign w:val="center"/>
            <w:hideMark/>
          </w:tcPr>
          <w:p w14:paraId="708AA713"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科技部国家级平台清单</w:t>
            </w:r>
          </w:p>
        </w:tc>
        <w:tc>
          <w:tcPr>
            <w:tcW w:w="1252" w:type="dxa"/>
            <w:shd w:val="clear" w:color="auto" w:fill="auto"/>
            <w:noWrap/>
            <w:vAlign w:val="center"/>
            <w:hideMark/>
          </w:tcPr>
          <w:p w14:paraId="1D1F9255"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5F3D9999"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593A70CD"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sci_innova_plat</w:t>
            </w:r>
          </w:p>
        </w:tc>
      </w:tr>
      <w:tr w:rsidR="009A120C" w:rsidRPr="00102445" w14:paraId="61FD0D39" w14:textId="77777777" w:rsidTr="003A23D0">
        <w:trPr>
          <w:trHeight w:val="250"/>
        </w:trPr>
        <w:tc>
          <w:tcPr>
            <w:tcW w:w="1129" w:type="dxa"/>
            <w:shd w:val="clear" w:color="auto" w:fill="auto"/>
            <w:noWrap/>
            <w:vAlign w:val="center"/>
            <w:hideMark/>
          </w:tcPr>
          <w:p w14:paraId="36475BEF"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4_2_1_2</w:t>
            </w:r>
          </w:p>
        </w:tc>
        <w:tc>
          <w:tcPr>
            <w:tcW w:w="2879" w:type="dxa"/>
            <w:shd w:val="clear" w:color="auto" w:fill="auto"/>
            <w:noWrap/>
            <w:vAlign w:val="center"/>
            <w:hideMark/>
          </w:tcPr>
          <w:p w14:paraId="6A9EA0DC"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其他国家级平台清单</w:t>
            </w:r>
          </w:p>
        </w:tc>
        <w:tc>
          <w:tcPr>
            <w:tcW w:w="1252" w:type="dxa"/>
            <w:shd w:val="clear" w:color="auto" w:fill="auto"/>
            <w:noWrap/>
            <w:vAlign w:val="center"/>
            <w:hideMark/>
          </w:tcPr>
          <w:p w14:paraId="7E51EB8A"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27C5F8CE"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70E6D16C"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sci_innova_plat</w:t>
            </w:r>
          </w:p>
        </w:tc>
      </w:tr>
      <w:tr w:rsidR="009A120C" w:rsidRPr="00102445" w14:paraId="220ED314" w14:textId="77777777" w:rsidTr="003A23D0">
        <w:trPr>
          <w:trHeight w:val="250"/>
        </w:trPr>
        <w:tc>
          <w:tcPr>
            <w:tcW w:w="1129" w:type="dxa"/>
            <w:shd w:val="clear" w:color="auto" w:fill="auto"/>
            <w:noWrap/>
            <w:vAlign w:val="center"/>
            <w:hideMark/>
          </w:tcPr>
          <w:p w14:paraId="43F1409D"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4_2_1_3</w:t>
            </w:r>
          </w:p>
        </w:tc>
        <w:tc>
          <w:tcPr>
            <w:tcW w:w="2879" w:type="dxa"/>
            <w:shd w:val="clear" w:color="auto" w:fill="auto"/>
            <w:noWrap/>
            <w:vAlign w:val="center"/>
            <w:hideMark/>
          </w:tcPr>
          <w:p w14:paraId="19489902"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省部级平台清单</w:t>
            </w:r>
          </w:p>
        </w:tc>
        <w:tc>
          <w:tcPr>
            <w:tcW w:w="1252" w:type="dxa"/>
            <w:shd w:val="clear" w:color="auto" w:fill="auto"/>
            <w:noWrap/>
            <w:vAlign w:val="center"/>
            <w:hideMark/>
          </w:tcPr>
          <w:p w14:paraId="7ADECE3A"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一次性</w:t>
            </w:r>
          </w:p>
        </w:tc>
        <w:tc>
          <w:tcPr>
            <w:tcW w:w="859" w:type="dxa"/>
            <w:shd w:val="clear" w:color="auto" w:fill="auto"/>
            <w:noWrap/>
            <w:vAlign w:val="center"/>
            <w:hideMark/>
          </w:tcPr>
          <w:p w14:paraId="509A7AAF"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51616FE7"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sci_innova_plat</w:t>
            </w:r>
          </w:p>
        </w:tc>
      </w:tr>
      <w:tr w:rsidR="009A120C" w:rsidRPr="00102445" w14:paraId="3484A7C9" w14:textId="77777777" w:rsidTr="003A23D0">
        <w:trPr>
          <w:trHeight w:val="250"/>
        </w:trPr>
        <w:tc>
          <w:tcPr>
            <w:tcW w:w="1129" w:type="dxa"/>
            <w:shd w:val="clear" w:color="auto" w:fill="auto"/>
            <w:noWrap/>
            <w:vAlign w:val="center"/>
            <w:hideMark/>
          </w:tcPr>
          <w:p w14:paraId="2DC457CB"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4_2_2_0</w:t>
            </w:r>
          </w:p>
        </w:tc>
        <w:tc>
          <w:tcPr>
            <w:tcW w:w="2879" w:type="dxa"/>
            <w:shd w:val="clear" w:color="auto" w:fill="auto"/>
            <w:noWrap/>
            <w:vAlign w:val="center"/>
            <w:hideMark/>
          </w:tcPr>
          <w:p w14:paraId="6068E30E"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主持科研项目存量及清单</w:t>
            </w:r>
          </w:p>
        </w:tc>
        <w:tc>
          <w:tcPr>
            <w:tcW w:w="1252" w:type="dxa"/>
            <w:shd w:val="clear" w:color="auto" w:fill="auto"/>
            <w:noWrap/>
            <w:vAlign w:val="center"/>
            <w:hideMark/>
          </w:tcPr>
          <w:p w14:paraId="2AF9470A"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38272539"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50CBC656"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host_sciproj</w:t>
            </w:r>
          </w:p>
        </w:tc>
      </w:tr>
      <w:tr w:rsidR="009A120C" w:rsidRPr="00102445" w14:paraId="08B26268" w14:textId="77777777" w:rsidTr="003A23D0">
        <w:trPr>
          <w:trHeight w:val="250"/>
        </w:trPr>
        <w:tc>
          <w:tcPr>
            <w:tcW w:w="1129" w:type="dxa"/>
            <w:shd w:val="clear" w:color="auto" w:fill="auto"/>
            <w:noWrap/>
            <w:vAlign w:val="center"/>
            <w:hideMark/>
          </w:tcPr>
          <w:p w14:paraId="60259BFD"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4_2_2_1</w:t>
            </w:r>
          </w:p>
        </w:tc>
        <w:tc>
          <w:tcPr>
            <w:tcW w:w="2879" w:type="dxa"/>
            <w:shd w:val="clear" w:color="auto" w:fill="auto"/>
            <w:noWrap/>
            <w:vAlign w:val="center"/>
            <w:hideMark/>
          </w:tcPr>
          <w:p w14:paraId="1DDE2E2D"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主持国家重点重大项目清单</w:t>
            </w:r>
          </w:p>
        </w:tc>
        <w:tc>
          <w:tcPr>
            <w:tcW w:w="1252" w:type="dxa"/>
            <w:shd w:val="clear" w:color="auto" w:fill="auto"/>
            <w:noWrap/>
            <w:vAlign w:val="center"/>
            <w:hideMark/>
          </w:tcPr>
          <w:p w14:paraId="22F4699C"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158443A4"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0E23A660"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host_sciproj</w:t>
            </w:r>
          </w:p>
        </w:tc>
      </w:tr>
      <w:tr w:rsidR="009A120C" w:rsidRPr="00102445" w14:paraId="033BE88E" w14:textId="77777777" w:rsidTr="003A23D0">
        <w:trPr>
          <w:trHeight w:val="250"/>
        </w:trPr>
        <w:tc>
          <w:tcPr>
            <w:tcW w:w="1129" w:type="dxa"/>
            <w:shd w:val="clear" w:color="auto" w:fill="auto"/>
            <w:noWrap/>
            <w:vAlign w:val="center"/>
            <w:hideMark/>
          </w:tcPr>
          <w:p w14:paraId="3E75E5BB"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4_2_2_2</w:t>
            </w:r>
          </w:p>
        </w:tc>
        <w:tc>
          <w:tcPr>
            <w:tcW w:w="2879" w:type="dxa"/>
            <w:shd w:val="clear" w:color="auto" w:fill="auto"/>
            <w:noWrap/>
            <w:vAlign w:val="center"/>
            <w:hideMark/>
          </w:tcPr>
          <w:p w14:paraId="4BFB0861"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主持其他国家项目清单</w:t>
            </w:r>
          </w:p>
        </w:tc>
        <w:tc>
          <w:tcPr>
            <w:tcW w:w="1252" w:type="dxa"/>
            <w:shd w:val="clear" w:color="auto" w:fill="auto"/>
            <w:noWrap/>
            <w:vAlign w:val="center"/>
            <w:hideMark/>
          </w:tcPr>
          <w:p w14:paraId="7C429294"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20FE28D6"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517150F7"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host_sciproj</w:t>
            </w:r>
          </w:p>
        </w:tc>
      </w:tr>
      <w:tr w:rsidR="009A120C" w:rsidRPr="00102445" w14:paraId="1865351E" w14:textId="77777777" w:rsidTr="003A23D0">
        <w:trPr>
          <w:trHeight w:val="250"/>
        </w:trPr>
        <w:tc>
          <w:tcPr>
            <w:tcW w:w="1129" w:type="dxa"/>
            <w:shd w:val="clear" w:color="auto" w:fill="auto"/>
            <w:noWrap/>
            <w:vAlign w:val="center"/>
            <w:hideMark/>
          </w:tcPr>
          <w:p w14:paraId="2C553461"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4_2_2_3</w:t>
            </w:r>
          </w:p>
        </w:tc>
        <w:tc>
          <w:tcPr>
            <w:tcW w:w="2879" w:type="dxa"/>
            <w:shd w:val="clear" w:color="auto" w:fill="auto"/>
            <w:noWrap/>
            <w:vAlign w:val="center"/>
            <w:hideMark/>
          </w:tcPr>
          <w:p w14:paraId="5BC727D5"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主持省级重点重大项目清单</w:t>
            </w:r>
          </w:p>
        </w:tc>
        <w:tc>
          <w:tcPr>
            <w:tcW w:w="1252" w:type="dxa"/>
            <w:shd w:val="clear" w:color="auto" w:fill="auto"/>
            <w:noWrap/>
            <w:vAlign w:val="center"/>
            <w:hideMark/>
          </w:tcPr>
          <w:p w14:paraId="53711B77"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353796E0"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30A3D669"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host_sciproj</w:t>
            </w:r>
          </w:p>
        </w:tc>
      </w:tr>
      <w:tr w:rsidR="009A120C" w:rsidRPr="00102445" w14:paraId="32916021" w14:textId="77777777" w:rsidTr="003A23D0">
        <w:trPr>
          <w:trHeight w:val="250"/>
        </w:trPr>
        <w:tc>
          <w:tcPr>
            <w:tcW w:w="1129" w:type="dxa"/>
            <w:shd w:val="clear" w:color="auto" w:fill="auto"/>
            <w:noWrap/>
            <w:vAlign w:val="center"/>
            <w:hideMark/>
          </w:tcPr>
          <w:p w14:paraId="7DB3717F"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4_2_3_1</w:t>
            </w:r>
          </w:p>
        </w:tc>
        <w:tc>
          <w:tcPr>
            <w:tcW w:w="2879" w:type="dxa"/>
            <w:shd w:val="clear" w:color="auto" w:fill="auto"/>
            <w:noWrap/>
            <w:vAlign w:val="center"/>
            <w:hideMark/>
          </w:tcPr>
          <w:p w14:paraId="68161EC7"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纵向到校科研经费数</w:t>
            </w:r>
          </w:p>
        </w:tc>
        <w:tc>
          <w:tcPr>
            <w:tcW w:w="1252" w:type="dxa"/>
            <w:shd w:val="clear" w:color="auto" w:fill="auto"/>
            <w:noWrap/>
            <w:vAlign w:val="center"/>
            <w:hideMark/>
          </w:tcPr>
          <w:p w14:paraId="42808747"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每季度一次</w:t>
            </w:r>
          </w:p>
        </w:tc>
        <w:tc>
          <w:tcPr>
            <w:tcW w:w="859" w:type="dxa"/>
            <w:shd w:val="clear" w:color="auto" w:fill="auto"/>
            <w:noWrap/>
            <w:vAlign w:val="center"/>
            <w:hideMark/>
          </w:tcPr>
          <w:p w14:paraId="57D281BD"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41C80C6C"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touniv_scifund</w:t>
            </w:r>
          </w:p>
        </w:tc>
      </w:tr>
      <w:tr w:rsidR="009A120C" w:rsidRPr="00102445" w14:paraId="1883C00B" w14:textId="77777777" w:rsidTr="003A23D0">
        <w:trPr>
          <w:trHeight w:val="250"/>
        </w:trPr>
        <w:tc>
          <w:tcPr>
            <w:tcW w:w="1129" w:type="dxa"/>
            <w:shd w:val="clear" w:color="auto" w:fill="auto"/>
            <w:noWrap/>
            <w:vAlign w:val="center"/>
            <w:hideMark/>
          </w:tcPr>
          <w:p w14:paraId="0E21A41D"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4_2_3_2</w:t>
            </w:r>
          </w:p>
        </w:tc>
        <w:tc>
          <w:tcPr>
            <w:tcW w:w="2879" w:type="dxa"/>
            <w:shd w:val="clear" w:color="auto" w:fill="auto"/>
            <w:noWrap/>
            <w:vAlign w:val="center"/>
            <w:hideMark/>
          </w:tcPr>
          <w:p w14:paraId="3BA1A302"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横向到校科研经费数</w:t>
            </w:r>
          </w:p>
        </w:tc>
        <w:tc>
          <w:tcPr>
            <w:tcW w:w="1252" w:type="dxa"/>
            <w:shd w:val="clear" w:color="auto" w:fill="auto"/>
            <w:noWrap/>
            <w:vAlign w:val="center"/>
            <w:hideMark/>
          </w:tcPr>
          <w:p w14:paraId="271AF1DC"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每季度一次</w:t>
            </w:r>
          </w:p>
        </w:tc>
        <w:tc>
          <w:tcPr>
            <w:tcW w:w="859" w:type="dxa"/>
            <w:shd w:val="clear" w:color="auto" w:fill="auto"/>
            <w:noWrap/>
            <w:vAlign w:val="center"/>
            <w:hideMark/>
          </w:tcPr>
          <w:p w14:paraId="4FBD3BC5"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29AACCE9"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touniv_scifund</w:t>
            </w:r>
          </w:p>
        </w:tc>
      </w:tr>
      <w:tr w:rsidR="009A120C" w:rsidRPr="00102445" w14:paraId="33873FBF" w14:textId="77777777" w:rsidTr="003A23D0">
        <w:trPr>
          <w:trHeight w:val="250"/>
        </w:trPr>
        <w:tc>
          <w:tcPr>
            <w:tcW w:w="1129" w:type="dxa"/>
            <w:shd w:val="clear" w:color="auto" w:fill="auto"/>
            <w:noWrap/>
            <w:vAlign w:val="center"/>
            <w:hideMark/>
          </w:tcPr>
          <w:p w14:paraId="116B1EB8"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4_2_4</w:t>
            </w:r>
          </w:p>
        </w:tc>
        <w:tc>
          <w:tcPr>
            <w:tcW w:w="2879" w:type="dxa"/>
            <w:shd w:val="clear" w:color="auto" w:fill="auto"/>
            <w:noWrap/>
            <w:vAlign w:val="center"/>
            <w:hideMark/>
          </w:tcPr>
          <w:p w14:paraId="55863F93"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主办学术期刊清单</w:t>
            </w:r>
          </w:p>
        </w:tc>
        <w:tc>
          <w:tcPr>
            <w:tcW w:w="1252" w:type="dxa"/>
            <w:shd w:val="clear" w:color="auto" w:fill="auto"/>
            <w:noWrap/>
            <w:vAlign w:val="center"/>
            <w:hideMark/>
          </w:tcPr>
          <w:p w14:paraId="6AC43128"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一年一次</w:t>
            </w:r>
          </w:p>
        </w:tc>
        <w:tc>
          <w:tcPr>
            <w:tcW w:w="859" w:type="dxa"/>
            <w:shd w:val="clear" w:color="auto" w:fill="auto"/>
            <w:noWrap/>
            <w:vAlign w:val="center"/>
            <w:hideMark/>
          </w:tcPr>
          <w:p w14:paraId="039EAD51"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796BB18C"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host_acjour</w:t>
            </w:r>
          </w:p>
        </w:tc>
      </w:tr>
      <w:tr w:rsidR="009A120C" w:rsidRPr="00102445" w14:paraId="62C65C74" w14:textId="77777777" w:rsidTr="003A23D0">
        <w:trPr>
          <w:trHeight w:val="250"/>
        </w:trPr>
        <w:tc>
          <w:tcPr>
            <w:tcW w:w="1129" w:type="dxa"/>
            <w:shd w:val="clear" w:color="auto" w:fill="auto"/>
            <w:noWrap/>
            <w:vAlign w:val="center"/>
            <w:hideMark/>
          </w:tcPr>
          <w:p w14:paraId="66A54DD6"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lastRenderedPageBreak/>
              <w:t>4_3_1</w:t>
            </w:r>
          </w:p>
        </w:tc>
        <w:tc>
          <w:tcPr>
            <w:tcW w:w="2879" w:type="dxa"/>
            <w:shd w:val="clear" w:color="auto" w:fill="auto"/>
            <w:noWrap/>
            <w:vAlign w:val="center"/>
            <w:hideMark/>
          </w:tcPr>
          <w:p w14:paraId="6EA80792"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参与国内外标准制定项目清单</w:t>
            </w:r>
          </w:p>
        </w:tc>
        <w:tc>
          <w:tcPr>
            <w:tcW w:w="1252" w:type="dxa"/>
            <w:shd w:val="clear" w:color="auto" w:fill="auto"/>
            <w:noWrap/>
            <w:vAlign w:val="center"/>
            <w:hideMark/>
          </w:tcPr>
          <w:p w14:paraId="4A0731E0"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每季度一次</w:t>
            </w:r>
          </w:p>
        </w:tc>
        <w:tc>
          <w:tcPr>
            <w:tcW w:w="859" w:type="dxa"/>
            <w:shd w:val="clear" w:color="auto" w:fill="auto"/>
            <w:noWrap/>
            <w:vAlign w:val="center"/>
            <w:hideMark/>
          </w:tcPr>
          <w:p w14:paraId="11114913"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5F2D2A8D"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mk_std</w:t>
            </w:r>
          </w:p>
        </w:tc>
      </w:tr>
      <w:tr w:rsidR="009A120C" w:rsidRPr="00102445" w14:paraId="13B32680" w14:textId="77777777" w:rsidTr="003A23D0">
        <w:trPr>
          <w:trHeight w:val="250"/>
        </w:trPr>
        <w:tc>
          <w:tcPr>
            <w:tcW w:w="1129" w:type="dxa"/>
            <w:shd w:val="clear" w:color="auto" w:fill="auto"/>
            <w:noWrap/>
            <w:vAlign w:val="center"/>
            <w:hideMark/>
          </w:tcPr>
          <w:p w14:paraId="6ED5CA4B"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4_3_2</w:t>
            </w:r>
          </w:p>
        </w:tc>
        <w:tc>
          <w:tcPr>
            <w:tcW w:w="2879" w:type="dxa"/>
            <w:shd w:val="clear" w:color="auto" w:fill="auto"/>
            <w:noWrap/>
            <w:vAlign w:val="center"/>
            <w:hideMark/>
          </w:tcPr>
          <w:p w14:paraId="1ABE9EA0"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国际合作论文数量</w:t>
            </w:r>
          </w:p>
        </w:tc>
        <w:tc>
          <w:tcPr>
            <w:tcW w:w="1252" w:type="dxa"/>
            <w:shd w:val="clear" w:color="auto" w:fill="auto"/>
            <w:noWrap/>
            <w:vAlign w:val="center"/>
            <w:hideMark/>
          </w:tcPr>
          <w:p w14:paraId="09FE1860"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每季度一次</w:t>
            </w:r>
          </w:p>
        </w:tc>
        <w:tc>
          <w:tcPr>
            <w:tcW w:w="859" w:type="dxa"/>
            <w:shd w:val="clear" w:color="auto" w:fill="auto"/>
            <w:noWrap/>
            <w:vAlign w:val="center"/>
            <w:hideMark/>
          </w:tcPr>
          <w:p w14:paraId="73F9BE9D"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4F127F86"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intnaco_paper</w:t>
            </w:r>
          </w:p>
        </w:tc>
      </w:tr>
      <w:tr w:rsidR="009A120C" w:rsidRPr="00102445" w14:paraId="62B38A99" w14:textId="77777777" w:rsidTr="003A23D0">
        <w:trPr>
          <w:trHeight w:val="250"/>
        </w:trPr>
        <w:tc>
          <w:tcPr>
            <w:tcW w:w="1129" w:type="dxa"/>
            <w:shd w:val="clear" w:color="auto" w:fill="auto"/>
            <w:noWrap/>
            <w:vAlign w:val="center"/>
            <w:hideMark/>
          </w:tcPr>
          <w:p w14:paraId="5AD8C8C7"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5_1_1</w:t>
            </w:r>
          </w:p>
        </w:tc>
        <w:tc>
          <w:tcPr>
            <w:tcW w:w="2879" w:type="dxa"/>
            <w:shd w:val="clear" w:color="auto" w:fill="auto"/>
            <w:noWrap/>
            <w:vAlign w:val="center"/>
            <w:hideMark/>
          </w:tcPr>
          <w:p w14:paraId="499B50AF"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成果转化到校金额</w:t>
            </w:r>
          </w:p>
        </w:tc>
        <w:tc>
          <w:tcPr>
            <w:tcW w:w="1252" w:type="dxa"/>
            <w:shd w:val="clear" w:color="auto" w:fill="auto"/>
            <w:noWrap/>
            <w:vAlign w:val="center"/>
            <w:hideMark/>
          </w:tcPr>
          <w:p w14:paraId="6C9DAE99"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每季度一次</w:t>
            </w:r>
          </w:p>
        </w:tc>
        <w:tc>
          <w:tcPr>
            <w:tcW w:w="859" w:type="dxa"/>
            <w:shd w:val="clear" w:color="auto" w:fill="auto"/>
            <w:noWrap/>
            <w:vAlign w:val="center"/>
            <w:hideMark/>
          </w:tcPr>
          <w:p w14:paraId="784006EF"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4B56F9A2"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achv_to_univfund</w:t>
            </w:r>
          </w:p>
        </w:tc>
      </w:tr>
      <w:tr w:rsidR="009A120C" w:rsidRPr="00102445" w14:paraId="2A4D1B62" w14:textId="77777777" w:rsidTr="003A23D0">
        <w:trPr>
          <w:trHeight w:val="250"/>
        </w:trPr>
        <w:tc>
          <w:tcPr>
            <w:tcW w:w="1129" w:type="dxa"/>
            <w:shd w:val="clear" w:color="auto" w:fill="auto"/>
            <w:noWrap/>
            <w:vAlign w:val="center"/>
            <w:hideMark/>
          </w:tcPr>
          <w:p w14:paraId="1CD90C1E"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5_2_1_1</w:t>
            </w:r>
          </w:p>
        </w:tc>
        <w:tc>
          <w:tcPr>
            <w:tcW w:w="2879" w:type="dxa"/>
            <w:shd w:val="clear" w:color="auto" w:fill="auto"/>
            <w:noWrap/>
            <w:vAlign w:val="center"/>
            <w:hideMark/>
          </w:tcPr>
          <w:p w14:paraId="4DB28A07"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国家级产教融合平台建设数</w:t>
            </w:r>
          </w:p>
        </w:tc>
        <w:tc>
          <w:tcPr>
            <w:tcW w:w="1252" w:type="dxa"/>
            <w:shd w:val="clear" w:color="auto" w:fill="auto"/>
            <w:noWrap/>
            <w:vAlign w:val="center"/>
            <w:hideMark/>
          </w:tcPr>
          <w:p w14:paraId="47CF3897"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每年一次</w:t>
            </w:r>
          </w:p>
        </w:tc>
        <w:tc>
          <w:tcPr>
            <w:tcW w:w="859" w:type="dxa"/>
            <w:shd w:val="clear" w:color="auto" w:fill="auto"/>
            <w:noWrap/>
            <w:vAlign w:val="center"/>
            <w:hideMark/>
          </w:tcPr>
          <w:p w14:paraId="73BAD7B6"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61F25FAB"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prodedu_plat</w:t>
            </w:r>
          </w:p>
        </w:tc>
      </w:tr>
      <w:tr w:rsidR="009A120C" w:rsidRPr="00102445" w14:paraId="06CDEDBD" w14:textId="77777777" w:rsidTr="003A23D0">
        <w:trPr>
          <w:trHeight w:val="250"/>
        </w:trPr>
        <w:tc>
          <w:tcPr>
            <w:tcW w:w="1129" w:type="dxa"/>
            <w:shd w:val="clear" w:color="auto" w:fill="auto"/>
            <w:noWrap/>
            <w:vAlign w:val="center"/>
            <w:hideMark/>
          </w:tcPr>
          <w:p w14:paraId="6B204688"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5_2_1_2</w:t>
            </w:r>
          </w:p>
        </w:tc>
        <w:tc>
          <w:tcPr>
            <w:tcW w:w="2879" w:type="dxa"/>
            <w:shd w:val="clear" w:color="auto" w:fill="auto"/>
            <w:noWrap/>
            <w:vAlign w:val="center"/>
            <w:hideMark/>
          </w:tcPr>
          <w:p w14:paraId="503EB7A1"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省部级产教融合平台建设数</w:t>
            </w:r>
          </w:p>
        </w:tc>
        <w:tc>
          <w:tcPr>
            <w:tcW w:w="1252" w:type="dxa"/>
            <w:shd w:val="clear" w:color="auto" w:fill="auto"/>
            <w:noWrap/>
            <w:vAlign w:val="center"/>
            <w:hideMark/>
          </w:tcPr>
          <w:p w14:paraId="4FCE3D37"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每年一次</w:t>
            </w:r>
          </w:p>
        </w:tc>
        <w:tc>
          <w:tcPr>
            <w:tcW w:w="859" w:type="dxa"/>
            <w:shd w:val="clear" w:color="auto" w:fill="auto"/>
            <w:noWrap/>
            <w:vAlign w:val="center"/>
            <w:hideMark/>
          </w:tcPr>
          <w:p w14:paraId="360F52A7"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04E2AB2F"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prodedu_plat</w:t>
            </w:r>
          </w:p>
        </w:tc>
      </w:tr>
      <w:tr w:rsidR="009A120C" w:rsidRPr="00102445" w14:paraId="20EBC45D" w14:textId="77777777" w:rsidTr="003A23D0">
        <w:trPr>
          <w:trHeight w:val="250"/>
        </w:trPr>
        <w:tc>
          <w:tcPr>
            <w:tcW w:w="1129" w:type="dxa"/>
            <w:shd w:val="clear" w:color="auto" w:fill="auto"/>
            <w:noWrap/>
            <w:vAlign w:val="center"/>
            <w:hideMark/>
          </w:tcPr>
          <w:p w14:paraId="25261FF6"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5_2_2_1</w:t>
            </w:r>
          </w:p>
        </w:tc>
        <w:tc>
          <w:tcPr>
            <w:tcW w:w="2879" w:type="dxa"/>
            <w:shd w:val="clear" w:color="auto" w:fill="auto"/>
            <w:noWrap/>
            <w:vAlign w:val="center"/>
            <w:hideMark/>
          </w:tcPr>
          <w:p w14:paraId="42A4F1F7"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国家级咨政研究情况</w:t>
            </w:r>
          </w:p>
        </w:tc>
        <w:tc>
          <w:tcPr>
            <w:tcW w:w="1252" w:type="dxa"/>
            <w:shd w:val="clear" w:color="auto" w:fill="auto"/>
            <w:noWrap/>
            <w:vAlign w:val="center"/>
            <w:hideMark/>
          </w:tcPr>
          <w:p w14:paraId="4A5FA184"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每季度一次</w:t>
            </w:r>
          </w:p>
        </w:tc>
        <w:tc>
          <w:tcPr>
            <w:tcW w:w="859" w:type="dxa"/>
            <w:shd w:val="clear" w:color="auto" w:fill="auto"/>
            <w:noWrap/>
            <w:vAlign w:val="center"/>
            <w:hideMark/>
          </w:tcPr>
          <w:p w14:paraId="51C41055"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69B35C60"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consult_policy</w:t>
            </w:r>
          </w:p>
        </w:tc>
      </w:tr>
      <w:tr w:rsidR="009A120C" w:rsidRPr="00102445" w14:paraId="22709DEA" w14:textId="77777777" w:rsidTr="003A23D0">
        <w:trPr>
          <w:trHeight w:val="250"/>
        </w:trPr>
        <w:tc>
          <w:tcPr>
            <w:tcW w:w="1129" w:type="dxa"/>
            <w:shd w:val="clear" w:color="auto" w:fill="auto"/>
            <w:noWrap/>
            <w:vAlign w:val="center"/>
            <w:hideMark/>
          </w:tcPr>
          <w:p w14:paraId="0FD8F66F"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5_2_2_2</w:t>
            </w:r>
          </w:p>
        </w:tc>
        <w:tc>
          <w:tcPr>
            <w:tcW w:w="2879" w:type="dxa"/>
            <w:shd w:val="clear" w:color="auto" w:fill="auto"/>
            <w:noWrap/>
            <w:vAlign w:val="center"/>
            <w:hideMark/>
          </w:tcPr>
          <w:p w14:paraId="1172C137"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省部级咨政研究情况</w:t>
            </w:r>
          </w:p>
        </w:tc>
        <w:tc>
          <w:tcPr>
            <w:tcW w:w="1252" w:type="dxa"/>
            <w:shd w:val="clear" w:color="auto" w:fill="auto"/>
            <w:noWrap/>
            <w:vAlign w:val="center"/>
            <w:hideMark/>
          </w:tcPr>
          <w:p w14:paraId="79D11C42"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每季度一次</w:t>
            </w:r>
          </w:p>
        </w:tc>
        <w:tc>
          <w:tcPr>
            <w:tcW w:w="859" w:type="dxa"/>
            <w:shd w:val="clear" w:color="auto" w:fill="auto"/>
            <w:noWrap/>
            <w:vAlign w:val="center"/>
            <w:hideMark/>
          </w:tcPr>
          <w:p w14:paraId="6635FAE6"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表格</w:t>
            </w:r>
          </w:p>
        </w:tc>
        <w:tc>
          <w:tcPr>
            <w:tcW w:w="2177" w:type="dxa"/>
            <w:shd w:val="clear" w:color="auto" w:fill="auto"/>
            <w:noWrap/>
            <w:vAlign w:val="center"/>
            <w:hideMark/>
          </w:tcPr>
          <w:p w14:paraId="3FE72B30"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consult_policy</w:t>
            </w:r>
          </w:p>
        </w:tc>
      </w:tr>
      <w:tr w:rsidR="009A120C" w:rsidRPr="00102445" w14:paraId="131F99EC" w14:textId="77777777" w:rsidTr="003A23D0">
        <w:trPr>
          <w:trHeight w:val="250"/>
        </w:trPr>
        <w:tc>
          <w:tcPr>
            <w:tcW w:w="1129" w:type="dxa"/>
            <w:shd w:val="clear" w:color="auto" w:fill="auto"/>
            <w:noWrap/>
            <w:vAlign w:val="center"/>
            <w:hideMark/>
          </w:tcPr>
          <w:p w14:paraId="5566ECCD"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5_3_1</w:t>
            </w:r>
          </w:p>
        </w:tc>
        <w:tc>
          <w:tcPr>
            <w:tcW w:w="2879" w:type="dxa"/>
            <w:shd w:val="clear" w:color="auto" w:fill="auto"/>
            <w:noWrap/>
            <w:vAlign w:val="center"/>
            <w:hideMark/>
          </w:tcPr>
          <w:p w14:paraId="689769A9"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科教协同育人情况写实</w:t>
            </w:r>
          </w:p>
        </w:tc>
        <w:tc>
          <w:tcPr>
            <w:tcW w:w="1252" w:type="dxa"/>
            <w:shd w:val="clear" w:color="auto" w:fill="auto"/>
            <w:noWrap/>
            <w:vAlign w:val="center"/>
            <w:hideMark/>
          </w:tcPr>
          <w:p w14:paraId="618713C7"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每季度一次</w:t>
            </w:r>
          </w:p>
        </w:tc>
        <w:tc>
          <w:tcPr>
            <w:tcW w:w="859" w:type="dxa"/>
            <w:shd w:val="clear" w:color="auto" w:fill="auto"/>
            <w:noWrap/>
            <w:vAlign w:val="center"/>
            <w:hideMark/>
          </w:tcPr>
          <w:p w14:paraId="160E9D2D"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文档</w:t>
            </w:r>
          </w:p>
        </w:tc>
        <w:tc>
          <w:tcPr>
            <w:tcW w:w="2177" w:type="dxa"/>
            <w:shd w:val="clear" w:color="auto" w:fill="auto"/>
            <w:noWrap/>
            <w:vAlign w:val="center"/>
            <w:hideMark/>
          </w:tcPr>
          <w:p w14:paraId="49B07FB2"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docx</w:t>
            </w:r>
          </w:p>
        </w:tc>
      </w:tr>
      <w:tr w:rsidR="009A120C" w:rsidRPr="00102445" w14:paraId="1D9B640F" w14:textId="77777777" w:rsidTr="003A23D0">
        <w:trPr>
          <w:trHeight w:val="250"/>
        </w:trPr>
        <w:tc>
          <w:tcPr>
            <w:tcW w:w="1129" w:type="dxa"/>
            <w:shd w:val="clear" w:color="auto" w:fill="auto"/>
            <w:noWrap/>
            <w:vAlign w:val="center"/>
            <w:hideMark/>
          </w:tcPr>
          <w:p w14:paraId="3E60A66F"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5_3_2</w:t>
            </w:r>
          </w:p>
        </w:tc>
        <w:tc>
          <w:tcPr>
            <w:tcW w:w="2879" w:type="dxa"/>
            <w:shd w:val="clear" w:color="auto" w:fill="auto"/>
            <w:noWrap/>
            <w:vAlign w:val="center"/>
            <w:hideMark/>
          </w:tcPr>
          <w:p w14:paraId="1CDDD6E7"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服务社会</w:t>
            </w:r>
          </w:p>
        </w:tc>
        <w:tc>
          <w:tcPr>
            <w:tcW w:w="1252" w:type="dxa"/>
            <w:shd w:val="clear" w:color="auto" w:fill="auto"/>
            <w:noWrap/>
            <w:vAlign w:val="center"/>
            <w:hideMark/>
          </w:tcPr>
          <w:p w14:paraId="20519B44"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每年一次</w:t>
            </w:r>
          </w:p>
        </w:tc>
        <w:tc>
          <w:tcPr>
            <w:tcW w:w="859" w:type="dxa"/>
            <w:shd w:val="clear" w:color="auto" w:fill="auto"/>
            <w:noWrap/>
            <w:vAlign w:val="center"/>
            <w:hideMark/>
          </w:tcPr>
          <w:p w14:paraId="75BE40E3"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文档</w:t>
            </w:r>
          </w:p>
        </w:tc>
        <w:tc>
          <w:tcPr>
            <w:tcW w:w="2177" w:type="dxa"/>
            <w:shd w:val="clear" w:color="auto" w:fill="auto"/>
            <w:noWrap/>
            <w:vAlign w:val="center"/>
            <w:hideMark/>
          </w:tcPr>
          <w:p w14:paraId="1ECC45B8" w14:textId="77777777" w:rsidR="00232345" w:rsidRPr="00102445" w:rsidRDefault="00232345" w:rsidP="00232345">
            <w:pPr>
              <w:widowControl/>
              <w:jc w:val="left"/>
              <w:rPr>
                <w:rFonts w:asciiTheme="minorEastAsia" w:hAnsiTheme="minorEastAsia" w:cs="Arial"/>
                <w:kern w:val="0"/>
                <w:sz w:val="20"/>
                <w:szCs w:val="20"/>
              </w:rPr>
            </w:pPr>
            <w:r w:rsidRPr="00102445">
              <w:rPr>
                <w:rFonts w:asciiTheme="minorEastAsia" w:hAnsiTheme="minorEastAsia" w:cs="Arial"/>
                <w:kern w:val="0"/>
                <w:sz w:val="20"/>
                <w:szCs w:val="20"/>
              </w:rPr>
              <w:t>docx</w:t>
            </w:r>
          </w:p>
        </w:tc>
      </w:tr>
    </w:tbl>
    <w:p w14:paraId="75DB9CBE" w14:textId="3BE41222" w:rsidR="00CA5731" w:rsidRPr="00102445" w:rsidRDefault="00CA5731" w:rsidP="00F51060">
      <w:pPr>
        <w:rPr>
          <w:rFonts w:asciiTheme="minorEastAsia" w:hAnsiTheme="minorEastAsia"/>
        </w:rPr>
      </w:pPr>
    </w:p>
    <w:sectPr w:rsidR="00CA5731" w:rsidRPr="00102445" w:rsidSect="00F510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FB10C" w14:textId="77777777" w:rsidR="00822A75" w:rsidRDefault="00822A75" w:rsidP="008C0C58">
      <w:r>
        <w:separator/>
      </w:r>
    </w:p>
  </w:endnote>
  <w:endnote w:type="continuationSeparator" w:id="0">
    <w:p w14:paraId="0E524C43" w14:textId="77777777" w:rsidR="00822A75" w:rsidRDefault="00822A75" w:rsidP="008C0C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8E744" w14:textId="77777777" w:rsidR="00822A75" w:rsidRDefault="00822A75" w:rsidP="008C0C58">
      <w:r>
        <w:separator/>
      </w:r>
    </w:p>
  </w:footnote>
  <w:footnote w:type="continuationSeparator" w:id="0">
    <w:p w14:paraId="7EA2C1F4" w14:textId="77777777" w:rsidR="00822A75" w:rsidRDefault="00822A75" w:rsidP="008C0C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F6115"/>
    <w:multiLevelType w:val="multilevel"/>
    <w:tmpl w:val="ADA081F2"/>
    <w:lvl w:ilvl="0">
      <w:start w:val="4"/>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77764C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86644B9"/>
    <w:multiLevelType w:val="hybridMultilevel"/>
    <w:tmpl w:val="5C4E8D8C"/>
    <w:lvl w:ilvl="0" w:tplc="07C80558">
      <w:start w:val="1"/>
      <w:numFmt w:val="decimal"/>
      <w:lvlText w:val="（%1）"/>
      <w:lvlJc w:val="left"/>
      <w:pPr>
        <w:ind w:left="1712" w:hanging="720"/>
      </w:pPr>
      <w:rPr>
        <w:rFonts w:hint="default"/>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 w15:restartNumberingAfterBreak="0">
    <w:nsid w:val="1D851CF4"/>
    <w:multiLevelType w:val="hybridMultilevel"/>
    <w:tmpl w:val="6C8C998C"/>
    <w:lvl w:ilvl="0" w:tplc="E232321A">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BF3C02"/>
    <w:multiLevelType w:val="multilevel"/>
    <w:tmpl w:val="A1081BB2"/>
    <w:lvl w:ilvl="0">
      <w:start w:val="1"/>
      <w:numFmt w:val="decimal"/>
      <w:pStyle w:val="1"/>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25211C31"/>
    <w:multiLevelType w:val="hybridMultilevel"/>
    <w:tmpl w:val="5C4E8D8C"/>
    <w:lvl w:ilvl="0" w:tplc="FFFFFFFF">
      <w:start w:val="1"/>
      <w:numFmt w:val="decimal"/>
      <w:lvlText w:val="（%1）"/>
      <w:lvlJc w:val="left"/>
      <w:pPr>
        <w:ind w:left="1712" w:hanging="720"/>
      </w:pPr>
      <w:rPr>
        <w:rFonts w:hint="default"/>
      </w:rPr>
    </w:lvl>
    <w:lvl w:ilvl="1" w:tplc="FFFFFFFF" w:tentative="1">
      <w:start w:val="1"/>
      <w:numFmt w:val="lowerLetter"/>
      <w:lvlText w:val="%2)"/>
      <w:lvlJc w:val="left"/>
      <w:pPr>
        <w:ind w:left="1832" w:hanging="420"/>
      </w:pPr>
    </w:lvl>
    <w:lvl w:ilvl="2" w:tplc="FFFFFFFF" w:tentative="1">
      <w:start w:val="1"/>
      <w:numFmt w:val="lowerRoman"/>
      <w:lvlText w:val="%3."/>
      <w:lvlJc w:val="right"/>
      <w:pPr>
        <w:ind w:left="2252" w:hanging="420"/>
      </w:pPr>
    </w:lvl>
    <w:lvl w:ilvl="3" w:tplc="FFFFFFFF" w:tentative="1">
      <w:start w:val="1"/>
      <w:numFmt w:val="decimal"/>
      <w:lvlText w:val="%4."/>
      <w:lvlJc w:val="left"/>
      <w:pPr>
        <w:ind w:left="2672" w:hanging="420"/>
      </w:pPr>
    </w:lvl>
    <w:lvl w:ilvl="4" w:tplc="FFFFFFFF" w:tentative="1">
      <w:start w:val="1"/>
      <w:numFmt w:val="lowerLetter"/>
      <w:lvlText w:val="%5)"/>
      <w:lvlJc w:val="left"/>
      <w:pPr>
        <w:ind w:left="3092" w:hanging="420"/>
      </w:pPr>
    </w:lvl>
    <w:lvl w:ilvl="5" w:tplc="FFFFFFFF" w:tentative="1">
      <w:start w:val="1"/>
      <w:numFmt w:val="lowerRoman"/>
      <w:lvlText w:val="%6."/>
      <w:lvlJc w:val="right"/>
      <w:pPr>
        <w:ind w:left="3512" w:hanging="420"/>
      </w:pPr>
    </w:lvl>
    <w:lvl w:ilvl="6" w:tplc="FFFFFFFF" w:tentative="1">
      <w:start w:val="1"/>
      <w:numFmt w:val="decimal"/>
      <w:lvlText w:val="%7."/>
      <w:lvlJc w:val="left"/>
      <w:pPr>
        <w:ind w:left="3932" w:hanging="420"/>
      </w:pPr>
    </w:lvl>
    <w:lvl w:ilvl="7" w:tplc="FFFFFFFF" w:tentative="1">
      <w:start w:val="1"/>
      <w:numFmt w:val="lowerLetter"/>
      <w:lvlText w:val="%8)"/>
      <w:lvlJc w:val="left"/>
      <w:pPr>
        <w:ind w:left="4352" w:hanging="420"/>
      </w:pPr>
    </w:lvl>
    <w:lvl w:ilvl="8" w:tplc="FFFFFFFF" w:tentative="1">
      <w:start w:val="1"/>
      <w:numFmt w:val="lowerRoman"/>
      <w:lvlText w:val="%9."/>
      <w:lvlJc w:val="right"/>
      <w:pPr>
        <w:ind w:left="4772" w:hanging="420"/>
      </w:pPr>
    </w:lvl>
  </w:abstractNum>
  <w:abstractNum w:abstractNumId="6" w15:restartNumberingAfterBreak="0">
    <w:nsid w:val="279534AA"/>
    <w:multiLevelType w:val="hybridMultilevel"/>
    <w:tmpl w:val="B1E058CC"/>
    <w:lvl w:ilvl="0" w:tplc="E384E752">
      <w:start w:val="1"/>
      <w:numFmt w:val="decimal"/>
      <w:lvlText w:val="（%1）"/>
      <w:lvlJc w:val="left"/>
      <w:pPr>
        <w:ind w:left="1571" w:hanging="720"/>
      </w:pPr>
      <w:rPr>
        <w:rFonts w:hint="default"/>
        <w:b/>
        <w:bCs w:val="0"/>
        <w:i w:val="0"/>
        <w:iCs w:val="0"/>
        <w:color w:val="auto"/>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7" w15:restartNumberingAfterBreak="0">
    <w:nsid w:val="2B9E0270"/>
    <w:multiLevelType w:val="multilevel"/>
    <w:tmpl w:val="9634F75C"/>
    <w:lvl w:ilvl="0">
      <w:start w:val="4"/>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3"/>
      <w:numFmt w:val="decimal"/>
      <w:lvlText w:val="%1.%2.%3"/>
      <w:lvlJc w:val="left"/>
      <w:pPr>
        <w:ind w:left="1418" w:hanging="567"/>
      </w:pPr>
      <w:rPr>
        <w:rFonts w:hint="eastAsia"/>
      </w:rPr>
    </w:lvl>
    <w:lvl w:ilvl="3">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2D26B83"/>
    <w:multiLevelType w:val="hybridMultilevel"/>
    <w:tmpl w:val="8D22ED30"/>
    <w:lvl w:ilvl="0" w:tplc="E4F2C1D4">
      <w:start w:val="1"/>
      <w:numFmt w:val="decimal"/>
      <w:lvlText w:val="（%1）"/>
      <w:lvlJc w:val="left"/>
      <w:pPr>
        <w:ind w:left="1571" w:hanging="720"/>
      </w:pPr>
      <w:rPr>
        <w:rFonts w:hint="default"/>
        <w:b w:val="0"/>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9" w15:restartNumberingAfterBreak="0">
    <w:nsid w:val="3C536DDF"/>
    <w:multiLevelType w:val="hybridMultilevel"/>
    <w:tmpl w:val="78387660"/>
    <w:lvl w:ilvl="0" w:tplc="C8363950">
      <w:start w:val="1"/>
      <w:numFmt w:val="decimal"/>
      <w:lvlText w:val="（%1）"/>
      <w:lvlJc w:val="left"/>
      <w:pPr>
        <w:ind w:left="1570" w:hanging="720"/>
      </w:pPr>
      <w:rPr>
        <w:rFonts w:hint="default"/>
        <w:b/>
        <w:bCs/>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0" w15:restartNumberingAfterBreak="0">
    <w:nsid w:val="4B8F77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CE37592"/>
    <w:multiLevelType w:val="hybridMultilevel"/>
    <w:tmpl w:val="B1E058CC"/>
    <w:lvl w:ilvl="0" w:tplc="FFFFFFFF">
      <w:start w:val="1"/>
      <w:numFmt w:val="decimal"/>
      <w:lvlText w:val="（%1）"/>
      <w:lvlJc w:val="left"/>
      <w:pPr>
        <w:ind w:left="1571" w:hanging="720"/>
      </w:pPr>
      <w:rPr>
        <w:rFonts w:hint="default"/>
        <w:b/>
        <w:bCs w:val="0"/>
        <w:i w:val="0"/>
        <w:iCs w:val="0"/>
        <w:color w:val="auto"/>
      </w:rPr>
    </w:lvl>
    <w:lvl w:ilvl="1" w:tplc="FFFFFFFF" w:tentative="1">
      <w:start w:val="1"/>
      <w:numFmt w:val="lowerLetter"/>
      <w:lvlText w:val="%2)"/>
      <w:lvlJc w:val="left"/>
      <w:pPr>
        <w:ind w:left="1691" w:hanging="420"/>
      </w:pPr>
    </w:lvl>
    <w:lvl w:ilvl="2" w:tplc="FFFFFFFF" w:tentative="1">
      <w:start w:val="1"/>
      <w:numFmt w:val="lowerRoman"/>
      <w:lvlText w:val="%3."/>
      <w:lvlJc w:val="right"/>
      <w:pPr>
        <w:ind w:left="2111" w:hanging="420"/>
      </w:pPr>
    </w:lvl>
    <w:lvl w:ilvl="3" w:tplc="FFFFFFFF" w:tentative="1">
      <w:start w:val="1"/>
      <w:numFmt w:val="decimal"/>
      <w:lvlText w:val="%4."/>
      <w:lvlJc w:val="left"/>
      <w:pPr>
        <w:ind w:left="2531" w:hanging="420"/>
      </w:pPr>
    </w:lvl>
    <w:lvl w:ilvl="4" w:tplc="FFFFFFFF" w:tentative="1">
      <w:start w:val="1"/>
      <w:numFmt w:val="lowerLetter"/>
      <w:lvlText w:val="%5)"/>
      <w:lvlJc w:val="left"/>
      <w:pPr>
        <w:ind w:left="2951" w:hanging="420"/>
      </w:pPr>
    </w:lvl>
    <w:lvl w:ilvl="5" w:tplc="FFFFFFFF" w:tentative="1">
      <w:start w:val="1"/>
      <w:numFmt w:val="lowerRoman"/>
      <w:lvlText w:val="%6."/>
      <w:lvlJc w:val="right"/>
      <w:pPr>
        <w:ind w:left="3371" w:hanging="420"/>
      </w:pPr>
    </w:lvl>
    <w:lvl w:ilvl="6" w:tplc="FFFFFFFF" w:tentative="1">
      <w:start w:val="1"/>
      <w:numFmt w:val="decimal"/>
      <w:lvlText w:val="%7."/>
      <w:lvlJc w:val="left"/>
      <w:pPr>
        <w:ind w:left="3791" w:hanging="420"/>
      </w:pPr>
    </w:lvl>
    <w:lvl w:ilvl="7" w:tplc="FFFFFFFF" w:tentative="1">
      <w:start w:val="1"/>
      <w:numFmt w:val="lowerLetter"/>
      <w:lvlText w:val="%8)"/>
      <w:lvlJc w:val="left"/>
      <w:pPr>
        <w:ind w:left="4211" w:hanging="420"/>
      </w:pPr>
    </w:lvl>
    <w:lvl w:ilvl="8" w:tplc="FFFFFFFF" w:tentative="1">
      <w:start w:val="1"/>
      <w:numFmt w:val="lowerRoman"/>
      <w:lvlText w:val="%9."/>
      <w:lvlJc w:val="right"/>
      <w:pPr>
        <w:ind w:left="4631" w:hanging="420"/>
      </w:pPr>
    </w:lvl>
  </w:abstractNum>
  <w:abstractNum w:abstractNumId="12" w15:restartNumberingAfterBreak="0">
    <w:nsid w:val="4EB35CBA"/>
    <w:multiLevelType w:val="multilevel"/>
    <w:tmpl w:val="0B564A8A"/>
    <w:lvl w:ilvl="0">
      <w:start w:val="4"/>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514343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0974E33"/>
    <w:multiLevelType w:val="multilevel"/>
    <w:tmpl w:val="0F3CC710"/>
    <w:lvl w:ilvl="0">
      <w:start w:val="4"/>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7B774FFD"/>
    <w:multiLevelType w:val="multilevel"/>
    <w:tmpl w:val="3F68F42A"/>
    <w:lvl w:ilvl="0">
      <w:start w:val="2"/>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523598252">
    <w:abstractNumId w:val="4"/>
  </w:num>
  <w:num w:numId="2" w16cid:durableId="622927443">
    <w:abstractNumId w:val="1"/>
  </w:num>
  <w:num w:numId="3" w16cid:durableId="1511993982">
    <w:abstractNumId w:val="10"/>
  </w:num>
  <w:num w:numId="4" w16cid:durableId="193664323">
    <w:abstractNumId w:val="13"/>
  </w:num>
  <w:num w:numId="5" w16cid:durableId="1068310062">
    <w:abstractNumId w:val="15"/>
  </w:num>
  <w:num w:numId="6" w16cid:durableId="358092840">
    <w:abstractNumId w:val="6"/>
  </w:num>
  <w:num w:numId="7" w16cid:durableId="704793504">
    <w:abstractNumId w:val="9"/>
  </w:num>
  <w:num w:numId="8" w16cid:durableId="1068572773">
    <w:abstractNumId w:val="8"/>
  </w:num>
  <w:num w:numId="9" w16cid:durableId="577400555">
    <w:abstractNumId w:val="2"/>
  </w:num>
  <w:num w:numId="10" w16cid:durableId="861283109">
    <w:abstractNumId w:val="5"/>
  </w:num>
  <w:num w:numId="11" w16cid:durableId="855457804">
    <w:abstractNumId w:val="11"/>
  </w:num>
  <w:num w:numId="12" w16cid:durableId="103772712">
    <w:abstractNumId w:val="3"/>
  </w:num>
  <w:num w:numId="13" w16cid:durableId="614557493">
    <w:abstractNumId w:val="7"/>
  </w:num>
  <w:num w:numId="14" w16cid:durableId="1194347338">
    <w:abstractNumId w:val="0"/>
  </w:num>
  <w:num w:numId="15" w16cid:durableId="865337826">
    <w:abstractNumId w:val="14"/>
  </w:num>
  <w:num w:numId="16" w16cid:durableId="308368221">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1B5"/>
    <w:rsid w:val="000046F3"/>
    <w:rsid w:val="0002246E"/>
    <w:rsid w:val="000252E3"/>
    <w:rsid w:val="000255A8"/>
    <w:rsid w:val="00046203"/>
    <w:rsid w:val="00062932"/>
    <w:rsid w:val="000665D2"/>
    <w:rsid w:val="000800CD"/>
    <w:rsid w:val="00090903"/>
    <w:rsid w:val="000975F7"/>
    <w:rsid w:val="000A2711"/>
    <w:rsid w:val="000E2BD2"/>
    <w:rsid w:val="00102445"/>
    <w:rsid w:val="00111205"/>
    <w:rsid w:val="0012388F"/>
    <w:rsid w:val="00164ABE"/>
    <w:rsid w:val="00191DF9"/>
    <w:rsid w:val="001B52BF"/>
    <w:rsid w:val="001E6E1F"/>
    <w:rsid w:val="00226DA0"/>
    <w:rsid w:val="00232345"/>
    <w:rsid w:val="002372B2"/>
    <w:rsid w:val="0024224C"/>
    <w:rsid w:val="002429F4"/>
    <w:rsid w:val="00253F53"/>
    <w:rsid w:val="00267631"/>
    <w:rsid w:val="002813D2"/>
    <w:rsid w:val="00286ADC"/>
    <w:rsid w:val="00293720"/>
    <w:rsid w:val="002C71AB"/>
    <w:rsid w:val="00325304"/>
    <w:rsid w:val="00354842"/>
    <w:rsid w:val="003963D2"/>
    <w:rsid w:val="00397C38"/>
    <w:rsid w:val="003A23D0"/>
    <w:rsid w:val="003B306E"/>
    <w:rsid w:val="003F3452"/>
    <w:rsid w:val="00435F22"/>
    <w:rsid w:val="004979CA"/>
    <w:rsid w:val="004A1F42"/>
    <w:rsid w:val="004A25B7"/>
    <w:rsid w:val="004C4C36"/>
    <w:rsid w:val="004F7F5B"/>
    <w:rsid w:val="00505828"/>
    <w:rsid w:val="00551A03"/>
    <w:rsid w:val="005551B5"/>
    <w:rsid w:val="005876C1"/>
    <w:rsid w:val="005A5836"/>
    <w:rsid w:val="005B0CB3"/>
    <w:rsid w:val="005C0E25"/>
    <w:rsid w:val="005C4142"/>
    <w:rsid w:val="0060244A"/>
    <w:rsid w:val="0062009C"/>
    <w:rsid w:val="006525BB"/>
    <w:rsid w:val="00656D98"/>
    <w:rsid w:val="006668C4"/>
    <w:rsid w:val="00683522"/>
    <w:rsid w:val="006C7676"/>
    <w:rsid w:val="006F4F49"/>
    <w:rsid w:val="0072125A"/>
    <w:rsid w:val="007232B3"/>
    <w:rsid w:val="00743889"/>
    <w:rsid w:val="0075432A"/>
    <w:rsid w:val="00763F8F"/>
    <w:rsid w:val="0078506B"/>
    <w:rsid w:val="007A529D"/>
    <w:rsid w:val="007B48BD"/>
    <w:rsid w:val="007C2E1E"/>
    <w:rsid w:val="007C698B"/>
    <w:rsid w:val="007D0A27"/>
    <w:rsid w:val="00800AF8"/>
    <w:rsid w:val="00822A75"/>
    <w:rsid w:val="0087316E"/>
    <w:rsid w:val="008C0C58"/>
    <w:rsid w:val="008F3AF3"/>
    <w:rsid w:val="00901275"/>
    <w:rsid w:val="0095263B"/>
    <w:rsid w:val="0097382A"/>
    <w:rsid w:val="00992A16"/>
    <w:rsid w:val="00992BC9"/>
    <w:rsid w:val="009A120C"/>
    <w:rsid w:val="009E686C"/>
    <w:rsid w:val="00A42341"/>
    <w:rsid w:val="00A6410E"/>
    <w:rsid w:val="00A72E3D"/>
    <w:rsid w:val="00A74F91"/>
    <w:rsid w:val="00AD01B8"/>
    <w:rsid w:val="00AD088B"/>
    <w:rsid w:val="00AD1A7F"/>
    <w:rsid w:val="00AE57C0"/>
    <w:rsid w:val="00AF1566"/>
    <w:rsid w:val="00AF5D3E"/>
    <w:rsid w:val="00B000E0"/>
    <w:rsid w:val="00B05E70"/>
    <w:rsid w:val="00B46E50"/>
    <w:rsid w:val="00B7123C"/>
    <w:rsid w:val="00B72B5A"/>
    <w:rsid w:val="00B86114"/>
    <w:rsid w:val="00B86BD9"/>
    <w:rsid w:val="00B9766F"/>
    <w:rsid w:val="00BC2106"/>
    <w:rsid w:val="00C22CF0"/>
    <w:rsid w:val="00C32FBF"/>
    <w:rsid w:val="00C677E2"/>
    <w:rsid w:val="00CA5731"/>
    <w:rsid w:val="00CC77DC"/>
    <w:rsid w:val="00D36326"/>
    <w:rsid w:val="00D372F8"/>
    <w:rsid w:val="00D66A03"/>
    <w:rsid w:val="00D73834"/>
    <w:rsid w:val="00D82E62"/>
    <w:rsid w:val="00D87CBC"/>
    <w:rsid w:val="00D92CA7"/>
    <w:rsid w:val="00DF70F2"/>
    <w:rsid w:val="00E02EA3"/>
    <w:rsid w:val="00E162AB"/>
    <w:rsid w:val="00E30D1B"/>
    <w:rsid w:val="00E328E4"/>
    <w:rsid w:val="00E856DD"/>
    <w:rsid w:val="00EB3CA7"/>
    <w:rsid w:val="00F13B6F"/>
    <w:rsid w:val="00F25C01"/>
    <w:rsid w:val="00F51060"/>
    <w:rsid w:val="00F911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AB94A5"/>
  <w15:chartTrackingRefBased/>
  <w15:docId w15:val="{337A32EE-50DD-4798-A5CA-B2C430D9D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
    <w:link w:val="11"/>
    <w:uiPriority w:val="9"/>
    <w:qFormat/>
    <w:rsid w:val="0090127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C0C5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C0C58"/>
    <w:rPr>
      <w:sz w:val="18"/>
      <w:szCs w:val="18"/>
    </w:rPr>
  </w:style>
  <w:style w:type="paragraph" w:styleId="a5">
    <w:name w:val="footer"/>
    <w:basedOn w:val="a"/>
    <w:link w:val="a6"/>
    <w:uiPriority w:val="99"/>
    <w:unhideWhenUsed/>
    <w:rsid w:val="008C0C58"/>
    <w:pPr>
      <w:tabs>
        <w:tab w:val="center" w:pos="4153"/>
        <w:tab w:val="right" w:pos="8306"/>
      </w:tabs>
      <w:snapToGrid w:val="0"/>
      <w:jc w:val="left"/>
    </w:pPr>
    <w:rPr>
      <w:sz w:val="18"/>
      <w:szCs w:val="18"/>
    </w:rPr>
  </w:style>
  <w:style w:type="character" w:customStyle="1" w:styleId="a6">
    <w:name w:val="页脚 字符"/>
    <w:basedOn w:val="a0"/>
    <w:link w:val="a5"/>
    <w:uiPriority w:val="99"/>
    <w:rsid w:val="008C0C58"/>
    <w:rPr>
      <w:sz w:val="18"/>
      <w:szCs w:val="18"/>
    </w:rPr>
  </w:style>
  <w:style w:type="paragraph" w:styleId="a7">
    <w:name w:val="List Paragraph"/>
    <w:basedOn w:val="a"/>
    <w:link w:val="a8"/>
    <w:uiPriority w:val="34"/>
    <w:qFormat/>
    <w:rsid w:val="008C0C58"/>
    <w:pPr>
      <w:ind w:firstLineChars="200" w:firstLine="420"/>
    </w:pPr>
  </w:style>
  <w:style w:type="paragraph" w:customStyle="1" w:styleId="1">
    <w:name w:val="样式1"/>
    <w:basedOn w:val="a7"/>
    <w:link w:val="12"/>
    <w:rsid w:val="008C0C58"/>
    <w:pPr>
      <w:numPr>
        <w:numId w:val="1"/>
      </w:numPr>
      <w:ind w:firstLineChars="0" w:firstLine="0"/>
      <w:jc w:val="left"/>
    </w:pPr>
    <w:rPr>
      <w:sz w:val="28"/>
      <w:szCs w:val="32"/>
    </w:rPr>
  </w:style>
  <w:style w:type="character" w:customStyle="1" w:styleId="11">
    <w:name w:val="标题 1 字符"/>
    <w:basedOn w:val="a0"/>
    <w:link w:val="10"/>
    <w:uiPriority w:val="9"/>
    <w:rsid w:val="00901275"/>
    <w:rPr>
      <w:b/>
      <w:bCs/>
      <w:kern w:val="44"/>
      <w:sz w:val="44"/>
      <w:szCs w:val="44"/>
    </w:rPr>
  </w:style>
  <w:style w:type="character" w:customStyle="1" w:styleId="a8">
    <w:name w:val="列表段落 字符"/>
    <w:basedOn w:val="a0"/>
    <w:link w:val="a7"/>
    <w:uiPriority w:val="34"/>
    <w:rsid w:val="008C0C58"/>
  </w:style>
  <w:style w:type="character" w:customStyle="1" w:styleId="12">
    <w:name w:val="样式1 字符"/>
    <w:basedOn w:val="a8"/>
    <w:link w:val="1"/>
    <w:rsid w:val="008C0C58"/>
    <w:rPr>
      <w:sz w:val="28"/>
      <w:szCs w:val="32"/>
    </w:rPr>
  </w:style>
  <w:style w:type="paragraph" w:styleId="TOC">
    <w:name w:val="TOC Heading"/>
    <w:basedOn w:val="10"/>
    <w:next w:val="a"/>
    <w:uiPriority w:val="39"/>
    <w:unhideWhenUsed/>
    <w:qFormat/>
    <w:rsid w:val="004A25B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A25B7"/>
  </w:style>
  <w:style w:type="character" w:styleId="a9">
    <w:name w:val="Hyperlink"/>
    <w:basedOn w:val="a0"/>
    <w:uiPriority w:val="99"/>
    <w:unhideWhenUsed/>
    <w:rsid w:val="004A25B7"/>
    <w:rPr>
      <w:color w:val="0563C1" w:themeColor="hyperlink"/>
      <w:u w:val="single"/>
    </w:rPr>
  </w:style>
  <w:style w:type="paragraph" w:styleId="TOC2">
    <w:name w:val="toc 2"/>
    <w:basedOn w:val="a"/>
    <w:next w:val="a"/>
    <w:autoRedefine/>
    <w:uiPriority w:val="39"/>
    <w:unhideWhenUsed/>
    <w:rsid w:val="00046203"/>
    <w:pPr>
      <w:widowControl/>
      <w:spacing w:after="100" w:line="259" w:lineRule="auto"/>
      <w:ind w:left="220"/>
      <w:jc w:val="left"/>
    </w:pPr>
    <w:rPr>
      <w:rFonts w:cs="Times New Roman"/>
      <w:kern w:val="0"/>
      <w:sz w:val="22"/>
    </w:rPr>
  </w:style>
  <w:style w:type="paragraph" w:styleId="TOC3">
    <w:name w:val="toc 3"/>
    <w:basedOn w:val="a"/>
    <w:next w:val="a"/>
    <w:autoRedefine/>
    <w:uiPriority w:val="39"/>
    <w:unhideWhenUsed/>
    <w:rsid w:val="00046203"/>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972924">
      <w:bodyDiv w:val="1"/>
      <w:marLeft w:val="0"/>
      <w:marRight w:val="0"/>
      <w:marTop w:val="0"/>
      <w:marBottom w:val="0"/>
      <w:divBdr>
        <w:top w:val="none" w:sz="0" w:space="0" w:color="auto"/>
        <w:left w:val="none" w:sz="0" w:space="0" w:color="auto"/>
        <w:bottom w:val="none" w:sz="0" w:space="0" w:color="auto"/>
        <w:right w:val="none" w:sz="0" w:space="0" w:color="auto"/>
      </w:divBdr>
    </w:div>
    <w:div w:id="182138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svg"/><Relationship Id="rId21" Type="http://schemas.openxmlformats.org/officeDocument/2006/relationships/image" Target="media/image14.svg"/><Relationship Id="rId34" Type="http://schemas.openxmlformats.org/officeDocument/2006/relationships/image" Target="media/image27.png"/><Relationship Id="rId42" Type="http://schemas.openxmlformats.org/officeDocument/2006/relationships/chart" Target="charts/chart3.xm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svg"/><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svg"/><Relationship Id="rId40" Type="http://schemas.openxmlformats.org/officeDocument/2006/relationships/chart" Target="charts/chart1.xml"/><Relationship Id="rId45" Type="http://schemas.openxmlformats.org/officeDocument/2006/relationships/chart" Target="charts/chart5.xml"/><Relationship Id="rId53" Type="http://schemas.openxmlformats.org/officeDocument/2006/relationships/image" Target="media/image41.png"/><Relationship Id="rId58" Type="http://schemas.openxmlformats.org/officeDocument/2006/relationships/chart" Target="charts/chart6.xml"/><Relationship Id="rId5" Type="http://schemas.openxmlformats.org/officeDocument/2006/relationships/webSettings" Target="webSettings.xml"/><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sv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image" Target="media/image26.svg"/><Relationship Id="rId38" Type="http://schemas.openxmlformats.org/officeDocument/2006/relationships/image" Target="media/image31.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chart" Target="charts/chart2.xml"/><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7.png"/><Relationship Id="rId57" Type="http://schemas.openxmlformats.org/officeDocument/2006/relationships/image" Target="media/image45.svg"/><Relationship Id="rId10" Type="http://schemas.openxmlformats.org/officeDocument/2006/relationships/image" Target="media/image3.png"/><Relationship Id="rId31" Type="http://schemas.openxmlformats.org/officeDocument/2006/relationships/image" Target="media/image24.svg"/><Relationship Id="rId44" Type="http://schemas.openxmlformats.org/officeDocument/2006/relationships/chart" Target="charts/chart4.xml"/><Relationship Id="rId52" Type="http://schemas.openxmlformats.org/officeDocument/2006/relationships/image" Target="media/image40.png"/><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14063\Desktop\&#22909;&#3282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14063\Desktop\&#22909;&#3282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14063\Desktop\&#22909;&#3282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14063\Desktop\&#22909;&#3282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14063\Desktop\&#22909;&#3282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53534\Desktop\acleader_youthco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altLang="zh-CN" sz="1320" b="0" i="0" u="none" strike="noStrike" kern="1200" spc="0" baseline="0">
                <a:solidFill>
                  <a:schemeClr val="tx1"/>
                </a:solidFill>
                <a:latin typeface="微软雅黑" panose="020B0503020204020204" pitchFamily="34" charset="-122"/>
                <a:ea typeface="微软雅黑" panose="020B0503020204020204" pitchFamily="34" charset="-122"/>
                <a:cs typeface="+mn-cs"/>
              </a:defRPr>
            </a:pPr>
            <a:r>
              <a:rPr lang="zh-CN"/>
              <a:t>学科：计算机科学与技术</a:t>
            </a:r>
          </a:p>
        </c:rich>
      </c:tx>
      <c:overlay val="0"/>
      <c:spPr>
        <a:noFill/>
        <a:ln>
          <a:noFill/>
        </a:ln>
        <a:effectLst/>
      </c:spPr>
      <c:txPr>
        <a:bodyPr rot="0" spcFirstLastPara="1" vertOverflow="ellipsis" vert="horz" wrap="square" anchor="ctr" anchorCtr="1"/>
        <a:lstStyle/>
        <a:p>
          <a:pPr>
            <a:defRPr lang="en-US" altLang="zh-CN" sz="1320" b="0" i="0" u="none" strike="noStrike" kern="1200" spc="0" baseline="0">
              <a:solidFill>
                <a:schemeClr val="tx1"/>
              </a:solidFill>
              <a:latin typeface="微软雅黑" panose="020B0503020204020204" pitchFamily="34" charset="-122"/>
              <a:ea typeface="微软雅黑" panose="020B0503020204020204" pitchFamily="34" charset="-122"/>
              <a:cs typeface="+mn-cs"/>
            </a:defRPr>
          </a:pPr>
          <a:endParaRPr lang="zh-CN"/>
        </a:p>
      </c:txPr>
    </c:title>
    <c:autoTitleDeleted val="0"/>
    <c:plotArea>
      <c:layout/>
      <c:barChart>
        <c:barDir val="col"/>
        <c:grouping val="clustered"/>
        <c:varyColors val="0"/>
        <c:ser>
          <c:idx val="0"/>
          <c:order val="0"/>
          <c:tx>
            <c:strRef>
              <c:f>Sheet1!$C$1</c:f>
              <c:strCache>
                <c:ptCount val="1"/>
                <c:pt idx="0">
                  <c:v>国家级师德标兵数</c:v>
                </c:pt>
              </c:strCache>
            </c:strRef>
          </c:tx>
          <c:spPr>
            <a:solidFill>
              <a:schemeClr val="accent1"/>
            </a:solidFill>
            <a:ln>
              <a:noFill/>
            </a:ln>
            <a:effectLst/>
          </c:spPr>
          <c:invertIfNegative val="0"/>
          <c:cat>
            <c:strRef>
              <c:f>Sheet1!$A$2:$A$7</c:f>
              <c:strCache>
                <c:ptCount val="6"/>
                <c:pt idx="0">
                  <c:v>南昌大学</c:v>
                </c:pt>
                <c:pt idx="1">
                  <c:v>南昌航空大学</c:v>
                </c:pt>
                <c:pt idx="2">
                  <c:v>南昌大学科学技术学院</c:v>
                </c:pt>
                <c:pt idx="3">
                  <c:v>江西财经大学</c:v>
                </c:pt>
                <c:pt idx="4">
                  <c:v>江西理工大学</c:v>
                </c:pt>
                <c:pt idx="5">
                  <c:v>华东交通大学</c:v>
                </c:pt>
              </c:strCache>
            </c:strRef>
          </c:cat>
          <c:val>
            <c:numRef>
              <c:f>Sheet1!$C$2:$C$7</c:f>
              <c:numCache>
                <c:formatCode>General</c:formatCode>
                <c:ptCount val="6"/>
                <c:pt idx="0">
                  <c:v>21</c:v>
                </c:pt>
                <c:pt idx="1">
                  <c:v>15</c:v>
                </c:pt>
                <c:pt idx="2">
                  <c:v>20</c:v>
                </c:pt>
                <c:pt idx="3">
                  <c:v>18</c:v>
                </c:pt>
                <c:pt idx="4">
                  <c:v>15</c:v>
                </c:pt>
                <c:pt idx="5">
                  <c:v>33</c:v>
                </c:pt>
              </c:numCache>
            </c:numRef>
          </c:val>
          <c:extLst>
            <c:ext xmlns:c16="http://schemas.microsoft.com/office/drawing/2014/chart" uri="{C3380CC4-5D6E-409C-BE32-E72D297353CC}">
              <c16:uniqueId val="{00000000-A53F-4980-BEF9-0FD3BD21BED6}"/>
            </c:ext>
          </c:extLst>
        </c:ser>
        <c:ser>
          <c:idx val="1"/>
          <c:order val="1"/>
          <c:tx>
            <c:strRef>
              <c:f>Sheet1!$D$1</c:f>
              <c:strCache>
                <c:ptCount val="1"/>
                <c:pt idx="0">
                  <c:v>省级师德标兵数</c:v>
                </c:pt>
              </c:strCache>
            </c:strRef>
          </c:tx>
          <c:spPr>
            <a:solidFill>
              <a:schemeClr val="accent2"/>
            </a:solidFill>
            <a:ln>
              <a:noFill/>
            </a:ln>
            <a:effectLst/>
          </c:spPr>
          <c:invertIfNegative val="0"/>
          <c:cat>
            <c:strRef>
              <c:f>Sheet1!$A$2:$A$7</c:f>
              <c:strCache>
                <c:ptCount val="6"/>
                <c:pt idx="0">
                  <c:v>南昌大学</c:v>
                </c:pt>
                <c:pt idx="1">
                  <c:v>南昌航空大学</c:v>
                </c:pt>
                <c:pt idx="2">
                  <c:v>南昌大学科学技术学院</c:v>
                </c:pt>
                <c:pt idx="3">
                  <c:v>江西财经大学</c:v>
                </c:pt>
                <c:pt idx="4">
                  <c:v>江西理工大学</c:v>
                </c:pt>
                <c:pt idx="5">
                  <c:v>华东交通大学</c:v>
                </c:pt>
              </c:strCache>
            </c:strRef>
          </c:cat>
          <c:val>
            <c:numRef>
              <c:f>Sheet1!$D$2:$D$7</c:f>
              <c:numCache>
                <c:formatCode>General</c:formatCode>
                <c:ptCount val="6"/>
                <c:pt idx="0">
                  <c:v>47</c:v>
                </c:pt>
                <c:pt idx="1">
                  <c:v>6</c:v>
                </c:pt>
                <c:pt idx="2">
                  <c:v>50</c:v>
                </c:pt>
                <c:pt idx="3">
                  <c:v>47</c:v>
                </c:pt>
                <c:pt idx="4">
                  <c:v>25</c:v>
                </c:pt>
                <c:pt idx="5">
                  <c:v>12</c:v>
                </c:pt>
              </c:numCache>
            </c:numRef>
          </c:val>
          <c:extLst>
            <c:ext xmlns:c16="http://schemas.microsoft.com/office/drawing/2014/chart" uri="{C3380CC4-5D6E-409C-BE32-E72D297353CC}">
              <c16:uniqueId val="{00000001-A53F-4980-BEF9-0FD3BD21BED6}"/>
            </c:ext>
          </c:extLst>
        </c:ser>
        <c:dLbls>
          <c:showLegendKey val="0"/>
          <c:showVal val="0"/>
          <c:showCatName val="0"/>
          <c:showSerName val="0"/>
          <c:showPercent val="0"/>
          <c:showBubbleSize val="0"/>
        </c:dLbls>
        <c:gapWidth val="219"/>
        <c:overlap val="-27"/>
        <c:axId val="1263205951"/>
        <c:axId val="1263209695"/>
      </c:barChart>
      <c:catAx>
        <c:axId val="1263205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altLang="zh-CN" sz="1100" b="0" i="0" u="none" strike="noStrike" kern="1200" baseline="0">
                <a:solidFill>
                  <a:schemeClr val="tx1"/>
                </a:solidFill>
                <a:latin typeface="微软雅黑" panose="020B0503020204020204" pitchFamily="34" charset="-122"/>
                <a:ea typeface="微软雅黑" panose="020B0503020204020204" pitchFamily="34" charset="-122"/>
                <a:cs typeface="+mn-cs"/>
              </a:defRPr>
            </a:pPr>
            <a:endParaRPr lang="zh-CN"/>
          </a:p>
        </c:txPr>
        <c:crossAx val="1263209695"/>
        <c:crosses val="autoZero"/>
        <c:auto val="1"/>
        <c:lblAlgn val="ctr"/>
        <c:lblOffset val="100"/>
        <c:noMultiLvlLbl val="0"/>
      </c:catAx>
      <c:valAx>
        <c:axId val="12632096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altLang="zh-CN" sz="1100" b="0" i="0" u="none" strike="noStrike" kern="1200" baseline="0">
                <a:solidFill>
                  <a:schemeClr val="tx1"/>
                </a:solidFill>
                <a:latin typeface="微软雅黑" panose="020B0503020204020204" pitchFamily="34" charset="-122"/>
                <a:ea typeface="微软雅黑" panose="020B0503020204020204" pitchFamily="34" charset="-122"/>
                <a:cs typeface="+mn-cs"/>
              </a:defRPr>
            </a:pPr>
            <a:endParaRPr lang="zh-CN"/>
          </a:p>
        </c:txPr>
        <c:crossAx val="1263205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altLang="zh-CN" sz="1400" b="0" i="0" u="none" strike="noStrike" kern="1200" baseline="0">
              <a:solidFill>
                <a:schemeClr val="tx1"/>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ltLang="zh-CN" sz="1100" b="0" i="0" u="none" strike="noStrike" kern="1200" baseline="0">
          <a:solidFill>
            <a:schemeClr val="tx1"/>
          </a:solidFill>
          <a:latin typeface="微软雅黑" panose="020B0503020204020204" pitchFamily="34" charset="-122"/>
          <a:ea typeface="微软雅黑" panose="020B0503020204020204" pitchFamily="34" charset="-122"/>
          <a:cs typeface="+mn-cs"/>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altLang="zh-CN" sz="1320" b="0" i="0" u="none" strike="noStrike" kern="1200" spc="0" baseline="0">
                <a:solidFill>
                  <a:schemeClr val="tx1"/>
                </a:solidFill>
                <a:latin typeface="微软雅黑" panose="020B0503020204020204" pitchFamily="34" charset="-122"/>
                <a:ea typeface="微软雅黑" panose="020B0503020204020204" pitchFamily="34" charset="-122"/>
                <a:cs typeface="+mn-cs"/>
              </a:defRPr>
            </a:pPr>
            <a:r>
              <a:rPr lang="zh-CN"/>
              <a:t>学科：计算机科学与技术</a:t>
            </a:r>
          </a:p>
        </c:rich>
      </c:tx>
      <c:overlay val="0"/>
      <c:spPr>
        <a:noFill/>
        <a:ln>
          <a:noFill/>
        </a:ln>
        <a:effectLst/>
      </c:spPr>
      <c:txPr>
        <a:bodyPr rot="0" spcFirstLastPara="1" vertOverflow="ellipsis" vert="horz" wrap="square" anchor="ctr" anchorCtr="1"/>
        <a:lstStyle/>
        <a:p>
          <a:pPr>
            <a:defRPr lang="en-US" altLang="zh-CN" sz="1320" b="0" i="0" u="none" strike="noStrike" kern="1200" spc="0" baseline="0">
              <a:solidFill>
                <a:schemeClr val="tx1"/>
              </a:solidFill>
              <a:latin typeface="微软雅黑" panose="020B0503020204020204" pitchFamily="34" charset="-122"/>
              <a:ea typeface="微软雅黑" panose="020B0503020204020204" pitchFamily="34" charset="-122"/>
              <a:cs typeface="+mn-cs"/>
            </a:defRPr>
          </a:pPr>
          <a:endParaRPr lang="zh-CN"/>
        </a:p>
      </c:txPr>
    </c:title>
    <c:autoTitleDeleted val="0"/>
    <c:plotArea>
      <c:layout/>
      <c:barChart>
        <c:barDir val="col"/>
        <c:grouping val="clustered"/>
        <c:varyColors val="0"/>
        <c:ser>
          <c:idx val="0"/>
          <c:order val="0"/>
          <c:tx>
            <c:strRef>
              <c:f>Sheet1!$C$24</c:f>
              <c:strCache>
                <c:ptCount val="1"/>
                <c:pt idx="0">
                  <c:v>国家级团队和领军人才数量</c:v>
                </c:pt>
              </c:strCache>
            </c:strRef>
          </c:tx>
          <c:spPr>
            <a:solidFill>
              <a:schemeClr val="accent1"/>
            </a:solidFill>
            <a:ln>
              <a:noFill/>
            </a:ln>
            <a:effectLst/>
          </c:spPr>
          <c:invertIfNegative val="0"/>
          <c:cat>
            <c:strRef>
              <c:f>Sheet1!$A$25:$A$30</c:f>
              <c:strCache>
                <c:ptCount val="6"/>
                <c:pt idx="0">
                  <c:v>南昌大学</c:v>
                </c:pt>
                <c:pt idx="1">
                  <c:v>南昌航空大学</c:v>
                </c:pt>
                <c:pt idx="2">
                  <c:v>南昌大学科学技术学院</c:v>
                </c:pt>
                <c:pt idx="3">
                  <c:v>江西财经大学</c:v>
                </c:pt>
                <c:pt idx="4">
                  <c:v>江西理工大学</c:v>
                </c:pt>
                <c:pt idx="5">
                  <c:v>华东交通大学</c:v>
                </c:pt>
              </c:strCache>
            </c:strRef>
          </c:cat>
          <c:val>
            <c:numRef>
              <c:f>Sheet1!$C$25:$C$30</c:f>
              <c:numCache>
                <c:formatCode>General</c:formatCode>
                <c:ptCount val="6"/>
                <c:pt idx="0">
                  <c:v>25</c:v>
                </c:pt>
                <c:pt idx="1">
                  <c:v>20</c:v>
                </c:pt>
                <c:pt idx="2">
                  <c:v>18</c:v>
                </c:pt>
                <c:pt idx="3">
                  <c:v>19</c:v>
                </c:pt>
                <c:pt idx="4">
                  <c:v>35</c:v>
                </c:pt>
                <c:pt idx="5">
                  <c:v>26</c:v>
                </c:pt>
              </c:numCache>
            </c:numRef>
          </c:val>
          <c:extLst>
            <c:ext xmlns:c16="http://schemas.microsoft.com/office/drawing/2014/chart" uri="{C3380CC4-5D6E-409C-BE32-E72D297353CC}">
              <c16:uniqueId val="{00000000-C604-40A2-A537-A91D6F016AD2}"/>
            </c:ext>
          </c:extLst>
        </c:ser>
        <c:ser>
          <c:idx val="1"/>
          <c:order val="1"/>
          <c:tx>
            <c:strRef>
              <c:f>Sheet1!$D$24</c:f>
              <c:strCache>
                <c:ptCount val="1"/>
                <c:pt idx="0">
                  <c:v>省级团队和领军人才数量</c:v>
                </c:pt>
              </c:strCache>
            </c:strRef>
          </c:tx>
          <c:spPr>
            <a:solidFill>
              <a:schemeClr val="accent2"/>
            </a:solidFill>
            <a:ln>
              <a:noFill/>
            </a:ln>
            <a:effectLst/>
          </c:spPr>
          <c:invertIfNegative val="0"/>
          <c:cat>
            <c:strRef>
              <c:f>Sheet1!$A$25:$A$30</c:f>
              <c:strCache>
                <c:ptCount val="6"/>
                <c:pt idx="0">
                  <c:v>南昌大学</c:v>
                </c:pt>
                <c:pt idx="1">
                  <c:v>南昌航空大学</c:v>
                </c:pt>
                <c:pt idx="2">
                  <c:v>南昌大学科学技术学院</c:v>
                </c:pt>
                <c:pt idx="3">
                  <c:v>江西财经大学</c:v>
                </c:pt>
                <c:pt idx="4">
                  <c:v>江西理工大学</c:v>
                </c:pt>
                <c:pt idx="5">
                  <c:v>华东交通大学</c:v>
                </c:pt>
              </c:strCache>
            </c:strRef>
          </c:cat>
          <c:val>
            <c:numRef>
              <c:f>Sheet1!$D$25:$D$30</c:f>
              <c:numCache>
                <c:formatCode>General</c:formatCode>
                <c:ptCount val="6"/>
                <c:pt idx="0">
                  <c:v>40</c:v>
                </c:pt>
                <c:pt idx="1">
                  <c:v>12</c:v>
                </c:pt>
                <c:pt idx="2">
                  <c:v>14</c:v>
                </c:pt>
                <c:pt idx="3">
                  <c:v>19</c:v>
                </c:pt>
                <c:pt idx="4">
                  <c:v>38</c:v>
                </c:pt>
                <c:pt idx="5">
                  <c:v>12</c:v>
                </c:pt>
              </c:numCache>
            </c:numRef>
          </c:val>
          <c:extLst>
            <c:ext xmlns:c16="http://schemas.microsoft.com/office/drawing/2014/chart" uri="{C3380CC4-5D6E-409C-BE32-E72D297353CC}">
              <c16:uniqueId val="{00000001-C604-40A2-A537-A91D6F016AD2}"/>
            </c:ext>
          </c:extLst>
        </c:ser>
        <c:dLbls>
          <c:showLegendKey val="0"/>
          <c:showVal val="0"/>
          <c:showCatName val="0"/>
          <c:showSerName val="0"/>
          <c:showPercent val="0"/>
          <c:showBubbleSize val="0"/>
        </c:dLbls>
        <c:gapWidth val="219"/>
        <c:overlap val="-27"/>
        <c:axId val="1412461647"/>
        <c:axId val="1412445007"/>
      </c:barChart>
      <c:catAx>
        <c:axId val="1412461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altLang="zh-CN" sz="1100" b="0" i="0" u="none" strike="noStrike" kern="1200" baseline="0">
                <a:solidFill>
                  <a:schemeClr val="tx1"/>
                </a:solidFill>
                <a:latin typeface="微软雅黑" panose="020B0503020204020204" pitchFamily="34" charset="-122"/>
                <a:ea typeface="微软雅黑" panose="020B0503020204020204" pitchFamily="34" charset="-122"/>
                <a:cs typeface="+mn-cs"/>
              </a:defRPr>
            </a:pPr>
            <a:endParaRPr lang="zh-CN"/>
          </a:p>
        </c:txPr>
        <c:crossAx val="1412445007"/>
        <c:crosses val="autoZero"/>
        <c:auto val="1"/>
        <c:lblAlgn val="ctr"/>
        <c:lblOffset val="100"/>
        <c:noMultiLvlLbl val="0"/>
      </c:catAx>
      <c:valAx>
        <c:axId val="14124450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altLang="zh-CN" sz="1100" b="0" i="0" u="none" strike="noStrike" kern="1200" baseline="0">
                <a:solidFill>
                  <a:schemeClr val="tx1"/>
                </a:solidFill>
                <a:latin typeface="微软雅黑" panose="020B0503020204020204" pitchFamily="34" charset="-122"/>
                <a:ea typeface="微软雅黑" panose="020B0503020204020204" pitchFamily="34" charset="-122"/>
                <a:cs typeface="+mn-cs"/>
              </a:defRPr>
            </a:pPr>
            <a:endParaRPr lang="zh-CN"/>
          </a:p>
        </c:txPr>
        <c:crossAx val="1412461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altLang="zh-CN" sz="1400" b="0" i="0" u="none" strike="noStrike" kern="1200" baseline="0">
              <a:solidFill>
                <a:schemeClr val="tx1"/>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ltLang="zh-CN" sz="1100" b="0" i="0" u="none" strike="noStrike" kern="1200" baseline="0">
          <a:solidFill>
            <a:schemeClr val="tx1"/>
          </a:solidFill>
          <a:latin typeface="微软雅黑" panose="020B0503020204020204" pitchFamily="34" charset="-122"/>
          <a:ea typeface="微软雅黑" panose="020B0503020204020204" pitchFamily="34" charset="-122"/>
          <a:cs typeface="+mn-cs"/>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l">
              <a:defRPr lang="en-US" altLang="zh-CN" sz="2000" b="0" i="0" u="none" strike="noStrike" kern="1200" spc="0" baseline="0">
                <a:solidFill>
                  <a:schemeClr val="tx1"/>
                </a:solidFill>
                <a:latin typeface="微软雅黑" panose="020B0503020204020204" pitchFamily="34" charset="-122"/>
                <a:ea typeface="微软雅黑" panose="020B0503020204020204" pitchFamily="34" charset="-122"/>
                <a:cs typeface="+mn-cs"/>
              </a:defRPr>
            </a:pPr>
            <a:r>
              <a:rPr lang="en-US" sz="2000"/>
              <a:t>【</a:t>
            </a:r>
            <a:r>
              <a:rPr lang="zh-CN" sz="2000"/>
              <a:t>学科</a:t>
            </a:r>
            <a:r>
              <a:rPr lang="en-US" sz="2000"/>
              <a:t>】</a:t>
            </a:r>
            <a:r>
              <a:rPr lang="zh-CN" sz="2000"/>
              <a:t>计算机科学与技术</a:t>
            </a:r>
            <a:endParaRPr lang="en-US" sz="2000"/>
          </a:p>
          <a:p>
            <a:pPr algn="l">
              <a:defRPr sz="2000"/>
            </a:pPr>
            <a:r>
              <a:rPr lang="en-US" sz="2000"/>
              <a:t>【</a:t>
            </a:r>
            <a:r>
              <a:rPr lang="zh-CN" sz="2000"/>
              <a:t>院校</a:t>
            </a:r>
            <a:r>
              <a:rPr lang="en-US" sz="2000"/>
              <a:t>】</a:t>
            </a:r>
            <a:r>
              <a:rPr lang="zh-CN" sz="2000"/>
              <a:t>南昌大学</a:t>
            </a:r>
          </a:p>
        </c:rich>
      </c:tx>
      <c:layout>
        <c:manualLayout>
          <c:xMode val="edge"/>
          <c:yMode val="edge"/>
          <c:x val="6.9344922662500084E-4"/>
          <c:y val="5.6228755104954807E-2"/>
        </c:manualLayout>
      </c:layout>
      <c:overlay val="0"/>
      <c:spPr>
        <a:noFill/>
        <a:ln>
          <a:noFill/>
        </a:ln>
        <a:effectLst/>
      </c:spPr>
      <c:txPr>
        <a:bodyPr rot="0" spcFirstLastPara="1" vertOverflow="ellipsis" vert="horz" wrap="square" anchor="ctr" anchorCtr="1"/>
        <a:lstStyle/>
        <a:p>
          <a:pPr algn="l">
            <a:defRPr lang="en-US" altLang="zh-CN" sz="2000" b="0" i="0" u="none" strike="noStrike" kern="1200" spc="0" baseline="0">
              <a:solidFill>
                <a:schemeClr val="tx1"/>
              </a:solidFill>
              <a:latin typeface="微软雅黑" panose="020B0503020204020204" pitchFamily="34" charset="-122"/>
              <a:ea typeface="微软雅黑" panose="020B0503020204020204" pitchFamily="34" charset="-122"/>
              <a:cs typeface="+mn-cs"/>
            </a:defRPr>
          </a:pPr>
          <a:endParaRPr lang="zh-CN"/>
        </a:p>
      </c:txPr>
    </c:title>
    <c:autoTitleDeleted val="0"/>
    <c:plotArea>
      <c:layout/>
      <c:pieChart>
        <c:varyColors val="1"/>
        <c:ser>
          <c:idx val="0"/>
          <c:order val="0"/>
          <c:tx>
            <c:strRef>
              <c:f>Sheet1!$P$2</c:f>
              <c:strCache>
                <c:ptCount val="1"/>
                <c:pt idx="0">
                  <c:v>南昌大学</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813-4304-9220-EDD38BBF9BC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813-4304-9220-EDD38BBF9BCD}"/>
              </c:ext>
            </c:extLst>
          </c:dPt>
          <c:dPt>
            <c:idx val="2"/>
            <c:bubble3D val="0"/>
            <c:spPr>
              <a:solidFill>
                <a:srgbClr val="FFC000"/>
              </a:solidFill>
              <a:ln w="19050">
                <a:solidFill>
                  <a:schemeClr val="lt1"/>
                </a:solidFill>
              </a:ln>
              <a:effectLst/>
            </c:spPr>
            <c:extLst>
              <c:ext xmlns:c16="http://schemas.microsoft.com/office/drawing/2014/chart" uri="{C3380CC4-5D6E-409C-BE32-E72D297353CC}">
                <c16:uniqueId val="{00000005-3813-4304-9220-EDD38BBF9BCD}"/>
              </c:ext>
            </c:extLst>
          </c:dPt>
          <c:dPt>
            <c:idx val="3"/>
            <c:bubble3D val="0"/>
            <c:spPr>
              <a:solidFill>
                <a:schemeClr val="tx2"/>
              </a:solidFill>
              <a:ln w="19050">
                <a:solidFill>
                  <a:schemeClr val="lt1"/>
                </a:solidFill>
              </a:ln>
              <a:effectLst/>
            </c:spPr>
            <c:extLst>
              <c:ext xmlns:c16="http://schemas.microsoft.com/office/drawing/2014/chart" uri="{C3380CC4-5D6E-409C-BE32-E72D297353CC}">
                <c16:uniqueId val="{00000007-3813-4304-9220-EDD38BBF9BCD}"/>
              </c:ext>
            </c:extLst>
          </c:dPt>
          <c:dPt>
            <c:idx val="4"/>
            <c:bubble3D val="0"/>
            <c:spPr>
              <a:solidFill>
                <a:srgbClr val="FF0000"/>
              </a:solidFill>
              <a:ln w="19050">
                <a:solidFill>
                  <a:schemeClr val="lt1"/>
                </a:solidFill>
              </a:ln>
              <a:effectLst/>
            </c:spPr>
            <c:extLst>
              <c:ext xmlns:c16="http://schemas.microsoft.com/office/drawing/2014/chart" uri="{C3380CC4-5D6E-409C-BE32-E72D297353CC}">
                <c16:uniqueId val="{00000009-3813-4304-9220-EDD38BBF9BCD}"/>
              </c:ext>
            </c:extLst>
          </c:dPt>
          <c:dPt>
            <c:idx val="5"/>
            <c:bubble3D val="0"/>
            <c:spPr>
              <a:solidFill>
                <a:schemeClr val="bg2">
                  <a:lumMod val="75000"/>
                </a:schemeClr>
              </a:solidFill>
              <a:ln w="19050">
                <a:solidFill>
                  <a:schemeClr val="lt1"/>
                </a:solidFill>
              </a:ln>
              <a:effectLst/>
            </c:spPr>
            <c:extLst>
              <c:ext xmlns:c16="http://schemas.microsoft.com/office/drawing/2014/chart" uri="{C3380CC4-5D6E-409C-BE32-E72D297353CC}">
                <c16:uniqueId val="{0000000B-3813-4304-9220-EDD38BBF9BCD}"/>
              </c:ext>
            </c:extLst>
          </c:dPt>
          <c:cat>
            <c:strRef>
              <c:f>Sheet1!$R$1:$W$1</c:f>
              <c:strCache>
                <c:ptCount val="6"/>
                <c:pt idx="0">
                  <c:v>杰出人才</c:v>
                </c:pt>
                <c:pt idx="1">
                  <c:v>学科领军人才</c:v>
                </c:pt>
                <c:pt idx="2">
                  <c:v>学科方向带头人</c:v>
                </c:pt>
                <c:pt idx="3">
                  <c:v>学科优秀人才</c:v>
                </c:pt>
                <c:pt idx="4">
                  <c:v>优秀博士</c:v>
                </c:pt>
                <c:pt idx="5">
                  <c:v>其他人才</c:v>
                </c:pt>
              </c:strCache>
            </c:strRef>
          </c:cat>
          <c:val>
            <c:numRef>
              <c:f>Sheet1!$R$2:$W$2</c:f>
              <c:numCache>
                <c:formatCode>General</c:formatCode>
                <c:ptCount val="6"/>
                <c:pt idx="0">
                  <c:v>3</c:v>
                </c:pt>
                <c:pt idx="1">
                  <c:v>3</c:v>
                </c:pt>
                <c:pt idx="2">
                  <c:v>7</c:v>
                </c:pt>
                <c:pt idx="3">
                  <c:v>20</c:v>
                </c:pt>
                <c:pt idx="4">
                  <c:v>19</c:v>
                </c:pt>
                <c:pt idx="5">
                  <c:v>12</c:v>
                </c:pt>
              </c:numCache>
            </c:numRef>
          </c:val>
          <c:extLst>
            <c:ext xmlns:c16="http://schemas.microsoft.com/office/drawing/2014/chart" uri="{C3380CC4-5D6E-409C-BE32-E72D297353CC}">
              <c16:uniqueId val="{0000000C-3813-4304-9220-EDD38BBF9BC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lang="en-US" altLang="zh-CN" sz="1400" b="0" i="0" u="none" strike="noStrike" kern="1200" baseline="0">
              <a:solidFill>
                <a:schemeClr val="tx1"/>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ltLang="zh-CN" sz="1600" b="0" i="0" u="none" strike="noStrike" kern="1200" baseline="0">
          <a:solidFill>
            <a:schemeClr val="tx1"/>
          </a:solidFill>
          <a:latin typeface="微软雅黑" panose="020B0503020204020204" pitchFamily="34" charset="-122"/>
          <a:ea typeface="微软雅黑" panose="020B0503020204020204" pitchFamily="34" charset="-122"/>
          <a:cs typeface="+mn-cs"/>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l">
              <a:defRPr lang="en-US" altLang="zh-CN" sz="2000" b="0" i="0" u="none" strike="noStrike" kern="1200" spc="0" baseline="0">
                <a:solidFill>
                  <a:schemeClr val="tx1"/>
                </a:solidFill>
                <a:latin typeface="微软雅黑" panose="020B0503020204020204" pitchFamily="34" charset="-122"/>
                <a:ea typeface="微软雅黑" panose="020B0503020204020204" pitchFamily="34" charset="-122"/>
                <a:cs typeface="+mn-cs"/>
              </a:defRPr>
            </a:pPr>
            <a:r>
              <a:rPr lang="en-US" altLang="zh-CN" sz="2000" b="0" i="0" baseline="0">
                <a:effectLst/>
              </a:rPr>
              <a:t>【</a:t>
            </a:r>
            <a:r>
              <a:rPr lang="zh-CN" altLang="zh-CN" sz="2000" b="0" i="0" baseline="0">
                <a:effectLst/>
              </a:rPr>
              <a:t>学科</a:t>
            </a:r>
            <a:r>
              <a:rPr lang="en-US" altLang="zh-CN" sz="2000" b="0" i="0" baseline="0">
                <a:effectLst/>
              </a:rPr>
              <a:t>】</a:t>
            </a:r>
            <a:r>
              <a:rPr lang="zh-CN" altLang="zh-CN" sz="2000" b="0" i="0" baseline="0">
                <a:effectLst/>
              </a:rPr>
              <a:t>计算机科学与技术</a:t>
            </a:r>
            <a:endParaRPr lang="zh-CN" altLang="zh-CN" sz="2000">
              <a:effectLst/>
            </a:endParaRPr>
          </a:p>
          <a:p>
            <a:pPr algn="l">
              <a:defRPr sz="2000"/>
            </a:pPr>
            <a:r>
              <a:rPr lang="en-US" altLang="zh-CN" sz="2000" b="0" i="0" baseline="0">
                <a:effectLst/>
              </a:rPr>
              <a:t>【</a:t>
            </a:r>
            <a:r>
              <a:rPr lang="zh-CN" altLang="zh-CN" sz="2000" b="0" i="0" baseline="0">
                <a:effectLst/>
              </a:rPr>
              <a:t>院校</a:t>
            </a:r>
            <a:r>
              <a:rPr lang="en-US" altLang="zh-CN" sz="2000" b="0" i="0" baseline="0">
                <a:effectLst/>
              </a:rPr>
              <a:t>】</a:t>
            </a:r>
            <a:r>
              <a:rPr lang="zh-CN" altLang="zh-CN" sz="2000" b="0" i="0" baseline="0">
                <a:effectLst/>
              </a:rPr>
              <a:t>南昌大学</a:t>
            </a:r>
            <a:endParaRPr lang="zh-CN" altLang="zh-CN" sz="2000">
              <a:effectLst/>
            </a:endParaRPr>
          </a:p>
        </c:rich>
      </c:tx>
      <c:layout>
        <c:manualLayout>
          <c:xMode val="edge"/>
          <c:yMode val="edge"/>
          <c:x val="4.1089200367620269E-3"/>
          <c:y val="4.6300506490273757E-2"/>
        </c:manualLayout>
      </c:layout>
      <c:overlay val="0"/>
      <c:spPr>
        <a:noFill/>
        <a:ln>
          <a:noFill/>
        </a:ln>
        <a:effectLst/>
      </c:spPr>
      <c:txPr>
        <a:bodyPr rot="0" spcFirstLastPara="1" vertOverflow="ellipsis" vert="horz" wrap="square" anchor="ctr" anchorCtr="1"/>
        <a:lstStyle/>
        <a:p>
          <a:pPr algn="l">
            <a:defRPr lang="en-US" altLang="zh-CN" sz="2000" b="0" i="0" u="none" strike="noStrike" kern="1200" spc="0" baseline="0">
              <a:solidFill>
                <a:schemeClr val="tx1"/>
              </a:solidFill>
              <a:latin typeface="微软雅黑" panose="020B0503020204020204" pitchFamily="34" charset="-122"/>
              <a:ea typeface="微软雅黑" panose="020B0503020204020204" pitchFamily="34" charset="-122"/>
              <a:cs typeface="+mn-cs"/>
            </a:defRPr>
          </a:pPr>
          <a:endParaRPr lang="zh-CN"/>
        </a:p>
      </c:txPr>
    </c:title>
    <c:autoTitleDeleted val="0"/>
    <c:plotArea>
      <c:layout/>
      <c:pieChart>
        <c:varyColors val="1"/>
        <c:ser>
          <c:idx val="0"/>
          <c:order val="0"/>
          <c:tx>
            <c:strRef>
              <c:f>Sheet1!$AK$2</c:f>
              <c:strCache>
                <c:ptCount val="1"/>
                <c:pt idx="0">
                  <c:v>南昌大学</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A36-4F06-B3D6-CAE4EF09930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A36-4F06-B3D6-CAE4EF09930A}"/>
              </c:ext>
            </c:extLst>
          </c:dPt>
          <c:dPt>
            <c:idx val="2"/>
            <c:bubble3D val="0"/>
            <c:spPr>
              <a:solidFill>
                <a:srgbClr val="92D050"/>
              </a:solidFill>
              <a:ln w="19050">
                <a:solidFill>
                  <a:schemeClr val="lt1"/>
                </a:solidFill>
              </a:ln>
              <a:effectLst/>
            </c:spPr>
            <c:extLst>
              <c:ext xmlns:c16="http://schemas.microsoft.com/office/drawing/2014/chart" uri="{C3380CC4-5D6E-409C-BE32-E72D297353CC}">
                <c16:uniqueId val="{00000005-DA36-4F06-B3D6-CAE4EF09930A}"/>
              </c:ext>
            </c:extLst>
          </c:dPt>
          <c:dPt>
            <c:idx val="3"/>
            <c:bubble3D val="0"/>
            <c:spPr>
              <a:solidFill>
                <a:schemeClr val="bg1">
                  <a:lumMod val="65000"/>
                </a:schemeClr>
              </a:solidFill>
              <a:ln w="19050">
                <a:solidFill>
                  <a:schemeClr val="lt1"/>
                </a:solidFill>
              </a:ln>
              <a:effectLst/>
            </c:spPr>
            <c:extLst>
              <c:ext xmlns:c16="http://schemas.microsoft.com/office/drawing/2014/chart" uri="{C3380CC4-5D6E-409C-BE32-E72D297353CC}">
                <c16:uniqueId val="{00000007-DA36-4F06-B3D6-CAE4EF09930A}"/>
              </c:ext>
            </c:extLst>
          </c:dPt>
          <c:cat>
            <c:strRef>
              <c:f>Sheet1!$AM$1:$AP$1</c:f>
              <c:strCache>
                <c:ptCount val="4"/>
                <c:pt idx="0">
                  <c:v>教授及其他正高级职称人数</c:v>
                </c:pt>
                <c:pt idx="1">
                  <c:v>副教授及其他副高级职称人数</c:v>
                </c:pt>
                <c:pt idx="2">
                  <c:v>讲师及其他中级职称人数</c:v>
                </c:pt>
                <c:pt idx="3">
                  <c:v>其他职称人数</c:v>
                </c:pt>
              </c:strCache>
            </c:strRef>
          </c:cat>
          <c:val>
            <c:numRef>
              <c:f>Sheet1!$AM$2:$AP$2</c:f>
              <c:numCache>
                <c:formatCode>General</c:formatCode>
                <c:ptCount val="4"/>
                <c:pt idx="0">
                  <c:v>10</c:v>
                </c:pt>
                <c:pt idx="1">
                  <c:v>23</c:v>
                </c:pt>
                <c:pt idx="2">
                  <c:v>15</c:v>
                </c:pt>
                <c:pt idx="3">
                  <c:v>4</c:v>
                </c:pt>
              </c:numCache>
            </c:numRef>
          </c:val>
          <c:extLst>
            <c:ext xmlns:c16="http://schemas.microsoft.com/office/drawing/2014/chart" uri="{C3380CC4-5D6E-409C-BE32-E72D297353CC}">
              <c16:uniqueId val="{00000008-DA36-4F06-B3D6-CAE4EF09930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lang="en-US" altLang="zh-CN" sz="1200" b="0" i="0" u="none" strike="noStrike" kern="1200" baseline="0">
              <a:solidFill>
                <a:schemeClr val="tx1"/>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ltLang="zh-CN" sz="1600" b="0" i="0" u="none" strike="noStrike" kern="1200" baseline="0">
          <a:solidFill>
            <a:schemeClr val="tx1"/>
          </a:solidFill>
          <a:latin typeface="微软雅黑" panose="020B0503020204020204" pitchFamily="34" charset="-122"/>
          <a:ea typeface="微软雅黑" panose="020B0503020204020204" pitchFamily="34" charset="-122"/>
          <a:cs typeface="+mn-cs"/>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zh-CN" altLang="en-US" sz="2000"/>
              <a:t>学科：计算机科学与技术</a:t>
            </a:r>
            <a:endParaRPr lang="zh-CN" sz="2000"/>
          </a:p>
        </c:rich>
      </c:tx>
      <c:overlay val="0"/>
      <c:spPr>
        <a:noFill/>
        <a:ln>
          <a:noFill/>
        </a:ln>
        <a:effectLst/>
      </c:spPr>
      <c:txPr>
        <a:bodyPr rot="0" spcFirstLastPara="1" vertOverflow="ellipsis" vert="horz" wrap="square" anchor="ctr" anchorCtr="1"/>
        <a:lstStyle/>
        <a:p>
          <a:pPr>
            <a:defRPr sz="2000" b="0"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title>
    <c:autoTitleDeleted val="0"/>
    <c:plotArea>
      <c:layout/>
      <c:barChart>
        <c:barDir val="bar"/>
        <c:grouping val="clustered"/>
        <c:varyColors val="0"/>
        <c:ser>
          <c:idx val="0"/>
          <c:order val="0"/>
          <c:tx>
            <c:strRef>
              <c:f>Sheet1!$AT$2</c:f>
              <c:strCache>
                <c:ptCount val="1"/>
                <c:pt idx="0">
                  <c:v>南昌大学</c:v>
                </c:pt>
              </c:strCache>
            </c:strRef>
          </c:tx>
          <c:spPr>
            <a:solidFill>
              <a:schemeClr val="accent1"/>
            </a:solidFill>
            <a:ln>
              <a:noFill/>
            </a:ln>
            <a:effectLst/>
          </c:spPr>
          <c:invertIfNegative val="0"/>
          <c:cat>
            <c:strRef>
              <c:f>Sheet1!$AV$1:$AY$1</c:f>
              <c:strCache>
                <c:ptCount val="4"/>
                <c:pt idx="0">
                  <c:v>国内外重要期刊负责人数</c:v>
                </c:pt>
                <c:pt idx="1">
                  <c:v>国内外重要学术组织主要负责人数</c:v>
                </c:pt>
                <c:pt idx="2">
                  <c:v>本领域重要学术会议作报告人数</c:v>
                </c:pt>
                <c:pt idx="3">
                  <c:v>国际比赛评委、裁判人数</c:v>
                </c:pt>
              </c:strCache>
            </c:strRef>
          </c:cat>
          <c:val>
            <c:numRef>
              <c:f>Sheet1!$AV$2:$AY$2</c:f>
              <c:numCache>
                <c:formatCode>General</c:formatCode>
                <c:ptCount val="4"/>
                <c:pt idx="0">
                  <c:v>5</c:v>
                </c:pt>
                <c:pt idx="1">
                  <c:v>7</c:v>
                </c:pt>
                <c:pt idx="2">
                  <c:v>23</c:v>
                </c:pt>
                <c:pt idx="3">
                  <c:v>12</c:v>
                </c:pt>
              </c:numCache>
            </c:numRef>
          </c:val>
          <c:extLst>
            <c:ext xmlns:c16="http://schemas.microsoft.com/office/drawing/2014/chart" uri="{C3380CC4-5D6E-409C-BE32-E72D297353CC}">
              <c16:uniqueId val="{00000000-70C2-458B-B82E-989D25CD56FF}"/>
            </c:ext>
          </c:extLst>
        </c:ser>
        <c:ser>
          <c:idx val="1"/>
          <c:order val="1"/>
          <c:tx>
            <c:strRef>
              <c:f>Sheet1!$AT$3</c:f>
              <c:strCache>
                <c:ptCount val="1"/>
                <c:pt idx="0">
                  <c:v>江西财经大学</c:v>
                </c:pt>
              </c:strCache>
            </c:strRef>
          </c:tx>
          <c:spPr>
            <a:solidFill>
              <a:schemeClr val="accent2"/>
            </a:solidFill>
            <a:ln>
              <a:noFill/>
            </a:ln>
            <a:effectLst/>
          </c:spPr>
          <c:invertIfNegative val="0"/>
          <c:cat>
            <c:strRef>
              <c:f>Sheet1!$AV$1:$AY$1</c:f>
              <c:strCache>
                <c:ptCount val="4"/>
                <c:pt idx="0">
                  <c:v>国内外重要期刊负责人数</c:v>
                </c:pt>
                <c:pt idx="1">
                  <c:v>国内外重要学术组织主要负责人数</c:v>
                </c:pt>
                <c:pt idx="2">
                  <c:v>本领域重要学术会议作报告人数</c:v>
                </c:pt>
                <c:pt idx="3">
                  <c:v>国际比赛评委、裁判人数</c:v>
                </c:pt>
              </c:strCache>
            </c:strRef>
          </c:cat>
          <c:val>
            <c:numRef>
              <c:f>Sheet1!$AV$3:$AY$3</c:f>
              <c:numCache>
                <c:formatCode>General</c:formatCode>
                <c:ptCount val="4"/>
                <c:pt idx="0">
                  <c:v>1</c:v>
                </c:pt>
                <c:pt idx="1">
                  <c:v>5</c:v>
                </c:pt>
                <c:pt idx="2">
                  <c:v>12</c:v>
                </c:pt>
                <c:pt idx="3">
                  <c:v>7</c:v>
                </c:pt>
              </c:numCache>
            </c:numRef>
          </c:val>
          <c:extLst>
            <c:ext xmlns:c16="http://schemas.microsoft.com/office/drawing/2014/chart" uri="{C3380CC4-5D6E-409C-BE32-E72D297353CC}">
              <c16:uniqueId val="{00000001-70C2-458B-B82E-989D25CD56FF}"/>
            </c:ext>
          </c:extLst>
        </c:ser>
        <c:ser>
          <c:idx val="2"/>
          <c:order val="2"/>
          <c:tx>
            <c:strRef>
              <c:f>Sheet1!$AT$4</c:f>
              <c:strCache>
                <c:ptCount val="1"/>
                <c:pt idx="0">
                  <c:v>华东交通大学</c:v>
                </c:pt>
              </c:strCache>
            </c:strRef>
          </c:tx>
          <c:spPr>
            <a:solidFill>
              <a:srgbClr val="00B050"/>
            </a:solidFill>
            <a:ln>
              <a:noFill/>
            </a:ln>
            <a:effectLst/>
          </c:spPr>
          <c:invertIfNegative val="0"/>
          <c:cat>
            <c:strRef>
              <c:f>Sheet1!$AV$1:$AY$1</c:f>
              <c:strCache>
                <c:ptCount val="4"/>
                <c:pt idx="0">
                  <c:v>国内外重要期刊负责人数</c:v>
                </c:pt>
                <c:pt idx="1">
                  <c:v>国内外重要学术组织主要负责人数</c:v>
                </c:pt>
                <c:pt idx="2">
                  <c:v>本领域重要学术会议作报告人数</c:v>
                </c:pt>
                <c:pt idx="3">
                  <c:v>国际比赛评委、裁判人数</c:v>
                </c:pt>
              </c:strCache>
            </c:strRef>
          </c:cat>
          <c:val>
            <c:numRef>
              <c:f>Sheet1!$AV$4:$AY$4</c:f>
              <c:numCache>
                <c:formatCode>General</c:formatCode>
                <c:ptCount val="4"/>
                <c:pt idx="0">
                  <c:v>2</c:v>
                </c:pt>
                <c:pt idx="1">
                  <c:v>4</c:v>
                </c:pt>
                <c:pt idx="2">
                  <c:v>14</c:v>
                </c:pt>
                <c:pt idx="3">
                  <c:v>2</c:v>
                </c:pt>
              </c:numCache>
            </c:numRef>
          </c:val>
          <c:extLst>
            <c:ext xmlns:c16="http://schemas.microsoft.com/office/drawing/2014/chart" uri="{C3380CC4-5D6E-409C-BE32-E72D297353CC}">
              <c16:uniqueId val="{00000002-70C2-458B-B82E-989D25CD56FF}"/>
            </c:ext>
          </c:extLst>
        </c:ser>
        <c:dLbls>
          <c:showLegendKey val="0"/>
          <c:showVal val="0"/>
          <c:showCatName val="0"/>
          <c:showSerName val="0"/>
          <c:showPercent val="0"/>
          <c:showBubbleSize val="0"/>
        </c:dLbls>
        <c:gapWidth val="182"/>
        <c:axId val="1412467055"/>
        <c:axId val="1412460399"/>
      </c:barChart>
      <c:catAx>
        <c:axId val="141246705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1412460399"/>
        <c:crosses val="autoZero"/>
        <c:auto val="1"/>
        <c:lblAlgn val="ctr"/>
        <c:lblOffset val="100"/>
        <c:noMultiLvlLbl val="0"/>
      </c:catAx>
      <c:valAx>
        <c:axId val="141246039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14124670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600">
          <a:latin typeface="微软雅黑" panose="020B0503020204020204" pitchFamily="34" charset="-122"/>
          <a:ea typeface="微软雅黑" panose="020B0503020204020204" pitchFamily="34" charset="-122"/>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forceAA="0"/>
          <a:lstStyle/>
          <a:p>
            <a:pPr>
              <a:defRPr lang="zh-CN" sz="1400" b="0" i="0" u="none" strike="noStrike" kern="1200" spc="0" baseline="0">
                <a:solidFill>
                  <a:schemeClr val="tx1">
                    <a:lumMod val="65000"/>
                    <a:lumOff val="35000"/>
                  </a:schemeClr>
                </a:solidFill>
                <a:latin typeface="+mn-lt"/>
                <a:ea typeface="+mn-ea"/>
                <a:cs typeface="+mn-cs"/>
              </a:defRPr>
            </a:pPr>
            <a:r>
              <a:rPr lang="zh-CN" altLang="en-US"/>
              <a:t>智库建设</a:t>
            </a:r>
          </a:p>
        </c:rich>
      </c:tx>
      <c:overlay val="0"/>
      <c:spPr>
        <a:noFill/>
        <a:ln>
          <a:noFill/>
        </a:ln>
        <a:effectLst/>
      </c:spPr>
      <c:txPr>
        <a:bodyPr rot="0" spcFirstLastPara="0" vertOverflow="ellipsis" vert="horz" wrap="square" anchor="ctr" anchorCtr="1" forceAA="0"/>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radarChart>
        <c:radarStyle val="marker"/>
        <c:varyColors val="0"/>
        <c:ser>
          <c:idx val="0"/>
          <c:order val="0"/>
          <c:spPr>
            <a:ln w="28575" cap="rnd">
              <a:solidFill>
                <a:srgbClr val="4F6BFD"/>
              </a:solidFill>
              <a:round/>
            </a:ln>
            <a:effectLst>
              <a:outerShdw blurRad="50800" dist="38100" dir="2700000" algn="tl" rotWithShape="0">
                <a:srgbClr val="4F6BFD">
                  <a:alpha val="40000"/>
                </a:srgbClr>
              </a:outerShdw>
            </a:effectLst>
          </c:spPr>
          <c:marker>
            <c:symbol val="circle"/>
            <c:size val="5"/>
            <c:spPr>
              <a:solidFill>
                <a:schemeClr val="bg1"/>
              </a:solidFill>
              <a:ln w="9525">
                <a:solidFill>
                  <a:srgbClr val="4F6BFD"/>
                </a:solidFill>
              </a:ln>
              <a:effectLst/>
            </c:spPr>
          </c:marker>
          <c:dPt>
            <c:idx val="0"/>
            <c:marker>
              <c:symbol val="circle"/>
              <c:size val="5"/>
              <c:spPr>
                <a:solidFill>
                  <a:schemeClr val="bg1"/>
                </a:solidFill>
                <a:ln w="9525">
                  <a:solidFill>
                    <a:srgbClr val="4F6BFD"/>
                  </a:solidFill>
                </a:ln>
                <a:effectLst/>
              </c:spPr>
            </c:marker>
            <c:bubble3D val="0"/>
            <c:spPr>
              <a:ln w="28575" cap="rnd">
                <a:solidFill>
                  <a:srgbClr val="4F6BFD"/>
                </a:solidFill>
                <a:round/>
              </a:ln>
              <a:effectLst>
                <a:outerShdw blurRad="50800" dist="38100" dir="2700000" algn="tl" rotWithShape="0">
                  <a:srgbClr val="4F6BFD">
                    <a:alpha val="40000"/>
                  </a:srgbClr>
                </a:outerShdw>
              </a:effectLst>
            </c:spPr>
            <c:extLst>
              <c:ext xmlns:c16="http://schemas.microsoft.com/office/drawing/2014/chart" uri="{C3380CC4-5D6E-409C-BE32-E72D297353CC}">
                <c16:uniqueId val="{00000001-D1FB-4A95-B3E4-67345539BADB}"/>
              </c:ext>
            </c:extLst>
          </c:dPt>
          <c:dPt>
            <c:idx val="1"/>
            <c:marker>
              <c:symbol val="circle"/>
              <c:size val="5"/>
              <c:spPr>
                <a:solidFill>
                  <a:schemeClr val="bg1"/>
                </a:solidFill>
                <a:ln w="9525">
                  <a:solidFill>
                    <a:srgbClr val="4F6BFD"/>
                  </a:solidFill>
                </a:ln>
                <a:effectLst/>
              </c:spPr>
            </c:marker>
            <c:bubble3D val="0"/>
            <c:spPr>
              <a:ln w="28575" cap="rnd">
                <a:solidFill>
                  <a:srgbClr val="4F6BFD"/>
                </a:solidFill>
                <a:round/>
              </a:ln>
              <a:effectLst>
                <a:outerShdw blurRad="50800" dist="38100" dir="2700000" algn="tl" rotWithShape="0">
                  <a:srgbClr val="4F6BFD">
                    <a:alpha val="40000"/>
                  </a:srgbClr>
                </a:outerShdw>
              </a:effectLst>
            </c:spPr>
            <c:extLst>
              <c:ext xmlns:c16="http://schemas.microsoft.com/office/drawing/2014/chart" uri="{C3380CC4-5D6E-409C-BE32-E72D297353CC}">
                <c16:uniqueId val="{00000003-D1FB-4A95-B3E4-67345539BADB}"/>
              </c:ext>
            </c:extLst>
          </c:dPt>
          <c:dPt>
            <c:idx val="2"/>
            <c:marker>
              <c:symbol val="circle"/>
              <c:size val="5"/>
              <c:spPr>
                <a:solidFill>
                  <a:schemeClr val="bg1"/>
                </a:solidFill>
                <a:ln w="9525">
                  <a:solidFill>
                    <a:srgbClr val="4F6BFD"/>
                  </a:solidFill>
                </a:ln>
                <a:effectLst/>
              </c:spPr>
            </c:marker>
            <c:bubble3D val="0"/>
            <c:spPr>
              <a:ln w="28575" cap="rnd">
                <a:solidFill>
                  <a:srgbClr val="4F6BFD"/>
                </a:solidFill>
                <a:round/>
              </a:ln>
              <a:effectLst>
                <a:outerShdw blurRad="50800" dist="38100" dir="2700000" algn="tl" rotWithShape="0">
                  <a:srgbClr val="4F6BFD">
                    <a:alpha val="40000"/>
                  </a:srgbClr>
                </a:outerShdw>
              </a:effectLst>
            </c:spPr>
            <c:extLst>
              <c:ext xmlns:c16="http://schemas.microsoft.com/office/drawing/2014/chart" uri="{C3380CC4-5D6E-409C-BE32-E72D297353CC}">
                <c16:uniqueId val="{00000005-D1FB-4A95-B3E4-67345539BADB}"/>
              </c:ext>
            </c:extLst>
          </c:dPt>
          <c:dPt>
            <c:idx val="3"/>
            <c:marker>
              <c:symbol val="circle"/>
              <c:size val="5"/>
              <c:spPr>
                <a:solidFill>
                  <a:schemeClr val="bg1"/>
                </a:solidFill>
                <a:ln w="9525">
                  <a:solidFill>
                    <a:srgbClr val="4F6BFD"/>
                  </a:solidFill>
                </a:ln>
                <a:effectLst/>
              </c:spPr>
            </c:marker>
            <c:bubble3D val="0"/>
            <c:spPr>
              <a:ln w="28575" cap="rnd">
                <a:solidFill>
                  <a:srgbClr val="4F6BFD"/>
                </a:solidFill>
                <a:round/>
              </a:ln>
              <a:effectLst>
                <a:outerShdw blurRad="50800" dist="38100" dir="2700000" algn="tl" rotWithShape="0">
                  <a:srgbClr val="4F6BFD">
                    <a:alpha val="40000"/>
                  </a:srgbClr>
                </a:outerShdw>
              </a:effectLst>
            </c:spPr>
            <c:extLst>
              <c:ext xmlns:c16="http://schemas.microsoft.com/office/drawing/2014/chart" uri="{C3380CC4-5D6E-409C-BE32-E72D297353CC}">
                <c16:uniqueId val="{00000007-D1FB-4A95-B3E4-67345539BADB}"/>
              </c:ext>
            </c:extLst>
          </c:dPt>
          <c:cat>
            <c:multiLvlStrRef>
              <c:f>acleader_youthcore.xlsx!$H$6:$I$10</c:f>
              <c:multiLvlStrCache>
                <c:ptCount val="5"/>
                <c:lvl>
                  <c:pt idx="0">
                    <c:v>国家级产教融合平台</c:v>
                  </c:pt>
                  <c:pt idx="1">
                    <c:v>省部级产教融合平台</c:v>
                  </c:pt>
                  <c:pt idx="2">
                    <c:v>国家级咨政研究</c:v>
                  </c:pt>
                  <c:pt idx="3">
                    <c:v>省部级咨政研究</c:v>
                  </c:pt>
                  <c:pt idx="4">
                    <c:v>服务社会</c:v>
                  </c:pt>
                </c:lvl>
                <c:lvl>
                  <c:pt idx="0">
                    <c:v>南昌大学</c:v>
                  </c:pt>
                  <c:pt idx="1">
                    <c:v>南昌大学</c:v>
                  </c:pt>
                  <c:pt idx="2">
                    <c:v>南昌大学</c:v>
                  </c:pt>
                  <c:pt idx="3">
                    <c:v>南昌大学</c:v>
                  </c:pt>
                  <c:pt idx="4">
                    <c:v>南昌大学</c:v>
                  </c:pt>
                </c:lvl>
              </c:multiLvlStrCache>
            </c:multiLvlStrRef>
          </c:cat>
          <c:val>
            <c:numRef>
              <c:f>acleader_youthcore.xlsx!$J$6:$J$10</c:f>
              <c:numCache>
                <c:formatCode>General</c:formatCode>
                <c:ptCount val="5"/>
                <c:pt idx="0">
                  <c:v>200</c:v>
                </c:pt>
                <c:pt idx="1">
                  <c:v>100</c:v>
                </c:pt>
                <c:pt idx="2">
                  <c:v>102</c:v>
                </c:pt>
                <c:pt idx="3">
                  <c:v>300</c:v>
                </c:pt>
                <c:pt idx="4">
                  <c:v>150</c:v>
                </c:pt>
              </c:numCache>
            </c:numRef>
          </c:val>
          <c:extLst>
            <c:ext xmlns:c16="http://schemas.microsoft.com/office/drawing/2014/chart" uri="{C3380CC4-5D6E-409C-BE32-E72D297353CC}">
              <c16:uniqueId val="{00000008-D1FB-4A95-B3E4-67345539BADB}"/>
            </c:ext>
          </c:extLst>
        </c:ser>
        <c:dLbls>
          <c:showLegendKey val="0"/>
          <c:showVal val="0"/>
          <c:showCatName val="0"/>
          <c:showSerName val="0"/>
          <c:showPercent val="0"/>
          <c:showBubbleSize val="0"/>
        </c:dLbls>
        <c:axId val="225204110"/>
        <c:axId val="750206112"/>
      </c:radarChart>
      <c:catAx>
        <c:axId val="22520411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forceAA="0"/>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50206112"/>
        <c:crosses val="autoZero"/>
        <c:auto val="1"/>
        <c:lblAlgn val="ctr"/>
        <c:lblOffset val="100"/>
        <c:noMultiLvlLbl val="0"/>
      </c:catAx>
      <c:valAx>
        <c:axId val="750206112"/>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225204110"/>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forceAA="0"/>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B3FC1-7C74-4954-A9BD-C1FF7E308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22</Pages>
  <Words>1148</Words>
  <Characters>6548</Characters>
  <Application>Microsoft Office Word</Application>
  <DocSecurity>0</DocSecurity>
  <Lines>54</Lines>
  <Paragraphs>15</Paragraphs>
  <ScaleCrop>false</ScaleCrop>
  <Company/>
  <LinksUpToDate>false</LinksUpToDate>
  <CharactersWithSpaces>7681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laijinhui</dc:creator>
  <cp:keywords/>
  <dc:description/>
  <cp:lastModifiedBy>温 鑫</cp:lastModifiedBy>
  <cp:revision>2</cp:revision>
  <dcterms:created xsi:type="dcterms:W3CDTF">2022-07-10T02:11:00Z</dcterms:created>
  <dcterms:modified xsi:type="dcterms:W3CDTF">2022-07-10T02:11:00Z</dcterms:modified>
</cp:coreProperties>
</file>