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ij3ou0tww8qq" w:id="0"/>
      <w:bookmarkEnd w:id="0"/>
      <w:r w:rsidDel="00000000" w:rsidR="00000000" w:rsidRPr="00000000">
        <w:rPr>
          <w:rtl w:val="0"/>
        </w:rPr>
        <w:t xml:space="preserve">Test Plan Document for Calculator Functions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qfyqhngyul5k" w:id="1"/>
      <w:bookmarkEnd w:id="1"/>
      <w:r w:rsidDel="00000000" w:rsidR="00000000" w:rsidRPr="00000000">
        <w:rPr>
          <w:rtl w:val="0"/>
        </w:rPr>
        <w:t xml:space="preserve">Objectives:</w:t>
      </w:r>
    </w:p>
    <w:p w:rsidR="00000000" w:rsidDel="00000000" w:rsidP="00000000" w:rsidRDefault="00000000" w:rsidRPr="00000000" w14:paraId="00000004">
      <w:pPr>
        <w:widowControl w:val="0"/>
        <w:spacing w:line="240" w:lineRule="auto"/>
        <w:rPr/>
      </w:pPr>
      <w:r w:rsidDel="00000000" w:rsidR="00000000" w:rsidRPr="00000000">
        <w:rPr>
          <w:color w:val="0e101a"/>
          <w:rtl w:val="0"/>
        </w:rPr>
        <w:t xml:space="preserve">Given a range of inputs, verify that each of the calculator functions accepts whole numbers and returns the correct result. Confirm that a descriptive error is returned if whole numbers are not provided.</w:t>
      </w:r>
      <w:r w:rsidDel="00000000" w:rsidR="00000000" w:rsidRPr="00000000">
        <w:rPr>
          <w:rtl w:val="0"/>
        </w:rPr>
      </w:r>
    </w:p>
    <w:p w:rsidR="00000000" w:rsidDel="00000000" w:rsidP="00000000" w:rsidRDefault="00000000" w:rsidRPr="00000000" w14:paraId="00000005">
      <w:pPr>
        <w:pStyle w:val="Heading2"/>
        <w:rPr/>
      </w:pPr>
      <w:bookmarkStart w:colFirst="0" w:colLast="0" w:name="_bdxjzip3gea2" w:id="2"/>
      <w:bookmarkEnd w:id="2"/>
      <w:r w:rsidDel="00000000" w:rsidR="00000000" w:rsidRPr="00000000">
        <w:rPr>
          <w:rtl w:val="0"/>
        </w:rPr>
        <w:t xml:space="preserve">Deliverables:</w:t>
      </w:r>
    </w:p>
    <w:p w:rsidR="00000000" w:rsidDel="00000000" w:rsidP="00000000" w:rsidRDefault="00000000" w:rsidRPr="00000000" w14:paraId="00000006">
      <w:pPr>
        <w:rPr/>
      </w:pPr>
      <w:r w:rsidDel="00000000" w:rsidR="00000000" w:rsidRPr="00000000">
        <w:rPr>
          <w:rtl w:val="0"/>
        </w:rPr>
        <w:t xml:space="preserve">Upon completion of the tests, a </w:t>
      </w:r>
      <w:r w:rsidDel="00000000" w:rsidR="00000000" w:rsidRPr="00000000">
        <w:rPr>
          <w:b w:val="1"/>
          <w:rtl w:val="0"/>
        </w:rPr>
        <w:t xml:space="preserve">Final Test Report</w:t>
      </w:r>
      <w:r w:rsidDel="00000000" w:rsidR="00000000" w:rsidRPr="00000000">
        <w:rPr>
          <w:rtl w:val="0"/>
        </w:rPr>
        <w:t xml:space="preserve"> document will be provided to the development team and other relevant stakeholders. The report will outline the tests carried out, the status of each test and comments that may help with fixing bugs.</w:t>
      </w:r>
    </w:p>
    <w:p w:rsidR="00000000" w:rsidDel="00000000" w:rsidP="00000000" w:rsidRDefault="00000000" w:rsidRPr="00000000" w14:paraId="00000007">
      <w:pPr>
        <w:pStyle w:val="Heading2"/>
        <w:rPr/>
      </w:pPr>
      <w:bookmarkStart w:colFirst="0" w:colLast="0" w:name="_x93220ufwvv2" w:id="3"/>
      <w:bookmarkEnd w:id="3"/>
      <w:r w:rsidDel="00000000" w:rsidR="00000000" w:rsidRPr="00000000">
        <w:rPr>
          <w:rtl w:val="0"/>
        </w:rPr>
        <w:t xml:space="preserve">Testing Strategy:</w:t>
      </w:r>
    </w:p>
    <w:p w:rsidR="00000000" w:rsidDel="00000000" w:rsidP="00000000" w:rsidRDefault="00000000" w:rsidRPr="00000000" w14:paraId="00000008">
      <w:pPr>
        <w:rPr/>
      </w:pPr>
      <w:r w:rsidDel="00000000" w:rsidR="00000000" w:rsidRPr="00000000">
        <w:rPr>
          <w:rtl w:val="0"/>
        </w:rPr>
        <w:t xml:space="preserve">B</w:t>
      </w:r>
      <w:r w:rsidDel="00000000" w:rsidR="00000000" w:rsidRPr="00000000">
        <w:rPr>
          <w:rtl w:val="0"/>
        </w:rPr>
        <w:t xml:space="preserve">lack-box, or functional, testing will be used for each function. Automated software testing with a variety of inputs will be used. A pass/fail for each test will be recorded.</w:t>
      </w:r>
      <w:r w:rsidDel="00000000" w:rsidR="00000000" w:rsidRPr="00000000">
        <w:rPr>
          <w:rtl w:val="0"/>
        </w:rPr>
      </w:r>
    </w:p>
    <w:p w:rsidR="00000000" w:rsidDel="00000000" w:rsidP="00000000" w:rsidRDefault="00000000" w:rsidRPr="00000000" w14:paraId="00000009">
      <w:pPr>
        <w:pStyle w:val="Heading2"/>
        <w:rPr/>
      </w:pPr>
      <w:bookmarkStart w:colFirst="0" w:colLast="0" w:name="_9umx2znix5ca" w:id="4"/>
      <w:bookmarkEnd w:id="4"/>
      <w:r w:rsidDel="00000000" w:rsidR="00000000" w:rsidRPr="00000000">
        <w:rPr>
          <w:rtl w:val="0"/>
        </w:rPr>
        <w:t xml:space="preserve">Test Cases: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11235.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020"/>
        <w:gridCol w:w="1830"/>
        <w:gridCol w:w="2145"/>
        <w:gridCol w:w="1050"/>
        <w:gridCol w:w="1545"/>
        <w:gridCol w:w="1200"/>
        <w:gridCol w:w="1770"/>
        <w:tblGridChange w:id="0">
          <w:tblGrid>
            <w:gridCol w:w="675"/>
            <w:gridCol w:w="1020"/>
            <w:gridCol w:w="1830"/>
            <w:gridCol w:w="2145"/>
            <w:gridCol w:w="1050"/>
            <w:gridCol w:w="1545"/>
            <w:gridCol w:w="1200"/>
            <w:gridCol w:w="1770"/>
          </w:tblGrid>
        </w:tblGridChange>
      </w:tblGrid>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Test ID</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Module Name</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Description</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Prerequisites</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Test Data</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Test Steps</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Expected Result</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color w:val="0e101a"/>
                <w:rtl w:val="0"/>
              </w:rPr>
              <w:t xml:space="preserve">Check that passing in the numbers </w:t>
            </w:r>
            <w:r w:rsidDel="00000000" w:rsidR="00000000" w:rsidRPr="00000000">
              <w:rPr>
                <w:b w:val="1"/>
                <w:color w:val="0e101a"/>
                <w:rtl w:val="0"/>
              </w:rPr>
              <w:t xml:space="preserve">2</w:t>
            </w:r>
            <w:r w:rsidDel="00000000" w:rsidR="00000000" w:rsidRPr="00000000">
              <w:rPr>
                <w:color w:val="0e101a"/>
                <w:rtl w:val="0"/>
              </w:rPr>
              <w:t xml:space="preserve"> and </w:t>
            </w:r>
            <w:r w:rsidDel="00000000" w:rsidR="00000000" w:rsidRPr="00000000">
              <w:rPr>
                <w:b w:val="1"/>
                <w:color w:val="0e101a"/>
                <w:rtl w:val="0"/>
              </w:rPr>
              <w:t xml:space="preserve">2 </w:t>
            </w:r>
            <w:r w:rsidDel="00000000" w:rsidR="00000000" w:rsidRPr="00000000">
              <w:rPr>
                <w:color w:val="0e101a"/>
                <w:rtl w:val="0"/>
              </w:rPr>
              <w:t xml:space="preserve">returns </w:t>
            </w:r>
            <w:r w:rsidDel="00000000" w:rsidR="00000000" w:rsidRPr="00000000">
              <w:rPr>
                <w:b w:val="1"/>
                <w:color w:val="0e101a"/>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rPr>
            </w:pPr>
            <w:r w:rsidDel="00000000" w:rsidR="00000000" w:rsidRPr="00000000">
              <w:rPr>
                <w:color w:val="0e101a"/>
                <w:rtl w:val="0"/>
              </w:rPr>
              <w:t xml:space="preserve">The add function needs to be imported from the </w:t>
            </w:r>
            <w:r w:rsidDel="00000000" w:rsidR="00000000" w:rsidRPr="00000000">
              <w:rPr>
                <w:b w:val="1"/>
                <w:color w:val="0e101a"/>
                <w:rtl w:val="0"/>
              </w:rPr>
              <w:t xml:space="preserve">calc.py</w:t>
            </w:r>
            <w:r w:rsidDel="00000000" w:rsidR="00000000" w:rsidRPr="00000000">
              <w:rPr>
                <w:color w:val="0e101a"/>
                <w:rtl w:val="0"/>
              </w:rPr>
              <w:t xml:space="preserve">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Input 1 = 2</w:t>
            </w:r>
          </w:p>
          <w:p w:rsidR="00000000" w:rsidDel="00000000" w:rsidP="00000000" w:rsidRDefault="00000000" w:rsidRPr="00000000" w14:paraId="00000018">
            <w:pPr>
              <w:widowControl w:val="0"/>
              <w:spacing w:line="240" w:lineRule="auto"/>
              <w:rPr/>
            </w:pPr>
            <w:r w:rsidDel="00000000" w:rsidR="00000000" w:rsidRPr="00000000">
              <w:rPr>
                <w:rtl w:val="0"/>
              </w:rPr>
              <w:t xml:space="preserve">Input 2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Import the add function</w:t>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rtl w:val="0"/>
              </w:rPr>
              <w:t xml:space="preserve">Call add(2,2)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rPr>
            </w:pPr>
            <w:r w:rsidDel="00000000" w:rsidR="00000000" w:rsidRPr="00000000">
              <w:rPr>
                <w:rtl w:val="0"/>
              </w:rPr>
              <w:t xml:space="preserve">Check that passing in the numbers </w:t>
            </w:r>
            <w:r w:rsidDel="00000000" w:rsidR="00000000" w:rsidRPr="00000000">
              <w:rPr>
                <w:b w:val="1"/>
                <w:rtl w:val="0"/>
              </w:rPr>
              <w:t xml:space="preserve">20</w:t>
            </w:r>
            <w:r w:rsidDel="00000000" w:rsidR="00000000" w:rsidRPr="00000000">
              <w:rPr>
                <w:rtl w:val="0"/>
              </w:rPr>
              <w:t xml:space="preserve"> and </w:t>
            </w:r>
            <w:r w:rsidDel="00000000" w:rsidR="00000000" w:rsidRPr="00000000">
              <w:rPr>
                <w:b w:val="1"/>
                <w:rtl w:val="0"/>
              </w:rPr>
              <w:t xml:space="preserve">22</w:t>
            </w:r>
            <w:r w:rsidDel="00000000" w:rsidR="00000000" w:rsidRPr="00000000">
              <w:rPr>
                <w:rtl w:val="0"/>
              </w:rPr>
              <w:t xml:space="preserve"> returns </w:t>
            </w:r>
            <w:r w:rsidDel="00000000" w:rsidR="00000000" w:rsidRPr="00000000">
              <w:rPr>
                <w:b w:val="1"/>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rPr>
            </w:pPr>
            <w:r w:rsidDel="00000000" w:rsidR="00000000" w:rsidRPr="00000000">
              <w:rPr>
                <w:color w:val="0e101a"/>
                <w:rtl w:val="0"/>
              </w:rPr>
              <w:t xml:space="preserve">The add function needs to be imported from the </w:t>
            </w:r>
            <w:r w:rsidDel="00000000" w:rsidR="00000000" w:rsidRPr="00000000">
              <w:rPr>
                <w:b w:val="1"/>
                <w:color w:val="0e101a"/>
                <w:rtl w:val="0"/>
              </w:rPr>
              <w:t xml:space="preserve">calc.py</w:t>
            </w:r>
            <w:r w:rsidDel="00000000" w:rsidR="00000000" w:rsidRPr="00000000">
              <w:rPr>
                <w:color w:val="0e101a"/>
                <w:rtl w:val="0"/>
              </w:rPr>
              <w:t xml:space="preserve">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Input 1 = 20</w:t>
            </w:r>
          </w:p>
          <w:p w:rsidR="00000000" w:rsidDel="00000000" w:rsidP="00000000" w:rsidRDefault="00000000" w:rsidRPr="00000000" w14:paraId="00000023">
            <w:pPr>
              <w:widowControl w:val="0"/>
              <w:spacing w:line="240" w:lineRule="auto"/>
              <w:rPr/>
            </w:pPr>
            <w:r w:rsidDel="00000000" w:rsidR="00000000" w:rsidRPr="00000000">
              <w:rPr>
                <w:rtl w:val="0"/>
              </w:rPr>
              <w:t xml:space="preserve">Input 2 =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Import the add function</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t xml:space="preserve">Call add(20,22)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Check that passing in the numbers </w:t>
            </w:r>
            <w:r w:rsidDel="00000000" w:rsidR="00000000" w:rsidRPr="00000000">
              <w:rPr>
                <w:b w:val="1"/>
                <w:rtl w:val="0"/>
              </w:rPr>
              <w:t xml:space="preserve">20.0</w:t>
            </w:r>
            <w:r w:rsidDel="00000000" w:rsidR="00000000" w:rsidRPr="00000000">
              <w:rPr>
                <w:rtl w:val="0"/>
              </w:rPr>
              <w:t xml:space="preserve"> and </w:t>
            </w:r>
            <w:r w:rsidDel="00000000" w:rsidR="00000000" w:rsidRPr="00000000">
              <w:rPr>
                <w:b w:val="1"/>
                <w:rtl w:val="0"/>
              </w:rPr>
              <w:t xml:space="preserve">2.0</w:t>
            </w:r>
            <w:r w:rsidDel="00000000" w:rsidR="00000000" w:rsidRPr="00000000">
              <w:rPr>
                <w:rtl w:val="0"/>
              </w:rPr>
              <w:t xml:space="preserve"> results in an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rPr>
            </w:pPr>
            <w:r w:rsidDel="00000000" w:rsidR="00000000" w:rsidRPr="00000000">
              <w:rPr>
                <w:color w:val="0e101a"/>
                <w:rtl w:val="0"/>
              </w:rPr>
              <w:t xml:space="preserve">The add function needs to be imported from the </w:t>
            </w:r>
            <w:r w:rsidDel="00000000" w:rsidR="00000000" w:rsidRPr="00000000">
              <w:rPr>
                <w:b w:val="1"/>
                <w:color w:val="0e101a"/>
                <w:rtl w:val="0"/>
              </w:rPr>
              <w:t xml:space="preserve">calc.py</w:t>
            </w:r>
            <w:r w:rsidDel="00000000" w:rsidR="00000000" w:rsidRPr="00000000">
              <w:rPr>
                <w:color w:val="0e101a"/>
                <w:rtl w:val="0"/>
              </w:rPr>
              <w:t xml:space="preserve">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Input 1 = 20.0</w:t>
            </w:r>
          </w:p>
          <w:p w:rsidR="00000000" w:rsidDel="00000000" w:rsidP="00000000" w:rsidRDefault="00000000" w:rsidRPr="00000000" w14:paraId="0000002E">
            <w:pPr>
              <w:widowControl w:val="0"/>
              <w:spacing w:line="240" w:lineRule="auto"/>
              <w:rPr/>
            </w:pPr>
            <w:r w:rsidDel="00000000" w:rsidR="00000000" w:rsidRPr="00000000">
              <w:rPr>
                <w:rtl w:val="0"/>
              </w:rPr>
              <w:t xml:space="preserve">Input 2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Import the add function</w:t>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t xml:space="preserve">Call add(20.0,2.0)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Should return: “Error: The calculator can only accept whole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Check that passing in the number </w:t>
            </w:r>
            <w:r w:rsidDel="00000000" w:rsidR="00000000" w:rsidRPr="00000000">
              <w:rPr>
                <w:b w:val="1"/>
                <w:rtl w:val="0"/>
              </w:rPr>
              <w:t xml:space="preserve">2</w:t>
            </w:r>
            <w:r w:rsidDel="00000000" w:rsidR="00000000" w:rsidRPr="00000000">
              <w:rPr>
                <w:rtl w:val="0"/>
              </w:rPr>
              <w:t xml:space="preserve"> and the word </w:t>
            </w:r>
            <w:r w:rsidDel="00000000" w:rsidR="00000000" w:rsidRPr="00000000">
              <w:rPr>
                <w:b w:val="1"/>
                <w:rtl w:val="0"/>
              </w:rPr>
              <w:t xml:space="preserve">“cat”</w:t>
            </w:r>
            <w:r w:rsidDel="00000000" w:rsidR="00000000" w:rsidRPr="00000000">
              <w:rPr>
                <w:rtl w:val="0"/>
              </w:rPr>
              <w:t xml:space="preserve"> results in an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rPr>
            </w:pPr>
            <w:r w:rsidDel="00000000" w:rsidR="00000000" w:rsidRPr="00000000">
              <w:rPr>
                <w:color w:val="0e101a"/>
                <w:rtl w:val="0"/>
              </w:rPr>
              <w:t xml:space="preserve">The add function needs to be imported from the </w:t>
            </w:r>
            <w:r w:rsidDel="00000000" w:rsidR="00000000" w:rsidRPr="00000000">
              <w:rPr>
                <w:b w:val="1"/>
                <w:color w:val="0e101a"/>
                <w:rtl w:val="0"/>
              </w:rPr>
              <w:t xml:space="preserve">calc.py</w:t>
            </w:r>
            <w:r w:rsidDel="00000000" w:rsidR="00000000" w:rsidRPr="00000000">
              <w:rPr>
                <w:color w:val="0e101a"/>
                <w:rtl w:val="0"/>
              </w:rPr>
              <w:t xml:space="preserve">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Input 1 = 2</w:t>
            </w:r>
          </w:p>
          <w:p w:rsidR="00000000" w:rsidDel="00000000" w:rsidP="00000000" w:rsidRDefault="00000000" w:rsidRPr="00000000" w14:paraId="00000039">
            <w:pPr>
              <w:widowControl w:val="0"/>
              <w:spacing w:line="240" w:lineRule="auto"/>
              <w:rPr/>
            </w:pPr>
            <w:r w:rsidDel="00000000" w:rsidR="00000000" w:rsidRPr="00000000">
              <w:rPr>
                <w:rtl w:val="0"/>
              </w:rPr>
              <w:t xml:space="preserve">Input 2 =  “cat”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Import the add function</w:t>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t xml:space="preserve">Call add(2,”cat”)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Should return: “Error: The calculator can only accept whole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color w:val="0e101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color w:val="0e101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color w:val="0e101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color w:val="0e101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color w:val="0e101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color w:val="0e101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color w:val="0e101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color w:val="0e101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color w:val="0e101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color w:val="0e101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color w:val="0e101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color w:val="0e101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