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解读unity3d角色换装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"http://gad.qq.com/user/index?id=55567"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vian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"http://gad.qq.com/article/detail/286354"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http://gad.qq.com/article/detail/286354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前言：换装系统是游戏中较为常见的功能，我们给它一个专业词avatar，可以做到装备与人物分离，实现自由换装效果。我们可以将头部、身体、手、脚、武器独立建模、贴图，利用avatar来动态换装，实现各种搭配、实时时装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1.换装效果图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352925" cy="2419350"/>
            <wp:effectExtent l="0" t="0" r="9525" b="0"/>
            <wp:docPr id="3" name="图片 1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解读unity3d角色换装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2.相关知识点准备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首先我们需要知道模型里涉及到的三个概念，蒙皮网格mesh、骨骼bone、材质material。下面是示例模型在unity里的数据标识详细说明：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4752975"/>
            <wp:effectExtent l="0" t="0" r="0" b="9525"/>
            <wp:docPr id="4" name="图片 2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解读unity3d角色换装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蒙皮网格渲染器用来渲染骨骼动画。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骨骼数据在unity展示形式为Transform，如下图所示：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600325" cy="1504950"/>
            <wp:effectExtent l="0" t="0" r="9525" b="0"/>
            <wp:docPr id="9" name="图片 3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解读unity3d角色换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当模型在播放中，观察Transform会处于变化中。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我们来看下示例模型里，骨骼数据中左、右手挂装备的节点，这个后面挂接武器会用到，先看如下所示：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2228850"/>
            <wp:effectExtent l="0" t="0" r="0" b="0"/>
            <wp:docPr id="6" name="图片 4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解读unity3d角色换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看到上图装备节点，我们可能猜到了给模型换装备的思路了，那就是实例化装备预制后，挂接到这个位置即可。正确，这是其中一种，当然我们也可以把装备直接做成SkinnMesh不用挂接点。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来看一下相关五个部分独立模型，示例模型如下所示：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333750" cy="2790825"/>
            <wp:effectExtent l="0" t="0" r="0" b="9525"/>
            <wp:docPr id="10" name="图片 5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解读unity3d角色换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需要注意的是，每一套模型都需要使用同一套的骨骼，具体如下所示：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809750" cy="1524000"/>
            <wp:effectExtent l="0" t="0" r="0" b="0"/>
            <wp:docPr id="2" name="图片 6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解读unity3d角色换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3.实现原理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经上介绍并了解完模型里的数据、蒙皮网格渲染器与网格、骨骼、材质几个概念后，再来介绍unity3d换装实现原理。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基本原理：替换修改蒙皮网格渲染器的网格、骨骼、材质。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基本步骤：合并网格，刷新骨骼，附加材质。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我们需要将骨骼数据单独保存为一个预制，其他相关独立模型包括武器也一样做成预制，具体如下图所示：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885950" cy="2628900"/>
            <wp:effectExtent l="0" t="0" r="0" b="0"/>
            <wp:docPr id="8" name="图片 7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解读unity3d角色换装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接下来需要代码处理将四个模型里的materials材质数据，meshes数据，bones骨骼数据准备好，其中meshes数据需要进行合并网格的处理。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下面是具体代码片段：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962400" cy="3705225"/>
            <wp:effectExtent l="0" t="0" r="0" b="9525"/>
            <wp:docPr id="7" name="图片 8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解读unity3d角色换装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当数据准备完毕，我们给骨骼预制添加一个蒙皮网格渲染器，并设置其中sharedMesh、bones、materials，这就是我们所说的基本步骤，合并网格，刷新骨骼，附加材质。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具体代码如下：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800100"/>
            <wp:effectExtent l="0" t="0" r="0" b="0"/>
            <wp:docPr id="5" name="图片 9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解读unity3d角色换装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经过上面的处理，我们可以看到骨骼预制里最新数据，模型组合最新显示如下：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4733925"/>
            <wp:effectExtent l="0" t="0" r="0" b="9525"/>
            <wp:docPr id="1" name="图片 10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解读unity3d角色换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以上是较为简单的过程，一般为了达到优化，降低drawcall，需要合并模型网格，重新计算UV，合并贴图材质。新的步骤：合并网格，合并贴图，重新计算UV，刷新骨骼，附加新材质再设置UV。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其中合并材质重新计算UV，主要代码如下：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67350" cy="3076575"/>
            <wp:effectExtent l="0" t="0" r="0" b="9525"/>
            <wp:docPr id="12" name="图片 11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解读unity3d角色换装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经过合并处理，我们再给网格渲染器设置新材质再设置UV：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1276350"/>
            <wp:effectExtent l="0" t="0" r="0" b="0"/>
            <wp:docPr id="15" name="图片 12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解读unity3d角色换装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优化前后，drawcall消耗有减小，对比如下图：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19700" cy="1743075"/>
            <wp:effectExtent l="0" t="0" r="0" b="9525"/>
            <wp:docPr id="14" name="图片 13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解读unity3d角色换装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4.挂接武器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上面有提到骨骼一个名为weapon_hand_r的节点，我们可在该节点位置挂接武器。具体操作代码如下：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1666875"/>
            <wp:effectExtent l="0" t="0" r="0" b="9525"/>
            <wp:docPr id="13" name="图片 14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解读unity3d角色换装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我们可以这样玩，将武器挂接到左手，或者左右手都挂接武器，动动手吧操作看看效果如下所示：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2562225"/>
            <wp:effectExtent l="0" t="0" r="0" b="9525"/>
            <wp:docPr id="11" name="图片 15" descr="解读unity3d角色换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解读unity3d角色换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5.学习资料：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"https://github.com/zouchunyi/UnityAvater"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4"/>
          <w:szCs w:val="24"/>
          <w:u w:val="single"/>
        </w:rPr>
        <w:t>https://github.com/zouchunyi/UnityAvater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"http://www.cnblogs.com/shamoyuu/p/6505561.html"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4"/>
          <w:szCs w:val="24"/>
          <w:u w:val="single"/>
        </w:rPr>
        <w:t>http://www.cnblogs.com/shamoyuu/p/6505561.html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"https://docs.unity3d.com/Manual/class-SkinnedMeshRenderer.html"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4"/>
          <w:szCs w:val="24"/>
          <w:u w:val="single"/>
        </w:rPr>
        <w:t>https://docs.unity3d.com/Manual/class-SkinnedMeshRenderer.html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以上内容解读与总结,希望能起到对相关知识点有加深理解的作用，感谢阅读指正分享!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347955"/>
    <w:rsid w:val="07D00F11"/>
    <w:rsid w:val="2F347955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2018-10-22T03:45:00Z</dcterms:created>
  <dc:creator>王蔷</dc:creator>
  <cp:lastModifiedBy>王蔷</cp:lastModifiedBy>
  <dcterms:modified xsi:type="dcterms:W3CDTF">2018-10-22T03:46:35Z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