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【GAD翻译馆】视频教学！如何画出可爱的动作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"http://gad.qq.com/article/detail/270585"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http://gad.qq.com/article/detail/270585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0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5086350" cy="3009900"/>
            <wp:effectExtent l="0" t="0" r="0" b="0"/>
            <wp:docPr id="10" name="图片 1" descr="【GAD翻译馆】视频教学！如何画出可爱的动作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【GAD翻译馆】视频教学！如何画出可爱的动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本文为大家带来的的是，承担了工作室系列的角色设计以及动画《花开伊吕波》的角色设计原案，并且在《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BLUE REFLECTION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幻舞少女之剑》中担任角色设计以及监修的插画家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岸田梅尔老师所展示的画法技巧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大家都说在一座以培养游戏、漫画以及动画声优而出名的学校，班丹游戏学院里，有着他一边作画一边进行现场技法解说的教材。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我们自然是无法给大家分享只能在班丹游戏学院中使用的教材，但是本篇文章中就特别为大家带来岸田梅尔老师所传授的《可爱动作的画法》，并且配上相应的画法解说以及可爱动作的绘画视频教程。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▼目录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可爱动作的画法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"https://ichi-up.net/2017/kishida_mel_vantan" \l "1. %E8%85%B0%E3%81%8B%E3%82%89%E6%8F%8F%E3%81%8F"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1. 从腰部开始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"https://ichi-up.net/2017/kishida_mel_vantan" \l "2. %E9%87%8D%E5%BF%83%E3%82%92%E3%81%9A%E3%82%89%E3%81%99"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2. 偏移重心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"https://ichi-up.net/2017/kishida_mel_vantan" \l "3. %E5%A5%B3%E3%81%AE%E5%AD%90%E3%82%89%E3%81%97%E3%81%95=%E5%86%85%E5%90%91%E3%81%8D%EF%BC%81"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3. 女孩子的形态=动作向内伸展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"https://ichi-up.net/2017/kishida_mel_vantan" \l "4. %E5%A5%B3%E3%81%AE%E5%AD%90%E3%82%89%E3%81%97%E3%81%84%E8%82%A9%E3%81%A8%E6%89%8B%E3%81%A7%E4%BB%95%E4%B8%8A%E3%81%92%E3%82%8B"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4. 更像女孩子的肩膀与手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秘藏的视频大公开！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6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0" w:name="可愛いポーズの描き方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可爱动作的画法</w:t>
      </w:r>
      <w:bookmarkEnd w:id="0"/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" w:name="1._腰から描く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1. 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从腰部开始</w:t>
      </w:r>
      <w:bookmarkEnd w:id="1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409950"/>
            <wp:effectExtent l="0" t="0" r="0" b="0"/>
            <wp:docPr id="8" name="图片 2" descr="【GAD翻译馆】视频教学！如何画出可爱的动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【GAD翻译馆】视频教学！如何画出可爱的动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sz w:val="24"/>
          <w:szCs w:val="24"/>
        </w:rPr>
        <w:t>岸田老师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sz w:val="24"/>
          <w:szCs w:val="24"/>
        </w:rPr>
        <w:t>：经常会有人觉得非常吃惊，但是我一般都是会从腰部开始作画。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sz w:val="24"/>
          <w:szCs w:val="24"/>
        </w:rPr>
        <w:t>笔者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sz w:val="24"/>
          <w:szCs w:val="24"/>
        </w:rPr>
        <w:t>：这确实是一个不可思议的画法呢！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根据老师的说法，人在站立的时候，重心一般会在肚脐的部分。从腰部周围开始画的时候可以更好地抓住整体的平衡。对于很多从头部开始作画并且经常把握不住平衡性的人，我个人非常推荐这个方法。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2" w:name="2._重心をずらす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2. 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偏移重心</w:t>
      </w:r>
      <w:bookmarkEnd w:id="2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409950"/>
            <wp:effectExtent l="0" t="0" r="0" b="0"/>
            <wp:docPr id="2" name="图片 3" descr="【GAD翻译馆】视频教学！如何画出可爱的动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【GAD翻译馆】视频教学！如何画出可爱的动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岸田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：人类的身体是存在重心的。所以一般来说并不会存在像体检时那样完全直立（上图右侧）的情况。在自然站立时候，重心一定是偏移到一个特定的脚上的。因此腰部也是会有一定的倾斜的。所以我们在腰部加入一些倾斜后会显得更加自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2962275"/>
            <wp:effectExtent l="0" t="0" r="0" b="9525"/>
            <wp:docPr id="4" name="图片 4" descr="【GAD翻译馆】视频教学！如何画出可爱的动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【GAD翻译馆】视频教学！如何画出可爱的动作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岸田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：因为腰部倾斜了，上半身也会随着倾斜。但是如果是向同一个方向倾斜的话，就会看上去像是要跌倒了一样。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笔者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：确实如此。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409950"/>
            <wp:effectExtent l="0" t="0" r="0" b="0"/>
            <wp:docPr id="9" name="图片 5" descr="【GAD翻译馆】视频教学！如何画出可爱的动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【GAD翻译馆】视频教学！如何画出可爱的动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岸田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：虽然，人们为了取得平衡，上半身一般会不自觉的向反方向倾斜。所以这次我们将肩膀的位置向反方向倾斜。</w:t>
      </w:r>
    </w:p>
    <w:p>
      <w:pPr>
        <w:keepNext w:val="0"/>
        <w:keepLines w:val="0"/>
        <w:widowControl/>
        <w:suppressLineNumbers w:val="0"/>
        <w:spacing w:before="150" w:beforeAutospacing="0" w:after="375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笔者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：原来如此！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3" w:name="3._女の子らしさ=内向き！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3. 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女孩子的形态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=</w:t>
      </w:r>
      <w:bookmarkEnd w:id="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动作向内伸展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44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3434"/>
          <w:spacing w:val="0"/>
          <w:sz w:val="24"/>
          <w:szCs w:val="24"/>
        </w:rPr>
        <w:t>岸田：接下来进行手臂部分的作画，例如我们以这样的形式来表现</w:t>
      </w:r>
      <w:r>
        <w:rPr>
          <w:rFonts w:hint="eastAsia" w:ascii="微软雅黑" w:hAnsi="微软雅黑" w:eastAsia="微软雅黑" w:cs="微软雅黑"/>
          <w:i w:val="0"/>
          <w:caps w:val="0"/>
          <w:color w:val="343434"/>
          <w:spacing w:val="0"/>
          <w:sz w:val="24"/>
          <w:szCs w:val="24"/>
          <w:lang w:val="en-US"/>
        </w:rPr>
        <w:t>......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409950"/>
            <wp:effectExtent l="0" t="0" r="0" b="0"/>
            <wp:docPr id="5" name="图片 6" descr="【GAD翻译馆】视频教学！如何画出可爱的动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【GAD翻译馆】视频教学！如何画出可爱的动作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岸田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：是不是显得一点都不可爱呢？</w:t>
      </w:r>
    </w:p>
    <w:p>
      <w:pPr>
        <w:keepNext w:val="0"/>
        <w:keepLines w:val="0"/>
        <w:widowControl/>
        <w:suppressLineNumbers w:val="0"/>
        <w:spacing w:before="150" w:beforeAutospacing="0" w:after="375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笔者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：完全不可爱！</w:t>
      </w:r>
    </w:p>
    <w:p>
      <w:pPr>
        <w:keepNext w:val="0"/>
        <w:keepLines w:val="0"/>
        <w:widowControl/>
        <w:suppressLineNumbers w:val="0"/>
        <w:spacing w:before="150" w:beforeAutospacing="0" w:after="375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岸田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：对吧！这个时候，我们将腋下进行收缩，就会变成这样。</w:t>
      </w:r>
    </w:p>
    <w:p>
      <w:pPr>
        <w:keepNext w:val="0"/>
        <w:keepLines w:val="0"/>
        <w:widowControl/>
        <w:suppressLineNumbers w:val="0"/>
        <w:spacing w:before="150" w:beforeAutospacing="0" w:after="375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6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409950"/>
            <wp:effectExtent l="0" t="0" r="0" b="0"/>
            <wp:docPr id="6" name="图片 7" descr="【GAD翻译馆】视频教学！如何画出可爱的动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【GAD翻译馆】视频教学！如何画出可爱的动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keepNext w:val="0"/>
        <w:keepLines w:val="0"/>
        <w:widowControl/>
        <w:suppressLineNumbers w:val="0"/>
        <w:spacing w:before="150" w:beforeAutospacing="0" w:after="375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笔者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：这样就好很多了！</w:t>
      </w:r>
    </w:p>
    <w:p>
      <w:pPr>
        <w:keepNext w:val="0"/>
        <w:keepLines w:val="0"/>
        <w:widowControl/>
        <w:suppressLineNumbers w:val="0"/>
        <w:spacing w:before="150" w:beforeAutospacing="0" w:after="375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岸田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：是不是体现出了一种女孩子的感觉呢？像这样将手臂向内侧伸展，膝盖也向内伸展，可以更好地体现出女性的感觉。</w:t>
      </w:r>
    </w:p>
    <w:p>
      <w:pPr>
        <w:keepNext w:val="0"/>
        <w:keepLines w:val="0"/>
        <w:widowControl/>
        <w:suppressLineNumbers w:val="0"/>
        <w:spacing w:before="150" w:beforeAutospacing="0" w:after="375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bdr w:val="single" w:color="ECECEC" w:sz="18" w:space="0"/>
          <w:lang w:val="en-US" w:eastAsia="zh-CN" w:bidi="ar"/>
        </w:rPr>
        <w:t>相反，如果是想表现出活泼女孩的印象时，可以稍微向外伸展一些。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4" w:name="4._女の子らしい肩と手で仕上げる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4. 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更像女孩子的肩膀与手</w:t>
      </w:r>
      <w:bookmarkEnd w:id="4"/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44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3434"/>
          <w:spacing w:val="0"/>
          <w:sz w:val="24"/>
          <w:szCs w:val="24"/>
        </w:rPr>
        <w:t>岸田：女孩子的肩膀会比较小且窄，所以可以往这个方向进行。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u w:val="none"/>
          <w:bdr w:val="none" w:color="auto" w:sz="0" w:space="0"/>
          <w:lang w:val="en-US"/>
        </w:rPr>
        <w:drawing>
          <wp:inline distT="0" distB="0" distL="114300" distR="114300">
            <wp:extent cx="5400040" cy="3496310"/>
            <wp:effectExtent l="0" t="0" r="10160" b="8890"/>
            <wp:docPr id="1" name="图片 8" descr="【GAD翻译馆】视频教学！如何画出可爱的动作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【GAD翻译馆】视频教学！如何画出可爱的动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岸田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：另外，手臂可以轻轻地握起来。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single" w:color="ECECEC" w:sz="18" w:space="0"/>
        </w:rPr>
        <w:t>在战斗场景中一般会全力握住拳头，但是女孩子像这样握住拳头的话会显得有写奇怪吧？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400040" cy="3084830"/>
            <wp:effectExtent l="0" t="0" r="10160" b="1270"/>
            <wp:docPr id="3" name="图片 9" descr="【GAD翻译馆】视频教学！如何画出可爱的动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【GAD翻译馆】视频教学！如何画出可爱的动作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岸田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：像上图这样，在画可爱的女孩子时，我们需要一边注意向内伸展一边注意女孩子的身体曲线。</w:t>
      </w:r>
    </w:p>
    <w:p>
      <w:pPr>
        <w:keepNext w:val="0"/>
        <w:keepLines w:val="0"/>
        <w:widowControl/>
        <w:suppressLineNumbers w:val="0"/>
        <w:spacing w:before="150" w:beforeAutospacing="0" w:after="375" w:afterAutospacing="0"/>
        <w:ind w:left="0" w:right="0" w:firstLine="4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笔者：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3434"/>
          <w:spacing w:val="0"/>
          <w:kern w:val="0"/>
          <w:sz w:val="24"/>
          <w:szCs w:val="24"/>
          <w:lang w:val="en-US" w:eastAsia="zh-CN" w:bidi="ar"/>
        </w:rPr>
        <w:t>那可爱动作的画法到这里就结束了呢！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400040" cy="3077210"/>
            <wp:effectExtent l="0" t="0" r="10160" b="8890"/>
            <wp:docPr id="7" name="图片 10" descr="【GAD翻译馆】视频教学！如何画出可爱的动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【GAD翻译馆】视频教学！如何画出可爱的动作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岸田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：下次再见！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6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5" w:name="秘蔵の動画、大公開！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秘藏的视频、大公开！</w:t>
      </w:r>
    </w:p>
    <w:bookmarkEnd w:id="5"/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以上就是岸田梅尔老师为大家带来的《如何画出可爱动作》的全部内容。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并且，这次我们也特别公开了相关视频！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关于《如何画出可爱动作》的内容，使用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11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分钟的视频来完全呈现！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402AC"/>
    <w:rsid w:val="07617EC8"/>
    <w:rsid w:val="32B402A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ichi-up.net/_images/ab8b8865/content_vantan_kishidamel_02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hyperlink" Target="https://ichi-up.net/_images/a7ad4ccc/content_06.png" TargetMode="Externa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2018-10-23T07:29:00Z</dcterms:created>
  <dc:creator>王蔷</dc:creator>
  <cp:lastModifiedBy>王蔷</cp:lastModifiedBy>
  <dcterms:modified xsi:type="dcterms:W3CDTF">2018-10-23T07:35:24Z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