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/>
        <w:ind w:left="0" w:right="0" w:firstLine="0"/>
        <w:textAlignment w:val="center"/>
        <w:rPr>
          <w:rFonts w:ascii="Arial" w:hAnsi="Arial" w:cs="Arial"/>
          <w:b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cs="Arial"/>
          <w:b/>
          <w:i w:val="0"/>
          <w:caps w:val="0"/>
          <w:color w:val="333333"/>
          <w:spacing w:val="0"/>
          <w:sz w:val="33"/>
          <w:szCs w:val="33"/>
          <w:bdr w:val="none" w:color="auto" w:sz="0" w:space="0"/>
        </w:rPr>
        <w:t>【TAK教程】第1期-Cinemachine创建360度旋转镜头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作者：</w:t>
      </w:r>
      <w:r>
        <w:rPr>
          <w:rFonts w:hint="eastAsia"/>
          <w:lang w:val="en-US" w:eastAsia="zh-CN"/>
        </w:rPr>
        <w:t>TAK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"http://gad.qq.com/article/detail/287439"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http://gad.qq.com/article/detail/287439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dr w:val="none" w:color="auto" w:sz="0" w:space="0"/>
        </w:rPr>
        <w:t>这篇教程通过一个小案例，介绍Unity的timeline和cinemachine的功能，创建360度旋转的镜头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dr w:val="none" w:color="auto" w:sz="0" w:space="0"/>
        </w:rPr>
        <w:drawing>
          <wp:inline distT="0" distB="0" distL="114300" distR="114300">
            <wp:extent cx="5255895" cy="2956560"/>
            <wp:effectExtent l="0" t="0" r="1905" b="15240"/>
            <wp:docPr id="4" name="图片 1" descr="【TAK教程】第1期-Cinemachine创建360度旋转镜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【TAK教程】第1期-Cinemachine创建360度旋转镜头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95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Fonts w:hint="eastAsia" w:ascii="微软雅黑" w:hAnsi="微软雅黑" w:eastAsia="微软雅黑" w:cs="微软雅黑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视频：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https://v.qq.com/x/page/w073135ja66.html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高清画质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8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8"/>
          <w:sz w:val="24"/>
          <w:szCs w:val="24"/>
          <w:bdr w:val="none" w:color="auto" w:sz="0" w:space="0"/>
          <w:shd w:val="clear" w:fill="FFFFFF"/>
        </w:rPr>
        <w:instrText xml:space="preserve"> HYPERLINK "https://pan.baidu.com/s/1lTCvEzNrdtTdPtIU7xPj-g"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8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8"/>
          <w:sz w:val="24"/>
          <w:szCs w:val="24"/>
          <w:bdr w:val="none" w:color="auto" w:sz="0" w:space="0"/>
          <w:shd w:val="clear" w:fill="FFFFFF"/>
        </w:rPr>
        <w:t>https://pan.baidu.com/s/1lTCvEzNrdtTdPtIU7xPj-g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8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B站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8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8"/>
          <w:sz w:val="24"/>
          <w:szCs w:val="24"/>
          <w:bdr w:val="none" w:color="auto" w:sz="0" w:space="0"/>
          <w:shd w:val="clear" w:fill="FFFFFF"/>
        </w:rPr>
        <w:instrText xml:space="preserve"> HYPERLINK "https://www.bilibili.com/video/av27398920/"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8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8"/>
          <w:sz w:val="24"/>
          <w:szCs w:val="24"/>
          <w:bdr w:val="none" w:color="auto" w:sz="0" w:space="0"/>
          <w:shd w:val="clear" w:fill="FFFFFF"/>
        </w:rPr>
        <w:t>https://www.bilibili.com/video/av27398920/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8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E3E3E"/>
          <w:spacing w:val="8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E3E3E"/>
          <w:spacing w:val="8"/>
          <w:sz w:val="24"/>
          <w:szCs w:val="24"/>
          <w:bdr w:val="none" w:color="auto" w:sz="0" w:space="0"/>
          <w:shd w:val="clear" w:fill="FFFFFF"/>
        </w:rPr>
        <w:t>很赞赏TImeline和Cinemachine这两个功能模块的配合使用，非常方便预览，比之前的版本提高不少工作效率。下面来看它们工作中如何搭档的：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dr w:val="none" w:color="auto" w:sz="0" w:space="0"/>
        </w:rPr>
        <w:t>开始之前先简单介绍下什么是360度旋转镜头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dr w:val="none" w:color="auto" w:sz="0" w:space="0"/>
        </w:rPr>
        <w:t>还记得黑客帝国里面躲子弹的一幕吗？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dr w:val="none" w:color="auto" w:sz="0" w:space="0"/>
        </w:rPr>
        <w:drawing>
          <wp:inline distT="0" distB="0" distL="114300" distR="114300">
            <wp:extent cx="5321935" cy="2993390"/>
            <wp:effectExtent l="0" t="0" r="12065" b="16510"/>
            <wp:docPr id="3" name="图片 2" descr="【TAK教程】第1期-Cinemachine创建360度旋转镜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【TAK教程】第1期-Cinemachine创建360度旋转镜头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1935" cy="2993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spacing w:val="8"/>
          <w:bdr w:val="none" w:color="auto" w:sz="0" w:space="0"/>
        </w:rPr>
        <w:t>这是一种慢镜头的表现方式，摄影机环绕着角色拍摄，在游戏里面也有类似的应用。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</w:rPr>
      </w:pPr>
      <w:r>
        <w:rPr>
          <w:rStyle w:val="5"/>
          <w:rFonts w:hint="eastAsia" w:ascii="微软雅黑" w:hAnsi="微软雅黑" w:eastAsia="微软雅黑" w:cs="微软雅黑"/>
          <w:bdr w:val="none" w:color="auto" w:sz="0" w:space="0"/>
        </w:rPr>
        <w:t>在表现速度极快的情景，往往反而会用慢镜头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dr w:val="none" w:color="auto" w:sz="0" w:space="0"/>
        </w:rPr>
        <w:t>这不止是影视技巧，游戏中也经常用到，以后的教学我们还会慢慢解析这种技巧。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dr w:val="none" w:color="auto" w:sz="0" w:space="0"/>
        </w:rPr>
        <w:t>教程中使用的是unity2017的版本，并需要下载cinemachine插件，可在官方应用商店找到。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dr w:val="none" w:color="auto" w:sz="0" w:space="0"/>
        </w:rPr>
        <w:drawing>
          <wp:inline distT="0" distB="0" distL="114300" distR="114300">
            <wp:extent cx="5379085" cy="2320290"/>
            <wp:effectExtent l="0" t="0" r="12065" b="3810"/>
            <wp:docPr id="1" name="图片 3" descr="【TAK教程】第1期-Cinemachine创建360度旋转镜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【TAK教程】第1期-Cinemachine创建360度旋转镜头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9085" cy="232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Fonts w:hint="eastAsia" w:ascii="微软雅黑" w:hAnsi="微软雅黑" w:eastAsia="微软雅黑" w:cs="微软雅黑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spacing w:val="8"/>
          <w:bdr w:val="none" w:color="auto" w:sz="0" w:space="0"/>
        </w:rPr>
        <w:t>本教程运用了MAX的路径动画创建摄像机轨迹，只是其中一种做法，不是唯一的。规则的运动方式，比如圆形路径，也可以直接在unity里创建，假如要做成不规则运动在MAX会比较方便。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</w:rPr>
      </w:pPr>
      <w:bookmarkStart w:id="0" w:name="_GoBack"/>
      <w:r>
        <w:rPr>
          <w:rFonts w:hint="eastAsia" w:ascii="微软雅黑" w:hAnsi="微软雅黑" w:eastAsia="微软雅黑" w:cs="微软雅黑"/>
          <w:bdr w:val="none" w:color="auto" w:sz="0" w:space="0"/>
        </w:rPr>
        <w:drawing>
          <wp:inline distT="0" distB="0" distL="114300" distR="114300">
            <wp:extent cx="5173980" cy="2910840"/>
            <wp:effectExtent l="0" t="0" r="7620" b="3810"/>
            <wp:docPr id="5" name="图片 4" descr="【TAK教程】第1期-Cinemachine创建360度旋转镜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【TAK教程】第1期-Cinemachine创建360度旋转镜头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2910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Fonts w:hint="eastAsia" w:ascii="微软雅黑" w:hAnsi="微软雅黑" w:eastAsia="微软雅黑" w:cs="微软雅黑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spacing w:val="8"/>
          <w:bdr w:val="none" w:color="auto" w:sz="0" w:space="0"/>
        </w:rPr>
        <w:t>运用cinemachine的重点是把角色骨骼点拖到 Look at选项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dr w:val="none" w:color="auto" w:sz="0" w:space="0"/>
        </w:rPr>
        <w:drawing>
          <wp:inline distT="0" distB="0" distL="114300" distR="114300">
            <wp:extent cx="3438525" cy="2295525"/>
            <wp:effectExtent l="0" t="0" r="9525" b="9525"/>
            <wp:docPr id="6" name="图片 5" descr="【TAK教程】第1期-Cinemachine创建360度旋转镜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【TAK教程】第1期-Cinemachine创建360度旋转镜头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333333"/>
          <w:spacing w:val="8"/>
          <w:bdr w:val="none" w:color="auto" w:sz="0" w:space="0"/>
        </w:rPr>
        <w:t>最后再给镜头加点Noise，增添动感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3657600" cy="2571750"/>
            <wp:effectExtent l="0" t="0" r="0" b="0"/>
            <wp:docPr id="2" name="图片 6" descr="【TAK教程】第1期-Cinemachine创建360度旋转镜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 descr="【TAK教程】第1期-Cinemachine创建360度旋转镜头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以上就是本次教程的重点，下一次教大家怎么制作角色周围的光环与全息球。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欢迎与我交流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微信公众号：TAK游戏特效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2457450" cy="2457450"/>
            <wp:effectExtent l="0" t="0" r="0" b="0"/>
            <wp:docPr id="7" name="图片 7" descr="【TAK教程】第1期-Cinemachine创建360度旋转镜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【TAK教程】第1期-Cinemachine创建360度旋转镜头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微博http://weibo.com/takfung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QQ87483086</w:t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857747"/>
    <w:rsid w:val="4D881FED"/>
    <w:rsid w:val="6D535020"/>
    <w:rsid w:val="77857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_wwqwang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2018-10-19T07:52:00Z</dcterms:created>
  <dc:creator>王蔷</dc:creator>
  <cp:lastModifiedBy>王蔷</cp:lastModifiedBy>
  <dcterms:modified xsi:type="dcterms:W3CDTF">2018-10-19T07:54:19Z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