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E847" w14:textId="68D30D64" w:rsidR="006033DA" w:rsidRDefault="003E5C65" w:rsidP="003E5C65">
      <w:pPr>
        <w:pStyle w:val="1"/>
      </w:pPr>
      <w:r>
        <w:rPr>
          <w:rFonts w:hint="eastAsia"/>
        </w:rPr>
        <w:t>客户端后台链接</w:t>
      </w:r>
    </w:p>
    <w:p w14:paraId="03B59E02" w14:textId="0AE6583A" w:rsidR="003E5C65" w:rsidRDefault="003E5C65" w:rsidP="003E5C65">
      <w:pPr>
        <w:pStyle w:val="2"/>
        <w:numPr>
          <w:ilvl w:val="0"/>
          <w:numId w:val="1"/>
        </w:numPr>
      </w:pPr>
      <w:r>
        <w:rPr>
          <w:rFonts w:hint="eastAsia"/>
        </w:rPr>
        <w:t>基本定义</w:t>
      </w:r>
    </w:p>
    <w:p w14:paraId="5390C27F" w14:textId="0811C913" w:rsidR="003E5C65" w:rsidRDefault="003E5C65" w:rsidP="003E5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C6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 w:rsidRPr="003E5C65">
        <w:rPr>
          <w:rFonts w:ascii="宋体" w:eastAsia="宋体" w:hAnsi="宋体" w:cs="宋体"/>
          <w:kern w:val="0"/>
          <w:sz w:val="24"/>
          <w:szCs w:val="24"/>
        </w:rPr>
        <w:t>内网开发：</w:t>
      </w:r>
      <w:r w:rsidRPr="003E5C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AD81AD" wp14:editId="371BF78E">
            <wp:extent cx="189865" cy="146685"/>
            <wp:effectExtent l="0" t="0" r="635" b="5715"/>
            <wp:docPr id="3" name="图片 3" descr="C:\Users\龙的传人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龙的传人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65">
        <w:rPr>
          <w:rFonts w:ascii="宋体" w:eastAsia="宋体" w:hAnsi="宋体" w:cs="宋体"/>
          <w:kern w:val="0"/>
          <w:sz w:val="24"/>
          <w:szCs w:val="24"/>
        </w:rPr>
        <w:t>http://192.168.2.250:84/</w:t>
      </w:r>
    </w:p>
    <w:p w14:paraId="69504A84" w14:textId="129B06B0" w:rsidR="003E5C65" w:rsidRDefault="003E5C65" w:rsidP="003E5C6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说明：仅在P</w:t>
      </w: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下</w:t>
      </w:r>
      <w:r w:rsidRPr="003E5C6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2，</w:t>
      </w:r>
      <w:r w:rsidRPr="003E5C65">
        <w:rPr>
          <w:rFonts w:ascii="宋体" w:eastAsia="宋体" w:hAnsi="宋体" w:cs="宋体"/>
          <w:kern w:val="0"/>
          <w:sz w:val="24"/>
          <w:szCs w:val="24"/>
        </w:rPr>
        <w:t>外网测试：</w:t>
      </w:r>
      <w:r w:rsidRPr="003E5C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54BA2B" wp14:editId="75A7D6F8">
            <wp:extent cx="189865" cy="146685"/>
            <wp:effectExtent l="0" t="0" r="635" b="5715"/>
            <wp:docPr id="2" name="图片 2" descr="C:\Users\龙的传人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龙的传人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65">
        <w:rPr>
          <w:rFonts w:ascii="宋体" w:eastAsia="宋体" w:hAnsi="宋体" w:cs="宋体"/>
          <w:kern w:val="0"/>
          <w:sz w:val="24"/>
          <w:szCs w:val="24"/>
        </w:rPr>
        <w:t>http://test.api.sl-xyjgx.com/</w:t>
      </w:r>
    </w:p>
    <w:p w14:paraId="27F61943" w14:textId="0B24E456" w:rsidR="003E5C65" w:rsidRDefault="003E5C65" w:rsidP="003E5C6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说明：发布后Debug模式</w:t>
      </w:r>
      <w:r w:rsidRPr="003E5C6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3，</w:t>
      </w:r>
      <w:r w:rsidRPr="003E5C65">
        <w:rPr>
          <w:rFonts w:ascii="宋体" w:eastAsia="宋体" w:hAnsi="宋体" w:cs="宋体"/>
          <w:kern w:val="0"/>
          <w:sz w:val="24"/>
          <w:szCs w:val="24"/>
        </w:rPr>
        <w:t>外网正式：</w:t>
      </w:r>
      <w:r w:rsidRPr="003E5C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76C1D0" wp14:editId="47D732C5">
            <wp:extent cx="189865" cy="146685"/>
            <wp:effectExtent l="0" t="0" r="635" b="5715"/>
            <wp:docPr id="1" name="图片 1" descr="C:\Users\龙的传人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龙的传人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65">
        <w:rPr>
          <w:rFonts w:ascii="宋体" w:eastAsia="宋体" w:hAnsi="宋体" w:cs="宋体"/>
          <w:kern w:val="0"/>
          <w:sz w:val="24"/>
          <w:szCs w:val="24"/>
        </w:rPr>
        <w:t xml:space="preserve">http://api.sl-xyjgx.com/ </w:t>
      </w:r>
    </w:p>
    <w:p w14:paraId="21586AB8" w14:textId="0E1007F8" w:rsidR="005D707F" w:rsidRDefault="005D707F" w:rsidP="003E5C6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说明：发布后非debug模式</w:t>
      </w:r>
    </w:p>
    <w:p w14:paraId="6F51FB3B" w14:textId="371FF5B4" w:rsidR="005D707F" w:rsidRDefault="005D707F" w:rsidP="003E5C6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80478C" w14:textId="2309122A" w:rsidR="005D707F" w:rsidRDefault="004D11C1" w:rsidP="005D707F">
      <w:pPr>
        <w:pStyle w:val="2"/>
        <w:numPr>
          <w:ilvl w:val="0"/>
          <w:numId w:val="1"/>
        </w:numPr>
      </w:pPr>
      <w:r>
        <w:rPr>
          <w:rFonts w:hint="eastAsia"/>
        </w:rPr>
        <w:t>字段定义</w:t>
      </w:r>
      <w:r w:rsidR="005D707F">
        <w:rPr>
          <w:rFonts w:hint="eastAsia"/>
        </w:rPr>
        <w:t>说明</w:t>
      </w:r>
    </w:p>
    <w:p w14:paraId="2B3CDD8F" w14:textId="085E7D2A" w:rsidR="003E5C65" w:rsidRDefault="005D707F" w:rsidP="005D707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07F">
        <w:rPr>
          <w:rFonts w:ascii="宋体" w:eastAsia="宋体" w:hAnsi="宋体" w:cs="宋体"/>
          <w:kern w:val="0"/>
          <w:sz w:val="24"/>
          <w:szCs w:val="24"/>
        </w:rPr>
        <w:t>Lua</w:t>
      </w:r>
      <w:r w:rsidRPr="005D707F">
        <w:rPr>
          <w:rFonts w:ascii="宋体" w:eastAsia="宋体" w:hAnsi="宋体" w:cs="宋体" w:hint="eastAsia"/>
          <w:kern w:val="0"/>
          <w:sz w:val="24"/>
          <w:szCs w:val="24"/>
        </w:rPr>
        <w:t>中</w:t>
      </w:r>
    </w:p>
    <w:p w14:paraId="2BF4742D" w14:textId="551FAD18" w:rsidR="005D707F" w:rsidRPr="005D707F" w:rsidRDefault="005D707F" w:rsidP="005D707F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</w:t>
      </w:r>
      <w:r>
        <w:rPr>
          <w:rFonts w:ascii="宋体" w:eastAsia="宋体" w:hAnsi="宋体" w:cs="宋体"/>
          <w:kern w:val="0"/>
          <w:sz w:val="24"/>
          <w:szCs w:val="24"/>
        </w:rPr>
        <w:t>.Lua</w:t>
      </w:r>
      <w:r>
        <w:rPr>
          <w:rFonts w:ascii="宋体" w:eastAsia="宋体" w:hAnsi="宋体" w:cs="宋体" w:hint="eastAsia"/>
          <w:kern w:val="0"/>
          <w:sz w:val="24"/>
          <w:szCs w:val="24"/>
        </w:rPr>
        <w:t>中B</w:t>
      </w:r>
      <w:r>
        <w:rPr>
          <w:rFonts w:ascii="宋体" w:eastAsia="宋体" w:hAnsi="宋体" w:cs="宋体"/>
          <w:kern w:val="0"/>
          <w:sz w:val="24"/>
          <w:szCs w:val="24"/>
        </w:rPr>
        <w:t>SU</w:t>
      </w:r>
      <w:r>
        <w:rPr>
          <w:rFonts w:ascii="宋体" w:eastAsia="宋体" w:hAnsi="宋体" w:cs="宋体" w:hint="eastAsia"/>
          <w:kern w:val="0"/>
          <w:sz w:val="24"/>
          <w:szCs w:val="24"/>
        </w:rPr>
        <w:t>rl字段</w:t>
      </w:r>
    </w:p>
    <w:p w14:paraId="664FF252" w14:textId="36778BE2" w:rsidR="005D707F" w:rsidRDefault="005D707F" w:rsidP="005D707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#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</w:p>
    <w:p w14:paraId="233E1E24" w14:textId="0AE4CA3C" w:rsidR="00B8671B" w:rsidRPr="005D707F" w:rsidRDefault="00B8671B" w:rsidP="00B8671B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App</w:t>
      </w:r>
      <w:r>
        <w:rPr>
          <w:rFonts w:ascii="宋体" w:eastAsia="宋体" w:hAnsi="宋体" w:cs="宋体"/>
          <w:kern w:val="0"/>
          <w:sz w:val="24"/>
          <w:szCs w:val="24"/>
        </w:rPr>
        <w:t>.cs</w:t>
      </w:r>
      <w:r>
        <w:rPr>
          <w:rFonts w:ascii="宋体" w:eastAsia="宋体" w:hAnsi="宋体" w:cs="宋体" w:hint="eastAsia"/>
          <w:kern w:val="0"/>
          <w:sz w:val="24"/>
          <w:szCs w:val="24"/>
        </w:rPr>
        <w:t>中B</w:t>
      </w:r>
      <w:r>
        <w:rPr>
          <w:rFonts w:ascii="宋体" w:eastAsia="宋体" w:hAnsi="宋体" w:cs="宋体"/>
          <w:kern w:val="0"/>
          <w:sz w:val="24"/>
          <w:szCs w:val="24"/>
        </w:rPr>
        <w:t>SU</w:t>
      </w:r>
      <w:r>
        <w:rPr>
          <w:rFonts w:ascii="宋体" w:eastAsia="宋体" w:hAnsi="宋体" w:cs="宋体" w:hint="eastAsia"/>
          <w:kern w:val="0"/>
          <w:sz w:val="24"/>
          <w:szCs w:val="24"/>
        </w:rPr>
        <w:t>rl字段</w:t>
      </w:r>
    </w:p>
    <w:p w14:paraId="58BAFA41" w14:textId="7555B6D8" w:rsidR="003E5C65" w:rsidRPr="00ED4947" w:rsidRDefault="004D11C1" w:rsidP="00ED494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模块</w:t>
      </w:r>
      <w:r w:rsidR="00CD53DC">
        <w:rPr>
          <w:rFonts w:hint="eastAsia"/>
        </w:rPr>
        <w:t>引用后台</w:t>
      </w:r>
      <w:r w:rsidR="00CD53DC">
        <w:rPr>
          <w:rFonts w:hint="eastAsia"/>
        </w:rPr>
        <w:t>U</w:t>
      </w:r>
      <w:r w:rsidR="00CD53DC">
        <w:t>RL</w:t>
      </w:r>
      <w:r>
        <w:rPr>
          <w:rFonts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6F5" w14:paraId="5155174A" w14:textId="77777777" w:rsidTr="00B266F5">
        <w:tc>
          <w:tcPr>
            <w:tcW w:w="2765" w:type="dxa"/>
          </w:tcPr>
          <w:p w14:paraId="311CF163" w14:textId="0B18A130" w:rsidR="00B266F5" w:rsidRDefault="00B266F5" w:rsidP="003E5C65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</w:tcPr>
          <w:p w14:paraId="3E6541D3" w14:textId="5F5F940F" w:rsidR="00B266F5" w:rsidRDefault="00B266F5" w:rsidP="003E5C6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ua</w:t>
            </w: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D9B13D8" w14:textId="0CAD2525" w:rsidR="00B266F5" w:rsidRDefault="00B266F5" w:rsidP="003E5C6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</w:tr>
      <w:tr w:rsidR="00B266F5" w14:paraId="7A91A2B5" w14:textId="77777777" w:rsidTr="00B266F5">
        <w:tc>
          <w:tcPr>
            <w:tcW w:w="2765" w:type="dxa"/>
          </w:tcPr>
          <w:p w14:paraId="486B5935" w14:textId="1C6C5478" w:rsidR="00B266F5" w:rsidRDefault="00B266F5" w:rsidP="003E5C65">
            <w:pPr>
              <w:rPr>
                <w:rFonts w:hint="eastAsia"/>
              </w:rPr>
            </w:pPr>
            <w:r>
              <w:rPr>
                <w:rFonts w:hint="eastAsia"/>
              </w:rPr>
              <w:t>数据埋点</w:t>
            </w:r>
          </w:p>
        </w:tc>
        <w:tc>
          <w:tcPr>
            <w:tcW w:w="2765" w:type="dxa"/>
          </w:tcPr>
          <w:p w14:paraId="594A3299" w14:textId="7C8C923A" w:rsidR="00B266F5" w:rsidRDefault="00B266F5" w:rsidP="003E5C6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echBuried</w:t>
            </w:r>
            <w:r w:rsidR="00397A4F">
              <w:t>.lua</w:t>
            </w:r>
          </w:p>
        </w:tc>
        <w:tc>
          <w:tcPr>
            <w:tcW w:w="2766" w:type="dxa"/>
          </w:tcPr>
          <w:p w14:paraId="0E840A73" w14:textId="1E8FD3D9" w:rsidR="00B266F5" w:rsidRDefault="00397A4F" w:rsidP="003E5C6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echBuried.cs</w:t>
            </w:r>
          </w:p>
        </w:tc>
      </w:tr>
      <w:tr w:rsidR="00B266F5" w14:paraId="19E77AA2" w14:textId="77777777" w:rsidTr="00B266F5">
        <w:tc>
          <w:tcPr>
            <w:tcW w:w="2765" w:type="dxa"/>
          </w:tcPr>
          <w:p w14:paraId="401BFE27" w14:textId="027F9FD1" w:rsidR="00B266F5" w:rsidRDefault="00846A2E" w:rsidP="003E5C65">
            <w:pPr>
              <w:rPr>
                <w:rFonts w:hint="eastAsia"/>
              </w:rPr>
            </w:pPr>
            <w:r>
              <w:rPr>
                <w:rFonts w:hint="eastAsia"/>
              </w:rPr>
              <w:t>And</w:t>
            </w:r>
            <w:r>
              <w:t xml:space="preserve">roid/IOS SDK </w:t>
            </w:r>
            <w:r>
              <w:rPr>
                <w:rFonts w:hint="eastAsia"/>
              </w:rPr>
              <w:t>登陆二次验证</w:t>
            </w:r>
          </w:p>
        </w:tc>
        <w:tc>
          <w:tcPr>
            <w:tcW w:w="2765" w:type="dxa"/>
          </w:tcPr>
          <w:p w14:paraId="0CF1F683" w14:textId="31BBCC4E" w:rsidR="00B266F5" w:rsidRDefault="00846A2E" w:rsidP="003E5C65">
            <w:pPr>
              <w:rPr>
                <w:rFonts w:hint="eastAsia"/>
              </w:rPr>
            </w:pPr>
            <w:r>
              <w:t>Phantom.</w:t>
            </w:r>
            <w:r>
              <w:rPr>
                <w:rFonts w:hint="eastAsia"/>
              </w:rPr>
              <w:t>jun</w:t>
            </w:r>
            <w:r>
              <w:t>hai</w:t>
            </w:r>
            <w:r>
              <w:rPr>
                <w:rFonts w:hint="eastAsia"/>
              </w:rPr>
              <w:t>.</w:t>
            </w:r>
            <w:r>
              <w:t>aar</w:t>
            </w:r>
          </w:p>
        </w:tc>
        <w:tc>
          <w:tcPr>
            <w:tcW w:w="2766" w:type="dxa"/>
          </w:tcPr>
          <w:p w14:paraId="0C3E7DB7" w14:textId="77777777" w:rsidR="00B266F5" w:rsidRDefault="00846A2E" w:rsidP="003E5C65">
            <w:r>
              <w:rPr>
                <w:rFonts w:hint="eastAsia"/>
              </w:rPr>
              <w:t>A</w:t>
            </w:r>
            <w:r>
              <w:t>pp.h</w:t>
            </w:r>
          </w:p>
          <w:p w14:paraId="398AB8FC" w14:textId="02F8576C" w:rsidR="00846A2E" w:rsidRDefault="00846A2E" w:rsidP="003E5C65">
            <w:pPr>
              <w:rPr>
                <w:rFonts w:hint="eastAsia"/>
              </w:rPr>
            </w:pPr>
          </w:p>
        </w:tc>
      </w:tr>
      <w:tr w:rsidR="00846A2E" w14:paraId="2FF0D76D" w14:textId="77777777" w:rsidTr="00B266F5">
        <w:tc>
          <w:tcPr>
            <w:tcW w:w="2765" w:type="dxa"/>
          </w:tcPr>
          <w:p w14:paraId="14F37328" w14:textId="7AD7E319" w:rsidR="00846A2E" w:rsidRDefault="008B25EB" w:rsidP="003E5C65">
            <w:pPr>
              <w:rPr>
                <w:rFonts w:hint="eastAsia"/>
              </w:rPr>
            </w:pPr>
            <w:r>
              <w:rPr>
                <w:rFonts w:hint="eastAsia"/>
              </w:rPr>
              <w:t>服务器列表获取</w:t>
            </w:r>
          </w:p>
        </w:tc>
        <w:tc>
          <w:tcPr>
            <w:tcW w:w="2765" w:type="dxa"/>
          </w:tcPr>
          <w:p w14:paraId="5A957389" w14:textId="6652787E" w:rsidR="00846A2E" w:rsidRDefault="0046175F" w:rsidP="003E5C65">
            <w:r>
              <w:rPr>
                <w:rFonts w:hint="eastAsia"/>
              </w:rPr>
              <w:t>ServerMgr</w:t>
            </w:r>
            <w:r w:rsidR="00FE565F">
              <w:t>.lua</w:t>
            </w:r>
          </w:p>
        </w:tc>
        <w:tc>
          <w:tcPr>
            <w:tcW w:w="2766" w:type="dxa"/>
          </w:tcPr>
          <w:p w14:paraId="327E3CD7" w14:textId="77777777" w:rsidR="00846A2E" w:rsidRDefault="00846A2E" w:rsidP="003E5C6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41D3726D" w14:textId="77777777" w:rsidR="003E5C65" w:rsidRPr="003E5C65" w:rsidRDefault="003E5C65" w:rsidP="003E5C65">
      <w:pPr>
        <w:rPr>
          <w:rFonts w:hint="eastAsia"/>
        </w:rPr>
      </w:pPr>
    </w:p>
    <w:sectPr w:rsidR="003E5C65" w:rsidRPr="003E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71AD"/>
    <w:multiLevelType w:val="hybridMultilevel"/>
    <w:tmpl w:val="F64A22DE"/>
    <w:lvl w:ilvl="0" w:tplc="EEB66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EE1C73"/>
    <w:multiLevelType w:val="hybridMultilevel"/>
    <w:tmpl w:val="29DA0D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DA"/>
    <w:rsid w:val="00397A4F"/>
    <w:rsid w:val="003E5C65"/>
    <w:rsid w:val="0046175F"/>
    <w:rsid w:val="004D11C1"/>
    <w:rsid w:val="005B2E68"/>
    <w:rsid w:val="005D707F"/>
    <w:rsid w:val="006033DA"/>
    <w:rsid w:val="007D7B96"/>
    <w:rsid w:val="00846A2E"/>
    <w:rsid w:val="008B25EB"/>
    <w:rsid w:val="00A82F3C"/>
    <w:rsid w:val="00B266F5"/>
    <w:rsid w:val="00B8671B"/>
    <w:rsid w:val="00CD53DC"/>
    <w:rsid w:val="00ED4947"/>
    <w:rsid w:val="00F945A0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241E"/>
  <w15:chartTrackingRefBased/>
  <w15:docId w15:val="{4DE8BAF9-1D71-4AF4-B369-E2B6DCC2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C65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5C65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5C65"/>
    <w:rPr>
      <w:rFonts w:eastAsia="华文行楷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3E5C65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707F"/>
    <w:pPr>
      <w:ind w:firstLineChars="200" w:firstLine="420"/>
    </w:pPr>
  </w:style>
  <w:style w:type="table" w:styleId="a4">
    <w:name w:val="Table Grid"/>
    <w:basedOn w:val="a1"/>
    <w:uiPriority w:val="39"/>
    <w:rsid w:val="00B26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43</cp:revision>
  <dcterms:created xsi:type="dcterms:W3CDTF">2018-11-22T07:38:00Z</dcterms:created>
  <dcterms:modified xsi:type="dcterms:W3CDTF">2018-11-22T08:00:00Z</dcterms:modified>
</cp:coreProperties>
</file>