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78" w:rsidRDefault="008B609B" w:rsidP="008B609B">
      <w:pPr>
        <w:pStyle w:val="1"/>
      </w:pPr>
      <w:r>
        <w:rPr>
          <w:rFonts w:hint="eastAsia"/>
        </w:rPr>
        <w:t>常见错误</w:t>
      </w:r>
    </w:p>
    <w:p w:rsidR="006F19A0" w:rsidRDefault="006F19A0" w:rsidP="006F19A0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，前提：</w:t>
      </w:r>
    </w:p>
    <w:p w:rsidR="006F19A0" w:rsidRDefault="006F19A0" w:rsidP="006F19A0">
      <w:pPr>
        <w:pStyle w:val="2"/>
        <w:numPr>
          <w:ilvl w:val="0"/>
          <w:numId w:val="3"/>
        </w:numPr>
      </w:pPr>
      <w:r>
        <w:rPr>
          <w:rFonts w:hint="eastAsia"/>
        </w:rPr>
        <w:t>确认自己的客户端是更新到最新版本的，并合理解决冲突</w:t>
      </w:r>
    </w:p>
    <w:p w:rsidR="006F19A0" w:rsidRDefault="006F19A0" w:rsidP="006F19A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，已经打包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，快捷键【</w:t>
      </w:r>
      <w:proofErr w:type="spellStart"/>
      <w:r>
        <w:t>Ctrl+A</w:t>
      </w:r>
      <w:r>
        <w:rPr>
          <w:rFonts w:hint="eastAsia"/>
        </w:rPr>
        <w:t>lt+</w:t>
      </w:r>
      <w:r>
        <w:t>B</w:t>
      </w:r>
      <w:proofErr w:type="spellEnd"/>
      <w:r>
        <w:rPr>
          <w:rFonts w:hint="eastAsia"/>
        </w:rPr>
        <w:t>】</w:t>
      </w:r>
    </w:p>
    <w:p w:rsidR="006F19A0" w:rsidRPr="006F19A0" w:rsidRDefault="006F19A0" w:rsidP="006F19A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，如果以下不能解决，则通过错误显示的堆栈中详细文件查找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日志，寻求对应的技术人元帮助</w:t>
      </w:r>
    </w:p>
    <w:p w:rsidR="008B609B" w:rsidRDefault="006F19A0" w:rsidP="008B609B">
      <w:pPr>
        <w:pStyle w:val="2"/>
      </w:pPr>
      <w:r>
        <w:rPr>
          <w:rFonts w:hint="eastAsia"/>
        </w:rPr>
        <w:t>二</w:t>
      </w:r>
      <w:r w:rsidR="004868B6">
        <w:rPr>
          <w:rFonts w:hint="eastAsia"/>
        </w:rPr>
        <w:t>，</w:t>
      </w:r>
      <w:proofErr w:type="spellStart"/>
      <w:r w:rsidR="008B609B">
        <w:rPr>
          <w:rFonts w:hint="eastAsia"/>
        </w:rPr>
        <w:t>Lua</w:t>
      </w:r>
      <w:r w:rsidR="008B609B">
        <w:t>Wrap</w:t>
      </w:r>
      <w:proofErr w:type="spellEnd"/>
      <w:r w:rsidR="008B609B">
        <w:rPr>
          <w:rFonts w:hint="eastAsia"/>
        </w:rPr>
        <w:t>文件和对应类型不匹配</w:t>
      </w:r>
    </w:p>
    <w:p w:rsidR="00DC3209" w:rsidRDefault="00DC3209" w:rsidP="00DC320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类型错误：</w:t>
      </w:r>
    </w:p>
    <w:p w:rsidR="00DC3209" w:rsidRDefault="00DC3209" w:rsidP="00DC3209">
      <w:pPr>
        <w:pStyle w:val="a3"/>
        <w:ind w:left="510" w:firstLineChars="0" w:firstLine="0"/>
      </w:pPr>
      <w:r>
        <w:rPr>
          <w:noProof/>
        </w:rPr>
        <w:drawing>
          <wp:inline distT="0" distB="0" distL="0" distR="0" wp14:anchorId="1B0BF371" wp14:editId="0C02D9FD">
            <wp:extent cx="5274310" cy="2244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09" w:rsidRDefault="00DC3209" w:rsidP="00DC3209">
      <w:pPr>
        <w:pStyle w:val="a3"/>
        <w:ind w:left="510" w:firstLineChars="0" w:firstLine="0"/>
      </w:pPr>
      <w:r>
        <w:rPr>
          <w:rFonts w:hint="eastAsia"/>
        </w:rPr>
        <w:t>以上图为例：</w:t>
      </w:r>
    </w:p>
    <w:p w:rsidR="00DC3209" w:rsidRDefault="00DC3209" w:rsidP="00DC32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，</w:t>
      </w:r>
      <w:r w:rsidR="0064274E">
        <w:rPr>
          <w:rFonts w:hint="eastAsia"/>
        </w:rPr>
        <w:t>搜索报错文件：</w:t>
      </w:r>
      <w:r>
        <w:rPr>
          <w:rFonts w:hint="eastAsia"/>
        </w:rPr>
        <w:t>可以在</w:t>
      </w:r>
      <w:proofErr w:type="spellStart"/>
      <w:r>
        <w:t>L</w:t>
      </w:r>
      <w:r>
        <w:rPr>
          <w:rFonts w:hint="eastAsia"/>
        </w:rPr>
        <w:t>uaCode</w:t>
      </w:r>
      <w:proofErr w:type="spellEnd"/>
      <w:r>
        <w:rPr>
          <w:rFonts w:hint="eastAsia"/>
        </w:rPr>
        <w:t>目录中搜索</w:t>
      </w:r>
      <w:proofErr w:type="spellStart"/>
      <w:r>
        <w:rPr>
          <w:rFonts w:hint="eastAsia"/>
        </w:rPr>
        <w:t>L</w:t>
      </w:r>
      <w:r>
        <w:t>oadingMgr</w:t>
      </w:r>
      <w:proofErr w:type="spellEnd"/>
      <w:r>
        <w:rPr>
          <w:rFonts w:hint="eastAsia"/>
        </w:rPr>
        <w:t>：</w:t>
      </w:r>
    </w:p>
    <w:p w:rsidR="00DC3209" w:rsidRDefault="00DC3209" w:rsidP="00DC3209">
      <w:pPr>
        <w:pStyle w:val="a3"/>
        <w:ind w:left="510" w:firstLineChars="0" w:firstLine="0"/>
      </w:pPr>
      <w:r>
        <w:rPr>
          <w:noProof/>
        </w:rPr>
        <w:lastRenderedPageBreak/>
        <w:drawing>
          <wp:inline distT="0" distB="0" distL="0" distR="0" wp14:anchorId="581A5FCB" wp14:editId="4DE543E5">
            <wp:extent cx="5274310" cy="23933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09" w:rsidRDefault="00DC3209" w:rsidP="00DC3209">
      <w:pPr>
        <w:pStyle w:val="a3"/>
        <w:ind w:left="510" w:firstLineChars="0" w:firstLine="0"/>
      </w:pPr>
    </w:p>
    <w:p w:rsidR="00DC3209" w:rsidRDefault="00DC3209" w:rsidP="00DC320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，查看S</w:t>
      </w:r>
      <w:r>
        <w:t>VN</w:t>
      </w:r>
      <w:r>
        <w:rPr>
          <w:rFonts w:hint="eastAsia"/>
        </w:rPr>
        <w:t>日志：</w:t>
      </w:r>
    </w:p>
    <w:p w:rsidR="00DC3209" w:rsidRDefault="00DC3209" w:rsidP="00DC3209">
      <w:pPr>
        <w:pStyle w:val="a3"/>
        <w:ind w:left="5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3A33A8" wp14:editId="6B3664A4">
            <wp:extent cx="5274310" cy="25222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09" w:rsidRDefault="00DC3209" w:rsidP="00DC320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，Q他帮助解决</w:t>
      </w:r>
    </w:p>
    <w:p w:rsidR="00DC3209" w:rsidRDefault="00DC3209" w:rsidP="00DC3209">
      <w:pPr>
        <w:pStyle w:val="a3"/>
        <w:numPr>
          <w:ilvl w:val="0"/>
          <w:numId w:val="4"/>
        </w:numPr>
        <w:ind w:firstLineChars="0"/>
      </w:pPr>
      <w:r>
        <w:t xml:space="preserve">, </w:t>
      </w:r>
      <w:r>
        <w:rPr>
          <w:rFonts w:hint="eastAsia"/>
        </w:rPr>
        <w:t>如果堆栈中第一条显示的是</w:t>
      </w:r>
      <w:proofErr w:type="spellStart"/>
      <w:r>
        <w:rPr>
          <w:rFonts w:hint="eastAsia"/>
        </w:rPr>
        <w:t>iTrace</w:t>
      </w:r>
      <w:proofErr w:type="spellEnd"/>
      <w:r>
        <w:rPr>
          <w:rFonts w:hint="eastAsia"/>
        </w:rPr>
        <w:t>或者print或者debug，则应该查阅在这之前的文件日志</w:t>
      </w:r>
      <w:r w:rsidR="00E102E4">
        <w:rPr>
          <w:rFonts w:hint="eastAsia"/>
        </w:rPr>
        <w:t>：</w:t>
      </w:r>
    </w:p>
    <w:p w:rsidR="00E102E4" w:rsidRDefault="00E102E4" w:rsidP="00E102E4">
      <w:pPr>
        <w:pStyle w:val="a3"/>
        <w:ind w:left="8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B0C373" wp14:editId="701A1A05">
            <wp:extent cx="5274310" cy="2507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09" w:rsidRDefault="00DC3209" w:rsidP="00DC32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</w:t>
      </w:r>
      <w:r>
        <w:t>S</w:t>
      </w:r>
      <w:r>
        <w:rPr>
          <w:rFonts w:hint="eastAsia"/>
        </w:rPr>
        <w:t>类型错误：</w:t>
      </w:r>
    </w:p>
    <w:p w:rsidR="0064274E" w:rsidRDefault="0064274E" w:rsidP="006427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，没有Lua类型错误的标记：</w:t>
      </w:r>
      <w:proofErr w:type="spellStart"/>
      <w:r>
        <w:rPr>
          <w:rFonts w:hint="eastAsia"/>
        </w:rPr>
        <w:t>L</w:t>
      </w:r>
      <w:r>
        <w:t>uaException</w:t>
      </w:r>
      <w:proofErr w:type="spellEnd"/>
    </w:p>
    <w:p w:rsidR="0064274E" w:rsidRDefault="0064274E" w:rsidP="006427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，搜索报错文件：可以在Asset</w:t>
      </w:r>
      <w:r>
        <w:t>s/Script</w:t>
      </w:r>
      <w:r>
        <w:rPr>
          <w:rFonts w:hint="eastAsia"/>
        </w:rPr>
        <w:t>中搜索：</w:t>
      </w:r>
    </w:p>
    <w:p w:rsidR="0064274E" w:rsidRDefault="0064274E" w:rsidP="0064274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3C38381" wp14:editId="41979BAC">
            <wp:extent cx="5274310" cy="42525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BC" w:rsidRPr="00DC3209" w:rsidRDefault="003B47BC" w:rsidP="003B47B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，查看日志，并寻求上传人员的帮助</w:t>
      </w:r>
      <w:bookmarkStart w:id="0" w:name="_GoBack"/>
      <w:bookmarkEnd w:id="0"/>
    </w:p>
    <w:p w:rsidR="00B64D52" w:rsidRDefault="00B64D52" w:rsidP="00B64D52">
      <w:pPr>
        <w:pStyle w:val="3"/>
        <w:numPr>
          <w:ilvl w:val="0"/>
          <w:numId w:val="1"/>
        </w:numPr>
      </w:pPr>
      <w:r>
        <w:rPr>
          <w:rFonts w:hint="eastAsia"/>
        </w:rPr>
        <w:t>具体表现</w:t>
      </w:r>
    </w:p>
    <w:p w:rsidR="00B64D52" w:rsidRDefault="00B64D52" w:rsidP="00B64D52">
      <w:pPr>
        <w:pStyle w:val="a3"/>
        <w:ind w:left="510" w:firstLineChars="0" w:firstLine="0"/>
      </w:pPr>
      <w:r>
        <w:rPr>
          <w:noProof/>
        </w:rPr>
        <w:drawing>
          <wp:inline distT="0" distB="0" distL="0" distR="0" wp14:anchorId="42EE31E6" wp14:editId="63B815A8">
            <wp:extent cx="5274310" cy="1451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A0" w:rsidRDefault="006F19A0" w:rsidP="00B64D52">
      <w:pPr>
        <w:pStyle w:val="a3"/>
        <w:ind w:left="510" w:firstLineChars="0" w:firstLine="0"/>
      </w:pPr>
      <w:r>
        <w:rPr>
          <w:rFonts w:hint="eastAsia"/>
        </w:rPr>
        <w:t>或</w:t>
      </w:r>
      <w:r w:rsidR="00425FF3">
        <w:rPr>
          <w:rFonts w:hint="eastAsia"/>
        </w:rPr>
        <w:t>有如下关键字</w:t>
      </w:r>
    </w:p>
    <w:p w:rsidR="00425FF3" w:rsidRDefault="00425FF3" w:rsidP="00B64D52">
      <w:pPr>
        <w:pStyle w:val="a3"/>
        <w:ind w:left="51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FD7DDF" wp14:editId="10C57DE0">
            <wp:extent cx="5274310" cy="1749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70" w:rsidRDefault="00900470" w:rsidP="00900470">
      <w:pPr>
        <w:pStyle w:val="3"/>
        <w:numPr>
          <w:ilvl w:val="0"/>
          <w:numId w:val="1"/>
        </w:numPr>
      </w:pPr>
      <w:r>
        <w:rPr>
          <w:rFonts w:hint="eastAsia"/>
        </w:rPr>
        <w:t>产生原因</w:t>
      </w:r>
    </w:p>
    <w:p w:rsidR="00900470" w:rsidRDefault="00900470" w:rsidP="00900470">
      <w:pPr>
        <w:ind w:firstLine="420"/>
      </w:pPr>
      <w:proofErr w:type="spellStart"/>
      <w:r>
        <w:rPr>
          <w:rFonts w:hint="eastAsia"/>
        </w:rPr>
        <w:t>LuaWrap</w:t>
      </w:r>
      <w:proofErr w:type="spellEnd"/>
      <w:r>
        <w:rPr>
          <w:rFonts w:hint="eastAsia"/>
        </w:rPr>
        <w:t>类型是C#代码与Lua代码交互的中间类型，如果C#类型删除了某个成员，并且</w:t>
      </w:r>
      <w:proofErr w:type="spellStart"/>
      <w:r>
        <w:rPr>
          <w:rFonts w:hint="eastAsia"/>
        </w:rPr>
        <w:t>LuaWrap</w:t>
      </w:r>
      <w:proofErr w:type="spellEnd"/>
      <w:r>
        <w:rPr>
          <w:rFonts w:hint="eastAsia"/>
        </w:rPr>
        <w:t>文件是不提交的，在其它客户端</w:t>
      </w:r>
      <w:proofErr w:type="gramStart"/>
      <w:r>
        <w:rPr>
          <w:rFonts w:hint="eastAsia"/>
        </w:rPr>
        <w:t>更新此</w:t>
      </w:r>
      <w:proofErr w:type="gramEnd"/>
      <w:r>
        <w:rPr>
          <w:rFonts w:hint="eastAsia"/>
        </w:rPr>
        <w:t>C#类型时，就会出现</w:t>
      </w:r>
      <w:proofErr w:type="spellStart"/>
      <w:r>
        <w:t>L</w:t>
      </w:r>
      <w:r>
        <w:rPr>
          <w:rFonts w:hint="eastAsia"/>
        </w:rPr>
        <w:t>ua</w:t>
      </w:r>
      <w:r>
        <w:t>W</w:t>
      </w:r>
      <w:r>
        <w:rPr>
          <w:rFonts w:hint="eastAsia"/>
        </w:rPr>
        <w:t>rap</w:t>
      </w:r>
      <w:proofErr w:type="spellEnd"/>
      <w:r>
        <w:rPr>
          <w:rFonts w:hint="eastAsia"/>
        </w:rPr>
        <w:t>类型找不到C#类型的错误</w:t>
      </w:r>
    </w:p>
    <w:p w:rsidR="00900470" w:rsidRPr="00900470" w:rsidRDefault="00900470" w:rsidP="00B64D52">
      <w:pPr>
        <w:pStyle w:val="a3"/>
        <w:ind w:left="510" w:firstLineChars="0" w:firstLine="0"/>
      </w:pPr>
    </w:p>
    <w:p w:rsidR="00237DC7" w:rsidRDefault="00237DC7" w:rsidP="00C7642A">
      <w:pPr>
        <w:pStyle w:val="3"/>
        <w:numPr>
          <w:ilvl w:val="0"/>
          <w:numId w:val="1"/>
        </w:numPr>
      </w:pPr>
      <w:r>
        <w:rPr>
          <w:rFonts w:hint="eastAsia"/>
        </w:rPr>
        <w:t>解决方案</w:t>
      </w:r>
    </w:p>
    <w:p w:rsidR="00C7642A" w:rsidRDefault="008E1B55" w:rsidP="008E1B55">
      <w:pPr>
        <w:pStyle w:val="a3"/>
        <w:ind w:left="510" w:firstLineChars="0" w:firstLine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E1B55" w:rsidRDefault="00900470" w:rsidP="008E1B55">
      <w:pPr>
        <w:pStyle w:val="a3"/>
        <w:ind w:left="510" w:firstLineChars="0" w:firstLine="0"/>
      </w:pPr>
      <w:r>
        <w:rPr>
          <w:noProof/>
        </w:rPr>
        <w:drawing>
          <wp:inline distT="0" distB="0" distL="0" distR="0" wp14:anchorId="636AAC17" wp14:editId="1EC13169">
            <wp:extent cx="5274310" cy="2552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81" w:rsidRDefault="00564381" w:rsidP="008E1B55">
      <w:pPr>
        <w:pStyle w:val="a3"/>
        <w:ind w:left="510" w:firstLineChars="0" w:firstLine="0"/>
      </w:pPr>
      <w:r>
        <w:rPr>
          <w:rFonts w:hint="eastAsia"/>
        </w:rPr>
        <w:t>方案二:</w:t>
      </w:r>
    </w:p>
    <w:p w:rsidR="00564381" w:rsidRDefault="00564381" w:rsidP="008E1B55">
      <w:pPr>
        <w:pStyle w:val="a3"/>
        <w:ind w:left="510" w:firstLineChars="0" w:firstLine="0"/>
      </w:pPr>
      <w:r>
        <w:rPr>
          <w:noProof/>
        </w:rPr>
        <w:lastRenderedPageBreak/>
        <w:drawing>
          <wp:inline distT="0" distB="0" distL="0" distR="0" wp14:anchorId="6EC92AF1" wp14:editId="6F19E9C5">
            <wp:extent cx="4371975" cy="2857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B6" w:rsidRDefault="004868B6" w:rsidP="006F19A0"/>
    <w:p w:rsidR="004868B6" w:rsidRDefault="006F19A0" w:rsidP="004868B6">
      <w:pPr>
        <w:pStyle w:val="2"/>
      </w:pPr>
      <w:r>
        <w:rPr>
          <w:rFonts w:hint="eastAsia"/>
        </w:rPr>
        <w:t>三</w:t>
      </w:r>
      <w:r w:rsidR="004868B6">
        <w:rPr>
          <w:rFonts w:hint="eastAsia"/>
        </w:rPr>
        <w:t>，</w:t>
      </w:r>
      <w:r w:rsidR="004868B6">
        <w:t>Unity</w:t>
      </w:r>
      <w:r w:rsidR="004868B6">
        <w:rPr>
          <w:rFonts w:hint="eastAsia"/>
        </w:rPr>
        <w:t>启动过程中总是崩溃</w:t>
      </w:r>
    </w:p>
    <w:p w:rsidR="002D45D8" w:rsidRDefault="002D45D8" w:rsidP="002D45D8">
      <w:pPr>
        <w:pStyle w:val="3"/>
        <w:numPr>
          <w:ilvl w:val="0"/>
          <w:numId w:val="2"/>
        </w:numPr>
      </w:pPr>
      <w:r>
        <w:rPr>
          <w:rFonts w:hint="eastAsia"/>
        </w:rPr>
        <w:t>可能的原因</w:t>
      </w:r>
    </w:p>
    <w:p w:rsidR="002D45D8" w:rsidRDefault="002D45D8" w:rsidP="002D45D8">
      <w:pPr>
        <w:pStyle w:val="a3"/>
        <w:ind w:left="510" w:firstLineChars="0" w:firstLine="0"/>
      </w:pPr>
      <w:r>
        <w:rPr>
          <w:rFonts w:hint="eastAsia"/>
        </w:rPr>
        <w:t>程序</w:t>
      </w:r>
      <w:proofErr w:type="gramStart"/>
      <w:r>
        <w:rPr>
          <w:rFonts w:hint="eastAsia"/>
        </w:rPr>
        <w:t>集</w:t>
      </w:r>
      <w:r w:rsidR="009A7E1D">
        <w:rPr>
          <w:rFonts w:hint="eastAsia"/>
        </w:rPr>
        <w:t>无法</w:t>
      </w:r>
      <w:proofErr w:type="gramEnd"/>
      <w:r w:rsidR="009A7E1D">
        <w:rPr>
          <w:rFonts w:hint="eastAsia"/>
        </w:rPr>
        <w:t>编译</w:t>
      </w:r>
    </w:p>
    <w:p w:rsidR="004868B6" w:rsidRPr="004868B6" w:rsidRDefault="002D45D8" w:rsidP="00BA5DB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，解决方案</w:t>
      </w:r>
    </w:p>
    <w:p w:rsidR="00B64D52" w:rsidRPr="009C04F6" w:rsidRDefault="00BA5DBA" w:rsidP="00B64D52">
      <w:pPr>
        <w:pStyle w:val="a3"/>
        <w:ind w:left="510" w:firstLineChars="0" w:firstLine="0"/>
      </w:pPr>
      <w:r>
        <w:rPr>
          <w:noProof/>
        </w:rPr>
        <w:drawing>
          <wp:inline distT="0" distB="0" distL="0" distR="0" wp14:anchorId="304E42C1" wp14:editId="556665CC">
            <wp:extent cx="5274310" cy="1558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D52" w:rsidRPr="009C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4B1C"/>
    <w:multiLevelType w:val="hybridMultilevel"/>
    <w:tmpl w:val="E2986E06"/>
    <w:lvl w:ilvl="0" w:tplc="BD3093CE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40C7C"/>
    <w:multiLevelType w:val="hybridMultilevel"/>
    <w:tmpl w:val="B6601CCC"/>
    <w:lvl w:ilvl="0" w:tplc="715AFD8E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F793C"/>
    <w:multiLevelType w:val="hybridMultilevel"/>
    <w:tmpl w:val="2FA413B6"/>
    <w:lvl w:ilvl="0" w:tplc="474EF3F8">
      <w:start w:val="1"/>
      <w:numFmt w:val="decimalEnclosedCircle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345D7FB4"/>
    <w:multiLevelType w:val="hybridMultilevel"/>
    <w:tmpl w:val="054A30B4"/>
    <w:lvl w:ilvl="0" w:tplc="4E268552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D0D8AC3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0A2"/>
    <w:rsid w:val="00112078"/>
    <w:rsid w:val="00237DC7"/>
    <w:rsid w:val="002D45D8"/>
    <w:rsid w:val="003B47BC"/>
    <w:rsid w:val="00425FF3"/>
    <w:rsid w:val="004868B6"/>
    <w:rsid w:val="00556481"/>
    <w:rsid w:val="00564381"/>
    <w:rsid w:val="0064274E"/>
    <w:rsid w:val="006B10A2"/>
    <w:rsid w:val="006F19A0"/>
    <w:rsid w:val="007A16FB"/>
    <w:rsid w:val="008B609B"/>
    <w:rsid w:val="008E1B55"/>
    <w:rsid w:val="00900470"/>
    <w:rsid w:val="009A7E1D"/>
    <w:rsid w:val="009C04F6"/>
    <w:rsid w:val="009F7F3E"/>
    <w:rsid w:val="00AF5926"/>
    <w:rsid w:val="00B64D52"/>
    <w:rsid w:val="00BA5DBA"/>
    <w:rsid w:val="00C7642A"/>
    <w:rsid w:val="00CA7F7E"/>
    <w:rsid w:val="00DC3209"/>
    <w:rsid w:val="00E102E4"/>
    <w:rsid w:val="00E9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CFAF"/>
  <w15:chartTrackingRefBased/>
  <w15:docId w15:val="{BA53972B-BDC5-4621-A7AF-454E29BC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09B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609B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4F6"/>
    <w:pPr>
      <w:keepNext/>
      <w:keepLines/>
      <w:spacing w:before="260" w:after="260" w:line="416" w:lineRule="auto"/>
      <w:outlineLvl w:val="2"/>
    </w:pPr>
    <w:rPr>
      <w:rFonts w:eastAsia="华文行楷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09B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8B609B"/>
    <w:rPr>
      <w:rFonts w:asciiTheme="majorHAnsi" w:eastAsia="华文行楷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04F6"/>
    <w:rPr>
      <w:rFonts w:eastAsia="华文行楷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C04F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F19A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F1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51</cp:revision>
  <dcterms:created xsi:type="dcterms:W3CDTF">2017-06-29T14:24:00Z</dcterms:created>
  <dcterms:modified xsi:type="dcterms:W3CDTF">2019-04-13T10:40:00Z</dcterms:modified>
</cp:coreProperties>
</file>