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D56247" w:rsidP="00D56247">
      <w:pPr>
        <w:pStyle w:val="1"/>
      </w:pPr>
      <w:r>
        <w:rPr>
          <w:rFonts w:hint="eastAsia"/>
        </w:rPr>
        <w:t>自动发布</w:t>
      </w:r>
    </w:p>
    <w:p w:rsidR="00D56247" w:rsidRDefault="00324B28" w:rsidP="00D56247">
      <w:pPr>
        <w:pStyle w:val="2"/>
        <w:numPr>
          <w:ilvl w:val="0"/>
          <w:numId w:val="1"/>
        </w:numPr>
      </w:pPr>
      <w:r>
        <w:rPr>
          <w:rFonts w:hint="eastAsia"/>
        </w:rPr>
        <w:t>注意事项</w:t>
      </w:r>
    </w:p>
    <w:p w:rsidR="004C78E2" w:rsidRPr="004C78E2" w:rsidRDefault="004C78E2" w:rsidP="004C78E2"/>
    <w:p w:rsidR="00D56247" w:rsidRDefault="00D56247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发布后的文件不上传到SVN，而上传到自建服务器</w:t>
      </w:r>
    </w:p>
    <w:p w:rsidR="00D56247" w:rsidRDefault="00D56247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因为都是自己人，而且是通过内网链接，所以服务器是不设密码的，望大家不要随意删改里面的内容，</w:t>
      </w:r>
    </w:p>
    <w:p w:rsidR="00D56247" w:rsidRDefault="00D56247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生成tbl文件的程序(</w:t>
      </w:r>
      <w:r>
        <w:t>maketable</w:t>
      </w:r>
      <w:r>
        <w:rPr>
          <w:rFonts w:hint="eastAsia"/>
        </w:rPr>
        <w:t>)，也会弹出对话框，必须手动跳过，所以自动发布是不包含此项的，其相关的文件是要自己上传的</w:t>
      </w:r>
    </w:p>
    <w:p w:rsidR="002B6365" w:rsidRDefault="002B6365" w:rsidP="00D56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登陆发布时，需要注册账户，并且需要告知管理员开放账户权限</w:t>
      </w:r>
    </w:p>
    <w:p w:rsidR="00324B28" w:rsidRPr="00324B28" w:rsidRDefault="00324B28" w:rsidP="00D5624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4B28">
        <w:rPr>
          <w:rFonts w:hint="eastAsia"/>
          <w:color w:val="FF0000"/>
        </w:rPr>
        <w:t>每一个重大版本，测试无问题后，都应该将安装包放入对应平台的稳定安装包目录</w:t>
      </w:r>
    </w:p>
    <w:p w:rsidR="00324B28" w:rsidRPr="00324B28" w:rsidRDefault="00324B28" w:rsidP="00D5624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24B28">
        <w:rPr>
          <w:rFonts w:hint="eastAsia"/>
          <w:color w:val="FF0000"/>
        </w:rPr>
        <w:t>每天都应该在合适的时间双端发布并在真机进行测试检查运行效果</w:t>
      </w:r>
    </w:p>
    <w:p w:rsidR="007E5E0F" w:rsidRDefault="007E5E0F" w:rsidP="007E5E0F">
      <w:pPr>
        <w:pStyle w:val="2"/>
        <w:numPr>
          <w:ilvl w:val="0"/>
          <w:numId w:val="1"/>
        </w:numPr>
      </w:pPr>
      <w:r>
        <w:rPr>
          <w:rFonts w:hint="eastAsia"/>
        </w:rPr>
        <w:t>Android</w:t>
      </w:r>
      <w:r>
        <w:rPr>
          <w:rFonts w:hint="eastAsia"/>
        </w:rPr>
        <w:t>发布</w:t>
      </w:r>
    </w:p>
    <w:p w:rsidR="00D56247" w:rsidRDefault="007E5E0F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发布时间</w:t>
      </w:r>
      <w:r w:rsidR="00FD4C17">
        <w:rPr>
          <w:rFonts w:hint="eastAsia"/>
        </w:rPr>
        <w:t xml:space="preserve"> </w:t>
      </w:r>
    </w:p>
    <w:p w:rsidR="00FD4C17" w:rsidRDefault="00FD4C17" w:rsidP="00FD4C17">
      <w:pPr>
        <w:pStyle w:val="a3"/>
        <w:ind w:left="360" w:firstLineChars="0" w:firstLine="0"/>
      </w:pPr>
      <w:r>
        <w:rPr>
          <w:rFonts w:hint="eastAsia"/>
        </w:rPr>
        <w:t>每晚：23：00</w:t>
      </w:r>
      <w:r>
        <w:t xml:space="preserve"> </w:t>
      </w:r>
    </w:p>
    <w:p w:rsidR="00FD4C17" w:rsidRDefault="00FD4C17" w:rsidP="00FD4C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发布流程</w:t>
      </w:r>
    </w:p>
    <w:p w:rsidR="00FD4C17" w:rsidRDefault="00FD4C17" w:rsidP="00FD4C17">
      <w:pPr>
        <w:pStyle w:val="a3"/>
        <w:ind w:left="360" w:firstLineChars="0" w:firstLine="0"/>
      </w:pPr>
      <w:r>
        <w:rPr>
          <w:rFonts w:hint="eastAsia"/>
        </w:rPr>
        <w:t>自动更新-&gt;创建资源包-&gt;拷贝资源(资源包,tbl,动作数据)</w:t>
      </w:r>
      <w:r>
        <w:t>-&gt;</w:t>
      </w:r>
      <w:r w:rsidR="008F5792">
        <w:rPr>
          <w:rFonts w:hint="eastAsia"/>
        </w:rPr>
        <w:t>导出</w:t>
      </w:r>
      <w:r w:rsidR="00354F54">
        <w:rPr>
          <w:rFonts w:hint="eastAsia"/>
        </w:rPr>
        <w:t>apk</w:t>
      </w:r>
      <w:r>
        <w:rPr>
          <w:rFonts w:hint="eastAsia"/>
        </w:rPr>
        <w:t>-&gt;</w:t>
      </w:r>
      <w:r w:rsidR="00354F54">
        <w:rPr>
          <w:rFonts w:hint="eastAsia"/>
        </w:rPr>
        <w:t>本地</w:t>
      </w:r>
      <w:r>
        <w:rPr>
          <w:rFonts w:hint="eastAsia"/>
        </w:rPr>
        <w:t>上传</w:t>
      </w:r>
    </w:p>
    <w:p w:rsidR="00FD4C17" w:rsidRDefault="00FD4C17" w:rsidP="00E265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Android机器会在凌晨2：00自动关机</w:t>
      </w:r>
    </w:p>
    <w:p w:rsidR="00995625" w:rsidRDefault="00C444D1" w:rsidP="00E265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也可以通过</w:t>
      </w:r>
      <w:r>
        <w:t>A</w:t>
      </w:r>
      <w:r>
        <w:rPr>
          <w:rFonts w:hint="eastAsia"/>
        </w:rPr>
        <w:t>ndroid发布机</w:t>
      </w:r>
      <w:r w:rsidR="00995625">
        <w:rPr>
          <w:rFonts w:hint="eastAsia"/>
        </w:rPr>
        <w:t>打开工程，通过菜单:Developer/Loong/发布工具/</w:t>
      </w:r>
      <w:r w:rsidR="00995625">
        <w:t xml:space="preserve"> </w:t>
      </w:r>
      <w:r w:rsidR="00995625">
        <w:rPr>
          <w:rFonts w:hint="eastAsia"/>
        </w:rPr>
        <w:t>一键发布</w:t>
      </w:r>
    </w:p>
    <w:p w:rsidR="007E4391" w:rsidRDefault="00C444D1" w:rsidP="00C44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也可以通过浏览器输入</w:t>
      </w:r>
      <w:hyperlink r:id="rId7" w:history="1">
        <w:r w:rsidR="001B0953" w:rsidRPr="00ED22D2">
          <w:rPr>
            <w:rStyle w:val="a4"/>
          </w:rPr>
          <w:t>http://ShenLong002:8080</w:t>
        </w:r>
      </w:hyperlink>
      <w:r w:rsidR="007E4391">
        <w:rPr>
          <w:rFonts w:hint="eastAsia"/>
        </w:rPr>
        <w:t>，打开构建平台界面，按如下红字点击即可发布：</w:t>
      </w:r>
    </w:p>
    <w:p w:rsidR="00C444D1" w:rsidRDefault="007E4391" w:rsidP="007E43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8E48C7" wp14:editId="34545185">
            <wp:extent cx="5274310" cy="331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91" w:rsidRDefault="007E4391" w:rsidP="007E4391">
      <w:pPr>
        <w:pStyle w:val="a3"/>
        <w:ind w:left="360" w:firstLineChars="0" w:firstLine="0"/>
      </w:pPr>
    </w:p>
    <w:p w:rsidR="00324B28" w:rsidRDefault="007E4391" w:rsidP="00324B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1C3D41" wp14:editId="7F7A7FD6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56" w:rsidRDefault="00FE1B41" w:rsidP="00FD65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编辑编译信息：</w:t>
      </w:r>
      <w:r w:rsidR="00FD6556">
        <w:rPr>
          <w:rFonts w:hint="eastAsia"/>
        </w:rPr>
        <w:t>每次点击发布时，都应该编辑如下内容用以更好的说明发布的目的</w:t>
      </w:r>
    </w:p>
    <w:p w:rsidR="00FD6556" w:rsidRDefault="00FD6556" w:rsidP="00FD655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E76A80A" wp14:editId="2CFD58FC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94" w:rsidRDefault="00242C94" w:rsidP="00FD6556">
      <w:pPr>
        <w:pStyle w:val="a3"/>
        <w:ind w:left="360" w:firstLineChars="0" w:firstLine="0"/>
      </w:pPr>
    </w:p>
    <w:p w:rsidR="00242C94" w:rsidRDefault="00242C94" w:rsidP="00242C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取包地址</w:t>
      </w:r>
    </w:p>
    <w:p w:rsidR="00242C94" w:rsidRDefault="00242C94" w:rsidP="00242C94">
      <w:pPr>
        <w:pStyle w:val="a3"/>
        <w:ind w:left="360" w:firstLineChars="0" w:firstLine="0"/>
      </w:pPr>
      <w:r w:rsidRPr="00E12E4B">
        <w:rPr>
          <w:rStyle w:val="a4"/>
          <w:rFonts w:hint="eastAsia"/>
        </w:rPr>
        <w:t>ftp</w:t>
      </w:r>
      <w:r w:rsidRPr="00E12E4B">
        <w:rPr>
          <w:rStyle w:val="a4"/>
        </w:rPr>
        <w:t>://</w:t>
      </w:r>
      <w:r w:rsidR="00FC0092">
        <w:rPr>
          <w:rStyle w:val="a4"/>
          <w:rFonts w:hint="eastAsia"/>
        </w:rPr>
        <w:t>shen</w:t>
      </w:r>
      <w:r w:rsidR="00FC0092">
        <w:rPr>
          <w:rStyle w:val="a4"/>
        </w:rPr>
        <w:t>long002</w:t>
      </w:r>
    </w:p>
    <w:p w:rsidR="00E26527" w:rsidRDefault="00E26527" w:rsidP="00E26527">
      <w:pPr>
        <w:pStyle w:val="2"/>
        <w:numPr>
          <w:ilvl w:val="0"/>
          <w:numId w:val="1"/>
        </w:numPr>
      </w:pPr>
      <w:r>
        <w:t>I</w:t>
      </w:r>
      <w:r>
        <w:rPr>
          <w:rFonts w:hint="eastAsia"/>
        </w:rPr>
        <w:t>os</w:t>
      </w:r>
      <w:r>
        <w:rPr>
          <w:rFonts w:hint="eastAsia"/>
        </w:rPr>
        <w:t>发布</w:t>
      </w:r>
    </w:p>
    <w:p w:rsidR="00E26527" w:rsidRDefault="00207CE8" w:rsidP="00207C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发布时间</w:t>
      </w:r>
    </w:p>
    <w:p w:rsidR="00207CE8" w:rsidRDefault="00207CE8" w:rsidP="00207CE8">
      <w:pPr>
        <w:pStyle w:val="a3"/>
        <w:ind w:left="720" w:firstLineChars="0" w:firstLine="0"/>
      </w:pPr>
      <w:r>
        <w:rPr>
          <w:rFonts w:hint="eastAsia"/>
        </w:rPr>
        <w:t>每晚：23：01</w:t>
      </w:r>
    </w:p>
    <w:p w:rsidR="00207CE8" w:rsidRDefault="00207CE8" w:rsidP="00207C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发布流程</w:t>
      </w:r>
    </w:p>
    <w:p w:rsidR="00207CE8" w:rsidRDefault="00207CE8" w:rsidP="00207CE8">
      <w:pPr>
        <w:pStyle w:val="a3"/>
        <w:ind w:left="720" w:firstLineChars="0" w:firstLine="0"/>
      </w:pPr>
      <w:r>
        <w:rPr>
          <w:rFonts w:hint="eastAsia"/>
        </w:rPr>
        <w:t>自动更新-</w:t>
      </w:r>
      <w:r>
        <w:t>&gt;</w:t>
      </w:r>
      <w:r>
        <w:rPr>
          <w:rFonts w:hint="eastAsia"/>
        </w:rPr>
        <w:t>创建资源包-</w:t>
      </w:r>
      <w:r>
        <w:t>&gt;</w:t>
      </w:r>
      <w:r>
        <w:rPr>
          <w:rFonts w:hint="eastAsia"/>
        </w:rPr>
        <w:t>拷贝资源-</w:t>
      </w:r>
      <w:r>
        <w:t>&gt;</w:t>
      </w:r>
      <w:r>
        <w:rPr>
          <w:rFonts w:hint="eastAsia"/>
        </w:rPr>
        <w:t>导出Xcode工程-</w:t>
      </w:r>
      <w:r>
        <w:t>&gt;</w:t>
      </w:r>
      <w:r>
        <w:rPr>
          <w:rFonts w:hint="eastAsia"/>
        </w:rPr>
        <w:t>清理Xcode工程-</w:t>
      </w:r>
      <w:r>
        <w:t>&gt;</w:t>
      </w:r>
      <w:r>
        <w:rPr>
          <w:rFonts w:hint="eastAsia"/>
        </w:rPr>
        <w:t>建立Xcode工程档案-</w:t>
      </w:r>
      <w:r>
        <w:t>&gt;</w:t>
      </w:r>
      <w:r>
        <w:rPr>
          <w:rFonts w:hint="eastAsia"/>
        </w:rPr>
        <w:t>导出IPA-</w:t>
      </w:r>
      <w:r>
        <w:t>&gt;</w:t>
      </w:r>
      <w:r w:rsidR="00354F54">
        <w:t>FTP</w:t>
      </w:r>
      <w:r>
        <w:rPr>
          <w:rFonts w:hint="eastAsia"/>
        </w:rPr>
        <w:t>上传</w:t>
      </w:r>
    </w:p>
    <w:p w:rsidR="00207CE8" w:rsidRDefault="00F11571" w:rsidP="00207C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发布机器共有两台(</w:t>
      </w:r>
      <w:r>
        <w:t>Mini</w:t>
      </w:r>
      <w:r>
        <w:rPr>
          <w:rFonts w:hint="eastAsia"/>
        </w:rPr>
        <w:t>和iMac</w:t>
      </w:r>
      <w:r>
        <w:t>)</w:t>
      </w:r>
      <w:r>
        <w:rPr>
          <w:rFonts w:hint="eastAsia"/>
        </w:rPr>
        <w:t>，其中M</w:t>
      </w:r>
      <w:r>
        <w:t>ini</w:t>
      </w:r>
      <w:r w:rsidR="00207CE8">
        <w:rPr>
          <w:rFonts w:hint="eastAsia"/>
        </w:rPr>
        <w:t>机器会在凌晨两点自动关机</w:t>
      </w:r>
    </w:p>
    <w:p w:rsidR="00207CE8" w:rsidRDefault="00A95BA8" w:rsidP="00207C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优先使用iMac进行打包，mini仅作备用机器</w:t>
      </w:r>
    </w:p>
    <w:p w:rsidR="007E4391" w:rsidRDefault="00CC231A" w:rsidP="00F115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也可以通过浏览器输入</w:t>
      </w:r>
      <w:r w:rsidR="00C927B6">
        <w:rPr>
          <w:rFonts w:hint="eastAsia"/>
        </w:rPr>
        <w:t xml:space="preserve"> </w:t>
      </w:r>
      <w:r w:rsidR="00F11571">
        <w:rPr>
          <w:rFonts w:hint="eastAsia"/>
        </w:rPr>
        <w:t>(</w:t>
      </w:r>
      <w:r w:rsidR="00F11571">
        <w:t>Mini)</w:t>
      </w:r>
      <w:hyperlink r:id="rId11" w:history="1">
        <w:bookmarkStart w:id="0" w:name="_GoBack"/>
        <w:bookmarkEnd w:id="0"/>
        <w:r w:rsidR="00F11571" w:rsidRPr="00F81A33">
          <w:rPr>
            <w:rStyle w:val="a4"/>
            <w:rFonts w:hint="eastAsia"/>
          </w:rPr>
          <w:t>Phan</w:t>
        </w:r>
        <w:r w:rsidR="00F11571" w:rsidRPr="00F81A33">
          <w:rPr>
            <w:rStyle w:val="a4"/>
          </w:rPr>
          <w:t>tomIOS:8088</w:t>
        </w:r>
      </w:hyperlink>
      <w:r w:rsidR="00C927B6">
        <w:t xml:space="preserve"> </w:t>
      </w:r>
      <w:r w:rsidR="00F11571">
        <w:rPr>
          <w:rFonts w:hint="eastAsia"/>
        </w:rPr>
        <w:t>或(</w:t>
      </w:r>
      <w:r w:rsidR="00F11571">
        <w:t>iMac)</w:t>
      </w:r>
      <w:hyperlink r:id="rId12" w:history="1">
        <w:r w:rsidR="00FC0092">
          <w:rPr>
            <w:rStyle w:val="a4"/>
          </w:rPr>
          <w:t>phantomiMac.local</w:t>
        </w:r>
        <w:r w:rsidR="00E23CBC" w:rsidRPr="0068110D">
          <w:rPr>
            <w:rStyle w:val="a4"/>
          </w:rPr>
          <w:t>:8088</w:t>
        </w:r>
      </w:hyperlink>
      <w:r>
        <w:rPr>
          <w:rFonts w:hint="eastAsia"/>
        </w:rPr>
        <w:t>，打开构建平台界面，</w:t>
      </w:r>
      <w:r w:rsidR="007E4391">
        <w:rPr>
          <w:rFonts w:hint="eastAsia"/>
        </w:rPr>
        <w:t>按如下步骤即可发布：</w:t>
      </w:r>
    </w:p>
    <w:p w:rsidR="007E4391" w:rsidRDefault="007E4391" w:rsidP="007E439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5936C94" wp14:editId="5BBC13B6">
            <wp:extent cx="5274310" cy="431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91" w:rsidRDefault="007E4391" w:rsidP="007E4391">
      <w:pPr>
        <w:pStyle w:val="a3"/>
        <w:ind w:left="720" w:firstLineChars="0" w:firstLine="0"/>
      </w:pPr>
    </w:p>
    <w:p w:rsidR="00CC231A" w:rsidRDefault="007E4391" w:rsidP="007E439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F0A0D01" wp14:editId="6F4849DA">
            <wp:extent cx="5274310" cy="211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31A">
        <w:t xml:space="preserve"> </w:t>
      </w:r>
    </w:p>
    <w:p w:rsidR="00FE1B41" w:rsidRDefault="00FE1B41" w:rsidP="00FE1B41"/>
    <w:p w:rsidR="00DB4B64" w:rsidRDefault="00DB4B64" w:rsidP="00FE1B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编辑编译信息：同Android发布</w:t>
      </w:r>
    </w:p>
    <w:p w:rsidR="008709C7" w:rsidRDefault="008709C7" w:rsidP="00FE1B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取包地址</w:t>
      </w:r>
    </w:p>
    <w:p w:rsidR="008709C7" w:rsidRDefault="008709C7" w:rsidP="008709C7">
      <w:pPr>
        <w:pStyle w:val="a3"/>
        <w:ind w:left="720" w:firstLineChars="0" w:firstLine="0"/>
      </w:pPr>
      <w:r>
        <w:rPr>
          <w:rFonts w:hint="eastAsia"/>
        </w:rPr>
        <w:t>Mini：</w:t>
      </w:r>
      <w:r w:rsidR="00FC0092">
        <w:t>\\PhantomIOS</w:t>
      </w:r>
      <w:r w:rsidR="00785209">
        <w:t xml:space="preserve"> </w:t>
      </w:r>
      <w:r w:rsidR="00D86515">
        <w:rPr>
          <w:rFonts w:hint="eastAsia"/>
        </w:rPr>
        <w:t>；</w:t>
      </w:r>
      <w:r w:rsidR="00785209">
        <w:t>share</w:t>
      </w:r>
      <w:r w:rsidR="00785209">
        <w:rPr>
          <w:rFonts w:hint="eastAsia"/>
        </w:rPr>
        <w:t>目录下</w:t>
      </w:r>
    </w:p>
    <w:p w:rsidR="008709C7" w:rsidRDefault="008709C7" w:rsidP="008709C7">
      <w:pPr>
        <w:pStyle w:val="a3"/>
        <w:ind w:left="720" w:firstLineChars="0" w:firstLine="0"/>
      </w:pPr>
      <w:r>
        <w:t>iMac</w:t>
      </w:r>
      <w:r w:rsidR="00FC0092">
        <w:t>: \\phantomiMac.local</w:t>
      </w:r>
      <w:r w:rsidR="00D86515">
        <w:t xml:space="preserve"> </w:t>
      </w:r>
      <w:r w:rsidR="00D86515">
        <w:rPr>
          <w:rFonts w:hint="eastAsia"/>
        </w:rPr>
        <w:t>；u</w:t>
      </w:r>
      <w:r w:rsidR="00D86515">
        <w:t>3d_share</w:t>
      </w:r>
      <w:r w:rsidR="00D86515">
        <w:rPr>
          <w:rFonts w:hint="eastAsia"/>
        </w:rPr>
        <w:t>目录下</w:t>
      </w:r>
    </w:p>
    <w:p w:rsidR="00D86515" w:rsidRDefault="00D86515" w:rsidP="008709C7">
      <w:pPr>
        <w:pStyle w:val="a3"/>
        <w:ind w:left="720" w:firstLineChars="0" w:firstLine="0"/>
      </w:pPr>
    </w:p>
    <w:p w:rsidR="008709C7" w:rsidRDefault="008709C7" w:rsidP="008709C7">
      <w:pPr>
        <w:pStyle w:val="a3"/>
        <w:ind w:left="720" w:firstLineChars="0" w:firstLine="0"/>
      </w:pPr>
    </w:p>
    <w:p w:rsidR="00FE1B41" w:rsidRPr="00CC231A" w:rsidRDefault="00FE1B41" w:rsidP="00FE1B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ipa的安装，可以查看IPA安装文档</w:t>
      </w:r>
    </w:p>
    <w:p w:rsidR="00FE1B41" w:rsidRPr="00CC231A" w:rsidRDefault="00FE1B41" w:rsidP="00FE1B41">
      <w:pPr>
        <w:ind w:left="360"/>
      </w:pPr>
    </w:p>
    <w:sectPr w:rsidR="00FE1B41" w:rsidRPr="00CC2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186" w:rsidRDefault="006F7186" w:rsidP="0005536E">
      <w:r>
        <w:separator/>
      </w:r>
    </w:p>
  </w:endnote>
  <w:endnote w:type="continuationSeparator" w:id="0">
    <w:p w:rsidR="006F7186" w:rsidRDefault="006F7186" w:rsidP="0005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186" w:rsidRDefault="006F7186" w:rsidP="0005536E">
      <w:r>
        <w:separator/>
      </w:r>
    </w:p>
  </w:footnote>
  <w:footnote w:type="continuationSeparator" w:id="0">
    <w:p w:rsidR="006F7186" w:rsidRDefault="006F7186" w:rsidP="00055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7E6"/>
    <w:multiLevelType w:val="hybridMultilevel"/>
    <w:tmpl w:val="C0A059DA"/>
    <w:lvl w:ilvl="0" w:tplc="D506FE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64156"/>
    <w:multiLevelType w:val="hybridMultilevel"/>
    <w:tmpl w:val="C20E35E8"/>
    <w:lvl w:ilvl="0" w:tplc="9E92EB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34A4A"/>
    <w:multiLevelType w:val="hybridMultilevel"/>
    <w:tmpl w:val="0BD44944"/>
    <w:lvl w:ilvl="0" w:tplc="EA7674D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90A9C"/>
    <w:multiLevelType w:val="hybridMultilevel"/>
    <w:tmpl w:val="6DB64164"/>
    <w:lvl w:ilvl="0" w:tplc="D85493E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78"/>
    <w:rsid w:val="000443A4"/>
    <w:rsid w:val="0005536E"/>
    <w:rsid w:val="00056A8A"/>
    <w:rsid w:val="000907F4"/>
    <w:rsid w:val="00112078"/>
    <w:rsid w:val="001B0953"/>
    <w:rsid w:val="001D6390"/>
    <w:rsid w:val="00207CE8"/>
    <w:rsid w:val="00221EC1"/>
    <w:rsid w:val="00233315"/>
    <w:rsid w:val="00242C94"/>
    <w:rsid w:val="002B6365"/>
    <w:rsid w:val="00324B28"/>
    <w:rsid w:val="00354F54"/>
    <w:rsid w:val="00460BEF"/>
    <w:rsid w:val="004C5C87"/>
    <w:rsid w:val="004C78E2"/>
    <w:rsid w:val="005A720C"/>
    <w:rsid w:val="006F7186"/>
    <w:rsid w:val="00704AD4"/>
    <w:rsid w:val="00732BFF"/>
    <w:rsid w:val="00785209"/>
    <w:rsid w:val="007C4ACD"/>
    <w:rsid w:val="007E4391"/>
    <w:rsid w:val="007E5E0F"/>
    <w:rsid w:val="00815002"/>
    <w:rsid w:val="00862809"/>
    <w:rsid w:val="008709C7"/>
    <w:rsid w:val="008E2C25"/>
    <w:rsid w:val="008F5792"/>
    <w:rsid w:val="008F7A7F"/>
    <w:rsid w:val="00995625"/>
    <w:rsid w:val="009C3118"/>
    <w:rsid w:val="009F01E0"/>
    <w:rsid w:val="00A95BA8"/>
    <w:rsid w:val="00AD4BD8"/>
    <w:rsid w:val="00B57289"/>
    <w:rsid w:val="00C444D1"/>
    <w:rsid w:val="00C51F14"/>
    <w:rsid w:val="00C87185"/>
    <w:rsid w:val="00C90AD3"/>
    <w:rsid w:val="00C927B6"/>
    <w:rsid w:val="00CC231A"/>
    <w:rsid w:val="00D56247"/>
    <w:rsid w:val="00D84078"/>
    <w:rsid w:val="00D86515"/>
    <w:rsid w:val="00DB4B64"/>
    <w:rsid w:val="00DC55CD"/>
    <w:rsid w:val="00E02F02"/>
    <w:rsid w:val="00E12E4B"/>
    <w:rsid w:val="00E23CBC"/>
    <w:rsid w:val="00E26527"/>
    <w:rsid w:val="00F11571"/>
    <w:rsid w:val="00F91F95"/>
    <w:rsid w:val="00FC0092"/>
    <w:rsid w:val="00FD4C17"/>
    <w:rsid w:val="00FD6556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22E28"/>
  <w15:chartTrackingRefBased/>
  <w15:docId w15:val="{5333F05D-5C6A-4B81-BB88-98CABE06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185"/>
    <w:pPr>
      <w:keepNext/>
      <w:keepLines/>
      <w:spacing w:before="340" w:after="330" w:line="578" w:lineRule="auto"/>
      <w:jc w:val="center"/>
      <w:outlineLvl w:val="0"/>
    </w:pPr>
    <w:rPr>
      <w:rFonts w:eastAsia="华文楷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185"/>
    <w:pPr>
      <w:keepNext/>
      <w:keepLines/>
      <w:spacing w:before="260" w:after="260" w:line="416" w:lineRule="auto"/>
      <w:jc w:val="left"/>
      <w:outlineLvl w:val="1"/>
    </w:pPr>
    <w:rPr>
      <w:rFonts w:asciiTheme="majorHAnsi" w:eastAsia="华文楷体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185"/>
    <w:rPr>
      <w:rFonts w:eastAsia="华文楷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87185"/>
    <w:rPr>
      <w:rFonts w:asciiTheme="majorHAnsi" w:eastAsia="华文楷体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D562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624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53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5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536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927B6"/>
    <w:rPr>
      <w:color w:val="954F72" w:themeColor="followedHyperlink"/>
      <w:u w:val="single"/>
    </w:rPr>
  </w:style>
  <w:style w:type="character" w:styleId="aa">
    <w:name w:val="Mention"/>
    <w:basedOn w:val="a0"/>
    <w:uiPriority w:val="99"/>
    <w:semiHidden/>
    <w:unhideWhenUsed/>
    <w:rsid w:val="00AD4BD8"/>
    <w:rPr>
      <w:color w:val="2B579A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8F7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ShenLong002:80809" TargetMode="External"/><Relationship Id="rId12" Type="http://schemas.openxmlformats.org/officeDocument/2006/relationships/hyperlink" Target="http://192.168.2.176:80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antomIOS:808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72</cp:revision>
  <dcterms:created xsi:type="dcterms:W3CDTF">2017-02-22T06:30:00Z</dcterms:created>
  <dcterms:modified xsi:type="dcterms:W3CDTF">2019-11-28T08:55:00Z</dcterms:modified>
</cp:coreProperties>
</file>