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647CC6">
      <w:pPr>
        <w:rPr>
          <w:b/>
          <w:i/>
        </w:rPr>
      </w:pPr>
      <w:r w:rsidRPr="00647CC6">
        <w:rPr>
          <w:b/>
          <w:i/>
        </w:rPr>
        <w:t>28.</w:t>
      </w:r>
      <w:r>
        <w:rPr>
          <w:b/>
          <w:i/>
        </w:rPr>
        <w:t xml:space="preserve"> </w:t>
      </w:r>
      <w:r w:rsidRPr="00647CC6">
        <w:rPr>
          <w:b/>
          <w:i/>
        </w:rPr>
        <w:t>Промежуточное представление и оптимизации высокого и низкого уровня.</w:t>
      </w:r>
    </w:p>
    <w:p w:rsidR="00D02177" w:rsidRPr="00647CC6" w:rsidRDefault="00D02177">
      <w:pPr>
        <w:rPr>
          <w:b/>
          <w:i/>
        </w:rPr>
      </w:pPr>
      <w:r w:rsidRPr="00254E86">
        <w:rPr>
          <w:b/>
          <w:i/>
          <w:highlight w:val="yellow"/>
        </w:rPr>
        <w:t>!!!Убери отсюда лишнее</w:t>
      </w:r>
      <w:bookmarkStart w:id="0" w:name="_GoBack"/>
      <w:bookmarkEnd w:id="0"/>
      <w:r w:rsidRPr="00254E86">
        <w:rPr>
          <w:b/>
          <w:i/>
          <w:highlight w:val="yellow"/>
        </w:rPr>
        <w:t>!!!</w:t>
      </w:r>
    </w:p>
    <w:p w:rsidR="00647CC6" w:rsidRPr="00031DD5" w:rsidRDefault="00254E86">
      <w:pPr>
        <w:rPr>
          <w:i/>
        </w:rPr>
      </w:pPr>
      <w:hyperlink r:id="rId5" w:history="1">
        <w:r w:rsidR="00031DD5" w:rsidRPr="00031DD5">
          <w:rPr>
            <w:rStyle w:val="a3"/>
            <w:i/>
          </w:rPr>
          <w:t>несколько слайдов отсюда можно почитать</w:t>
        </w:r>
      </w:hyperlink>
      <w:r w:rsidR="00031DD5">
        <w:rPr>
          <w:i/>
        </w:rPr>
        <w:t xml:space="preserve"> – из предыдущего билета</w:t>
      </w:r>
    </w:p>
    <w:p w:rsidR="00647CC6" w:rsidRPr="00031DD5" w:rsidRDefault="00647CC6">
      <w:pPr>
        <w:rPr>
          <w:i/>
        </w:rPr>
      </w:pPr>
      <w:r>
        <w:rPr>
          <w:i/>
        </w:rPr>
        <w:t>Промежуточное представление</w:t>
      </w:r>
      <w:r w:rsidR="00234E1A">
        <w:rPr>
          <w:i/>
        </w:rPr>
        <w:t>(</w:t>
      </w:r>
      <w:hyperlink r:id="rId6" w:history="1">
        <w:r w:rsidR="00234E1A" w:rsidRPr="00234E1A">
          <w:rPr>
            <w:rStyle w:val="a3"/>
            <w:i/>
          </w:rPr>
          <w:t>простой пример</w:t>
        </w:r>
      </w:hyperlink>
      <w:r w:rsidR="00234E1A">
        <w:rPr>
          <w:i/>
        </w:rPr>
        <w:t>)</w:t>
      </w:r>
      <w:r w:rsidR="00234E1A" w:rsidRPr="00031DD5">
        <w:rPr>
          <w:i/>
        </w:rPr>
        <w:t>:</w:t>
      </w:r>
    </w:p>
    <w:p w:rsidR="00647CC6" w:rsidRPr="00647CC6" w:rsidRDefault="00647CC6" w:rsidP="00234E1A">
      <w:r>
        <w:t>В процессе трансляции компилятор часто используют промежуточное представление (ПП) исходной программы, предназначенное прежде всего для удобства генерации кода и/или проведения различных оптимизаций. Сама форма ПП зависит от целей его использования.</w:t>
      </w:r>
    </w:p>
    <w:p w:rsidR="00647CC6" w:rsidRPr="002A674B" w:rsidRDefault="00254E86">
      <w:pPr>
        <w:rPr>
          <w:i/>
        </w:rPr>
      </w:pPr>
      <w:hyperlink r:id="rId7" w:history="1">
        <w:r w:rsidR="000376BB">
          <w:rPr>
            <w:rStyle w:val="a3"/>
            <w:i/>
          </w:rPr>
          <w:t>низкоуровневая и высокоуровневая оптимизация</w:t>
        </w:r>
      </w:hyperlink>
      <w:r w:rsidR="00D7210E">
        <w:rPr>
          <w:i/>
        </w:rPr>
        <w:t xml:space="preserve"> – </w:t>
      </w:r>
      <w:r w:rsidR="0085496A">
        <w:rPr>
          <w:i/>
        </w:rPr>
        <w:t>тут есть почти все пункты</w:t>
      </w:r>
      <w:r w:rsidR="000376BB">
        <w:rPr>
          <w:i/>
        </w:rPr>
        <w:t xml:space="preserve"> и про </w:t>
      </w:r>
      <w:r w:rsidR="000376BB">
        <w:rPr>
          <w:i/>
          <w:lang w:val="en-US"/>
        </w:rPr>
        <w:t>SSA</w:t>
      </w:r>
      <w:r w:rsidR="002A674B" w:rsidRPr="002A674B">
        <w:rPr>
          <w:i/>
        </w:rPr>
        <w:t xml:space="preserve"> (</w:t>
      </w:r>
      <w:r w:rsidR="002A674B">
        <w:rPr>
          <w:i/>
        </w:rPr>
        <w:t>хорошо бы сюда всё нужное скопировать, но лень)</w:t>
      </w:r>
    </w:p>
    <w:p w:rsidR="00647CC6" w:rsidRDefault="00647CC6">
      <w:pPr>
        <w:rPr>
          <w:i/>
        </w:rPr>
      </w:pPr>
      <w:r w:rsidRPr="00647CC6">
        <w:rPr>
          <w:i/>
        </w:rPr>
        <w:t>Свойства промежуточного представления высокого уровня</w:t>
      </w:r>
    </w:p>
    <w:p w:rsidR="00647CC6" w:rsidRDefault="00647CC6">
      <w:pPr>
        <w:rPr>
          <w:i/>
        </w:rPr>
      </w:pPr>
    </w:p>
    <w:p w:rsidR="000C0131" w:rsidRPr="00647CC6" w:rsidRDefault="00647CC6" w:rsidP="00647CC6">
      <w:pPr>
        <w:numPr>
          <w:ilvl w:val="0"/>
          <w:numId w:val="1"/>
        </w:numPr>
      </w:pPr>
      <w:r w:rsidRPr="00647CC6">
        <w:t>Сохранение семантики исходного кода</w:t>
      </w:r>
    </w:p>
    <w:p w:rsidR="000C0131" w:rsidRPr="00647CC6" w:rsidRDefault="00647CC6" w:rsidP="00647CC6">
      <w:pPr>
        <w:numPr>
          <w:ilvl w:val="1"/>
          <w:numId w:val="1"/>
        </w:numPr>
      </w:pPr>
      <w:r w:rsidRPr="00647CC6">
        <w:t>Контексты блоков и функций</w:t>
      </w:r>
    </w:p>
    <w:p w:rsidR="000C0131" w:rsidRPr="00647CC6" w:rsidRDefault="00647CC6" w:rsidP="00647CC6">
      <w:pPr>
        <w:numPr>
          <w:ilvl w:val="1"/>
          <w:numId w:val="1"/>
        </w:numPr>
      </w:pPr>
      <w:r w:rsidRPr="00647CC6">
        <w:t>Типы данных</w:t>
      </w:r>
    </w:p>
    <w:p w:rsidR="000C0131" w:rsidRPr="00647CC6" w:rsidRDefault="00647CC6" w:rsidP="00647CC6">
      <w:pPr>
        <w:numPr>
          <w:ilvl w:val="1"/>
          <w:numId w:val="1"/>
        </w:numPr>
      </w:pPr>
      <w:r w:rsidRPr="00647CC6">
        <w:t>Общие подвыражения</w:t>
      </w:r>
    </w:p>
    <w:p w:rsidR="000C0131" w:rsidRPr="00647CC6" w:rsidRDefault="00647CC6" w:rsidP="00647CC6">
      <w:pPr>
        <w:numPr>
          <w:ilvl w:val="1"/>
          <w:numId w:val="1"/>
        </w:numPr>
      </w:pPr>
      <w:r w:rsidRPr="00647CC6">
        <w:t>Циклы в явном виде</w:t>
      </w:r>
    </w:p>
    <w:p w:rsidR="000C0131" w:rsidRPr="00647CC6" w:rsidRDefault="00647CC6" w:rsidP="00647CC6">
      <w:pPr>
        <w:numPr>
          <w:ilvl w:val="0"/>
          <w:numId w:val="2"/>
        </w:numPr>
      </w:pPr>
      <w:r w:rsidRPr="00647CC6">
        <w:t>Сохранение метаданных</w:t>
      </w:r>
    </w:p>
    <w:p w:rsidR="000C0131" w:rsidRPr="00647CC6" w:rsidRDefault="00647CC6" w:rsidP="00647CC6">
      <w:pPr>
        <w:numPr>
          <w:ilvl w:val="0"/>
          <w:numId w:val="3"/>
        </w:numPr>
      </w:pPr>
      <w:r w:rsidRPr="00647CC6">
        <w:t>Упрощение оптимизации</w:t>
      </w:r>
    </w:p>
    <w:p w:rsidR="000C0131" w:rsidRPr="00647CC6" w:rsidRDefault="00647CC6" w:rsidP="00647CC6">
      <w:pPr>
        <w:numPr>
          <w:ilvl w:val="0"/>
          <w:numId w:val="4"/>
        </w:numPr>
      </w:pPr>
      <w:r w:rsidRPr="00647CC6">
        <w:t xml:space="preserve">Наилучший известный </w:t>
      </w:r>
      <w:r w:rsidRPr="00647CC6">
        <w:rPr>
          <w:lang w:val="en-US"/>
        </w:rPr>
        <w:t>HIR</w:t>
      </w:r>
      <w:r w:rsidRPr="00647CC6">
        <w:t xml:space="preserve"> - Граф управления (</w:t>
      </w:r>
      <w:r w:rsidRPr="00647CC6">
        <w:rPr>
          <w:lang w:val="en-US"/>
        </w:rPr>
        <w:t>control</w:t>
      </w:r>
      <w:r w:rsidRPr="00647CC6">
        <w:t xml:space="preserve"> </w:t>
      </w:r>
      <w:r w:rsidRPr="00647CC6">
        <w:rPr>
          <w:lang w:val="en-US"/>
        </w:rPr>
        <w:t>flow</w:t>
      </w:r>
      <w:r w:rsidRPr="00647CC6">
        <w:t xml:space="preserve"> </w:t>
      </w:r>
      <w:r w:rsidRPr="00647CC6">
        <w:rPr>
          <w:lang w:val="en-US"/>
        </w:rPr>
        <w:t>graph</w:t>
      </w:r>
      <w:r w:rsidRPr="00647CC6">
        <w:t>)</w:t>
      </w:r>
    </w:p>
    <w:p w:rsidR="000C0131" w:rsidRPr="00647CC6" w:rsidRDefault="00647CC6" w:rsidP="00647CC6">
      <w:pPr>
        <w:numPr>
          <w:ilvl w:val="1"/>
          <w:numId w:val="4"/>
        </w:numPr>
      </w:pPr>
      <w:r w:rsidRPr="00647CC6">
        <w:t>Узлы – блоки, участки кода без переходов</w:t>
      </w:r>
    </w:p>
    <w:p w:rsidR="000C0131" w:rsidRPr="00647CC6" w:rsidRDefault="00647CC6" w:rsidP="00647CC6">
      <w:pPr>
        <w:numPr>
          <w:ilvl w:val="1"/>
          <w:numId w:val="4"/>
        </w:numPr>
      </w:pPr>
      <w:r w:rsidRPr="00647CC6">
        <w:t>Дуги – переходы между блоками</w:t>
      </w:r>
    </w:p>
    <w:p w:rsidR="000C0131" w:rsidRPr="00647CC6" w:rsidRDefault="00647CC6" w:rsidP="00647CC6">
      <w:pPr>
        <w:numPr>
          <w:ilvl w:val="1"/>
          <w:numId w:val="4"/>
        </w:numPr>
      </w:pPr>
      <w:r w:rsidRPr="00647CC6">
        <w:t>Возможно параллельное исполнение блоков</w:t>
      </w:r>
    </w:p>
    <w:p w:rsidR="000C0131" w:rsidRPr="00647CC6" w:rsidRDefault="00647CC6" w:rsidP="00647CC6">
      <w:pPr>
        <w:numPr>
          <w:ilvl w:val="1"/>
          <w:numId w:val="4"/>
        </w:numPr>
      </w:pPr>
      <w:r w:rsidRPr="00647CC6">
        <w:t>Хранение дополнительных данных в узлах и дугах</w:t>
      </w:r>
    </w:p>
    <w:p w:rsidR="000C0131" w:rsidRPr="00647CC6" w:rsidRDefault="00647CC6" w:rsidP="00647CC6">
      <w:pPr>
        <w:numPr>
          <w:ilvl w:val="1"/>
          <w:numId w:val="4"/>
        </w:numPr>
      </w:pPr>
      <w:r w:rsidRPr="00647CC6">
        <w:t xml:space="preserve">Для описания блоков используется </w:t>
      </w:r>
      <w:r w:rsidRPr="00647CC6">
        <w:rPr>
          <w:lang w:val="en-US"/>
        </w:rPr>
        <w:t>LIR</w:t>
      </w:r>
    </w:p>
    <w:p w:rsidR="00647CC6" w:rsidRDefault="00647CC6">
      <w:pPr>
        <w:rPr>
          <w:i/>
        </w:rPr>
      </w:pPr>
    </w:p>
    <w:p w:rsidR="00647CC6" w:rsidRPr="00961990" w:rsidRDefault="00647CC6">
      <w:pPr>
        <w:rPr>
          <w:i/>
          <w:strike/>
        </w:rPr>
      </w:pPr>
      <w:r w:rsidRPr="00647CC6">
        <w:rPr>
          <w:i/>
        </w:rPr>
        <w:t>Анализ потока управления</w:t>
      </w:r>
      <w:r w:rsidRPr="00961990">
        <w:rPr>
          <w:i/>
        </w:rPr>
        <w:t>/</w:t>
      </w:r>
      <w:r w:rsidRPr="00647CC6">
        <w:rPr>
          <w:i/>
        </w:rPr>
        <w:t>данных</w:t>
      </w:r>
      <w:r w:rsidR="00961990" w:rsidRPr="00031DD5">
        <w:rPr>
          <w:i/>
        </w:rPr>
        <w:t xml:space="preserve"> </w:t>
      </w:r>
      <w:r w:rsidR="00961990" w:rsidRPr="00961990">
        <w:rPr>
          <w:i/>
        </w:rPr>
        <w:t>(</w:t>
      </w:r>
      <w:proofErr w:type="spellStart"/>
      <w:r w:rsidR="00961990">
        <w:rPr>
          <w:i/>
          <w:strike/>
          <w:lang w:val="en-US"/>
        </w:rPr>
        <w:t>chto</w:t>
      </w:r>
      <w:proofErr w:type="spellEnd"/>
      <w:r w:rsidR="00961990" w:rsidRPr="00961990">
        <w:rPr>
          <w:i/>
          <w:strike/>
        </w:rPr>
        <w:t xml:space="preserve"> </w:t>
      </w:r>
      <w:proofErr w:type="spellStart"/>
      <w:r w:rsidR="00961990">
        <w:rPr>
          <w:i/>
          <w:strike/>
          <w:lang w:val="en-US"/>
        </w:rPr>
        <w:t>eto</w:t>
      </w:r>
      <w:proofErr w:type="spellEnd"/>
      <w:r w:rsidR="00961990" w:rsidRPr="00961990">
        <w:rPr>
          <w:i/>
          <w:strike/>
        </w:rPr>
        <w:t xml:space="preserve"> </w:t>
      </w:r>
      <w:proofErr w:type="spellStart"/>
      <w:r w:rsidR="00961990">
        <w:rPr>
          <w:i/>
          <w:strike/>
          <w:lang w:val="en-US"/>
        </w:rPr>
        <w:t>takoe</w:t>
      </w:r>
      <w:proofErr w:type="spellEnd"/>
      <w:r w:rsidR="00961990" w:rsidRPr="00961990">
        <w:rPr>
          <w:i/>
          <w:strike/>
        </w:rPr>
        <w:t>)</w:t>
      </w:r>
    </w:p>
    <w:p w:rsidR="00647CC6" w:rsidRDefault="00647CC6">
      <w:pPr>
        <w:rPr>
          <w:i/>
        </w:rPr>
      </w:pPr>
    </w:p>
    <w:p w:rsidR="000C0131" w:rsidRPr="00647CC6" w:rsidRDefault="00647CC6" w:rsidP="00647CC6">
      <w:pPr>
        <w:numPr>
          <w:ilvl w:val="0"/>
          <w:numId w:val="5"/>
        </w:numPr>
      </w:pPr>
      <w:r w:rsidRPr="00647CC6">
        <w:t>Объединение графов управления отдельных функций</w:t>
      </w:r>
    </w:p>
    <w:p w:rsidR="000C0131" w:rsidRPr="00647CC6" w:rsidRDefault="00647CC6" w:rsidP="00647CC6">
      <w:pPr>
        <w:numPr>
          <w:ilvl w:val="0"/>
          <w:numId w:val="6"/>
        </w:numPr>
      </w:pPr>
      <w:r w:rsidRPr="00647CC6">
        <w:t xml:space="preserve">Построение </w:t>
      </w:r>
      <w:r w:rsidRPr="00647CC6">
        <w:rPr>
          <w:lang w:val="en-US"/>
        </w:rPr>
        <w:t xml:space="preserve">SSA Form </w:t>
      </w:r>
    </w:p>
    <w:p w:rsidR="000C0131" w:rsidRPr="00647CC6" w:rsidRDefault="00647CC6" w:rsidP="00647CC6">
      <w:pPr>
        <w:numPr>
          <w:ilvl w:val="1"/>
          <w:numId w:val="6"/>
        </w:numPr>
      </w:pPr>
      <w:r w:rsidRPr="00647CC6">
        <w:rPr>
          <w:lang w:val="en-US"/>
        </w:rPr>
        <w:t>SSA</w:t>
      </w:r>
      <w:r w:rsidRPr="00647CC6">
        <w:t xml:space="preserve"> </w:t>
      </w:r>
      <w:r w:rsidRPr="00647CC6">
        <w:rPr>
          <w:lang w:val="en-US"/>
        </w:rPr>
        <w:t>Form</w:t>
      </w:r>
      <w:r w:rsidRPr="00647CC6">
        <w:t xml:space="preserve"> (</w:t>
      </w:r>
      <w:r w:rsidRPr="00647CC6">
        <w:rPr>
          <w:lang w:val="en-US"/>
        </w:rPr>
        <w:t>Single</w:t>
      </w:r>
      <w:r w:rsidRPr="00647CC6">
        <w:t xml:space="preserve"> </w:t>
      </w:r>
      <w:r w:rsidRPr="00647CC6">
        <w:rPr>
          <w:lang w:val="en-US"/>
        </w:rPr>
        <w:t>Static</w:t>
      </w:r>
      <w:r w:rsidRPr="00647CC6">
        <w:t xml:space="preserve"> </w:t>
      </w:r>
      <w:r w:rsidRPr="00647CC6">
        <w:rPr>
          <w:lang w:val="en-US"/>
        </w:rPr>
        <w:t>Assignment</w:t>
      </w:r>
      <w:r w:rsidRPr="00647CC6">
        <w:t>) – каждая переменная присваивается ровно один раз</w:t>
      </w:r>
    </w:p>
    <w:p w:rsidR="000C0131" w:rsidRPr="00647CC6" w:rsidRDefault="00647CC6" w:rsidP="00647CC6">
      <w:pPr>
        <w:numPr>
          <w:ilvl w:val="0"/>
          <w:numId w:val="7"/>
        </w:numPr>
      </w:pPr>
      <w:r w:rsidRPr="00647CC6">
        <w:lastRenderedPageBreak/>
        <w:t xml:space="preserve">Выполнение </w:t>
      </w:r>
      <w:r w:rsidRPr="00647CC6">
        <w:rPr>
          <w:lang w:val="en-US"/>
        </w:rPr>
        <w:t>Escape analysis</w:t>
      </w:r>
    </w:p>
    <w:p w:rsidR="000C0131" w:rsidRPr="00647CC6" w:rsidRDefault="00647CC6" w:rsidP="00647CC6">
      <w:pPr>
        <w:numPr>
          <w:ilvl w:val="1"/>
          <w:numId w:val="7"/>
        </w:numPr>
      </w:pPr>
      <w:r w:rsidRPr="00647CC6">
        <w:rPr>
          <w:lang w:val="en-US"/>
        </w:rPr>
        <w:t>Escape</w:t>
      </w:r>
      <w:r w:rsidRPr="00647CC6">
        <w:t xml:space="preserve"> </w:t>
      </w:r>
      <w:r w:rsidRPr="00647CC6">
        <w:rPr>
          <w:lang w:val="en-US"/>
        </w:rPr>
        <w:t>analysis</w:t>
      </w:r>
      <w:r w:rsidRPr="00647CC6">
        <w:t xml:space="preserve"> –  нахождение максимального замкнутого подграфа управления содержащего все доступы к значению 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Высокоуровневые оптимизации</w:t>
      </w:r>
    </w:p>
    <w:p w:rsidR="00647CC6" w:rsidRDefault="00647CC6">
      <w:pPr>
        <w:rPr>
          <w:i/>
        </w:rPr>
      </w:pPr>
    </w:p>
    <w:p w:rsidR="000C0131" w:rsidRPr="00647CC6" w:rsidRDefault="00647CC6" w:rsidP="00647CC6">
      <w:pPr>
        <w:numPr>
          <w:ilvl w:val="0"/>
          <w:numId w:val="8"/>
        </w:numPr>
      </w:pPr>
      <w:r w:rsidRPr="00647CC6">
        <w:t>Продвижение констант</w:t>
      </w:r>
    </w:p>
    <w:p w:rsidR="000C0131" w:rsidRPr="00647CC6" w:rsidRDefault="00647CC6" w:rsidP="00647CC6">
      <w:pPr>
        <w:numPr>
          <w:ilvl w:val="0"/>
          <w:numId w:val="9"/>
        </w:numPr>
      </w:pPr>
      <w:r w:rsidRPr="00647CC6">
        <w:t>Арифметические упрощения</w:t>
      </w:r>
    </w:p>
    <w:p w:rsidR="000C0131" w:rsidRPr="00647CC6" w:rsidRDefault="00647CC6" w:rsidP="00647CC6">
      <w:pPr>
        <w:numPr>
          <w:ilvl w:val="0"/>
          <w:numId w:val="10"/>
        </w:numPr>
      </w:pPr>
      <w:r w:rsidRPr="00647CC6">
        <w:t>Удаление общих подвыражений</w:t>
      </w:r>
    </w:p>
    <w:p w:rsidR="000C0131" w:rsidRPr="00647CC6" w:rsidRDefault="00647CC6" w:rsidP="00647CC6">
      <w:pPr>
        <w:numPr>
          <w:ilvl w:val="0"/>
          <w:numId w:val="11"/>
        </w:numPr>
      </w:pPr>
      <w:r w:rsidRPr="00647CC6">
        <w:t>Удаление мертвого кода</w:t>
      </w:r>
    </w:p>
    <w:p w:rsidR="000C0131" w:rsidRPr="00647CC6" w:rsidRDefault="00647CC6" w:rsidP="00647CC6">
      <w:pPr>
        <w:numPr>
          <w:ilvl w:val="0"/>
          <w:numId w:val="12"/>
        </w:numPr>
      </w:pPr>
      <w:proofErr w:type="spellStart"/>
      <w:r w:rsidRPr="00647CC6">
        <w:t>Скаляризация</w:t>
      </w:r>
      <w:proofErr w:type="spellEnd"/>
    </w:p>
    <w:p w:rsidR="000C0131" w:rsidRPr="00647CC6" w:rsidRDefault="00647CC6" w:rsidP="00647CC6">
      <w:pPr>
        <w:numPr>
          <w:ilvl w:val="0"/>
          <w:numId w:val="13"/>
        </w:numPr>
      </w:pPr>
      <w:proofErr w:type="spellStart"/>
      <w:r w:rsidRPr="00647CC6">
        <w:t>Девиртуализация</w:t>
      </w:r>
      <w:proofErr w:type="spellEnd"/>
    </w:p>
    <w:p w:rsidR="000C0131" w:rsidRPr="00647CC6" w:rsidRDefault="00647CC6" w:rsidP="00647CC6">
      <w:pPr>
        <w:numPr>
          <w:ilvl w:val="0"/>
          <w:numId w:val="14"/>
        </w:numPr>
      </w:pPr>
      <w:r w:rsidRPr="00647CC6">
        <w:t>Специализация и клонирование функций</w:t>
      </w:r>
    </w:p>
    <w:p w:rsidR="000C0131" w:rsidRPr="00647CC6" w:rsidRDefault="00647CC6" w:rsidP="00647CC6">
      <w:pPr>
        <w:numPr>
          <w:ilvl w:val="0"/>
          <w:numId w:val="15"/>
        </w:numPr>
      </w:pPr>
      <w:r w:rsidRPr="00647CC6">
        <w:t>Подстановка функций</w:t>
      </w:r>
    </w:p>
    <w:p w:rsidR="000C0131" w:rsidRPr="00647CC6" w:rsidRDefault="00647CC6" w:rsidP="00647CC6">
      <w:pPr>
        <w:numPr>
          <w:ilvl w:val="0"/>
          <w:numId w:val="16"/>
        </w:numPr>
      </w:pPr>
      <w:r w:rsidRPr="00647CC6">
        <w:t>Векторизация циклов</w:t>
      </w:r>
    </w:p>
    <w:p w:rsidR="000C0131" w:rsidRPr="00647CC6" w:rsidRDefault="00647CC6" w:rsidP="00647CC6">
      <w:pPr>
        <w:numPr>
          <w:ilvl w:val="0"/>
          <w:numId w:val="17"/>
        </w:numPr>
      </w:pPr>
      <w:r w:rsidRPr="00647CC6">
        <w:t>Удаление хвостовой рекурсии</w:t>
      </w:r>
    </w:p>
    <w:p w:rsidR="000C0131" w:rsidRPr="00647CC6" w:rsidRDefault="00647CC6" w:rsidP="00647CC6">
      <w:pPr>
        <w:numPr>
          <w:ilvl w:val="0"/>
          <w:numId w:val="18"/>
        </w:numPr>
      </w:pPr>
      <w:r w:rsidRPr="00647CC6">
        <w:t>Вынесение инвариантного кода из циклов</w:t>
      </w:r>
    </w:p>
    <w:p w:rsidR="000C0131" w:rsidRPr="00647CC6" w:rsidRDefault="00647CC6" w:rsidP="00647CC6">
      <w:pPr>
        <w:numPr>
          <w:ilvl w:val="0"/>
          <w:numId w:val="19"/>
        </w:numPr>
      </w:pPr>
      <w:r w:rsidRPr="00647CC6">
        <w:t>Распараллеливание блоков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Свойства промежуточного представления низкого уровня</w:t>
      </w:r>
    </w:p>
    <w:p w:rsidR="00647CC6" w:rsidRDefault="00647CC6">
      <w:pPr>
        <w:rPr>
          <w:i/>
        </w:rPr>
      </w:pPr>
    </w:p>
    <w:p w:rsidR="000C0131" w:rsidRPr="00647CC6" w:rsidRDefault="00647CC6" w:rsidP="00647CC6">
      <w:pPr>
        <w:numPr>
          <w:ilvl w:val="0"/>
          <w:numId w:val="20"/>
        </w:numPr>
      </w:pPr>
      <w:r w:rsidRPr="00647CC6">
        <w:t>Абстракция системы команд процессора</w:t>
      </w:r>
    </w:p>
    <w:p w:rsidR="000C0131" w:rsidRPr="00647CC6" w:rsidRDefault="00647CC6" w:rsidP="00647CC6">
      <w:pPr>
        <w:numPr>
          <w:ilvl w:val="1"/>
          <w:numId w:val="20"/>
        </w:numPr>
      </w:pPr>
      <w:r w:rsidRPr="00647CC6">
        <w:t>Гибкое представление инструкций процессора</w:t>
      </w:r>
    </w:p>
    <w:p w:rsidR="000C0131" w:rsidRPr="00647CC6" w:rsidRDefault="00647CC6" w:rsidP="00647CC6">
      <w:pPr>
        <w:numPr>
          <w:ilvl w:val="1"/>
          <w:numId w:val="20"/>
        </w:numPr>
      </w:pPr>
      <w:r w:rsidRPr="00647CC6">
        <w:t>Расширяемость</w:t>
      </w:r>
    </w:p>
    <w:p w:rsidR="000C0131" w:rsidRPr="00647CC6" w:rsidRDefault="00647CC6" w:rsidP="00647CC6">
      <w:pPr>
        <w:numPr>
          <w:ilvl w:val="0"/>
          <w:numId w:val="21"/>
        </w:numPr>
      </w:pPr>
      <w:r w:rsidRPr="00647CC6">
        <w:t xml:space="preserve">Удобство оптимизации </w:t>
      </w:r>
    </w:p>
    <w:p w:rsidR="000C0131" w:rsidRPr="00647CC6" w:rsidRDefault="00647CC6" w:rsidP="00647CC6">
      <w:pPr>
        <w:numPr>
          <w:ilvl w:val="0"/>
          <w:numId w:val="22"/>
        </w:numPr>
      </w:pPr>
      <w:r w:rsidRPr="00647CC6">
        <w:t>Сохранение информации высокого уровня</w:t>
      </w:r>
    </w:p>
    <w:p w:rsidR="000C0131" w:rsidRPr="00647CC6" w:rsidRDefault="00647CC6" w:rsidP="00647CC6">
      <w:pPr>
        <w:numPr>
          <w:ilvl w:val="0"/>
          <w:numId w:val="23"/>
        </w:numPr>
      </w:pPr>
      <w:r w:rsidRPr="00647CC6">
        <w:t>Стандартный способ – трехадресный код</w:t>
      </w:r>
    </w:p>
    <w:p w:rsidR="000C0131" w:rsidRPr="00647CC6" w:rsidRDefault="00647CC6" w:rsidP="00647CC6">
      <w:pPr>
        <w:numPr>
          <w:ilvl w:val="1"/>
          <w:numId w:val="23"/>
        </w:numPr>
      </w:pPr>
      <w:r w:rsidRPr="00647CC6">
        <w:t xml:space="preserve">трехадресный код, </w:t>
      </w:r>
      <w:proofErr w:type="spellStart"/>
      <w:r w:rsidRPr="00647CC6">
        <w:t>квад</w:t>
      </w:r>
      <w:proofErr w:type="spellEnd"/>
      <w:r w:rsidRPr="00647CC6">
        <w:t xml:space="preserve"> (</w:t>
      </w:r>
      <w:r w:rsidRPr="00647CC6">
        <w:rPr>
          <w:lang w:val="en-US"/>
        </w:rPr>
        <w:t>quad</w:t>
      </w:r>
      <w:r w:rsidRPr="00647CC6">
        <w:t xml:space="preserve">, </w:t>
      </w:r>
      <w:proofErr w:type="spellStart"/>
      <w:r w:rsidRPr="00647CC6">
        <w:t>three</w:t>
      </w:r>
      <w:proofErr w:type="spellEnd"/>
      <w:r w:rsidRPr="00647CC6">
        <w:t xml:space="preserve"> </w:t>
      </w:r>
      <w:proofErr w:type="spellStart"/>
      <w:r w:rsidRPr="00647CC6">
        <w:t>address</w:t>
      </w:r>
      <w:proofErr w:type="spellEnd"/>
      <w:r w:rsidRPr="00647CC6">
        <w:t xml:space="preserve"> </w:t>
      </w:r>
      <w:proofErr w:type="spellStart"/>
      <w:r w:rsidRPr="00647CC6">
        <w:t>code</w:t>
      </w:r>
      <w:proofErr w:type="spellEnd"/>
      <w:r w:rsidRPr="00647CC6">
        <w:t xml:space="preserve"> (TAC)) – каждая инструкция имеет вид </w:t>
      </w:r>
      <w:proofErr w:type="gramStart"/>
      <w:r w:rsidRPr="00647CC6">
        <w:rPr>
          <w:lang w:val="en-US"/>
        </w:rPr>
        <w:t>x</w:t>
      </w:r>
      <w:r w:rsidRPr="00647CC6">
        <w:t>:=</w:t>
      </w:r>
      <w:proofErr w:type="gramEnd"/>
      <w:r w:rsidRPr="00647CC6">
        <w:t xml:space="preserve">у </w:t>
      </w:r>
      <w:r w:rsidRPr="00647CC6">
        <w:rPr>
          <w:lang w:val="en-US"/>
        </w:rPr>
        <w:t>op</w:t>
      </w:r>
      <w:r w:rsidRPr="00647CC6">
        <w:t xml:space="preserve"> </w:t>
      </w:r>
      <w:r w:rsidRPr="00647CC6">
        <w:rPr>
          <w:lang w:val="en-US"/>
        </w:rPr>
        <w:t>z</w:t>
      </w:r>
      <w:r w:rsidRPr="00647CC6">
        <w:t xml:space="preserve"> </w:t>
      </w:r>
    </w:p>
    <w:p w:rsidR="000C0131" w:rsidRPr="00647CC6" w:rsidRDefault="00647CC6" w:rsidP="00647CC6">
      <w:pPr>
        <w:numPr>
          <w:ilvl w:val="1"/>
          <w:numId w:val="23"/>
        </w:numPr>
      </w:pPr>
      <w:r w:rsidRPr="00647CC6">
        <w:t>Таким образом инструкция – четверка (</w:t>
      </w:r>
      <w:r w:rsidRPr="00647CC6">
        <w:rPr>
          <w:lang w:val="en-US"/>
        </w:rPr>
        <w:t>op</w:t>
      </w:r>
      <w:r w:rsidRPr="00647CC6">
        <w:t xml:space="preserve">, </w:t>
      </w:r>
      <w:proofErr w:type="spellStart"/>
      <w:r w:rsidRPr="00647CC6">
        <w:rPr>
          <w:lang w:val="en-US"/>
        </w:rPr>
        <w:t>arg</w:t>
      </w:r>
      <w:proofErr w:type="spellEnd"/>
      <w:r w:rsidRPr="00647CC6">
        <w:t xml:space="preserve">0, </w:t>
      </w:r>
      <w:proofErr w:type="spellStart"/>
      <w:r w:rsidRPr="00647CC6">
        <w:rPr>
          <w:lang w:val="en-US"/>
        </w:rPr>
        <w:t>arg</w:t>
      </w:r>
      <w:proofErr w:type="spellEnd"/>
      <w:r w:rsidRPr="00647CC6">
        <w:t xml:space="preserve">1, </w:t>
      </w:r>
      <w:r w:rsidRPr="00647CC6">
        <w:rPr>
          <w:lang w:val="en-US"/>
        </w:rPr>
        <w:t>result</w:t>
      </w:r>
      <w:r w:rsidRPr="00647CC6">
        <w:t>)</w:t>
      </w:r>
    </w:p>
    <w:p w:rsidR="000C0131" w:rsidRPr="00647CC6" w:rsidRDefault="00647CC6" w:rsidP="00647CC6">
      <w:pPr>
        <w:numPr>
          <w:ilvl w:val="1"/>
          <w:numId w:val="23"/>
        </w:numPr>
      </w:pPr>
      <w:r w:rsidRPr="00647CC6">
        <w:t xml:space="preserve">Не все инструкции задействуют все поля, </w:t>
      </w:r>
      <w:proofErr w:type="gramStart"/>
      <w:r w:rsidRPr="00647CC6">
        <w:t>например</w:t>
      </w:r>
      <w:proofErr w:type="gramEnd"/>
      <w:r w:rsidRPr="00647CC6">
        <w:t xml:space="preserve"> (</w:t>
      </w:r>
      <w:proofErr w:type="spellStart"/>
      <w:r w:rsidRPr="00647CC6">
        <w:rPr>
          <w:lang w:val="en-US"/>
        </w:rPr>
        <w:t>goto</w:t>
      </w:r>
      <w:proofErr w:type="spellEnd"/>
      <w:r w:rsidRPr="00647CC6">
        <w:t xml:space="preserve">, </w:t>
      </w:r>
      <w:r w:rsidRPr="00647CC6">
        <w:rPr>
          <w:lang w:val="en-US"/>
        </w:rPr>
        <w:t>label</w:t>
      </w:r>
      <w:r w:rsidRPr="00647CC6">
        <w:t>, -, -)</w:t>
      </w:r>
    </w:p>
    <w:p w:rsidR="000C0131" w:rsidRPr="00647CC6" w:rsidRDefault="00647CC6" w:rsidP="00647CC6">
      <w:pPr>
        <w:numPr>
          <w:ilvl w:val="1"/>
          <w:numId w:val="23"/>
        </w:numPr>
      </w:pPr>
      <w:r w:rsidRPr="00647CC6">
        <w:lastRenderedPageBreak/>
        <w:t>Дополнительные данные хранятся в метках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Низкоуровневые оптимизации</w:t>
      </w:r>
    </w:p>
    <w:p w:rsidR="00647CC6" w:rsidRDefault="00647CC6">
      <w:pPr>
        <w:rPr>
          <w:i/>
        </w:rPr>
      </w:pPr>
    </w:p>
    <w:p w:rsidR="000C0131" w:rsidRPr="00647CC6" w:rsidRDefault="00647CC6" w:rsidP="00647CC6">
      <w:pPr>
        <w:numPr>
          <w:ilvl w:val="0"/>
          <w:numId w:val="24"/>
        </w:numPr>
      </w:pPr>
      <w:r w:rsidRPr="00647CC6">
        <w:t xml:space="preserve">Замена цепочек </w:t>
      </w:r>
      <w:proofErr w:type="spellStart"/>
      <w:r w:rsidRPr="00647CC6">
        <w:t>суперинструкциями</w:t>
      </w:r>
      <w:proofErr w:type="spellEnd"/>
    </w:p>
    <w:p w:rsidR="000C0131" w:rsidRPr="00647CC6" w:rsidRDefault="00647CC6" w:rsidP="00647CC6">
      <w:pPr>
        <w:numPr>
          <w:ilvl w:val="0"/>
          <w:numId w:val="25"/>
        </w:numPr>
      </w:pPr>
      <w:r w:rsidRPr="00647CC6">
        <w:t>Конвейеризация</w:t>
      </w:r>
    </w:p>
    <w:p w:rsidR="000C0131" w:rsidRPr="00647CC6" w:rsidRDefault="00647CC6" w:rsidP="00647CC6">
      <w:pPr>
        <w:numPr>
          <w:ilvl w:val="0"/>
          <w:numId w:val="26"/>
        </w:numPr>
      </w:pPr>
      <w:r w:rsidRPr="00647CC6">
        <w:t>Оптимальное назначение регистров (</w:t>
      </w:r>
      <w:r w:rsidRPr="00647CC6">
        <w:rPr>
          <w:lang w:val="en-US"/>
        </w:rPr>
        <w:t>Register</w:t>
      </w:r>
      <w:r w:rsidRPr="00647CC6">
        <w:t xml:space="preserve"> </w:t>
      </w:r>
      <w:r w:rsidRPr="00647CC6">
        <w:rPr>
          <w:lang w:val="en-US"/>
        </w:rPr>
        <w:t>Allocation</w:t>
      </w:r>
      <w:r w:rsidRPr="00647CC6">
        <w:t>)</w:t>
      </w:r>
    </w:p>
    <w:p w:rsidR="000C0131" w:rsidRPr="00647CC6" w:rsidRDefault="00647CC6" w:rsidP="00647CC6">
      <w:pPr>
        <w:numPr>
          <w:ilvl w:val="0"/>
          <w:numId w:val="27"/>
        </w:numPr>
      </w:pPr>
      <w:r w:rsidRPr="00647CC6">
        <w:t>Переупорядочивание блоков</w:t>
      </w:r>
    </w:p>
    <w:p w:rsidR="000C0131" w:rsidRPr="00647CC6" w:rsidRDefault="00647CC6" w:rsidP="00647CC6">
      <w:pPr>
        <w:numPr>
          <w:ilvl w:val="0"/>
          <w:numId w:val="28"/>
        </w:numPr>
      </w:pPr>
      <w:r w:rsidRPr="00647CC6">
        <w:t>Предвыборка данных и кода</w:t>
      </w:r>
    </w:p>
    <w:p w:rsidR="000C0131" w:rsidRPr="00647CC6" w:rsidRDefault="00647CC6" w:rsidP="00647CC6">
      <w:pPr>
        <w:numPr>
          <w:ilvl w:val="0"/>
          <w:numId w:val="29"/>
        </w:numPr>
      </w:pPr>
      <w:r w:rsidRPr="00647CC6">
        <w:t>Применение векторных инструкций</w:t>
      </w:r>
    </w:p>
    <w:p w:rsidR="000C0131" w:rsidRPr="00647CC6" w:rsidRDefault="00647CC6" w:rsidP="00647CC6">
      <w:pPr>
        <w:numPr>
          <w:ilvl w:val="0"/>
          <w:numId w:val="30"/>
        </w:numPr>
      </w:pPr>
      <w:r w:rsidRPr="00647CC6">
        <w:t>Развертывание циклов (</w:t>
      </w:r>
      <w:r w:rsidRPr="00647CC6">
        <w:rPr>
          <w:lang w:val="en-US"/>
        </w:rPr>
        <w:t>Loop unrolling)</w:t>
      </w:r>
    </w:p>
    <w:p w:rsidR="000C0131" w:rsidRPr="00647CC6" w:rsidRDefault="00647CC6" w:rsidP="00647CC6">
      <w:pPr>
        <w:numPr>
          <w:ilvl w:val="0"/>
          <w:numId w:val="31"/>
        </w:numPr>
      </w:pPr>
      <w:r w:rsidRPr="00647CC6">
        <w:t>Оптимизация прологов и эпилогов функций</w:t>
      </w:r>
    </w:p>
    <w:p w:rsidR="00D906E3" w:rsidRDefault="00D906E3">
      <w:pPr>
        <w:rPr>
          <w:i/>
        </w:rPr>
      </w:pPr>
    </w:p>
    <w:p w:rsidR="00647CC6" w:rsidRDefault="00D906E3">
      <w:pPr>
        <w:rPr>
          <w:i/>
        </w:rPr>
      </w:pPr>
      <w:r w:rsidRPr="00D906E3">
        <w:rPr>
          <w:i/>
        </w:rPr>
        <w:t>Наиболее важные оптимизации</w:t>
      </w:r>
    </w:p>
    <w:p w:rsidR="00D906E3" w:rsidRPr="00D906E3" w:rsidRDefault="00D906E3">
      <w:pPr>
        <w:rPr>
          <w:i/>
        </w:rPr>
      </w:pPr>
    </w:p>
    <w:p w:rsidR="00000000" w:rsidRPr="00D906E3" w:rsidRDefault="00D906E3" w:rsidP="00D906E3">
      <w:pPr>
        <w:numPr>
          <w:ilvl w:val="0"/>
          <w:numId w:val="32"/>
        </w:numPr>
      </w:pPr>
      <w:proofErr w:type="spellStart"/>
      <w:r w:rsidRPr="00D906E3">
        <w:t>Скаляризация</w:t>
      </w:r>
      <w:proofErr w:type="spellEnd"/>
      <w:r w:rsidRPr="00D906E3">
        <w:rPr>
          <w:lang w:val="en-US"/>
        </w:rPr>
        <w:t xml:space="preserve"> (</w:t>
      </w:r>
      <w:proofErr w:type="spellStart"/>
      <w:r w:rsidRPr="00D906E3">
        <w:rPr>
          <w:lang w:val="en-US"/>
        </w:rPr>
        <w:t>scalarizing</w:t>
      </w:r>
      <w:proofErr w:type="spellEnd"/>
      <w:r w:rsidRPr="00D906E3">
        <w:rPr>
          <w:lang w:val="en-US"/>
        </w:rPr>
        <w:t>)</w:t>
      </w:r>
    </w:p>
    <w:p w:rsidR="00000000" w:rsidRPr="00D906E3" w:rsidRDefault="00D906E3" w:rsidP="00D906E3">
      <w:pPr>
        <w:numPr>
          <w:ilvl w:val="1"/>
          <w:numId w:val="32"/>
        </w:numPr>
      </w:pPr>
      <w:r w:rsidRPr="00D906E3">
        <w:t>Разложение массивов и объектов на локальные переменные</w:t>
      </w:r>
    </w:p>
    <w:p w:rsidR="00000000" w:rsidRPr="00D906E3" w:rsidRDefault="00D906E3" w:rsidP="00D906E3">
      <w:pPr>
        <w:numPr>
          <w:ilvl w:val="1"/>
          <w:numId w:val="32"/>
        </w:numPr>
      </w:pPr>
      <w:r w:rsidRPr="00D906E3">
        <w:t>Уменьшает затраты на выделение памяти и сборку мусора</w:t>
      </w:r>
    </w:p>
    <w:p w:rsidR="00000000" w:rsidRPr="00D906E3" w:rsidRDefault="00D906E3" w:rsidP="00D906E3">
      <w:pPr>
        <w:numPr>
          <w:ilvl w:val="1"/>
          <w:numId w:val="32"/>
        </w:numPr>
      </w:pPr>
      <w:r w:rsidRPr="00D906E3">
        <w:t>Улучшает локальность данных</w:t>
      </w:r>
    </w:p>
    <w:p w:rsidR="00000000" w:rsidRPr="00D906E3" w:rsidRDefault="00D906E3" w:rsidP="00D906E3">
      <w:pPr>
        <w:numPr>
          <w:ilvl w:val="0"/>
          <w:numId w:val="33"/>
        </w:numPr>
      </w:pPr>
      <w:proofErr w:type="spellStart"/>
      <w:r w:rsidRPr="00D906E3">
        <w:t>Девиртуализация</w:t>
      </w:r>
      <w:proofErr w:type="spellEnd"/>
      <w:r w:rsidRPr="00D906E3">
        <w:rPr>
          <w:lang w:val="en-US"/>
        </w:rPr>
        <w:t xml:space="preserve"> (</w:t>
      </w:r>
      <w:proofErr w:type="spellStart"/>
      <w:r w:rsidRPr="00D906E3">
        <w:rPr>
          <w:lang w:val="en-US"/>
        </w:rPr>
        <w:t>devirtualization</w:t>
      </w:r>
      <w:proofErr w:type="spellEnd"/>
      <w:r w:rsidRPr="00D906E3">
        <w:rPr>
          <w:lang w:val="en-US"/>
        </w:rPr>
        <w:t>)</w:t>
      </w:r>
    </w:p>
    <w:p w:rsidR="00000000" w:rsidRPr="00D906E3" w:rsidRDefault="00D906E3" w:rsidP="00D906E3">
      <w:pPr>
        <w:numPr>
          <w:ilvl w:val="1"/>
          <w:numId w:val="33"/>
        </w:numPr>
      </w:pPr>
      <w:r w:rsidRPr="00D906E3">
        <w:t>Замена виртуального вызова на прямой вызов</w:t>
      </w:r>
    </w:p>
    <w:p w:rsidR="00000000" w:rsidRPr="00D906E3" w:rsidRDefault="00D906E3" w:rsidP="00D906E3">
      <w:pPr>
        <w:numPr>
          <w:ilvl w:val="1"/>
          <w:numId w:val="33"/>
        </w:numPr>
      </w:pPr>
      <w:r w:rsidRPr="00D906E3">
        <w:t>Уменьшает затраты на косвенные вызовы</w:t>
      </w:r>
    </w:p>
    <w:p w:rsidR="00000000" w:rsidRPr="00D906E3" w:rsidRDefault="00D906E3" w:rsidP="00D906E3">
      <w:pPr>
        <w:numPr>
          <w:ilvl w:val="1"/>
          <w:numId w:val="33"/>
        </w:numPr>
      </w:pPr>
      <w:r w:rsidRPr="00D906E3">
        <w:t>Необходима для подстановки</w:t>
      </w:r>
    </w:p>
    <w:p w:rsidR="00000000" w:rsidRPr="00D906E3" w:rsidRDefault="00D906E3" w:rsidP="00D906E3">
      <w:pPr>
        <w:numPr>
          <w:ilvl w:val="0"/>
          <w:numId w:val="34"/>
        </w:numPr>
      </w:pPr>
      <w:r w:rsidRPr="00D906E3">
        <w:t>Специализация и клонирование методов (</w:t>
      </w:r>
      <w:r w:rsidRPr="00D906E3">
        <w:rPr>
          <w:lang w:val="en-US"/>
        </w:rPr>
        <w:t>specialization</w:t>
      </w:r>
      <w:r w:rsidRPr="00D906E3">
        <w:t xml:space="preserve"> </w:t>
      </w:r>
      <w:r w:rsidRPr="00D906E3">
        <w:rPr>
          <w:lang w:val="en-US"/>
        </w:rPr>
        <w:t>and</w:t>
      </w:r>
      <w:r w:rsidRPr="00D906E3">
        <w:t xml:space="preserve"> </w:t>
      </w:r>
      <w:r w:rsidRPr="00D906E3">
        <w:rPr>
          <w:lang w:val="en-US"/>
        </w:rPr>
        <w:t>cloning</w:t>
      </w:r>
      <w:r w:rsidRPr="00D906E3">
        <w:t>)</w:t>
      </w:r>
    </w:p>
    <w:p w:rsidR="00000000" w:rsidRPr="00D906E3" w:rsidRDefault="00D906E3" w:rsidP="00D906E3">
      <w:pPr>
        <w:numPr>
          <w:ilvl w:val="1"/>
          <w:numId w:val="34"/>
        </w:numPr>
      </w:pPr>
      <w:r w:rsidRPr="00D906E3">
        <w:t>Разделение методов по типам параметров</w:t>
      </w:r>
    </w:p>
    <w:p w:rsidR="00000000" w:rsidRPr="00D906E3" w:rsidRDefault="00D906E3" w:rsidP="00D906E3">
      <w:pPr>
        <w:numPr>
          <w:ilvl w:val="1"/>
          <w:numId w:val="34"/>
        </w:numPr>
      </w:pPr>
      <w:r w:rsidRPr="00D906E3">
        <w:t xml:space="preserve">Требуется для </w:t>
      </w:r>
      <w:proofErr w:type="spellStart"/>
      <w:r w:rsidRPr="00D906E3">
        <w:t>межпроцедурной</w:t>
      </w:r>
      <w:proofErr w:type="spellEnd"/>
      <w:r w:rsidRPr="00D906E3">
        <w:t xml:space="preserve"> оптимизации</w:t>
      </w:r>
    </w:p>
    <w:p w:rsidR="00000000" w:rsidRPr="00D906E3" w:rsidRDefault="00D906E3" w:rsidP="00D906E3">
      <w:pPr>
        <w:numPr>
          <w:ilvl w:val="0"/>
          <w:numId w:val="35"/>
        </w:numPr>
      </w:pPr>
      <w:r w:rsidRPr="00D906E3">
        <w:t>Подстановка (</w:t>
      </w:r>
      <w:proofErr w:type="spellStart"/>
      <w:r w:rsidRPr="00D906E3">
        <w:rPr>
          <w:lang w:val="en-US"/>
        </w:rPr>
        <w:t>inlining</w:t>
      </w:r>
      <w:proofErr w:type="spellEnd"/>
      <w:r w:rsidRPr="00D906E3">
        <w:rPr>
          <w:lang w:val="en-US"/>
        </w:rPr>
        <w:t>)</w:t>
      </w:r>
    </w:p>
    <w:p w:rsidR="00000000" w:rsidRPr="00D906E3" w:rsidRDefault="00D906E3" w:rsidP="00D906E3">
      <w:pPr>
        <w:numPr>
          <w:ilvl w:val="1"/>
          <w:numId w:val="35"/>
        </w:numPr>
      </w:pPr>
      <w:r w:rsidRPr="00D906E3">
        <w:t>Подстановка тела метода вместо вызова</w:t>
      </w:r>
    </w:p>
    <w:p w:rsidR="00000000" w:rsidRPr="00D906E3" w:rsidRDefault="00D906E3" w:rsidP="00D906E3">
      <w:pPr>
        <w:numPr>
          <w:ilvl w:val="1"/>
          <w:numId w:val="35"/>
        </w:numPr>
      </w:pPr>
      <w:r w:rsidRPr="00D906E3">
        <w:t>Подстановка констант</w:t>
      </w:r>
    </w:p>
    <w:p w:rsidR="00000000" w:rsidRPr="00D906E3" w:rsidRDefault="00D906E3" w:rsidP="00D906E3">
      <w:pPr>
        <w:numPr>
          <w:ilvl w:val="1"/>
          <w:numId w:val="35"/>
        </w:numPr>
      </w:pPr>
      <w:r w:rsidRPr="00D906E3">
        <w:t xml:space="preserve">Уменьшение затрат на вызовы </w:t>
      </w:r>
    </w:p>
    <w:p w:rsidR="00647CC6" w:rsidRPr="00647CC6" w:rsidRDefault="00D906E3" w:rsidP="00254E86">
      <w:pPr>
        <w:numPr>
          <w:ilvl w:val="1"/>
          <w:numId w:val="35"/>
        </w:numPr>
      </w:pPr>
      <w:r w:rsidRPr="00D906E3">
        <w:t>Улучшает локальность кода и данных</w:t>
      </w:r>
    </w:p>
    <w:sectPr w:rsidR="00647CC6" w:rsidRPr="0064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9452"/>
      </v:shape>
    </w:pict>
  </w:numPicBullet>
  <w:abstractNum w:abstractNumId="0" w15:restartNumberingAfterBreak="0">
    <w:nsid w:val="000268B2"/>
    <w:multiLevelType w:val="hybridMultilevel"/>
    <w:tmpl w:val="A93AC178"/>
    <w:lvl w:ilvl="0" w:tplc="CF08D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200D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63D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628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EE1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677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85B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C0C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EE8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A54473"/>
    <w:multiLevelType w:val="hybridMultilevel"/>
    <w:tmpl w:val="43209CC6"/>
    <w:lvl w:ilvl="0" w:tplc="078E3F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41E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9A57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B840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8059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0B7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8E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5633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1625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E602ED"/>
    <w:multiLevelType w:val="hybridMultilevel"/>
    <w:tmpl w:val="BD8ACF94"/>
    <w:lvl w:ilvl="0" w:tplc="03460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F6A27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C3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F63A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2EF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CE0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7240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AAA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E26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0A0361"/>
    <w:multiLevelType w:val="hybridMultilevel"/>
    <w:tmpl w:val="C07E1F36"/>
    <w:lvl w:ilvl="0" w:tplc="C0005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CCD0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BA7B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9834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BEA3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E4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AF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4ED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12BB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E3285B"/>
    <w:multiLevelType w:val="hybridMultilevel"/>
    <w:tmpl w:val="AEAA5D34"/>
    <w:lvl w:ilvl="0" w:tplc="216ED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90F9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6A54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CCB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06D5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905D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8ECA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6D5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CE8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C50EF6"/>
    <w:multiLevelType w:val="hybridMultilevel"/>
    <w:tmpl w:val="52F616B8"/>
    <w:lvl w:ilvl="0" w:tplc="E40C3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2695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0D5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21B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96C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EC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C78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C39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286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2340784"/>
    <w:multiLevelType w:val="hybridMultilevel"/>
    <w:tmpl w:val="F626BA5C"/>
    <w:lvl w:ilvl="0" w:tplc="CFE052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88BEB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CD0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0A6C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7C5D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1238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F6F7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058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0A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D041ED"/>
    <w:multiLevelType w:val="hybridMultilevel"/>
    <w:tmpl w:val="A2D8A692"/>
    <w:lvl w:ilvl="0" w:tplc="D4F423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878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61E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3C65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E2D7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ADA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F209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16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7EF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A031F17"/>
    <w:multiLevelType w:val="hybridMultilevel"/>
    <w:tmpl w:val="E56E69F4"/>
    <w:lvl w:ilvl="0" w:tplc="14E84A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AEA65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497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EA1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8B4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727A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4B0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61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801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A8808E8"/>
    <w:multiLevelType w:val="hybridMultilevel"/>
    <w:tmpl w:val="CB82BF54"/>
    <w:lvl w:ilvl="0" w:tplc="755CC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AAAC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27A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8E2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602C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258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22D8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1AA8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868B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FE676C3"/>
    <w:multiLevelType w:val="hybridMultilevel"/>
    <w:tmpl w:val="DAF809C0"/>
    <w:lvl w:ilvl="0" w:tplc="4B86D3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0839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0835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ACC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E7A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AC1C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7671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5CB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B8F9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48D00F7"/>
    <w:multiLevelType w:val="hybridMultilevel"/>
    <w:tmpl w:val="4DCC1E7E"/>
    <w:lvl w:ilvl="0" w:tplc="4C3624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403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08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645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42A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DA22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7C81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807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263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760597B"/>
    <w:multiLevelType w:val="hybridMultilevel"/>
    <w:tmpl w:val="2CDC4F40"/>
    <w:lvl w:ilvl="0" w:tplc="B2EA59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64D4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40A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0E62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AE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103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205A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0E39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6A0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B4D5719"/>
    <w:multiLevelType w:val="hybridMultilevel"/>
    <w:tmpl w:val="3FDEAC88"/>
    <w:lvl w:ilvl="0" w:tplc="8F02C4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F20E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8BF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6A3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C08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C6EB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3444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4DE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4CCC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D0A1B33"/>
    <w:multiLevelType w:val="hybridMultilevel"/>
    <w:tmpl w:val="548ABA92"/>
    <w:lvl w:ilvl="0" w:tplc="03A675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9C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A2B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F6F7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6C8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0EEC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8C1F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BA3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CAC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0793DB8"/>
    <w:multiLevelType w:val="hybridMultilevel"/>
    <w:tmpl w:val="E56AA404"/>
    <w:lvl w:ilvl="0" w:tplc="C2DC24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9042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D84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8A07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E37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66A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5251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EB5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0E74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5DC646D"/>
    <w:multiLevelType w:val="hybridMultilevel"/>
    <w:tmpl w:val="E4D8CB3C"/>
    <w:lvl w:ilvl="0" w:tplc="3A42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9E65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4DF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8EBF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8ECE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3C07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2ACA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CD2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309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7E5004A"/>
    <w:multiLevelType w:val="hybridMultilevel"/>
    <w:tmpl w:val="6DF2770E"/>
    <w:lvl w:ilvl="0" w:tplc="F9AE3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A73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4ABF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DA0B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F849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E0DB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636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67F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4659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A0C1630"/>
    <w:multiLevelType w:val="hybridMultilevel"/>
    <w:tmpl w:val="A572B618"/>
    <w:lvl w:ilvl="0" w:tplc="2E641E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00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CF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A28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30E0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071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0A1A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18B7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98FF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51258A"/>
    <w:multiLevelType w:val="hybridMultilevel"/>
    <w:tmpl w:val="951610E4"/>
    <w:lvl w:ilvl="0" w:tplc="5B16B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94B3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DEB3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B0A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A8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EECB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DCA1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2D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6624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C8E48CC"/>
    <w:multiLevelType w:val="hybridMultilevel"/>
    <w:tmpl w:val="158E2534"/>
    <w:lvl w:ilvl="0" w:tplc="94DC3C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2E95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82D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29C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605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209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240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A83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D6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3DE61A7"/>
    <w:multiLevelType w:val="hybridMultilevel"/>
    <w:tmpl w:val="366AE466"/>
    <w:lvl w:ilvl="0" w:tplc="99C001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E01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6A9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5E55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E21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E6AC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7E8F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EA82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A3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787D9C"/>
    <w:multiLevelType w:val="hybridMultilevel"/>
    <w:tmpl w:val="2FF41C8E"/>
    <w:lvl w:ilvl="0" w:tplc="FC32A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5431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76F5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67A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AEC1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5008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4DB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85D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865B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8536B68"/>
    <w:multiLevelType w:val="hybridMultilevel"/>
    <w:tmpl w:val="8066475A"/>
    <w:lvl w:ilvl="0" w:tplc="C7D281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D41B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9C5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78C8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647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223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B0F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98BA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286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0AF00FD"/>
    <w:multiLevelType w:val="hybridMultilevel"/>
    <w:tmpl w:val="0FAEDB7A"/>
    <w:lvl w:ilvl="0" w:tplc="753AD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F2EF8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FE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2822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8C0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4C30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1895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6446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346E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15D17C9"/>
    <w:multiLevelType w:val="hybridMultilevel"/>
    <w:tmpl w:val="693461B6"/>
    <w:lvl w:ilvl="0" w:tplc="123A8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2EA5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F645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40B5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52C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6C2B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1B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C35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E863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BD00FAA"/>
    <w:multiLevelType w:val="hybridMultilevel"/>
    <w:tmpl w:val="31CA7E64"/>
    <w:lvl w:ilvl="0" w:tplc="3D38D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FECF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0B6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B430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E2E2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44F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638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563B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6D5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C352583"/>
    <w:multiLevelType w:val="hybridMultilevel"/>
    <w:tmpl w:val="B15C931A"/>
    <w:lvl w:ilvl="0" w:tplc="B328B8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E53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8651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C85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4258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C30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680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44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CBD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20F18B2"/>
    <w:multiLevelType w:val="hybridMultilevel"/>
    <w:tmpl w:val="41107130"/>
    <w:lvl w:ilvl="0" w:tplc="B8729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42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219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C3F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C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5A3E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582C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89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8CD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5EA0C00"/>
    <w:multiLevelType w:val="hybridMultilevel"/>
    <w:tmpl w:val="2DC43C8C"/>
    <w:lvl w:ilvl="0" w:tplc="47226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46BCB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02B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F49E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8AC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08D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A86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E27D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D43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E340423"/>
    <w:multiLevelType w:val="hybridMultilevel"/>
    <w:tmpl w:val="E8BAE4A4"/>
    <w:lvl w:ilvl="0" w:tplc="120CCB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A60F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842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145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AE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A3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A44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AE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74E7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FD63E46"/>
    <w:multiLevelType w:val="hybridMultilevel"/>
    <w:tmpl w:val="A2146904"/>
    <w:lvl w:ilvl="0" w:tplc="443E6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8E284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2D1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30B0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3C84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E95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2285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4E5D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9A5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31841A8"/>
    <w:multiLevelType w:val="hybridMultilevel"/>
    <w:tmpl w:val="36001180"/>
    <w:lvl w:ilvl="0" w:tplc="96D62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2E727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46F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8414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488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94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CA9A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A8A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7A7E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7F6659E"/>
    <w:multiLevelType w:val="hybridMultilevel"/>
    <w:tmpl w:val="4216D77A"/>
    <w:lvl w:ilvl="0" w:tplc="DC0C76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C288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AF6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FC33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2D2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8674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306C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84E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C65B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87F64D6"/>
    <w:multiLevelType w:val="hybridMultilevel"/>
    <w:tmpl w:val="6DA6ED58"/>
    <w:lvl w:ilvl="0" w:tplc="058037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40577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82E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BA32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8B6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D2A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4C1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9460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323F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30"/>
  </w:num>
  <w:num w:numId="4">
    <w:abstractNumId w:val="32"/>
  </w:num>
  <w:num w:numId="5">
    <w:abstractNumId w:val="20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33"/>
  </w:num>
  <w:num w:numId="11">
    <w:abstractNumId w:val="11"/>
  </w:num>
  <w:num w:numId="12">
    <w:abstractNumId w:val="15"/>
  </w:num>
  <w:num w:numId="13">
    <w:abstractNumId w:val="23"/>
  </w:num>
  <w:num w:numId="14">
    <w:abstractNumId w:val="5"/>
  </w:num>
  <w:num w:numId="15">
    <w:abstractNumId w:val="12"/>
  </w:num>
  <w:num w:numId="16">
    <w:abstractNumId w:val="7"/>
  </w:num>
  <w:num w:numId="17">
    <w:abstractNumId w:val="1"/>
  </w:num>
  <w:num w:numId="18">
    <w:abstractNumId w:val="19"/>
  </w:num>
  <w:num w:numId="19">
    <w:abstractNumId w:val="26"/>
  </w:num>
  <w:num w:numId="20">
    <w:abstractNumId w:val="8"/>
  </w:num>
  <w:num w:numId="21">
    <w:abstractNumId w:val="10"/>
  </w:num>
  <w:num w:numId="22">
    <w:abstractNumId w:val="25"/>
  </w:num>
  <w:num w:numId="23">
    <w:abstractNumId w:val="9"/>
  </w:num>
  <w:num w:numId="24">
    <w:abstractNumId w:val="0"/>
  </w:num>
  <w:num w:numId="25">
    <w:abstractNumId w:val="27"/>
  </w:num>
  <w:num w:numId="26">
    <w:abstractNumId w:val="22"/>
  </w:num>
  <w:num w:numId="27">
    <w:abstractNumId w:val="17"/>
  </w:num>
  <w:num w:numId="28">
    <w:abstractNumId w:val="21"/>
  </w:num>
  <w:num w:numId="29">
    <w:abstractNumId w:val="14"/>
  </w:num>
  <w:num w:numId="30">
    <w:abstractNumId w:val="4"/>
  </w:num>
  <w:num w:numId="31">
    <w:abstractNumId w:val="28"/>
  </w:num>
  <w:num w:numId="32">
    <w:abstractNumId w:val="2"/>
  </w:num>
  <w:num w:numId="33">
    <w:abstractNumId w:val="29"/>
  </w:num>
  <w:num w:numId="34">
    <w:abstractNumId w:val="2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2"/>
    <w:rsid w:val="00031DD5"/>
    <w:rsid w:val="000376BB"/>
    <w:rsid w:val="000C0131"/>
    <w:rsid w:val="00234E1A"/>
    <w:rsid w:val="00242F52"/>
    <w:rsid w:val="00254E86"/>
    <w:rsid w:val="00267472"/>
    <w:rsid w:val="002A674B"/>
    <w:rsid w:val="00647CC6"/>
    <w:rsid w:val="0085496A"/>
    <w:rsid w:val="00961990"/>
    <w:rsid w:val="00D02177"/>
    <w:rsid w:val="00D7210E"/>
    <w:rsid w:val="00D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7D18"/>
  <w15:chartTrackingRefBased/>
  <w15:docId w15:val="{27D69F06-3B3C-4EC2-AC96-D5EE664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6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9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5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2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8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4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9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1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9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programming/theory/serebryakov/8.shtml" TargetMode="External"/><Relationship Id="rId5" Type="http://schemas.openxmlformats.org/officeDocument/2006/relationships/hyperlink" Target="http://sp.cmc.msu.ru/proseminar/2011/belevantsev.2011.04.0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10</cp:revision>
  <dcterms:created xsi:type="dcterms:W3CDTF">2016-12-11T20:58:00Z</dcterms:created>
  <dcterms:modified xsi:type="dcterms:W3CDTF">2016-12-11T21:35:00Z</dcterms:modified>
</cp:coreProperties>
</file>