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17-天"/>
      <w:bookmarkEnd w:id="21"/>
      <w:r>
        <w:t xml:space="preserve">第 17 天</w:t>
      </w:r>
    </w:p>
    <w:p>
      <w:pPr>
        <w:pStyle w:val="Heading2"/>
      </w:pPr>
      <w:bookmarkStart w:id="22" w:name="實用-r-語言技巧彙整"/>
      <w:bookmarkEnd w:id="22"/>
      <w:r>
        <w:t xml:space="preserve">實用 R 語言技巧彙整</w:t>
      </w:r>
    </w:p>
    <w:p>
      <w:pPr>
        <w:pStyle w:val="FirstParagraph"/>
      </w:pPr>
      <w:r>
        <w:t xml:space="preserve">在第 17 天與第 18 天的內容中我們彙整了一些解決常見問題的 R 語言技巧，提供給讀者參考，希望在您有需要的時候，這些函數或語法能夠幫上忙。</w:t>
      </w:r>
    </w:p>
    <w:p>
      <w:pPr>
        <w:pStyle w:val="Heading3"/>
      </w:pPr>
      <w:bookmarkStart w:id="23" w:name="問題"/>
      <w:bookmarkEnd w:id="23"/>
      <w:r>
        <w:t xml:space="preserve">問題</w:t>
      </w:r>
    </w:p>
    <w:p>
      <w:pPr>
        <w:pStyle w:val="FirstParagraph"/>
      </w:pPr>
      <w:r>
        <w:t xml:space="preserve">我們希望隨機產出的結果可以固定。</w:t>
      </w:r>
    </w:p>
    <w:p>
      <w:pPr>
        <w:pStyle w:val="Heading4"/>
      </w:pPr>
      <w:bookmarkStart w:id="24" w:name="實用技巧"/>
      <w:bookmarkEnd w:id="24"/>
      <w:r>
        <w:t xml:space="preserve">實用技巧</w:t>
      </w:r>
    </w:p>
    <w:p>
      <w:pPr>
        <w:pStyle w:val="FirstParagraph"/>
      </w:pPr>
      <w:r>
        <w:t xml:space="preserve">運用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函數，在同一個隨機種子的設定之下，會產出相同的隨機輸出，舉例來說我們希望利用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 </w:t>
      </w:r>
      <w:r>
        <w:t xml:space="preserve">函數產出 5 個符合標準常態分佈的隨機數，在沒有設定隨機種子的情形之下，每次呼叫函數都會產出不同的 5 個隨機數。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FloatTok"/>
        </w:rPr>
        <w:t xml:space="preserve">1.2805549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1.7272706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1.6901844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0.5038124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2.5283366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FloatTok"/>
        </w:rPr>
        <w:t xml:space="preserve">0.5490967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0.2382129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1.0488931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1.2947633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0.8255398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0.05568601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0.78438222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0.73350322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0.21586539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0.33491276</w:t>
      </w:r>
    </w:p>
    <w:p>
      <w:pPr>
        <w:pStyle w:val="FirstParagraph"/>
      </w:pPr>
      <w:r>
        <w:t xml:space="preserve">如果我們指定一個隨機種子：123，我們可以確保每次呼叫函數產出的 5 個隨機數是相同的。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0.56047565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0.23017749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1.55870831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0.07050839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0.12928774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0.56047565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0.23017749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1.55870831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0.07050839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0.12928774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0.56047565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0.23017749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1.55870831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0.07050839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0.12928774</w:t>
      </w:r>
    </w:p>
    <w:p>
      <w:pPr>
        <w:pStyle w:val="Heading3"/>
      </w:pPr>
      <w:bookmarkStart w:id="25" w:name="問題-1"/>
      <w:bookmarkEnd w:id="25"/>
      <w:r>
        <w:t xml:space="preserve">問題</w:t>
      </w:r>
    </w:p>
    <w:p>
      <w:pPr>
        <w:pStyle w:val="FirstParagraph"/>
      </w:pPr>
      <w:r>
        <w:t xml:space="preserve">我們想要加總矩陣（matrix）或資料框（data.frame）的列資料或欄資料。</w:t>
      </w:r>
    </w:p>
    <w:p>
      <w:pPr>
        <w:pStyle w:val="Heading4"/>
      </w:pPr>
      <w:bookmarkStart w:id="26" w:name="實用技巧-1"/>
      <w:bookmarkEnd w:id="26"/>
      <w:r>
        <w:t xml:space="preserve">實用技巧</w:t>
      </w:r>
    </w:p>
    <w:p>
      <w:pPr>
        <w:pStyle w:val="FirstParagraph"/>
      </w:pPr>
      <w:r>
        <w:t xml:space="preserve">運用</w:t>
      </w:r>
      <w:r>
        <w:t xml:space="preserve"> </w:t>
      </w:r>
      <w:r>
        <w:rPr>
          <w:rStyle w:val="VerbatimChar"/>
        </w:rPr>
        <w:t xml:space="preserve">rowSums()</w:t>
      </w:r>
      <w:r>
        <w:t xml:space="preserve"> </w:t>
      </w:r>
      <w:r>
        <w:t xml:space="preserve">函數可以加總列資料，而</w:t>
      </w:r>
      <w:r>
        <w:t xml:space="preserve"> </w:t>
      </w:r>
      <w:r>
        <w:rPr>
          <w:rStyle w:val="VerbatimChar"/>
        </w:rPr>
        <w:t xml:space="preserve">colSums()</w:t>
      </w:r>
      <w:r>
        <w:t xml:space="preserve"> </w:t>
      </w:r>
      <w:r>
        <w:t xml:space="preserve">函數可以加總欄資料。讓我們使用一個杜撰的資料</w:t>
      </w:r>
      <w:r>
        <w:t xml:space="preserve"> </w:t>
      </w:r>
      <w:r>
        <w:rPr>
          <w:rStyle w:val="VerbatimChar"/>
        </w:rPr>
        <w:t xml:space="preserve">ice_cream</w:t>
      </w:r>
      <w:r>
        <w:t xml:space="preserve"> </w:t>
      </w:r>
      <w:r>
        <w:t xml:space="preserve">來示範。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"Vanilla"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</w:t>
      </w:r>
      <w:r>
        <w:br w:type="textWrapping"/>
      </w:r>
      <w:r>
        <w:rPr>
          <w:rStyle w:val="NormalTok"/>
        </w:rPr>
        <w:t xml:space="preserve">    Vanilla Chocolate Strawberry</w:t>
      </w:r>
      <w:r>
        <w:br w:type="textWrapping"/>
      </w:r>
      <w:r>
        <w:rPr>
          <w:rStyle w:val="NormalTok"/>
        </w:rPr>
        <w:t xml:space="preserve">Mon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96</w:t>
      </w:r>
      <w:r>
        <w:br w:type="textWrapping"/>
      </w:r>
      <w:r>
        <w:rPr>
          <w:rStyle w:val="NormalTok"/>
        </w:rPr>
        <w:t xml:space="preserve">Tue     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Wed     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68</w:t>
      </w:r>
      <w:r>
        <w:br w:type="textWrapping"/>
      </w:r>
      <w:r>
        <w:rPr>
          <w:rStyle w:val="NormalTok"/>
        </w:rPr>
        <w:t xml:space="preserve">Thu     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57</w:t>
      </w:r>
      <w:r>
        <w:br w:type="textWrapping"/>
      </w:r>
      <w:r>
        <w:rPr>
          <w:rStyle w:val="NormalTok"/>
        </w:rPr>
        <w:t xml:space="preserve">Fri 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我們可以利用</w:t>
      </w:r>
      <w:r>
        <w:t xml:space="preserve"> </w:t>
      </w:r>
      <w:r>
        <w:rPr>
          <w:rStyle w:val="VerbatimChar"/>
        </w:rPr>
        <w:t xml:space="preserve">rowSums()</w:t>
      </w:r>
      <w:r>
        <w:t xml:space="preserve"> </w:t>
      </w:r>
      <w:r>
        <w:t xml:space="preserve">計算每天總共賣出多少冰淇淋，也可以利用</w:t>
      </w:r>
      <w:r>
        <w:t xml:space="preserve"> </w:t>
      </w:r>
      <w:r>
        <w:rPr>
          <w:rStyle w:val="VerbatimChar"/>
        </w:rPr>
        <w:t xml:space="preserve">colSums()</w:t>
      </w:r>
      <w:r>
        <w:t xml:space="preserve"> </w:t>
      </w:r>
      <w:r>
        <w:t xml:space="preserve">計算每種口味的總銷量為何。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"Vanilla"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(ice_cream)</w:t>
      </w:r>
      <w:r>
        <w:br w:type="textWrapping"/>
      </w:r>
      <w:r>
        <w:rPr>
          <w:rStyle w:val="NormalTok"/>
        </w:rPr>
        <w:t xml:space="preserve">Mon Tue Wed Thu Fri </w:t>
      </w:r>
      <w:r>
        <w:br w:type="textWrapping"/>
      </w:r>
      <w:r>
        <w:rPr>
          <w:rStyle w:val="DecValTok"/>
        </w:rPr>
        <w:t xml:space="preserve">130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(ice_cream)</w:t>
      </w:r>
      <w:r>
        <w:br w:type="textWrapping"/>
      </w:r>
      <w:r>
        <w:rPr>
          <w:rStyle w:val="NormalTok"/>
        </w:rPr>
        <w:t xml:space="preserve">   Vanilla  Chocolate Strawberry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331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276</w:t>
      </w:r>
    </w:p>
    <w:p>
      <w:pPr>
        <w:pStyle w:val="FirstParagraph"/>
      </w:pPr>
      <w:r>
        <w:t xml:space="preserve">我們亦可以利用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將列加總的結果加入原本的資料中。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"Vanilla"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(ice_cream, </w:t>
      </w:r>
      <w:r>
        <w:rPr>
          <w:rStyle w:val="DataTypeTok"/>
        </w:rPr>
        <w:t xml:space="preserve">Totals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(ice_cream))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</w:t>
      </w:r>
      <w:r>
        <w:br w:type="textWrapping"/>
      </w:r>
      <w:r>
        <w:rPr>
          <w:rStyle w:val="NormalTok"/>
        </w:rPr>
        <w:t xml:space="preserve">    Vanilla Chocolate Strawberry Totals</w:t>
      </w:r>
      <w:r>
        <w:br w:type="textWrapping"/>
      </w:r>
      <w:r>
        <w:rPr>
          <w:rStyle w:val="NormalTok"/>
        </w:rPr>
        <w:t xml:space="preserve">Mon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130</w:t>
      </w:r>
      <w:r>
        <w:br w:type="textWrapping"/>
      </w:r>
      <w:r>
        <w:rPr>
          <w:rStyle w:val="NormalTok"/>
        </w:rPr>
        <w:t xml:space="preserve">Tue     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177</w:t>
      </w:r>
      <w:r>
        <w:br w:type="textWrapping"/>
      </w:r>
      <w:r>
        <w:rPr>
          <w:rStyle w:val="NormalTok"/>
        </w:rPr>
        <w:t xml:space="preserve">Wed     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198</w:t>
      </w:r>
      <w:r>
        <w:br w:type="textWrapping"/>
      </w:r>
      <w:r>
        <w:rPr>
          <w:rStyle w:val="NormalTok"/>
        </w:rPr>
        <w:t xml:space="preserve">Thu     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Fri 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150</w:t>
      </w:r>
    </w:p>
    <w:p>
      <w:pPr>
        <w:pStyle w:val="FirstParagraph"/>
      </w:pPr>
      <w:r>
        <w:t xml:space="preserve">接著利用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 </w:t>
      </w:r>
      <w:r>
        <w:t xml:space="preserve">將欄加總的結果也加入。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"Vanilla"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(ice_cream)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(ice_cream, </w:t>
      </w:r>
      <w:r>
        <w:rPr>
          <w:rStyle w:val="DataTypeTok"/>
        </w:rPr>
        <w:t xml:space="preserve">Totals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(ice_cream))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(ice_cream, </w:t>
      </w:r>
      <w:r>
        <w:rPr>
          <w:rStyle w:val="DataTypeTok"/>
        </w:rPr>
        <w:t xml:space="preserve">Totals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(ice_cream))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ice_cream</w:t>
      </w:r>
      <w:r>
        <w:br w:type="textWrapping"/>
      </w:r>
      <w:r>
        <w:rPr>
          <w:rStyle w:val="NormalTok"/>
        </w:rPr>
        <w:t xml:space="preserve">       Vanilla Chocolate Strawberry Totals</w:t>
      </w:r>
      <w:r>
        <w:br w:type="textWrapping"/>
      </w:r>
      <w:r>
        <w:rPr>
          <w:rStyle w:val="NormalTok"/>
        </w:rPr>
        <w:t xml:space="preserve">Mon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130</w:t>
      </w:r>
      <w:r>
        <w:br w:type="textWrapping"/>
      </w:r>
      <w:r>
        <w:rPr>
          <w:rStyle w:val="NormalTok"/>
        </w:rPr>
        <w:t xml:space="preserve">Tue        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177</w:t>
      </w:r>
      <w:r>
        <w:br w:type="textWrapping"/>
      </w:r>
      <w:r>
        <w:rPr>
          <w:rStyle w:val="NormalTok"/>
        </w:rPr>
        <w:t xml:space="preserve">Wed        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198</w:t>
      </w:r>
      <w:r>
        <w:br w:type="textWrapping"/>
      </w:r>
      <w:r>
        <w:rPr>
          <w:rStyle w:val="NormalTok"/>
        </w:rPr>
        <w:t xml:space="preserve">Thu        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Fri    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150</w:t>
      </w:r>
      <w:r>
        <w:br w:type="textWrapping"/>
      </w:r>
      <w:r>
        <w:rPr>
          <w:rStyle w:val="NormalTok"/>
        </w:rPr>
        <w:t xml:space="preserve">Totals     </w:t>
      </w:r>
      <w:r>
        <w:rPr>
          <w:rStyle w:val="DecValTok"/>
        </w:rPr>
        <w:t xml:space="preserve">331</w:t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855</w:t>
      </w:r>
    </w:p>
    <w:p>
      <w:pPr>
        <w:pStyle w:val="Heading3"/>
      </w:pPr>
      <w:bookmarkStart w:id="27" w:name="問題-2"/>
      <w:bookmarkEnd w:id="27"/>
      <w:r>
        <w:t xml:space="preserve">問題</w:t>
      </w:r>
    </w:p>
    <w:p>
      <w:pPr>
        <w:pStyle w:val="FirstParagraph"/>
      </w:pPr>
      <w:r>
        <w:t xml:space="preserve">我們知道某個特定值存在於一個向量中，想要尋找它的索引值為何。</w:t>
      </w:r>
    </w:p>
    <w:p>
      <w:pPr>
        <w:pStyle w:val="Heading4"/>
      </w:pPr>
      <w:bookmarkStart w:id="28" w:name="實用技巧-2"/>
      <w:bookmarkEnd w:id="28"/>
      <w:r>
        <w:t xml:space="preserve">實用技巧</w:t>
      </w:r>
    </w:p>
    <w:p>
      <w:pPr>
        <w:pStyle w:val="FirstParagraph"/>
      </w:pPr>
      <w:r>
        <w:t xml:space="preserve">我們可以善用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、</w:t>
      </w:r>
      <w:r>
        <w:rPr>
          <w:rStyle w:val="VerbatimChar"/>
        </w:rPr>
        <w:t xml:space="preserve">which()</w:t>
      </w:r>
      <w:r>
        <w:t xml:space="preserve">、</w:t>
      </w:r>
      <w:r>
        <w:rPr>
          <w:rStyle w:val="VerbatimChar"/>
        </w:rPr>
        <w:t xml:space="preserve">which.min()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which.max()</w:t>
      </w:r>
      <w:r>
        <w:t xml:space="preserve"> </w:t>
      </w:r>
      <w:r>
        <w:t xml:space="preserve">這幾個函數請 R 語言回傳特定值的索引值。</w:t>
      </w:r>
    </w:p>
    <w:p>
      <w:pPr>
        <w:pStyle w:val="BodyText"/>
      </w:pPr>
      <w:r>
        <w:rPr>
          <w:rStyle w:val="VerbatimChar"/>
        </w:rPr>
        <w:t xml:space="preserve">match()</w:t>
      </w:r>
      <w:r>
        <w:t xml:space="preserve"> </w:t>
      </w:r>
      <w:r>
        <w:t xml:space="preserve">函數會回傳第一個吻合特定值的索引值。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如果在向量中會有多個吻合特定值，而我們又希望可以全部取出來他們的索引值，這時我們可以使用邏輯值向量搭配</w:t>
      </w:r>
      <w:r>
        <w:t xml:space="preserve"> </w:t>
      </w:r>
      <w:r>
        <w:rPr>
          <w:rStyle w:val="VerbatimChar"/>
        </w:rPr>
        <w:t xml:space="preserve">which()</w:t>
      </w:r>
      <w:r>
        <w:t xml:space="preserve"> </w:t>
      </w:r>
      <w:r>
        <w:t xml:space="preserve">函數。</w:t>
      </w:r>
      <w:r>
        <w:rPr>
          <w:rStyle w:val="VerbatimChar"/>
        </w:rPr>
        <w:t xml:space="preserve">which()</w:t>
      </w:r>
      <w:r>
        <w:t xml:space="preserve"> </w:t>
      </w:r>
      <w:r>
        <w:t xml:space="preserve">函數可以幫助我們將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的索引值取出來，舉例來說我們在前一個例子的向量後面多加上一個</w:t>
      </w:r>
      <w:r>
        <w:t xml:space="preserve"> </w:t>
      </w:r>
      <w:r>
        <w:rPr>
          <w:rStyle w:val="VerbatimChar"/>
        </w:rPr>
        <w:t xml:space="preserve">17</w:t>
      </w:r>
      <w:r>
        <w:t xml:space="preserve">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我們發現用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函數的結果是相同的，因為它找到第一個 17 就停止了，於是改用邏輯值向量搭配</w:t>
      </w:r>
      <w:r>
        <w:t xml:space="preserve"> </w:t>
      </w:r>
      <w:r>
        <w:rPr>
          <w:rStyle w:val="VerbatimChar"/>
        </w:rPr>
        <w:t xml:space="preserve">which()</w:t>
      </w:r>
      <w:r>
        <w:t xml:space="preserve"> </w:t>
      </w:r>
      <w:r>
        <w:t xml:space="preserve">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(my_vector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</w:p>
    <w:p>
      <w:pPr>
        <w:pStyle w:val="FirstParagraph"/>
      </w:pPr>
      <w:r>
        <w:t xml:space="preserve">同樣的運用我們也可以來尋找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的索引值，搭配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函數進行。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(my_vector))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FirstParagraph"/>
      </w:pPr>
      <w:r>
        <w:rPr>
          <w:rStyle w:val="VerbatimChar"/>
        </w:rPr>
        <w:t xml:space="preserve">which.min()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which.max()</w:t>
      </w:r>
      <w:r>
        <w:t xml:space="preserve"> </w:t>
      </w:r>
      <w:r>
        <w:t xml:space="preserve">函數則能分別回傳最小值與最大值的索引值。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如果在這個向量中，最小值或者最大值有超過一個，</w:t>
      </w:r>
      <w:r>
        <w:rPr>
          <w:rStyle w:val="VerbatimChar"/>
        </w:rPr>
        <w:t xml:space="preserve">which.min()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which.max()</w:t>
      </w:r>
      <w:r>
        <w:t xml:space="preserve"> </w:t>
      </w:r>
      <w:r>
        <w:t xml:space="preserve">只會回傳第一個找到的最小值或最大值。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假如我們希望的是把所有最小值或者最大值的索引值回傳，同樣可以利用邏輯值向量搭配</w:t>
      </w:r>
      <w:r>
        <w:t xml:space="preserve"> </w:t>
      </w:r>
      <w:r>
        <w:rPr>
          <w:rStyle w:val="VerbatimChar"/>
        </w:rPr>
        <w:t xml:space="preserve">which()</w:t>
      </w:r>
      <w:r>
        <w:t xml:space="preserve"> </w:t>
      </w:r>
      <w:r>
        <w:t xml:space="preserve">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min_logical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max_logical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(my_vector)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(min_logical)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(max_logical)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3"/>
      </w:pPr>
      <w:bookmarkStart w:id="29" w:name="問題-3"/>
      <w:bookmarkEnd w:id="29"/>
      <w:r>
        <w:t xml:space="preserve">問題</w:t>
      </w:r>
    </w:p>
    <w:p>
      <w:pPr>
        <w:pStyle w:val="FirstParagraph"/>
      </w:pPr>
      <w:r>
        <w:t xml:space="preserve">我們希望排序向量與資料框。</w:t>
      </w:r>
    </w:p>
    <w:p>
      <w:pPr>
        <w:pStyle w:val="Heading4"/>
      </w:pPr>
      <w:bookmarkStart w:id="30" w:name="實用技巧-3"/>
      <w:bookmarkEnd w:id="30"/>
      <w:r>
        <w:t xml:space="preserve">實用技巧</w:t>
      </w:r>
    </w:p>
    <w:p>
      <w:pPr>
        <w:pStyle w:val="FirstParagraph"/>
      </w:pPr>
      <w:r>
        <w:t xml:space="preserve">對於向量而言，我們使用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 </w:t>
      </w:r>
      <w:r>
        <w:rPr>
          <w:rStyle w:val="CommentTok"/>
        </w:rPr>
        <w:t xml:space="preserve"># 未排序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(my_vector) </w:t>
      </w:r>
      <w:r>
        <w:rPr>
          <w:rStyle w:val="CommentTok"/>
        </w:rPr>
        <w:t xml:space="preserve"># 預設遞增排序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(my_vector,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遞減排序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FirstParagraph"/>
      </w:pPr>
      <w:r>
        <w:t xml:space="preserve">如果想針對資料框中的某一個欄位排序，不能夠使用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函數，要使用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函數。我們使用內建資料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來示範，</w:t>
      </w:r>
      <w:r>
        <w:rPr>
          <w:rStyle w:val="VerbatimChar"/>
        </w:rPr>
        <w:t xml:space="preserve">cars</w:t>
      </w:r>
      <w:r>
        <w:t xml:space="preserve"> </w:t>
      </w:r>
      <w:r>
        <w:t xml:space="preserve">原本是依照</w:t>
      </w:r>
      <w:r>
        <w:t xml:space="preserve"> </w:t>
      </w:r>
      <w:r>
        <w:rPr>
          <w:rStyle w:val="VerbatimChar"/>
        </w:rPr>
        <w:t xml:space="preserve">cars$speed</w:t>
      </w:r>
      <w:r>
        <w:t xml:space="preserve"> </w:t>
      </w:r>
      <w:r>
        <w:t xml:space="preserve">遞增排序：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</w:p>
    <w:p>
      <w:pPr>
        <w:pStyle w:val="FirstParagraph"/>
      </w:pPr>
      <w:r>
        <w:t xml:space="preserve">我們希望可以改爲以</w:t>
      </w:r>
      <w:r>
        <w:t xml:space="preserve"> </w:t>
      </w:r>
      <w:r>
        <w:rPr>
          <w:rStyle w:val="VerbatimChar"/>
        </w:rPr>
        <w:t xml:space="preserve">cars$dist</w:t>
      </w:r>
      <w:r>
        <w:t xml:space="preserve"> </w:t>
      </w:r>
      <w:r>
        <w:t xml:space="preserve">遞增排序，首先看一下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函數的輸出：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</w:p>
    <w:p>
      <w:pPr>
        <w:pStyle w:val="FirstParagraph"/>
      </w:pPr>
      <w:r>
        <w:t xml:space="preserve">我們發現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函數不是回傳排序後的資料，而是回傳排序後的列數索引值，因此我們要利用這些列數索引值來對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排序：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order_by_dist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reordered_cars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cars[order_by_dist,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reordered_cars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48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</w:p>
    <w:p>
      <w:pPr>
        <w:pStyle w:val="Heading3"/>
      </w:pPr>
      <w:bookmarkStart w:id="31" w:name="問題-4"/>
      <w:bookmarkEnd w:id="31"/>
      <w:r>
        <w:t xml:space="preserve">問題</w:t>
      </w:r>
    </w:p>
    <w:p>
      <w:pPr>
        <w:pStyle w:val="FirstParagraph"/>
      </w:pPr>
      <w:r>
        <w:t xml:space="preserve">我們希望從向量中隨機抽樣。</w:t>
      </w:r>
    </w:p>
    <w:p>
      <w:pPr>
        <w:pStyle w:val="Heading4"/>
      </w:pPr>
      <w:bookmarkStart w:id="32" w:name="實用技巧-4"/>
      <w:bookmarkEnd w:id="32"/>
      <w:r>
        <w:t xml:space="preserve">實用技巧</w:t>
      </w:r>
    </w:p>
    <w:p>
      <w:pPr>
        <w:pStyle w:val="FirstParagraph"/>
      </w:pPr>
      <w:r>
        <w:t xml:space="preserve">我們可以運用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函數協助我們從一個向量中抽樣，例如從 1 到 10 這 10 個數字中抽樣 5 個數字，我們可以將</w:t>
      </w:r>
      <w:r>
        <w:t xml:space="preserve"> </w:t>
      </w:r>
      <w:r>
        <w:rPr>
          <w:rStyle w:val="VerbatimChar"/>
        </w:rPr>
        <w:t xml:space="preserve">1:10</w:t>
      </w:r>
      <w:r>
        <w:t xml:space="preserve"> </w:t>
      </w:r>
      <w:r>
        <w:t xml:space="preserve">作為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函數的輸入，並且指派參數</w:t>
      </w:r>
      <w:r>
        <w:t xml:space="preserve"> </w:t>
      </w:r>
      <w:r>
        <w:rPr>
          <w:rStyle w:val="VerbatimChar"/>
        </w:rPr>
        <w:t xml:space="preserve">size = 5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如果我們希望抽樣的結果是一致的，就在抽樣前設定相同的隨機種子。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FirstParagraph"/>
      </w:pPr>
      <w:r>
        <w:rPr>
          <w:rStyle w:val="VerbatimChar"/>
        </w:rPr>
        <w:t xml:space="preserve">sample()</w:t>
      </w:r>
      <w:r>
        <w:t xml:space="preserve"> </w:t>
      </w:r>
      <w:r>
        <w:t xml:space="preserve">函數預設不重複抽樣，如果我們希望可以重複抽樣，就在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函數中修改參數</w:t>
      </w:r>
      <w:r>
        <w:t xml:space="preserve"> </w:t>
      </w:r>
      <w:r>
        <w:rPr>
          <w:rStyle w:val="VerbatimChar"/>
        </w:rPr>
        <w:t xml:space="preserve">replace = TRUE</w:t>
      </w:r>
      <w:r>
        <w:t xml:space="preserve">。由於每一次抽樣後都會將數字放回去，因此才會在第一次與第五次都同樣抽到了 3。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我們可以用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函數模擬硬幣投擲的結果：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coin_sides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(coin_sides,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"Tail"</w:t>
      </w:r>
    </w:p>
    <w:p>
      <w:pPr>
        <w:pStyle w:val="FirstParagraph"/>
      </w:pPr>
      <w:r>
        <w:t xml:space="preserve">我們可以把投擲的次數也加進去，並且用一個向量儲存每一次投擲的結果。</w:t>
      </w:r>
    </w:p>
    <w:p>
      <w:pPr>
        <w:pStyle w:val="SourceCode"/>
      </w:pPr>
      <w:r>
        <w:rPr>
          <w:rStyle w:val="CommentTok"/>
        </w:rPr>
        <w:t xml:space="preserve"># 自訂函數</w:t>
      </w:r>
      <w:r>
        <w:br w:type="textWrapping"/>
      </w:r>
      <w:r>
        <w:rPr>
          <w:rStyle w:val="NormalTok"/>
        </w:rPr>
        <w:t xml:space="preserve">coin_flips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  coin_sides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flip_results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flip_results[i]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(coin_sides,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(flip_results)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coin_flips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投擲五次硬幣的結果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coin_flips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投擲十次硬幣的結果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"Tail"</w:t>
      </w:r>
    </w:p>
    <w:p>
      <w:pPr>
        <w:pStyle w:val="FirstParagraph"/>
      </w:pPr>
      <w:r>
        <w:t xml:space="preserve">同樣的設計，我們也可以設計一個投擲骰子的函數</w:t>
      </w:r>
      <w:r>
        <w:t xml:space="preserve"> </w:t>
      </w:r>
      <w:r>
        <w:rPr>
          <w:rStyle w:val="VerbatimChar"/>
        </w:rPr>
        <w:t xml:space="preserve">dice_rolls</w:t>
      </w:r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自訂函數</w:t>
      </w:r>
      <w:r>
        <w:br w:type="textWrapping"/>
      </w:r>
      <w:r>
        <w:rPr>
          <w:rStyle w:val="NormalTok"/>
        </w:rPr>
        <w:t xml:space="preserve">dice_rolls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  dice_sides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  roll_results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roll_results[i]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(dice_sides,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(roll_results)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dice_rolls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投擲五次骰子的結果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dice_rolls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投擲十次骰子的結果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FirstParagraph"/>
      </w:pPr>
      <w:r>
        <w:t xml:space="preserve">類似的設計，我們亦可以設計一個發撲克牌的函數</w:t>
      </w:r>
      <w:r>
        <w:t xml:space="preserve"> </w:t>
      </w:r>
      <w:r>
        <w:rPr>
          <w:rStyle w:val="VerbatimChar"/>
        </w:rPr>
        <w:t xml:space="preserve">poker_cards</w:t>
      </w:r>
      <w:r>
        <w:t xml:space="preserve">，撲克牌有十三個大小與四個花色。</w:t>
      </w:r>
    </w:p>
    <w:p>
      <w:pPr>
        <w:pStyle w:val="SourceCode"/>
      </w:pPr>
      <w:r>
        <w:rPr>
          <w:rStyle w:val="NormalTok"/>
        </w:rPr>
        <w:t xml:space="preserve">poker_cards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  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(color,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(numbers, colors)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(cards,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poker_cards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發 4 張牌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"Ace club"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spade"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"5 club"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"4 spade"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poker_cards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發 12 張牌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"5 club"</w:t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"5 heart"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"4 spade"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"Jack club"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"4 diamond"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"2 spade"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"Queen diamond"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 diamond"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"9 club"</w:t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"6 diamond"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"4 heart"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"Jack heart"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a3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2017-06-19T08:09:54Z</dcterms:created>
  <dcterms:modified xsi:type="dcterms:W3CDTF">2017-06-19T08:09:54Z</dcterms:modified>
</cp:coreProperties>
</file>