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336A0" w14:textId="77777777" w:rsidR="00FD69FE" w:rsidRPr="00FD69FE" w:rsidRDefault="00FD69FE" w:rsidP="00FD69FE">
      <w:pPr>
        <w:rPr>
          <w:b/>
          <w:bCs/>
        </w:rPr>
      </w:pPr>
      <w:r w:rsidRPr="00FD69FE">
        <w:rPr>
          <w:b/>
          <w:bCs/>
        </w:rPr>
        <w:t>PROJECT HORIZON INITIATIVE</w:t>
      </w:r>
    </w:p>
    <w:p w14:paraId="0BC362C2" w14:textId="77777777" w:rsidR="00FD69FE" w:rsidRPr="00FD69FE" w:rsidRDefault="00FD69FE" w:rsidP="00FD69FE">
      <w:pPr>
        <w:rPr>
          <w:b/>
          <w:bCs/>
        </w:rPr>
      </w:pPr>
      <w:r w:rsidRPr="00FD69FE">
        <w:rPr>
          <w:b/>
          <w:bCs/>
        </w:rPr>
        <w:t>Constitution</w:t>
      </w:r>
    </w:p>
    <w:p w14:paraId="61B05CA7" w14:textId="77777777" w:rsidR="00FD69FE" w:rsidRPr="00FD69FE" w:rsidRDefault="00FD69FE" w:rsidP="00FD69FE">
      <w:pPr>
        <w:rPr>
          <w:b/>
          <w:bCs/>
        </w:rPr>
      </w:pPr>
      <w:r w:rsidRPr="00FD69FE">
        <w:rPr>
          <w:b/>
          <w:bCs/>
        </w:rPr>
        <w:t>Version 1.0</w:t>
      </w:r>
    </w:p>
    <w:p w14:paraId="45DF6B01" w14:textId="77777777" w:rsidR="00FD69FE" w:rsidRPr="00FD69FE" w:rsidRDefault="00FD69FE" w:rsidP="00FD69FE">
      <w:r w:rsidRPr="00FD69FE">
        <w:pict w14:anchorId="159518CA">
          <v:rect id="_x0000_i1079" style="width:0;height:1.5pt" o:hralign="center" o:hrstd="t" o:hr="t" fillcolor="#a0a0a0" stroked="f"/>
        </w:pict>
      </w:r>
    </w:p>
    <w:p w14:paraId="2718D444" w14:textId="77777777" w:rsidR="00FD69FE" w:rsidRPr="00FD69FE" w:rsidRDefault="00FD69FE" w:rsidP="00FD69FE">
      <w:pPr>
        <w:rPr>
          <w:b/>
          <w:bCs/>
        </w:rPr>
      </w:pPr>
      <w:r w:rsidRPr="00FD69FE">
        <w:rPr>
          <w:b/>
          <w:bCs/>
        </w:rPr>
        <w:t>The Project Horizon Constitution</w:t>
      </w:r>
    </w:p>
    <w:p w14:paraId="7E93F271" w14:textId="77777777" w:rsidR="00FD69FE" w:rsidRPr="00FD69FE" w:rsidRDefault="00FD69FE" w:rsidP="00FD69FE">
      <w:pPr>
        <w:rPr>
          <w:b/>
          <w:bCs/>
        </w:rPr>
      </w:pPr>
      <w:r w:rsidRPr="00FD69FE">
        <w:rPr>
          <w:b/>
          <w:bCs/>
        </w:rPr>
        <w:t>Preamble</w:t>
      </w:r>
    </w:p>
    <w:p w14:paraId="0CC8CCAB" w14:textId="77777777" w:rsidR="00FD69FE" w:rsidRPr="00FD69FE" w:rsidRDefault="00FD69FE" w:rsidP="00FD69FE">
      <w:r w:rsidRPr="00FD69FE">
        <w:t>Project Horizon was founded on a simple belief:</w:t>
      </w:r>
    </w:p>
    <w:p w14:paraId="0E607A17" w14:textId="77777777" w:rsidR="00FD69FE" w:rsidRPr="00FD69FE" w:rsidRDefault="00FD69FE" w:rsidP="00FD69FE">
      <w:r w:rsidRPr="00FD69FE">
        <w:rPr>
          <w:b/>
          <w:bCs/>
        </w:rPr>
        <w:t>Education should inspire students to explore what is possible, build with purpose, and connect their ideas to the world around them.</w:t>
      </w:r>
    </w:p>
    <w:p w14:paraId="26388026" w14:textId="77777777" w:rsidR="00FD69FE" w:rsidRPr="00FD69FE" w:rsidRDefault="00FD69FE" w:rsidP="00FD69FE">
      <w:r w:rsidRPr="00FD69FE">
        <w:t>We believe that technology education is not simply about learning software, memorizing terminology, or completing isolated assignments. It is about developing curious minds, confident problem solvers, ethical leaders, and lifelong learners who understand that technology is most powerful when it serves people.</w:t>
      </w:r>
    </w:p>
    <w:p w14:paraId="609909B2" w14:textId="77777777" w:rsidR="00FD69FE" w:rsidRPr="00FD69FE" w:rsidRDefault="00FD69FE" w:rsidP="00FD69FE">
      <w:r w:rsidRPr="00FD69FE">
        <w:t>Project Horizon exists to create learning experiences that challenge students to think like engineers, communicate like professionals, build with intention, and discover the possibilities that lie beyond the horizon.</w:t>
      </w:r>
    </w:p>
    <w:p w14:paraId="6A15CDF9" w14:textId="77777777" w:rsidR="00FD69FE" w:rsidRPr="00FD69FE" w:rsidRDefault="00FD69FE" w:rsidP="00FD69FE">
      <w:r w:rsidRPr="00FD69FE">
        <w:t>This Constitution establishes the principles upon which every Project Horizon classroom, mission, publication, and future contribution shall be built.</w:t>
      </w:r>
    </w:p>
    <w:p w14:paraId="618BC144" w14:textId="77777777" w:rsidR="00FD69FE" w:rsidRPr="00FD69FE" w:rsidRDefault="00FD69FE" w:rsidP="00FD69FE">
      <w:r w:rsidRPr="00FD69FE">
        <w:pict w14:anchorId="13E4C431">
          <v:rect id="_x0000_i1080" style="width:0;height:1.5pt" o:hralign="center" o:hrstd="t" o:hr="t" fillcolor="#a0a0a0" stroked="f"/>
        </w:pict>
      </w:r>
    </w:p>
    <w:p w14:paraId="4982388D" w14:textId="77777777" w:rsidR="00FD69FE" w:rsidRPr="00FD69FE" w:rsidRDefault="00FD69FE" w:rsidP="00FD69FE">
      <w:pPr>
        <w:rPr>
          <w:b/>
          <w:bCs/>
        </w:rPr>
      </w:pPr>
      <w:r w:rsidRPr="00FD69FE">
        <w:rPr>
          <w:b/>
          <w:bCs/>
        </w:rPr>
        <w:t>Article I</w:t>
      </w:r>
    </w:p>
    <w:p w14:paraId="23C053D0" w14:textId="77777777" w:rsidR="00FD69FE" w:rsidRPr="00FD69FE" w:rsidRDefault="00FD69FE" w:rsidP="00FD69FE">
      <w:pPr>
        <w:rPr>
          <w:b/>
          <w:bCs/>
        </w:rPr>
      </w:pPr>
      <w:r w:rsidRPr="00FD69FE">
        <w:rPr>
          <w:b/>
          <w:bCs/>
        </w:rPr>
        <w:t>Our Purpose</w:t>
      </w:r>
    </w:p>
    <w:p w14:paraId="245C1D31" w14:textId="77777777" w:rsidR="00FD69FE" w:rsidRPr="00FD69FE" w:rsidRDefault="00FD69FE" w:rsidP="00FD69FE">
      <w:r w:rsidRPr="00FD69FE">
        <w:t>The purpose of Project Horizon is to inspire the next generation of innovators by creating immersive, authentic learning experiences that integrate engineering, communication, computing, cybersecurity, and scientific discovery.</w:t>
      </w:r>
    </w:p>
    <w:p w14:paraId="7CD8B757" w14:textId="77777777" w:rsidR="00FD69FE" w:rsidRPr="00FD69FE" w:rsidRDefault="00FD69FE" w:rsidP="00FD69FE">
      <w:r w:rsidRPr="00FD69FE">
        <w:t>We believe every student deserves opportunities to create, investigate, collaborate, and lead through meaningful work that reflects the challenges and opportunities of the real world.</w:t>
      </w:r>
    </w:p>
    <w:p w14:paraId="20FE7CF1" w14:textId="77777777" w:rsidR="00FD69FE" w:rsidRPr="00FD69FE" w:rsidRDefault="00FD69FE" w:rsidP="00FD69FE">
      <w:r w:rsidRPr="00FD69FE">
        <w:pict w14:anchorId="4A47583A">
          <v:rect id="_x0000_i1081" style="width:0;height:1.5pt" o:hralign="center" o:hrstd="t" o:hr="t" fillcolor="#a0a0a0" stroked="f"/>
        </w:pict>
      </w:r>
    </w:p>
    <w:p w14:paraId="5E0BF899" w14:textId="77777777" w:rsidR="00FD69FE" w:rsidRPr="00FD69FE" w:rsidRDefault="00FD69FE" w:rsidP="00FD69FE">
      <w:pPr>
        <w:rPr>
          <w:b/>
          <w:bCs/>
        </w:rPr>
      </w:pPr>
      <w:r w:rsidRPr="00FD69FE">
        <w:rPr>
          <w:b/>
          <w:bCs/>
        </w:rPr>
        <w:t>Article II</w:t>
      </w:r>
    </w:p>
    <w:p w14:paraId="0C4CF7A0" w14:textId="77777777" w:rsidR="00FD69FE" w:rsidRPr="00FD69FE" w:rsidRDefault="00FD69FE" w:rsidP="00FD69FE">
      <w:pPr>
        <w:rPr>
          <w:b/>
          <w:bCs/>
        </w:rPr>
      </w:pPr>
      <w:r w:rsidRPr="00FD69FE">
        <w:rPr>
          <w:b/>
          <w:bCs/>
        </w:rPr>
        <w:lastRenderedPageBreak/>
        <w:t>Our Core Beliefs</w:t>
      </w:r>
    </w:p>
    <w:p w14:paraId="7FC47A21" w14:textId="77777777" w:rsidR="00FD69FE" w:rsidRPr="00FD69FE" w:rsidRDefault="00FD69FE" w:rsidP="00FD69FE">
      <w:r w:rsidRPr="00FD69FE">
        <w:t>We affirm the following truths:</w:t>
      </w:r>
    </w:p>
    <w:p w14:paraId="2F8E4F5B" w14:textId="77777777" w:rsidR="00FD69FE" w:rsidRPr="00FD69FE" w:rsidRDefault="00FD69FE" w:rsidP="00FD69FE">
      <w:pPr>
        <w:numPr>
          <w:ilvl w:val="0"/>
          <w:numId w:val="1"/>
        </w:numPr>
      </w:pPr>
      <w:r w:rsidRPr="00FD69FE">
        <w:t xml:space="preserve">We believe school should be </w:t>
      </w:r>
      <w:r w:rsidRPr="00FD69FE">
        <w:rPr>
          <w:b/>
          <w:bCs/>
        </w:rPr>
        <w:t>memorable—not memorization.</w:t>
      </w:r>
      <w:r w:rsidRPr="00FD69FE">
        <w:t xml:space="preserve"> </w:t>
      </w:r>
    </w:p>
    <w:p w14:paraId="01872A35" w14:textId="77777777" w:rsidR="00FD69FE" w:rsidRPr="00FD69FE" w:rsidRDefault="00FD69FE" w:rsidP="00FD69FE">
      <w:pPr>
        <w:numPr>
          <w:ilvl w:val="0"/>
          <w:numId w:val="1"/>
        </w:numPr>
      </w:pPr>
      <w:r w:rsidRPr="00FD69FE">
        <w:t xml:space="preserve">We believe </w:t>
      </w:r>
      <w:r w:rsidRPr="00FD69FE">
        <w:rPr>
          <w:b/>
          <w:bCs/>
        </w:rPr>
        <w:t>ordinary is overrated.</w:t>
      </w:r>
      <w:r w:rsidRPr="00FD69FE">
        <w:t xml:space="preserve"> </w:t>
      </w:r>
    </w:p>
    <w:p w14:paraId="396AE60E" w14:textId="77777777" w:rsidR="00FD69FE" w:rsidRPr="00FD69FE" w:rsidRDefault="00FD69FE" w:rsidP="00FD69FE">
      <w:pPr>
        <w:numPr>
          <w:ilvl w:val="0"/>
          <w:numId w:val="1"/>
        </w:numPr>
      </w:pPr>
      <w:r w:rsidRPr="00FD69FE">
        <w:t xml:space="preserve">We believe curiosity comes before compliance. </w:t>
      </w:r>
    </w:p>
    <w:p w14:paraId="550886C5" w14:textId="77777777" w:rsidR="00FD69FE" w:rsidRPr="00FD69FE" w:rsidRDefault="00FD69FE" w:rsidP="00FD69FE">
      <w:pPr>
        <w:numPr>
          <w:ilvl w:val="0"/>
          <w:numId w:val="1"/>
        </w:numPr>
      </w:pPr>
      <w:r w:rsidRPr="00FD69FE">
        <w:t xml:space="preserve">We believe students learn best by building, exploring, questioning, and discovering. </w:t>
      </w:r>
    </w:p>
    <w:p w14:paraId="43271725" w14:textId="77777777" w:rsidR="00FD69FE" w:rsidRPr="00FD69FE" w:rsidRDefault="00FD69FE" w:rsidP="00FD69FE">
      <w:pPr>
        <w:numPr>
          <w:ilvl w:val="0"/>
          <w:numId w:val="1"/>
        </w:numPr>
      </w:pPr>
      <w:r w:rsidRPr="00FD69FE">
        <w:t xml:space="preserve">We believe technology should connect people, ideas, and communities. </w:t>
      </w:r>
    </w:p>
    <w:p w14:paraId="4DAFCFA4" w14:textId="77777777" w:rsidR="00FD69FE" w:rsidRPr="00FD69FE" w:rsidRDefault="00FD69FE" w:rsidP="00FD69FE">
      <w:pPr>
        <w:numPr>
          <w:ilvl w:val="0"/>
          <w:numId w:val="1"/>
        </w:numPr>
      </w:pPr>
      <w:r w:rsidRPr="00FD69FE">
        <w:t xml:space="preserve">We believe engineering is a mindset available to every student. </w:t>
      </w:r>
    </w:p>
    <w:p w14:paraId="6CBDA150" w14:textId="77777777" w:rsidR="00FD69FE" w:rsidRPr="00FD69FE" w:rsidRDefault="00FD69FE" w:rsidP="00FD69FE">
      <w:pPr>
        <w:numPr>
          <w:ilvl w:val="0"/>
          <w:numId w:val="1"/>
        </w:numPr>
      </w:pPr>
      <w:r w:rsidRPr="00FD69FE">
        <w:t xml:space="preserve">We believe authentic problems create authentic learning. </w:t>
      </w:r>
    </w:p>
    <w:p w14:paraId="41E278FE" w14:textId="77777777" w:rsidR="00FD69FE" w:rsidRPr="00FD69FE" w:rsidRDefault="00FD69FE" w:rsidP="00FD69FE">
      <w:pPr>
        <w:numPr>
          <w:ilvl w:val="0"/>
          <w:numId w:val="1"/>
        </w:numPr>
      </w:pPr>
      <w:r w:rsidRPr="00FD69FE">
        <w:t xml:space="preserve">We believe failure is an essential part of innovation. </w:t>
      </w:r>
    </w:p>
    <w:p w14:paraId="284876BA" w14:textId="77777777" w:rsidR="00FD69FE" w:rsidRPr="00FD69FE" w:rsidRDefault="00FD69FE" w:rsidP="00FD69FE">
      <w:pPr>
        <w:numPr>
          <w:ilvl w:val="0"/>
          <w:numId w:val="1"/>
        </w:numPr>
      </w:pPr>
      <w:r w:rsidRPr="00FD69FE">
        <w:t xml:space="preserve">We believe environment is curriculum. </w:t>
      </w:r>
    </w:p>
    <w:p w14:paraId="7EFF77DC" w14:textId="77777777" w:rsidR="00FD69FE" w:rsidRPr="00FD69FE" w:rsidRDefault="00FD69FE" w:rsidP="00FD69FE">
      <w:pPr>
        <w:numPr>
          <w:ilvl w:val="0"/>
          <w:numId w:val="1"/>
        </w:numPr>
      </w:pPr>
      <w:r w:rsidRPr="00FD69FE">
        <w:t xml:space="preserve">We believe education should prepare students for a future we cannot yet imagine. </w:t>
      </w:r>
    </w:p>
    <w:p w14:paraId="29A63F44" w14:textId="77777777" w:rsidR="00FD69FE" w:rsidRPr="00FD69FE" w:rsidRDefault="00FD69FE" w:rsidP="00FD69FE">
      <w:r w:rsidRPr="00FD69FE">
        <w:pict w14:anchorId="2E108D67">
          <v:rect id="_x0000_i1082" style="width:0;height:1.5pt" o:hralign="center" o:hrstd="t" o:hr="t" fillcolor="#a0a0a0" stroked="f"/>
        </w:pict>
      </w:r>
    </w:p>
    <w:p w14:paraId="69D5CF6B" w14:textId="77777777" w:rsidR="00FD69FE" w:rsidRPr="00FD69FE" w:rsidRDefault="00FD69FE" w:rsidP="00FD69FE">
      <w:pPr>
        <w:rPr>
          <w:b/>
          <w:bCs/>
        </w:rPr>
      </w:pPr>
      <w:r w:rsidRPr="00FD69FE">
        <w:rPr>
          <w:b/>
          <w:bCs/>
        </w:rPr>
        <w:t>Article III</w:t>
      </w:r>
    </w:p>
    <w:p w14:paraId="4A833328" w14:textId="77777777" w:rsidR="00FD69FE" w:rsidRPr="00FD69FE" w:rsidRDefault="00FD69FE" w:rsidP="00FD69FE">
      <w:pPr>
        <w:rPr>
          <w:b/>
          <w:bCs/>
        </w:rPr>
      </w:pPr>
      <w:r w:rsidRPr="00FD69FE">
        <w:rPr>
          <w:b/>
          <w:bCs/>
        </w:rPr>
        <w:t>The Horizon Way</w:t>
      </w:r>
    </w:p>
    <w:p w14:paraId="264E65F7" w14:textId="77777777" w:rsidR="00FD69FE" w:rsidRPr="00FD69FE" w:rsidRDefault="00FD69FE" w:rsidP="00FD69FE">
      <w:r w:rsidRPr="00FD69FE">
        <w:t>Every Horizon Engineer strives to:</w:t>
      </w:r>
    </w:p>
    <w:p w14:paraId="28AA85CE" w14:textId="77777777" w:rsidR="00FD69FE" w:rsidRPr="00FD69FE" w:rsidRDefault="00FD69FE" w:rsidP="00FD69FE">
      <w:pPr>
        <w:numPr>
          <w:ilvl w:val="0"/>
          <w:numId w:val="2"/>
        </w:numPr>
      </w:pPr>
      <w:r w:rsidRPr="00FD69FE">
        <w:t xml:space="preserve">Explore with curiosity. </w:t>
      </w:r>
    </w:p>
    <w:p w14:paraId="30DBF7D8" w14:textId="77777777" w:rsidR="00FD69FE" w:rsidRPr="00FD69FE" w:rsidRDefault="00FD69FE" w:rsidP="00FD69FE">
      <w:pPr>
        <w:numPr>
          <w:ilvl w:val="0"/>
          <w:numId w:val="2"/>
        </w:numPr>
      </w:pPr>
      <w:r w:rsidRPr="00FD69FE">
        <w:t xml:space="preserve">Build with purpose. </w:t>
      </w:r>
    </w:p>
    <w:p w14:paraId="01BFE24E" w14:textId="77777777" w:rsidR="00FD69FE" w:rsidRPr="00FD69FE" w:rsidRDefault="00FD69FE" w:rsidP="00FD69FE">
      <w:pPr>
        <w:numPr>
          <w:ilvl w:val="0"/>
          <w:numId w:val="2"/>
        </w:numPr>
      </w:pPr>
      <w:r w:rsidRPr="00FD69FE">
        <w:t xml:space="preserve">Communicate with clarity. </w:t>
      </w:r>
    </w:p>
    <w:p w14:paraId="39596CBB" w14:textId="77777777" w:rsidR="00FD69FE" w:rsidRPr="00FD69FE" w:rsidRDefault="00FD69FE" w:rsidP="00FD69FE">
      <w:pPr>
        <w:numPr>
          <w:ilvl w:val="0"/>
          <w:numId w:val="2"/>
        </w:numPr>
      </w:pPr>
      <w:r w:rsidRPr="00FD69FE">
        <w:t xml:space="preserve">Lead with integrity. </w:t>
      </w:r>
    </w:p>
    <w:p w14:paraId="36AD03B9" w14:textId="77777777" w:rsidR="00FD69FE" w:rsidRPr="00FD69FE" w:rsidRDefault="00FD69FE" w:rsidP="00FD69FE">
      <w:pPr>
        <w:numPr>
          <w:ilvl w:val="0"/>
          <w:numId w:val="2"/>
        </w:numPr>
      </w:pPr>
      <w:r w:rsidRPr="00FD69FE">
        <w:t xml:space="preserve">Serve others through innovation. </w:t>
      </w:r>
    </w:p>
    <w:p w14:paraId="2674AD1F" w14:textId="77777777" w:rsidR="00FD69FE" w:rsidRPr="00FD69FE" w:rsidRDefault="00FD69FE" w:rsidP="00FD69FE">
      <w:pPr>
        <w:numPr>
          <w:ilvl w:val="0"/>
          <w:numId w:val="2"/>
        </w:numPr>
      </w:pPr>
      <w:r w:rsidRPr="00FD69FE">
        <w:t xml:space="preserve">Leave every project better than they found it. </w:t>
      </w:r>
    </w:p>
    <w:p w14:paraId="65223ABA" w14:textId="77777777" w:rsidR="00FD69FE" w:rsidRPr="00FD69FE" w:rsidRDefault="00FD69FE" w:rsidP="00FD69FE">
      <w:pPr>
        <w:numPr>
          <w:ilvl w:val="0"/>
          <w:numId w:val="2"/>
        </w:numPr>
      </w:pPr>
      <w:r w:rsidRPr="00FD69FE">
        <w:t xml:space="preserve">Never stop learning. </w:t>
      </w:r>
    </w:p>
    <w:p w14:paraId="6D33E1CF" w14:textId="77777777" w:rsidR="00FD69FE" w:rsidRPr="00FD69FE" w:rsidRDefault="00FD69FE" w:rsidP="00FD69FE">
      <w:r w:rsidRPr="00FD69FE">
        <w:pict w14:anchorId="4C0D6436">
          <v:rect id="_x0000_i1083" style="width:0;height:1.5pt" o:hralign="center" o:hrstd="t" o:hr="t" fillcolor="#a0a0a0" stroked="f"/>
        </w:pict>
      </w:r>
    </w:p>
    <w:p w14:paraId="7A6AC625" w14:textId="77777777" w:rsidR="00FD69FE" w:rsidRPr="00FD69FE" w:rsidRDefault="00FD69FE" w:rsidP="00FD69FE">
      <w:pPr>
        <w:rPr>
          <w:b/>
          <w:bCs/>
        </w:rPr>
      </w:pPr>
      <w:r w:rsidRPr="00FD69FE">
        <w:rPr>
          <w:b/>
          <w:bCs/>
        </w:rPr>
        <w:t>Article IV</w:t>
      </w:r>
    </w:p>
    <w:p w14:paraId="6D4074B2" w14:textId="77777777" w:rsidR="00FD69FE" w:rsidRPr="00FD69FE" w:rsidRDefault="00FD69FE" w:rsidP="00FD69FE">
      <w:pPr>
        <w:rPr>
          <w:b/>
          <w:bCs/>
        </w:rPr>
      </w:pPr>
      <w:r w:rsidRPr="00FD69FE">
        <w:rPr>
          <w:b/>
          <w:bCs/>
        </w:rPr>
        <w:t>Our Commitment to Students</w:t>
      </w:r>
    </w:p>
    <w:p w14:paraId="5CC9C939" w14:textId="77777777" w:rsidR="00FD69FE" w:rsidRPr="00FD69FE" w:rsidRDefault="00FD69FE" w:rsidP="00FD69FE">
      <w:r w:rsidRPr="00FD69FE">
        <w:lastRenderedPageBreak/>
        <w:t>Every Project Horizon learning experience shall strive to:</w:t>
      </w:r>
    </w:p>
    <w:p w14:paraId="44397396" w14:textId="77777777" w:rsidR="00FD69FE" w:rsidRPr="00FD69FE" w:rsidRDefault="00FD69FE" w:rsidP="00FD69FE">
      <w:pPr>
        <w:numPr>
          <w:ilvl w:val="0"/>
          <w:numId w:val="3"/>
        </w:numPr>
      </w:pPr>
      <w:r w:rsidRPr="00FD69FE">
        <w:t xml:space="preserve">inspire curiosity; </w:t>
      </w:r>
    </w:p>
    <w:p w14:paraId="6B142033" w14:textId="77777777" w:rsidR="00FD69FE" w:rsidRPr="00FD69FE" w:rsidRDefault="00FD69FE" w:rsidP="00FD69FE">
      <w:pPr>
        <w:numPr>
          <w:ilvl w:val="0"/>
          <w:numId w:val="3"/>
        </w:numPr>
      </w:pPr>
      <w:r w:rsidRPr="00FD69FE">
        <w:t xml:space="preserve">encourage creativity; </w:t>
      </w:r>
    </w:p>
    <w:p w14:paraId="7E243524" w14:textId="77777777" w:rsidR="00FD69FE" w:rsidRPr="00FD69FE" w:rsidRDefault="00FD69FE" w:rsidP="00FD69FE">
      <w:pPr>
        <w:numPr>
          <w:ilvl w:val="0"/>
          <w:numId w:val="3"/>
        </w:numPr>
      </w:pPr>
      <w:r w:rsidRPr="00FD69FE">
        <w:t xml:space="preserve">develop confidence; </w:t>
      </w:r>
    </w:p>
    <w:p w14:paraId="4E17A694" w14:textId="77777777" w:rsidR="00FD69FE" w:rsidRPr="00FD69FE" w:rsidRDefault="00FD69FE" w:rsidP="00FD69FE">
      <w:pPr>
        <w:numPr>
          <w:ilvl w:val="0"/>
          <w:numId w:val="3"/>
        </w:numPr>
      </w:pPr>
      <w:r w:rsidRPr="00FD69FE">
        <w:t xml:space="preserve">celebrate perseverance; </w:t>
      </w:r>
    </w:p>
    <w:p w14:paraId="7C5E6962" w14:textId="77777777" w:rsidR="00FD69FE" w:rsidRPr="00FD69FE" w:rsidRDefault="00FD69FE" w:rsidP="00FD69FE">
      <w:pPr>
        <w:numPr>
          <w:ilvl w:val="0"/>
          <w:numId w:val="3"/>
        </w:numPr>
      </w:pPr>
      <w:r w:rsidRPr="00FD69FE">
        <w:t xml:space="preserve">cultivate leadership; </w:t>
      </w:r>
    </w:p>
    <w:p w14:paraId="4CFDCAD7" w14:textId="77777777" w:rsidR="00FD69FE" w:rsidRPr="00FD69FE" w:rsidRDefault="00FD69FE" w:rsidP="00FD69FE">
      <w:pPr>
        <w:numPr>
          <w:ilvl w:val="0"/>
          <w:numId w:val="3"/>
        </w:numPr>
      </w:pPr>
      <w:r w:rsidRPr="00FD69FE">
        <w:t xml:space="preserve">connect learning to authentic experiences; </w:t>
      </w:r>
    </w:p>
    <w:p w14:paraId="3F5B65DC" w14:textId="77777777" w:rsidR="00FD69FE" w:rsidRPr="00FD69FE" w:rsidRDefault="00FD69FE" w:rsidP="00FD69FE">
      <w:pPr>
        <w:numPr>
          <w:ilvl w:val="0"/>
          <w:numId w:val="3"/>
        </w:numPr>
      </w:pPr>
      <w:r w:rsidRPr="00FD69FE">
        <w:t xml:space="preserve">prepare students for future opportunities in education, careers, and service. </w:t>
      </w:r>
    </w:p>
    <w:p w14:paraId="305F74E7" w14:textId="77777777" w:rsidR="00FD69FE" w:rsidRPr="00FD69FE" w:rsidRDefault="00FD69FE" w:rsidP="00FD69FE">
      <w:r w:rsidRPr="00FD69FE">
        <w:t>Students are not expected to know all the answers.</w:t>
      </w:r>
    </w:p>
    <w:p w14:paraId="59147C70" w14:textId="77777777" w:rsidR="00FD69FE" w:rsidRPr="00FD69FE" w:rsidRDefault="00FD69FE" w:rsidP="00FD69FE">
      <w:r w:rsidRPr="00FD69FE">
        <w:t>They are expected to continue asking better questions.</w:t>
      </w:r>
    </w:p>
    <w:p w14:paraId="01F6A936" w14:textId="77777777" w:rsidR="00FD69FE" w:rsidRPr="00FD69FE" w:rsidRDefault="00FD69FE" w:rsidP="00FD69FE">
      <w:r w:rsidRPr="00FD69FE">
        <w:pict w14:anchorId="38CA4382">
          <v:rect id="_x0000_i1084" style="width:0;height:1.5pt" o:hralign="center" o:hrstd="t" o:hr="t" fillcolor="#a0a0a0" stroked="f"/>
        </w:pict>
      </w:r>
    </w:p>
    <w:p w14:paraId="6EC62BE5" w14:textId="77777777" w:rsidR="00FD69FE" w:rsidRPr="00FD69FE" w:rsidRDefault="00FD69FE" w:rsidP="00FD69FE">
      <w:pPr>
        <w:rPr>
          <w:b/>
          <w:bCs/>
        </w:rPr>
      </w:pPr>
      <w:r w:rsidRPr="00FD69FE">
        <w:rPr>
          <w:b/>
          <w:bCs/>
        </w:rPr>
        <w:t>Article V</w:t>
      </w:r>
    </w:p>
    <w:p w14:paraId="438EE1A3" w14:textId="77777777" w:rsidR="00FD69FE" w:rsidRPr="00FD69FE" w:rsidRDefault="00FD69FE" w:rsidP="00FD69FE">
      <w:pPr>
        <w:rPr>
          <w:b/>
          <w:bCs/>
        </w:rPr>
      </w:pPr>
      <w:r w:rsidRPr="00FD69FE">
        <w:rPr>
          <w:b/>
          <w:bCs/>
        </w:rPr>
        <w:t>Our Commitment to Educators</w:t>
      </w:r>
    </w:p>
    <w:p w14:paraId="5B72F4EB" w14:textId="77777777" w:rsidR="00FD69FE" w:rsidRPr="00FD69FE" w:rsidRDefault="00FD69FE" w:rsidP="00FD69FE">
      <w:r w:rsidRPr="00FD69FE">
        <w:t>Project Horizon exists to empower educators.</w:t>
      </w:r>
    </w:p>
    <w:p w14:paraId="642AB8E1" w14:textId="77777777" w:rsidR="00FD69FE" w:rsidRPr="00FD69FE" w:rsidRDefault="00FD69FE" w:rsidP="00FD69FE">
      <w:r w:rsidRPr="00FD69FE">
        <w:t>Teachers are encouraged to adapt, improve, expand, and personalize Project Horizon while honoring its core philosophy and principles.</w:t>
      </w:r>
    </w:p>
    <w:p w14:paraId="560383F3" w14:textId="77777777" w:rsidR="00FD69FE" w:rsidRPr="00FD69FE" w:rsidRDefault="00FD69FE" w:rsidP="00FD69FE">
      <w:r w:rsidRPr="00FD69FE">
        <w:t>Innovation grows through collaboration.</w:t>
      </w:r>
    </w:p>
    <w:p w14:paraId="5FE9F6EA" w14:textId="77777777" w:rsidR="00FD69FE" w:rsidRPr="00FD69FE" w:rsidRDefault="00FD69FE" w:rsidP="00FD69FE">
      <w:r w:rsidRPr="00FD69FE">
        <w:t>Every educator who contributes to Project Horizon becomes a steward of its mission and a mentor for future generations of Horizon Engineers.</w:t>
      </w:r>
    </w:p>
    <w:p w14:paraId="2DB24F98" w14:textId="77777777" w:rsidR="00FD69FE" w:rsidRPr="00FD69FE" w:rsidRDefault="00FD69FE" w:rsidP="00FD69FE">
      <w:r w:rsidRPr="00FD69FE">
        <w:pict w14:anchorId="428CAE8A">
          <v:rect id="_x0000_i1085" style="width:0;height:1.5pt" o:hralign="center" o:hrstd="t" o:hr="t" fillcolor="#a0a0a0" stroked="f"/>
        </w:pict>
      </w:r>
    </w:p>
    <w:p w14:paraId="2CA432DE" w14:textId="77777777" w:rsidR="00FD69FE" w:rsidRPr="00FD69FE" w:rsidRDefault="00FD69FE" w:rsidP="00FD69FE">
      <w:pPr>
        <w:rPr>
          <w:b/>
          <w:bCs/>
        </w:rPr>
      </w:pPr>
      <w:r w:rsidRPr="00FD69FE">
        <w:rPr>
          <w:b/>
          <w:bCs/>
        </w:rPr>
        <w:t>Article VI</w:t>
      </w:r>
    </w:p>
    <w:p w14:paraId="32402E6A" w14:textId="77777777" w:rsidR="00FD69FE" w:rsidRPr="00FD69FE" w:rsidRDefault="00FD69FE" w:rsidP="00FD69FE">
      <w:pPr>
        <w:rPr>
          <w:b/>
          <w:bCs/>
        </w:rPr>
      </w:pPr>
      <w:r w:rsidRPr="00FD69FE">
        <w:rPr>
          <w:b/>
          <w:bCs/>
        </w:rPr>
        <w:t>Our Promise</w:t>
      </w:r>
    </w:p>
    <w:p w14:paraId="63416216" w14:textId="77777777" w:rsidR="00FD69FE" w:rsidRPr="00FD69FE" w:rsidRDefault="00FD69FE" w:rsidP="00FD69FE">
      <w:r w:rsidRPr="00FD69FE">
        <w:t>Every decision made within the Project Horizon Initiative shall answer one question:</w:t>
      </w:r>
    </w:p>
    <w:p w14:paraId="5E5CCE11" w14:textId="77777777" w:rsidR="00FD69FE" w:rsidRPr="00FD69FE" w:rsidRDefault="00FD69FE" w:rsidP="00FD69FE">
      <w:r w:rsidRPr="00FD69FE">
        <w:rPr>
          <w:b/>
          <w:bCs/>
        </w:rPr>
        <w:t>Will this help create a learning experience that students will remember for the rest of their lives?</w:t>
      </w:r>
    </w:p>
    <w:p w14:paraId="295A477B" w14:textId="77777777" w:rsidR="00FD69FE" w:rsidRPr="00FD69FE" w:rsidRDefault="00FD69FE" w:rsidP="00FD69FE">
      <w:r w:rsidRPr="00FD69FE">
        <w:t>If the answer is no, we will continue improving until it does.</w:t>
      </w:r>
    </w:p>
    <w:p w14:paraId="07750358" w14:textId="77777777" w:rsidR="00FD69FE" w:rsidRPr="00FD69FE" w:rsidRDefault="00FD69FE" w:rsidP="00FD69FE">
      <w:r w:rsidRPr="00FD69FE">
        <w:pict w14:anchorId="2A10B595">
          <v:rect id="_x0000_i1086" style="width:0;height:1.5pt" o:hralign="center" o:hrstd="t" o:hr="t" fillcolor="#a0a0a0" stroked="f"/>
        </w:pict>
      </w:r>
    </w:p>
    <w:p w14:paraId="2F0DE94A" w14:textId="77777777" w:rsidR="00FD69FE" w:rsidRPr="00FD69FE" w:rsidRDefault="00FD69FE" w:rsidP="00FD69FE">
      <w:pPr>
        <w:rPr>
          <w:b/>
          <w:bCs/>
        </w:rPr>
      </w:pPr>
      <w:r w:rsidRPr="00FD69FE">
        <w:rPr>
          <w:b/>
          <w:bCs/>
        </w:rPr>
        <w:lastRenderedPageBreak/>
        <w:t>Closing Statement</w:t>
      </w:r>
    </w:p>
    <w:p w14:paraId="43BB76B4" w14:textId="77777777" w:rsidR="00FD69FE" w:rsidRPr="00FD69FE" w:rsidRDefault="00FD69FE" w:rsidP="00FD69FE">
      <w:r w:rsidRPr="00FD69FE">
        <w:t>Project Horizon is more than a curriculum.</w:t>
      </w:r>
    </w:p>
    <w:p w14:paraId="09C5A16C" w14:textId="77777777" w:rsidR="00FD69FE" w:rsidRPr="00FD69FE" w:rsidRDefault="00FD69FE" w:rsidP="00FD69FE">
      <w:r w:rsidRPr="00FD69FE">
        <w:t>It is more than a classroom.</w:t>
      </w:r>
    </w:p>
    <w:p w14:paraId="7DCE7164" w14:textId="77777777" w:rsidR="00FD69FE" w:rsidRPr="00FD69FE" w:rsidRDefault="00FD69FE" w:rsidP="00FD69FE">
      <w:r w:rsidRPr="00FD69FE">
        <w:t>It is a community of educators and students who believe learning should inspire wonder, reward curiosity, encourage service, and prepare every learner to build a better future.</w:t>
      </w:r>
    </w:p>
    <w:p w14:paraId="73E0FC44" w14:textId="77777777" w:rsidR="00FD69FE" w:rsidRPr="00FD69FE" w:rsidRDefault="00FD69FE" w:rsidP="00FD69FE">
      <w:r w:rsidRPr="00FD69FE">
        <w:t>Together we will explore.</w:t>
      </w:r>
    </w:p>
    <w:p w14:paraId="193AAF1F" w14:textId="77777777" w:rsidR="00FD69FE" w:rsidRPr="00FD69FE" w:rsidRDefault="00FD69FE" w:rsidP="00FD69FE">
      <w:r w:rsidRPr="00FD69FE">
        <w:t>Together we will build.</w:t>
      </w:r>
    </w:p>
    <w:p w14:paraId="7B5CF9D2" w14:textId="77777777" w:rsidR="00FD69FE" w:rsidRPr="00FD69FE" w:rsidRDefault="00FD69FE" w:rsidP="00FD69FE">
      <w:r w:rsidRPr="00FD69FE">
        <w:t>Together we will connect.</w:t>
      </w:r>
    </w:p>
    <w:p w14:paraId="38E8EB05" w14:textId="77777777" w:rsidR="00FD69FE" w:rsidRPr="00FD69FE" w:rsidRDefault="00FD69FE" w:rsidP="00FD69FE">
      <w:r w:rsidRPr="00FD69FE">
        <w:rPr>
          <w:b/>
          <w:bCs/>
        </w:rPr>
        <w:t>Welcome to the Horizon.</w:t>
      </w:r>
    </w:p>
    <w:p w14:paraId="5A8CF0DD" w14:textId="77777777" w:rsidR="00FD69FE" w:rsidRPr="00FD69FE" w:rsidRDefault="00FD69FE" w:rsidP="00FD69FE">
      <w:r w:rsidRPr="00FD69FE">
        <w:pict w14:anchorId="5E12D99D">
          <v:rect id="_x0000_i1087" style="width:0;height:1.5pt" o:hralign="center" o:hrstd="t" o:hr="t" fillcolor="#a0a0a0" stroked="f"/>
        </w:pict>
      </w:r>
    </w:p>
    <w:p w14:paraId="6C012427" w14:textId="77777777" w:rsidR="00FD69FE" w:rsidRPr="00FD69FE" w:rsidRDefault="00FD69FE" w:rsidP="00FD69FE">
      <w:pPr>
        <w:rPr>
          <w:b/>
          <w:bCs/>
        </w:rPr>
      </w:pPr>
      <w:r w:rsidRPr="00FD69FE">
        <w:rPr>
          <w:b/>
          <w:bCs/>
        </w:rPr>
        <w:t>Ratification</w:t>
      </w:r>
    </w:p>
    <w:p w14:paraId="02D4CC28" w14:textId="77777777" w:rsidR="00FD69FE" w:rsidRPr="00FD69FE" w:rsidRDefault="00FD69FE" w:rsidP="00FD69FE">
      <w:r w:rsidRPr="00FD69FE">
        <w:t>Adopted by the Founders of the Project Horizon Initiative</w:t>
      </w:r>
    </w:p>
    <w:p w14:paraId="38A8C1DF" w14:textId="77777777" w:rsidR="00FD69FE" w:rsidRPr="00FD69FE" w:rsidRDefault="00FD69FE" w:rsidP="00FD69FE">
      <w:r w:rsidRPr="00FD69FE">
        <w:t>Version 1.0</w:t>
      </w:r>
    </w:p>
    <w:p w14:paraId="3D22495A" w14:textId="77777777" w:rsidR="00FD69FE" w:rsidRPr="00FD69FE" w:rsidRDefault="00FD69FE" w:rsidP="00FD69FE">
      <w:r w:rsidRPr="00FD69FE">
        <w:rPr>
          <w:i/>
          <w:iCs/>
        </w:rPr>
        <w:t>"For the students who will build what we cannot yet imagine."</w:t>
      </w:r>
    </w:p>
    <w:p w14:paraId="6B7C1597" w14:textId="77777777" w:rsidR="00FD69FE" w:rsidRDefault="00FD69FE"/>
    <w:sectPr w:rsidR="00FD69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30DE2"/>
    <w:multiLevelType w:val="multilevel"/>
    <w:tmpl w:val="6F24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B75ED4"/>
    <w:multiLevelType w:val="multilevel"/>
    <w:tmpl w:val="48B6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8D434F"/>
    <w:multiLevelType w:val="multilevel"/>
    <w:tmpl w:val="C980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4774592">
    <w:abstractNumId w:val="0"/>
  </w:num>
  <w:num w:numId="2" w16cid:durableId="1473446360">
    <w:abstractNumId w:val="1"/>
  </w:num>
  <w:num w:numId="3" w16cid:durableId="14572107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9FE"/>
    <w:rsid w:val="009C477F"/>
    <w:rsid w:val="00FD6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C92AA"/>
  <w15:chartTrackingRefBased/>
  <w15:docId w15:val="{0573FAB2-FD50-4797-8E57-68D64BC8E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69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69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69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69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69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69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9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9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9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9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69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69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69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69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69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9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9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9FE"/>
    <w:rPr>
      <w:rFonts w:eastAsiaTheme="majorEastAsia" w:cstheme="majorBidi"/>
      <w:color w:val="272727" w:themeColor="text1" w:themeTint="D8"/>
    </w:rPr>
  </w:style>
  <w:style w:type="paragraph" w:styleId="Title">
    <w:name w:val="Title"/>
    <w:basedOn w:val="Normal"/>
    <w:next w:val="Normal"/>
    <w:link w:val="TitleChar"/>
    <w:uiPriority w:val="10"/>
    <w:qFormat/>
    <w:rsid w:val="00FD6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9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9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9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9FE"/>
    <w:pPr>
      <w:spacing w:before="160"/>
      <w:jc w:val="center"/>
    </w:pPr>
    <w:rPr>
      <w:i/>
      <w:iCs/>
      <w:color w:val="404040" w:themeColor="text1" w:themeTint="BF"/>
    </w:rPr>
  </w:style>
  <w:style w:type="character" w:customStyle="1" w:styleId="QuoteChar">
    <w:name w:val="Quote Char"/>
    <w:basedOn w:val="DefaultParagraphFont"/>
    <w:link w:val="Quote"/>
    <w:uiPriority w:val="29"/>
    <w:rsid w:val="00FD69FE"/>
    <w:rPr>
      <w:i/>
      <w:iCs/>
      <w:color w:val="404040" w:themeColor="text1" w:themeTint="BF"/>
    </w:rPr>
  </w:style>
  <w:style w:type="paragraph" w:styleId="ListParagraph">
    <w:name w:val="List Paragraph"/>
    <w:basedOn w:val="Normal"/>
    <w:uiPriority w:val="34"/>
    <w:qFormat/>
    <w:rsid w:val="00FD69FE"/>
    <w:pPr>
      <w:ind w:left="720"/>
      <w:contextualSpacing/>
    </w:pPr>
  </w:style>
  <w:style w:type="character" w:styleId="IntenseEmphasis">
    <w:name w:val="Intense Emphasis"/>
    <w:basedOn w:val="DefaultParagraphFont"/>
    <w:uiPriority w:val="21"/>
    <w:qFormat/>
    <w:rsid w:val="00FD69FE"/>
    <w:rPr>
      <w:i/>
      <w:iCs/>
      <w:color w:val="0F4761" w:themeColor="accent1" w:themeShade="BF"/>
    </w:rPr>
  </w:style>
  <w:style w:type="paragraph" w:styleId="IntenseQuote">
    <w:name w:val="Intense Quote"/>
    <w:basedOn w:val="Normal"/>
    <w:next w:val="Normal"/>
    <w:link w:val="IntenseQuoteChar"/>
    <w:uiPriority w:val="30"/>
    <w:qFormat/>
    <w:rsid w:val="00FD69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69FE"/>
    <w:rPr>
      <w:i/>
      <w:iCs/>
      <w:color w:val="0F4761" w:themeColor="accent1" w:themeShade="BF"/>
    </w:rPr>
  </w:style>
  <w:style w:type="character" w:styleId="IntenseReference">
    <w:name w:val="Intense Reference"/>
    <w:basedOn w:val="DefaultParagraphFont"/>
    <w:uiPriority w:val="32"/>
    <w:qFormat/>
    <w:rsid w:val="00FD69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555</Words>
  <Characters>3371</Characters>
  <Application>Microsoft Office Word</Application>
  <DocSecurity>0</DocSecurity>
  <Lines>96</Lines>
  <Paragraphs>72</Paragraphs>
  <ScaleCrop>false</ScaleCrop>
  <Company/>
  <LinksUpToDate>false</LinksUpToDate>
  <CharactersWithSpaces>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Goodgame</dc:creator>
  <cp:keywords/>
  <dc:description/>
  <cp:lastModifiedBy>Steven Goodgame</cp:lastModifiedBy>
  <cp:revision>1</cp:revision>
  <dcterms:created xsi:type="dcterms:W3CDTF">2026-07-07T16:50:00Z</dcterms:created>
  <dcterms:modified xsi:type="dcterms:W3CDTF">2026-07-07T16:52:00Z</dcterms:modified>
</cp:coreProperties>
</file>