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30F" w:rsidRDefault="00D10B31">
      <w:pPr>
        <w:jc w:val="center"/>
        <w:rPr>
          <w:b/>
          <w:sz w:val="24"/>
        </w:rPr>
      </w:pPr>
      <w:r>
        <w:rPr>
          <w:b/>
          <w:sz w:val="24"/>
        </w:rPr>
        <w:t>Лабораторна робота № 2</w:t>
      </w:r>
    </w:p>
    <w:p w:rsidR="0011230F" w:rsidRDefault="0011230F">
      <w:pPr>
        <w:rPr>
          <w:b/>
          <w:sz w:val="24"/>
        </w:rPr>
      </w:pPr>
    </w:p>
    <w:p w:rsidR="0011230F" w:rsidRDefault="00D10B31">
      <w:pPr>
        <w:rPr>
          <w:b/>
          <w:sz w:val="24"/>
        </w:rPr>
      </w:pPr>
      <w:r>
        <w:rPr>
          <w:b/>
          <w:sz w:val="24"/>
        </w:rPr>
        <w:t>Тема: Обчислення адрес та масок під мереж</w:t>
      </w:r>
      <w:r>
        <w:rPr>
          <w:b/>
          <w:sz w:val="24"/>
        </w:rPr>
        <w:tab/>
      </w:r>
    </w:p>
    <w:p w:rsidR="0011230F" w:rsidRDefault="00D10B31">
      <w:pPr>
        <w:rPr>
          <w:sz w:val="24"/>
        </w:rPr>
      </w:pPr>
      <w:r>
        <w:rPr>
          <w:b/>
          <w:sz w:val="24"/>
        </w:rPr>
        <w:t>Мета:</w:t>
      </w:r>
      <w:r>
        <w:rPr>
          <w:sz w:val="24"/>
        </w:rPr>
        <w:t xml:space="preserve"> Оволодіти базовими навичками по обчисленню масок та адрес під мереж</w:t>
      </w:r>
    </w:p>
    <w:p w:rsidR="0011230F" w:rsidRDefault="00D10B31">
      <w:pPr>
        <w:jc w:val="center"/>
        <w:rPr>
          <w:b/>
          <w:sz w:val="24"/>
        </w:rPr>
      </w:pPr>
      <w:r>
        <w:rPr>
          <w:b/>
          <w:sz w:val="24"/>
        </w:rPr>
        <w:t>Хід роботи</w:t>
      </w:r>
    </w:p>
    <w:p w:rsidR="0011230F" w:rsidRDefault="00D10B31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Переведіть згідно свого  варіанту, поданого в таблиці 3.1 числа з  десяткової у двійкову систему. </w:t>
      </w:r>
    </w:p>
    <w:p w:rsidR="0011230F" w:rsidRDefault="00D10B31">
      <w:pPr>
        <w:ind w:left="360"/>
        <w:rPr>
          <w:sz w:val="24"/>
        </w:rPr>
      </w:pPr>
      <w:r>
        <w:rPr>
          <w:sz w:val="24"/>
        </w:rPr>
        <w:t>Десяткове число  (210) Двійкове число (11010010)</w:t>
      </w:r>
    </w:p>
    <w:p w:rsidR="0011230F" w:rsidRDefault="00D10B31">
      <w:pPr>
        <w:numPr>
          <w:ilvl w:val="0"/>
          <w:numId w:val="1"/>
        </w:numPr>
        <w:rPr>
          <w:sz w:val="24"/>
        </w:rPr>
      </w:pPr>
      <w:r>
        <w:rPr>
          <w:sz w:val="24"/>
        </w:rPr>
        <w:t>Переведіть згідно свого  варіанту, поданого в таблиці 3.2 числа з  двійкової у десяткову систему.</w:t>
      </w:r>
    </w:p>
    <w:p w:rsidR="0011230F" w:rsidRDefault="00D10B31">
      <w:pPr>
        <w:ind w:left="360"/>
        <w:rPr>
          <w:sz w:val="24"/>
        </w:rPr>
      </w:pPr>
      <w:r>
        <w:rPr>
          <w:sz w:val="24"/>
        </w:rPr>
        <w:t>Двійкове ч</w:t>
      </w:r>
      <w:r>
        <w:rPr>
          <w:sz w:val="24"/>
        </w:rPr>
        <w:t>исло (10101111) Десяткове число (175)</w:t>
      </w:r>
    </w:p>
    <w:p w:rsidR="0011230F" w:rsidRDefault="00D10B31">
      <w:pPr>
        <w:numPr>
          <w:ilvl w:val="0"/>
          <w:numId w:val="1"/>
        </w:numPr>
        <w:rPr>
          <w:sz w:val="24"/>
        </w:rPr>
      </w:pPr>
      <w:r>
        <w:rPr>
          <w:sz w:val="24"/>
        </w:rPr>
        <w:t>Порахуйте згідно свого варіанту , поданого в таблиці 3.3 адреси та маски під мереж.</w:t>
      </w:r>
    </w:p>
    <w:p w:rsidR="0011230F" w:rsidRDefault="00D10B31">
      <w:pPr>
        <w:ind w:left="360"/>
        <w:rPr>
          <w:sz w:val="24"/>
        </w:rPr>
      </w:pPr>
      <w:r>
        <w:rPr>
          <w:sz w:val="24"/>
        </w:rPr>
        <w:t>Взято біт</w:t>
      </w:r>
      <w:r>
        <w:t xml:space="preserve"> (</w:t>
      </w:r>
      <w:r>
        <w:rPr>
          <w:sz w:val="24"/>
        </w:rPr>
        <w:t xml:space="preserve">14,B). </w:t>
      </w:r>
    </w:p>
    <w:p w:rsidR="0011230F" w:rsidRDefault="00D10B31">
      <w:pPr>
        <w:ind w:left="360"/>
        <w:rPr>
          <w:sz w:val="24"/>
        </w:rPr>
      </w:pPr>
      <w:r>
        <w:rPr>
          <w:sz w:val="24"/>
        </w:rPr>
        <w:t>Кількість: (16,384)</w:t>
      </w:r>
    </w:p>
    <w:p w:rsidR="0011230F" w:rsidRDefault="00D10B31">
      <w:pPr>
        <w:ind w:left="360"/>
        <w:rPr>
          <w:sz w:val="24"/>
        </w:rPr>
      </w:pPr>
      <w:r>
        <w:rPr>
          <w:sz w:val="24"/>
        </w:rPr>
        <w:t>Під мереж: (2)  вузлів в одній під мережі  (32)</w:t>
      </w:r>
    </w:p>
    <w:p w:rsidR="0011230F" w:rsidRDefault="00D10B31">
      <w:pPr>
        <w:ind w:left="360"/>
        <w:rPr>
          <w:sz w:val="24"/>
        </w:rPr>
      </w:pPr>
      <w:r>
        <w:rPr>
          <w:sz w:val="24"/>
        </w:rPr>
        <w:t>Маска під мережі : (11111111.11111111.11110000.</w:t>
      </w:r>
      <w:r>
        <w:rPr>
          <w:sz w:val="24"/>
        </w:rPr>
        <w:t>00000000)</w:t>
      </w:r>
    </w:p>
    <w:p w:rsidR="0011230F" w:rsidRDefault="00D10B31">
      <w:pPr>
        <w:ind w:left="360"/>
        <w:rPr>
          <w:sz w:val="24"/>
        </w:rPr>
      </w:pPr>
      <w:r>
        <w:rPr>
          <w:sz w:val="24"/>
        </w:rPr>
        <w:t>Адреси вузлів (перших 5 діапазонів):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318"/>
        <w:gridCol w:w="3315"/>
      </w:tblGrid>
      <w:tr w:rsidR="0011230F">
        <w:trPr>
          <w:jc w:val="center"/>
        </w:trPr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230F" w:rsidRDefault="00D10B3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Початкова адреса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30F" w:rsidRDefault="00D10B3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Кінцева адреса</w:t>
            </w:r>
          </w:p>
        </w:tc>
      </w:tr>
      <w:tr w:rsidR="0011230F">
        <w:trPr>
          <w:jc w:val="center"/>
        </w:trPr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230F" w:rsidRDefault="00D10B31">
            <w:pPr>
              <w:rPr>
                <w:sz w:val="24"/>
              </w:rPr>
            </w:pPr>
            <w:r>
              <w:rPr>
                <w:sz w:val="24"/>
              </w:rPr>
              <w:t>192.168.0.0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30F" w:rsidRDefault="00D10B31">
            <w:pPr>
              <w:rPr>
                <w:sz w:val="24"/>
              </w:rPr>
            </w:pPr>
            <w:r>
              <w:rPr>
                <w:sz w:val="24"/>
              </w:rPr>
              <w:t>192.168.3.255</w:t>
            </w:r>
          </w:p>
        </w:tc>
      </w:tr>
      <w:tr w:rsidR="0011230F">
        <w:trPr>
          <w:jc w:val="center"/>
        </w:trPr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230F" w:rsidRDefault="00D10B31">
            <w:pPr>
              <w:rPr>
                <w:sz w:val="24"/>
              </w:rPr>
            </w:pPr>
            <w:r>
              <w:rPr>
                <w:sz w:val="24"/>
              </w:rPr>
              <w:t>192.168.0.1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30F" w:rsidRDefault="00D10B31">
            <w:pPr>
              <w:rPr>
                <w:sz w:val="24"/>
              </w:rPr>
            </w:pPr>
            <w:r>
              <w:rPr>
                <w:sz w:val="24"/>
              </w:rPr>
              <w:t>192.168.3.256</w:t>
            </w:r>
          </w:p>
        </w:tc>
      </w:tr>
      <w:tr w:rsidR="0011230F">
        <w:trPr>
          <w:jc w:val="center"/>
        </w:trPr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230F" w:rsidRDefault="00D10B31">
            <w:pPr>
              <w:rPr>
                <w:sz w:val="24"/>
              </w:rPr>
            </w:pPr>
            <w:r>
              <w:rPr>
                <w:sz w:val="24"/>
              </w:rPr>
              <w:t>192.168.0.2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30F" w:rsidRDefault="00D10B31">
            <w:pPr>
              <w:rPr>
                <w:sz w:val="24"/>
              </w:rPr>
            </w:pPr>
            <w:r>
              <w:rPr>
                <w:sz w:val="24"/>
              </w:rPr>
              <w:t>192.168.3.257</w:t>
            </w:r>
          </w:p>
        </w:tc>
      </w:tr>
      <w:tr w:rsidR="0011230F">
        <w:trPr>
          <w:jc w:val="center"/>
        </w:trPr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230F" w:rsidRDefault="00D10B31">
            <w:pPr>
              <w:rPr>
                <w:sz w:val="24"/>
              </w:rPr>
            </w:pPr>
            <w:r>
              <w:rPr>
                <w:sz w:val="24"/>
              </w:rPr>
              <w:t>192.168.0.3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30F" w:rsidRDefault="00D10B31">
            <w:pPr>
              <w:rPr>
                <w:sz w:val="24"/>
              </w:rPr>
            </w:pPr>
            <w:r>
              <w:rPr>
                <w:sz w:val="24"/>
              </w:rPr>
              <w:t>192.168.3.258</w:t>
            </w:r>
          </w:p>
        </w:tc>
      </w:tr>
      <w:tr w:rsidR="0011230F">
        <w:trPr>
          <w:jc w:val="center"/>
        </w:trPr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230F" w:rsidRDefault="00D10B31">
            <w:pPr>
              <w:rPr>
                <w:sz w:val="24"/>
              </w:rPr>
            </w:pPr>
            <w:r>
              <w:rPr>
                <w:sz w:val="24"/>
              </w:rPr>
              <w:t>192.168.0.4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30F" w:rsidRDefault="00D10B31">
            <w:pPr>
              <w:rPr>
                <w:sz w:val="24"/>
              </w:rPr>
            </w:pPr>
            <w:r>
              <w:rPr>
                <w:sz w:val="24"/>
              </w:rPr>
              <w:t>192.168.3.259</w:t>
            </w:r>
          </w:p>
        </w:tc>
      </w:tr>
    </w:tbl>
    <w:p w:rsidR="0011230F" w:rsidRDefault="00D10B31">
      <w:pPr>
        <w:numPr>
          <w:ilvl w:val="0"/>
          <w:numId w:val="1"/>
        </w:numPr>
        <w:rPr>
          <w:sz w:val="24"/>
        </w:rPr>
      </w:pPr>
      <w:r>
        <w:rPr>
          <w:sz w:val="24"/>
        </w:rPr>
        <w:t>Виконайте логічне «і» для маски  і любої адреси другої під мережі вашої мережі (в двійковому форматі)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53"/>
        <w:gridCol w:w="5580"/>
      </w:tblGrid>
      <w:tr w:rsidR="0011230F">
        <w:trPr>
          <w:jc w:val="center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230F" w:rsidRDefault="00D10B31">
            <w:pPr>
              <w:rPr>
                <w:sz w:val="24"/>
              </w:rPr>
            </w:pPr>
            <w:r>
              <w:rPr>
                <w:sz w:val="24"/>
              </w:rPr>
              <w:t xml:space="preserve">Адреса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30F" w:rsidRDefault="00D10B31">
            <w:pPr>
              <w:rPr>
                <w:sz w:val="24"/>
              </w:rPr>
            </w:pPr>
            <w:r>
              <w:rPr>
                <w:sz w:val="24"/>
              </w:rPr>
              <w:t>(1)(192.168.4.1).</w:t>
            </w:r>
          </w:p>
          <w:p w:rsidR="0011230F" w:rsidRDefault="00D10B31">
            <w:pPr>
              <w:rPr>
                <w:sz w:val="24"/>
              </w:rPr>
            </w:pPr>
            <w:r>
              <w:rPr>
                <w:sz w:val="24"/>
              </w:rPr>
              <w:t>(2)(</w:t>
            </w:r>
            <w:r>
              <w:t xml:space="preserve"> </w:t>
            </w:r>
            <w:r>
              <w:rPr>
                <w:sz w:val="24"/>
              </w:rPr>
              <w:t>192.168.5.50).</w:t>
            </w:r>
          </w:p>
          <w:p w:rsidR="0011230F" w:rsidRDefault="00D10B31">
            <w:pPr>
              <w:rPr>
                <w:sz w:val="24"/>
              </w:rPr>
            </w:pPr>
            <w:r>
              <w:rPr>
                <w:sz w:val="24"/>
              </w:rPr>
              <w:t>(3)(</w:t>
            </w:r>
            <w:r>
              <w:t xml:space="preserve"> </w:t>
            </w:r>
            <w:r>
              <w:rPr>
                <w:sz w:val="24"/>
              </w:rPr>
              <w:t>192.168.6.100).</w:t>
            </w:r>
          </w:p>
          <w:p w:rsidR="0011230F" w:rsidRDefault="00D10B31">
            <w:pPr>
              <w:rPr>
                <w:sz w:val="24"/>
              </w:rPr>
            </w:pPr>
            <w:r>
              <w:rPr>
                <w:sz w:val="24"/>
              </w:rPr>
              <w:t>(4)(</w:t>
            </w:r>
            <w:r>
              <w:t xml:space="preserve"> </w:t>
            </w:r>
            <w:r>
              <w:rPr>
                <w:sz w:val="24"/>
              </w:rPr>
              <w:t>192.168.7.150).</w:t>
            </w:r>
          </w:p>
          <w:p w:rsidR="0011230F" w:rsidRDefault="00D10B31">
            <w:pPr>
              <w:rPr>
                <w:sz w:val="24"/>
              </w:rPr>
            </w:pPr>
            <w:r>
              <w:rPr>
                <w:sz w:val="24"/>
              </w:rPr>
              <w:t>(5)( 192.168.7.200).</w:t>
            </w:r>
          </w:p>
        </w:tc>
      </w:tr>
      <w:tr w:rsidR="0011230F">
        <w:trPr>
          <w:jc w:val="center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230F" w:rsidRDefault="00D10B31">
            <w:pPr>
              <w:rPr>
                <w:sz w:val="24"/>
              </w:rPr>
            </w:pPr>
            <w:r>
              <w:rPr>
                <w:sz w:val="24"/>
              </w:rPr>
              <w:t>Маска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30F" w:rsidRDefault="00D10B31">
            <w:pPr>
              <w:rPr>
                <w:sz w:val="24"/>
              </w:rPr>
            </w:pPr>
            <w:r>
              <w:rPr>
                <w:sz w:val="24"/>
              </w:rPr>
              <w:t xml:space="preserve">(1)(11111111.11111111.11110000.00000000).                  (2)( 11111111.11111111.11110000.00000000). </w:t>
            </w:r>
          </w:p>
          <w:p w:rsidR="0011230F" w:rsidRDefault="00D10B31">
            <w:pPr>
              <w:rPr>
                <w:sz w:val="24"/>
              </w:rPr>
            </w:pPr>
            <w:r>
              <w:rPr>
                <w:sz w:val="24"/>
              </w:rPr>
              <w:t>(3)(11111111.11111111.11110000.00000000).</w:t>
            </w:r>
          </w:p>
          <w:p w:rsidR="0011230F" w:rsidRDefault="00D10B31">
            <w:pPr>
              <w:rPr>
                <w:sz w:val="24"/>
              </w:rPr>
            </w:pPr>
            <w:r>
              <w:rPr>
                <w:sz w:val="24"/>
              </w:rPr>
              <w:t>(4)(11111111.11111111.11110000.00000000).</w:t>
            </w:r>
          </w:p>
          <w:p w:rsidR="0011230F" w:rsidRDefault="00D10B31">
            <w:pPr>
              <w:rPr>
                <w:sz w:val="24"/>
              </w:rPr>
            </w:pPr>
            <w:r>
              <w:rPr>
                <w:sz w:val="24"/>
              </w:rPr>
              <w:t>(5)(11111111.11111111.11110000.00000000)._</w:t>
            </w:r>
          </w:p>
        </w:tc>
      </w:tr>
      <w:tr w:rsidR="0011230F">
        <w:trPr>
          <w:jc w:val="center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230F" w:rsidRDefault="00D10B31">
            <w:pPr>
              <w:rPr>
                <w:sz w:val="24"/>
              </w:rPr>
            </w:pPr>
            <w:r>
              <w:rPr>
                <w:sz w:val="24"/>
              </w:rPr>
              <w:t>Результат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30F" w:rsidRDefault="00D10B31">
            <w:pPr>
              <w:rPr>
                <w:sz w:val="24"/>
              </w:rPr>
            </w:pPr>
            <w:r>
              <w:rPr>
                <w:sz w:val="24"/>
              </w:rPr>
              <w:t>(1)(192.168.0.0).</w:t>
            </w:r>
          </w:p>
          <w:p w:rsidR="0011230F" w:rsidRDefault="00D10B31">
            <w:pPr>
              <w:rPr>
                <w:sz w:val="24"/>
              </w:rPr>
            </w:pPr>
            <w:r>
              <w:rPr>
                <w:sz w:val="24"/>
              </w:rPr>
              <w:t>(2)(192.168.0.0).</w:t>
            </w:r>
          </w:p>
          <w:p w:rsidR="0011230F" w:rsidRDefault="00D10B31">
            <w:pPr>
              <w:rPr>
                <w:sz w:val="24"/>
              </w:rPr>
            </w:pPr>
            <w:r>
              <w:rPr>
                <w:sz w:val="24"/>
              </w:rPr>
              <w:t>(3)(</w:t>
            </w:r>
            <w:r>
              <w:t xml:space="preserve"> </w:t>
            </w:r>
            <w:r>
              <w:rPr>
                <w:sz w:val="24"/>
              </w:rPr>
              <w:t>192.168.0.0).</w:t>
            </w:r>
          </w:p>
          <w:p w:rsidR="0011230F" w:rsidRDefault="00D10B31">
            <w:pPr>
              <w:rPr>
                <w:sz w:val="24"/>
              </w:rPr>
            </w:pPr>
            <w:r>
              <w:rPr>
                <w:sz w:val="24"/>
              </w:rPr>
              <w:t>(4)(</w:t>
            </w:r>
            <w:r>
              <w:t xml:space="preserve"> </w:t>
            </w:r>
            <w:r>
              <w:rPr>
                <w:sz w:val="24"/>
              </w:rPr>
              <w:t>192.168.0.0).</w:t>
            </w:r>
          </w:p>
          <w:p w:rsidR="0011230F" w:rsidRDefault="00D10B31">
            <w:pPr>
              <w:rPr>
                <w:sz w:val="24"/>
              </w:rPr>
            </w:pPr>
            <w:r>
              <w:rPr>
                <w:sz w:val="24"/>
              </w:rPr>
              <w:t>(5)(</w:t>
            </w:r>
            <w:r>
              <w:t xml:space="preserve"> </w:t>
            </w:r>
            <w:r>
              <w:rPr>
                <w:sz w:val="24"/>
              </w:rPr>
              <w:t>192.168.0.0).</w:t>
            </w:r>
          </w:p>
        </w:tc>
      </w:tr>
    </w:tbl>
    <w:p w:rsidR="0011230F" w:rsidRDefault="0011230F">
      <w:pPr>
        <w:rPr>
          <w:sz w:val="24"/>
        </w:rPr>
      </w:pPr>
    </w:p>
    <w:p w:rsidR="0011230F" w:rsidRDefault="00D10B31">
      <w:pPr>
        <w:jc w:val="center"/>
        <w:rPr>
          <w:b/>
          <w:sz w:val="24"/>
        </w:rPr>
      </w:pPr>
      <w:r>
        <w:rPr>
          <w:b/>
          <w:sz w:val="24"/>
        </w:rPr>
        <w:t>Контрольні запитання</w:t>
      </w:r>
    </w:p>
    <w:p w:rsidR="0011230F" w:rsidRDefault="00D10B31">
      <w:pPr>
        <w:numPr>
          <w:ilvl w:val="0"/>
          <w:numId w:val="2"/>
        </w:numPr>
        <w:tabs>
          <w:tab w:val="clear" w:pos="720"/>
        </w:tabs>
        <w:ind w:left="350"/>
        <w:rPr>
          <w:sz w:val="24"/>
        </w:rPr>
      </w:pPr>
      <w:r>
        <w:rPr>
          <w:sz w:val="24"/>
        </w:rPr>
        <w:t>Що таке під мережа-</w:t>
      </w:r>
      <w:r>
        <w:t xml:space="preserve"> </w:t>
      </w:r>
      <w:r>
        <w:rPr>
          <w:sz w:val="24"/>
        </w:rPr>
        <w:t>в контексті комп'ютерних мереж, використовується для поділу однієї IP-мережі на більше менших підмереж.</w:t>
      </w:r>
    </w:p>
    <w:p w:rsidR="0011230F" w:rsidRDefault="0011230F">
      <w:pPr>
        <w:rPr>
          <w:sz w:val="24"/>
        </w:rPr>
      </w:pPr>
    </w:p>
    <w:p w:rsidR="0011230F" w:rsidRDefault="00D10B31">
      <w:pPr>
        <w:numPr>
          <w:ilvl w:val="0"/>
          <w:numId w:val="2"/>
        </w:numPr>
        <w:tabs>
          <w:tab w:val="clear" w:pos="720"/>
        </w:tabs>
        <w:ind w:left="350"/>
        <w:rPr>
          <w:sz w:val="24"/>
        </w:rPr>
      </w:pPr>
      <w:r>
        <w:rPr>
          <w:sz w:val="24"/>
        </w:rPr>
        <w:t xml:space="preserve">Які класи ІР </w:t>
      </w:r>
      <w:r>
        <w:rPr>
          <w:sz w:val="24"/>
        </w:rPr>
        <w:t>адрес ви знаєте- Клас A (перший клас),</w:t>
      </w:r>
      <w:r>
        <w:t xml:space="preserve"> </w:t>
      </w:r>
      <w:r>
        <w:rPr>
          <w:sz w:val="24"/>
        </w:rPr>
        <w:t>Клас B (другий клас),</w:t>
      </w:r>
      <w:r>
        <w:t xml:space="preserve"> </w:t>
      </w:r>
      <w:r>
        <w:rPr>
          <w:sz w:val="24"/>
        </w:rPr>
        <w:t>Клас C (третій клас),</w:t>
      </w:r>
      <w:r>
        <w:t xml:space="preserve"> </w:t>
      </w:r>
      <w:r>
        <w:rPr>
          <w:sz w:val="24"/>
        </w:rPr>
        <w:t>Клас D (четвертий клас),</w:t>
      </w:r>
      <w:r>
        <w:t xml:space="preserve"> </w:t>
      </w:r>
      <w:r>
        <w:rPr>
          <w:sz w:val="24"/>
        </w:rPr>
        <w:t>Клас E (п'ятий клас).</w:t>
      </w:r>
    </w:p>
    <w:p w:rsidR="0011230F" w:rsidRDefault="00D10B31">
      <w:pPr>
        <w:rPr>
          <w:sz w:val="24"/>
        </w:rPr>
      </w:pPr>
      <w:r>
        <w:rPr>
          <w:sz w:val="24"/>
        </w:rPr>
        <w:t xml:space="preserve"> </w:t>
      </w:r>
    </w:p>
    <w:p w:rsidR="0011230F" w:rsidRDefault="00D10B31">
      <w:pPr>
        <w:numPr>
          <w:ilvl w:val="0"/>
          <w:numId w:val="2"/>
        </w:numPr>
        <w:tabs>
          <w:tab w:val="clear" w:pos="720"/>
        </w:tabs>
        <w:ind w:left="350"/>
        <w:rPr>
          <w:sz w:val="24"/>
        </w:rPr>
      </w:pPr>
      <w:r>
        <w:rPr>
          <w:sz w:val="24"/>
        </w:rPr>
        <w:t>Що таке маска - це числовий ряд, який використовується разом з IP-адресою для визначення того, які біти в адресі відводяться</w:t>
      </w:r>
      <w:r>
        <w:rPr>
          <w:sz w:val="24"/>
        </w:rPr>
        <w:t xml:space="preserve"> для ідентифікації мережі, а які — для ідентифікації конкретного вузла в мережі.</w:t>
      </w:r>
    </w:p>
    <w:p w:rsidR="0011230F" w:rsidRDefault="0011230F">
      <w:pPr>
        <w:rPr>
          <w:sz w:val="24"/>
        </w:rPr>
      </w:pPr>
    </w:p>
    <w:p w:rsidR="0011230F" w:rsidRDefault="00D10B31">
      <w:pPr>
        <w:numPr>
          <w:ilvl w:val="0"/>
          <w:numId w:val="2"/>
        </w:numPr>
        <w:tabs>
          <w:tab w:val="clear" w:pos="720"/>
        </w:tabs>
        <w:ind w:left="350"/>
        <w:rPr>
          <w:sz w:val="24"/>
        </w:rPr>
      </w:pPr>
      <w:r>
        <w:rPr>
          <w:sz w:val="24"/>
        </w:rPr>
        <w:t>Яка маска  мережі класу В - 11111111.11111111.00000000.00000000</w:t>
      </w:r>
    </w:p>
    <w:p w:rsidR="0011230F" w:rsidRDefault="0011230F">
      <w:pPr>
        <w:pStyle w:val="a4"/>
        <w:rPr>
          <w:sz w:val="24"/>
        </w:rPr>
      </w:pPr>
    </w:p>
    <w:p w:rsidR="0011230F" w:rsidRDefault="00D10B31">
      <w:pPr>
        <w:numPr>
          <w:ilvl w:val="0"/>
          <w:numId w:val="2"/>
        </w:numPr>
        <w:tabs>
          <w:tab w:val="clear" w:pos="720"/>
        </w:tabs>
        <w:ind w:left="350"/>
        <w:rPr>
          <w:sz w:val="24"/>
        </w:rPr>
      </w:pPr>
      <w:r>
        <w:rPr>
          <w:sz w:val="24"/>
        </w:rPr>
        <w:lastRenderedPageBreak/>
        <w:t xml:space="preserve">Як перевести число з десяткової системи у двійкову - </w:t>
      </w:r>
    </w:p>
    <w:p w:rsidR="0011230F" w:rsidRDefault="0011230F">
      <w:pPr>
        <w:ind w:left="350"/>
        <w:rPr>
          <w:sz w:val="24"/>
        </w:rPr>
      </w:pPr>
    </w:p>
    <w:p w:rsidR="0011230F" w:rsidRDefault="00D10B31">
      <w:pPr>
        <w:ind w:left="350"/>
        <w:rPr>
          <w:sz w:val="24"/>
        </w:rPr>
      </w:pPr>
      <w:r>
        <w:rPr>
          <w:sz w:val="24"/>
        </w:rPr>
        <w:t>Ділімо десяткове число на 2.</w:t>
      </w:r>
    </w:p>
    <w:p w:rsidR="0011230F" w:rsidRDefault="00D10B31">
      <w:pPr>
        <w:ind w:left="350"/>
        <w:rPr>
          <w:sz w:val="24"/>
        </w:rPr>
      </w:pPr>
      <w:r>
        <w:rPr>
          <w:sz w:val="24"/>
        </w:rPr>
        <w:t xml:space="preserve">Записуємо залишок (0 або </w:t>
      </w:r>
      <w:r>
        <w:rPr>
          <w:sz w:val="24"/>
        </w:rPr>
        <w:t>1) як найнижчий біт (розряд) у двійковому представленні.</w:t>
      </w:r>
    </w:p>
    <w:p w:rsidR="0011230F" w:rsidRDefault="00D10B31">
      <w:pPr>
        <w:ind w:left="350"/>
        <w:rPr>
          <w:sz w:val="24"/>
        </w:rPr>
      </w:pPr>
      <w:r>
        <w:rPr>
          <w:sz w:val="24"/>
        </w:rPr>
        <w:t>Ділимо отримати від попереднього кроку на 2.</w:t>
      </w:r>
    </w:p>
    <w:p w:rsidR="0011230F" w:rsidRDefault="00D10B31">
      <w:pPr>
        <w:ind w:left="350"/>
        <w:rPr>
          <w:sz w:val="24"/>
        </w:rPr>
      </w:pPr>
      <w:r>
        <w:rPr>
          <w:sz w:val="24"/>
        </w:rPr>
        <w:t>Знову записуємо залишок як наступний біт у двійковому представленні.</w:t>
      </w:r>
    </w:p>
    <w:p w:rsidR="0011230F" w:rsidRDefault="00D10B31">
      <w:pPr>
        <w:ind w:left="350"/>
        <w:rPr>
          <w:sz w:val="24"/>
        </w:rPr>
      </w:pPr>
      <w:r>
        <w:rPr>
          <w:sz w:val="24"/>
        </w:rPr>
        <w:t>Повторюємо кроки 3-4, доки частка не залишиться 0.</w:t>
      </w:r>
    </w:p>
    <w:p w:rsidR="0011230F" w:rsidRDefault="0011230F">
      <w:pPr>
        <w:ind w:left="350"/>
        <w:rPr>
          <w:sz w:val="24"/>
        </w:rPr>
      </w:pPr>
    </w:p>
    <w:p w:rsidR="0011230F" w:rsidRDefault="00D10B31">
      <w:pPr>
        <w:numPr>
          <w:ilvl w:val="0"/>
          <w:numId w:val="2"/>
        </w:numPr>
        <w:tabs>
          <w:tab w:val="clear" w:pos="720"/>
        </w:tabs>
        <w:ind w:left="350"/>
        <w:rPr>
          <w:sz w:val="24"/>
        </w:rPr>
      </w:pPr>
      <w:r>
        <w:rPr>
          <w:sz w:val="24"/>
        </w:rPr>
        <w:t>Як перевести число з двійкової си</w:t>
      </w:r>
      <w:r>
        <w:rPr>
          <w:sz w:val="24"/>
        </w:rPr>
        <w:t xml:space="preserve">стеми у десяткову - </w:t>
      </w:r>
      <w:bookmarkStart w:id="0" w:name="_dx_frag_StartFragment"/>
      <w:bookmarkEnd w:id="0"/>
      <w:r>
        <w:t xml:space="preserve">Для переведення двійкового числа в десяткове необхідно його записати у вигляді многочлена, що складається з добутків цифр числа і відповідного ступеня числа 2, і обчислити за правилами десяткової арифметики </w:t>
      </w:r>
    </w:p>
    <w:p w:rsidR="0011230F" w:rsidRDefault="0011230F">
      <w:pPr>
        <w:ind w:left="350"/>
        <w:rPr>
          <w:sz w:val="24"/>
        </w:rPr>
      </w:pPr>
    </w:p>
    <w:p w:rsidR="0011230F" w:rsidRDefault="00D10B31">
      <w:pPr>
        <w:numPr>
          <w:ilvl w:val="0"/>
          <w:numId w:val="2"/>
        </w:numPr>
        <w:tabs>
          <w:tab w:val="clear" w:pos="720"/>
        </w:tabs>
        <w:ind w:left="350"/>
        <w:rPr>
          <w:sz w:val="24"/>
        </w:rPr>
      </w:pPr>
      <w:r>
        <w:rPr>
          <w:sz w:val="24"/>
        </w:rPr>
        <w:t xml:space="preserve">Яке число отримаєте , якщо </w:t>
      </w:r>
      <w:r>
        <w:rPr>
          <w:sz w:val="24"/>
        </w:rPr>
        <w:t>для маскування взято 3 біти - Маскування за допомогою 3 бітів означає, що ви можете створити маску, в якій три біти встановлені в 1, а решта - 0. Це можна представити у вигляді двох чисел, де 1 відповідає встановленому біту, а 0 - невстановленому.</w:t>
      </w:r>
    </w:p>
    <w:p w:rsidR="0011230F" w:rsidRDefault="0011230F">
      <w:pPr>
        <w:ind w:left="350"/>
        <w:rPr>
          <w:sz w:val="24"/>
        </w:rPr>
      </w:pPr>
    </w:p>
    <w:p w:rsidR="0011230F" w:rsidRDefault="0011230F">
      <w:pPr>
        <w:ind w:left="350"/>
        <w:rPr>
          <w:sz w:val="24"/>
        </w:rPr>
      </w:pPr>
    </w:p>
    <w:p w:rsidR="0011230F" w:rsidRDefault="00D10B31">
      <w:pPr>
        <w:numPr>
          <w:ilvl w:val="0"/>
          <w:numId w:val="2"/>
        </w:numPr>
        <w:tabs>
          <w:tab w:val="clear" w:pos="720"/>
        </w:tabs>
        <w:ind w:left="350"/>
        <w:rPr>
          <w:sz w:val="24"/>
        </w:rPr>
      </w:pPr>
      <w:r>
        <w:rPr>
          <w:sz w:val="24"/>
        </w:rPr>
        <w:t>Що так</w:t>
      </w:r>
      <w:r>
        <w:rPr>
          <w:sz w:val="24"/>
        </w:rPr>
        <w:t>е DHCP - це протокол для автоматичного надання мережевих параметрів пристроям в мережі.</w:t>
      </w:r>
    </w:p>
    <w:p w:rsidR="0011230F" w:rsidRDefault="0011230F">
      <w:pPr>
        <w:ind w:left="350"/>
        <w:rPr>
          <w:sz w:val="24"/>
        </w:rPr>
      </w:pPr>
    </w:p>
    <w:p w:rsidR="0011230F" w:rsidRDefault="0011230F">
      <w:pPr>
        <w:ind w:left="350"/>
        <w:rPr>
          <w:sz w:val="24"/>
        </w:rPr>
      </w:pPr>
    </w:p>
    <w:p w:rsidR="0011230F" w:rsidRDefault="00D10B31">
      <w:pPr>
        <w:numPr>
          <w:ilvl w:val="0"/>
          <w:numId w:val="2"/>
        </w:numPr>
        <w:tabs>
          <w:tab w:val="clear" w:pos="720"/>
        </w:tabs>
        <w:ind w:left="350"/>
        <w:rPr>
          <w:sz w:val="28"/>
        </w:rPr>
      </w:pPr>
      <w:r>
        <w:rPr>
          <w:sz w:val="24"/>
        </w:rPr>
        <w:t>Скільки буде 2</w:t>
      </w:r>
      <w:r>
        <w:rPr>
          <w:sz w:val="24"/>
          <w:vertAlign w:val="superscript"/>
        </w:rPr>
        <w:t>6   = 64</w:t>
      </w:r>
    </w:p>
    <w:p w:rsidR="0011230F" w:rsidRDefault="00D10B31">
      <w:pPr>
        <w:numPr>
          <w:ilvl w:val="0"/>
          <w:numId w:val="2"/>
        </w:numPr>
        <w:tabs>
          <w:tab w:val="clear" w:pos="720"/>
        </w:tabs>
        <w:ind w:left="350"/>
        <w:rPr>
          <w:sz w:val="24"/>
        </w:rPr>
      </w:pPr>
      <w:r>
        <w:rPr>
          <w:sz w:val="24"/>
        </w:rPr>
        <w:t>Скільки буде 2</w:t>
      </w:r>
      <w:r>
        <w:rPr>
          <w:sz w:val="24"/>
          <w:vertAlign w:val="superscript"/>
        </w:rPr>
        <w:t>4 = 16</w:t>
      </w:r>
    </w:p>
    <w:p w:rsidR="0011230F" w:rsidRDefault="00D10B31">
      <w:pPr>
        <w:numPr>
          <w:ilvl w:val="0"/>
          <w:numId w:val="2"/>
        </w:numPr>
        <w:tabs>
          <w:tab w:val="clear" w:pos="720"/>
        </w:tabs>
        <w:ind w:left="350"/>
        <w:rPr>
          <w:sz w:val="24"/>
        </w:rPr>
      </w:pPr>
      <w:r>
        <w:rPr>
          <w:sz w:val="24"/>
        </w:rPr>
        <w:t>Чи можна взяти для маскування 12 біт - IP-адреса: 192.168.1.1</w:t>
      </w:r>
    </w:p>
    <w:p w:rsidR="0011230F" w:rsidRDefault="00D10B31">
      <w:pPr>
        <w:numPr>
          <w:ilvl w:val="0"/>
          <w:numId w:val="2"/>
        </w:numPr>
        <w:tabs>
          <w:tab w:val="clear" w:pos="720"/>
        </w:tabs>
        <w:ind w:left="350"/>
        <w:rPr>
          <w:sz w:val="24"/>
        </w:rPr>
      </w:pPr>
      <w:r>
        <w:rPr>
          <w:sz w:val="24"/>
        </w:rPr>
        <w:t xml:space="preserve">Маска: 255.240.0.0 (або в бінарній формі </w:t>
      </w:r>
      <w:r>
        <w:rPr>
          <w:sz w:val="24"/>
        </w:rPr>
        <w:t>11110000.00000000.00000000.00000000)</w:t>
      </w:r>
    </w:p>
    <w:p w:rsidR="0011230F" w:rsidRDefault="0011230F">
      <w:pPr>
        <w:rPr>
          <w:sz w:val="24"/>
        </w:rPr>
      </w:pPr>
    </w:p>
    <w:p w:rsidR="0011230F" w:rsidRDefault="0011230F">
      <w:pPr>
        <w:jc w:val="both"/>
        <w:rPr>
          <w:sz w:val="24"/>
        </w:rPr>
      </w:pPr>
    </w:p>
    <w:p w:rsidR="0011230F" w:rsidRDefault="00D10B31">
      <w:pPr>
        <w:jc w:val="both"/>
        <w:rPr>
          <w:sz w:val="24"/>
        </w:rPr>
      </w:pPr>
      <w:r>
        <w:rPr>
          <w:b/>
          <w:sz w:val="24"/>
        </w:rPr>
        <w:t>Висновок</w:t>
      </w:r>
      <w:r w:rsidRPr="00D10B31">
        <w:rPr>
          <w:b/>
          <w:sz w:val="24"/>
        </w:rPr>
        <w:t xml:space="preserve"> </w:t>
      </w:r>
      <w:bookmarkStart w:id="1" w:name="_GoBack"/>
      <w:bookmarkEnd w:id="1"/>
      <w:r>
        <w:rPr>
          <w:b/>
          <w:sz w:val="24"/>
        </w:rPr>
        <w:t>:</w:t>
      </w:r>
      <w:r>
        <w:rPr>
          <w:sz w:val="24"/>
        </w:rPr>
        <w:t xml:space="preserve"> Оволодів базовими навичками по обчисленню масок та адрес під мереж</w:t>
      </w:r>
    </w:p>
    <w:p w:rsidR="0011230F" w:rsidRDefault="0011230F">
      <w:pPr>
        <w:jc w:val="both"/>
        <w:rPr>
          <w:sz w:val="24"/>
        </w:rPr>
      </w:pPr>
    </w:p>
    <w:p w:rsidR="0011230F" w:rsidRDefault="0011230F"/>
    <w:sectPr w:rsidR="0011230F">
      <w:pgSz w:w="11906" w:h="16838" w:code="9"/>
      <w:pgMar w:top="850" w:right="566" w:bottom="850" w:left="1417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8"/>
    <w:multiLevelType w:val="multilevel"/>
    <w:tmpl w:val="3F726BE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1" w15:restartNumberingAfterBreak="0">
    <w:nsid w:val="0000001C"/>
    <w:multiLevelType w:val="multilevel"/>
    <w:tmpl w:val="C9B6DE1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230F"/>
    <w:rsid w:val="0011230F"/>
    <w:rsid w:val="00D1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9E0FF"/>
  <w15:docId w15:val="{48D167A0-DFE6-46B8-BBB3-520145C93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a"/>
    <w:next w:val="a"/>
    <w:link w:val="10"/>
    <w:uiPriority w:val="9"/>
    <w:qFormat/>
    <w:pPr>
      <w:keepNext/>
      <w:spacing w:before="240" w:after="60"/>
      <w:outlineLvl w:val="0"/>
    </w:pPr>
    <w:rPr>
      <w:rFonts w:ascii="Arial" w:hAnsi="Arial"/>
      <w:b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4">
    <w:name w:val="heading 4"/>
    <w:basedOn w:val="a"/>
    <w:link w:val="40"/>
    <w:uiPriority w:val="9"/>
    <w:semiHidden/>
    <w:unhideWhenUsed/>
    <w:qFormat/>
    <w:pPr>
      <w:spacing w:before="100" w:beforeAutospacing="1" w:after="100" w:afterAutospacing="1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spacing w:before="240" w:after="60"/>
      <w:outlineLvl w:val="4"/>
    </w:pPr>
    <w:rPr>
      <w:b/>
      <w:i/>
      <w:sz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spacing w:before="240" w:after="60"/>
      <w:outlineLvl w:val="5"/>
    </w:pPr>
    <w:rPr>
      <w:b/>
      <w:sz w:val="22"/>
    </w:rPr>
  </w:style>
  <w:style w:type="paragraph" w:styleId="7">
    <w:name w:val="heading 7"/>
    <w:basedOn w:val="a"/>
    <w:next w:val="a"/>
    <w:link w:val="70"/>
    <w:semiHidden/>
    <w:qFormat/>
    <w:pPr>
      <w:spacing w:before="240" w:after="60"/>
      <w:outlineLvl w:val="6"/>
    </w:pPr>
    <w:rPr>
      <w:rFonts w:ascii="Calibri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b/>
    </w:rPr>
  </w:style>
  <w:style w:type="paragraph" w:styleId="a4">
    <w:name w:val="List Paragraph"/>
    <w:basedOn w:val="a"/>
    <w:link w:val="a5"/>
    <w:qFormat/>
    <w:pPr>
      <w:spacing w:after="160" w:line="259" w:lineRule="auto"/>
      <w:ind w:left="720"/>
      <w:contextualSpacing/>
    </w:pPr>
    <w:rPr>
      <w:rFonts w:ascii="Calibri" w:hAnsi="Calibri"/>
      <w:sz w:val="22"/>
    </w:rPr>
  </w:style>
  <w:style w:type="character" w:styleId="a6">
    <w:name w:val="line number"/>
    <w:basedOn w:val="a0"/>
    <w:semiHidden/>
  </w:style>
  <w:style w:type="character" w:styleId="a7">
    <w:name w:val="Hyperlink"/>
    <w:rPr>
      <w:color w:val="0000FF"/>
      <w:u w:val="single"/>
    </w:rPr>
  </w:style>
  <w:style w:type="character" w:customStyle="1" w:styleId="10">
    <w:name w:val="Заголовок 1 Знак"/>
    <w:link w:val="1"/>
    <w:rPr>
      <w:rFonts w:ascii="Arial" w:hAnsi="Arial"/>
      <w:b/>
      <w:sz w:val="32"/>
    </w:rPr>
  </w:style>
  <w:style w:type="character" w:customStyle="1" w:styleId="20">
    <w:name w:val="Заголовок 2 Знак"/>
    <w:basedOn w:val="a0"/>
    <w:link w:val="2"/>
    <w:rPr>
      <w:rFonts w:ascii="Arial" w:hAnsi="Arial"/>
      <w:b/>
      <w:i/>
      <w:sz w:val="28"/>
    </w:rPr>
  </w:style>
  <w:style w:type="character" w:customStyle="1" w:styleId="30">
    <w:name w:val="Заголовок 3 Знак"/>
    <w:basedOn w:val="a0"/>
    <w:link w:val="3"/>
    <w:rPr>
      <w:rFonts w:ascii="Arial" w:hAnsi="Arial"/>
      <w:b/>
      <w:sz w:val="26"/>
    </w:rPr>
  </w:style>
  <w:style w:type="character" w:customStyle="1" w:styleId="40">
    <w:name w:val="Заголовок 4 Знак"/>
    <w:basedOn w:val="a0"/>
    <w:link w:val="4"/>
    <w:rPr>
      <w:b/>
    </w:rPr>
  </w:style>
  <w:style w:type="character" w:customStyle="1" w:styleId="50">
    <w:name w:val="Заголовок 5 Знак"/>
    <w:basedOn w:val="a0"/>
    <w:link w:val="5"/>
    <w:rPr>
      <w:b/>
      <w:i/>
      <w:sz w:val="26"/>
    </w:rPr>
  </w:style>
  <w:style w:type="character" w:customStyle="1" w:styleId="60">
    <w:name w:val="Заголовок 6 Знак"/>
    <w:basedOn w:val="a0"/>
    <w:link w:val="6"/>
    <w:rPr>
      <w:b/>
      <w:sz w:val="22"/>
    </w:rPr>
  </w:style>
  <w:style w:type="character" w:customStyle="1" w:styleId="70">
    <w:name w:val="Заголовок 7 Знак"/>
    <w:link w:val="7"/>
    <w:semiHidden/>
    <w:rPr>
      <w:rFonts w:ascii="Calibri" w:hAnsi="Calibri"/>
    </w:rPr>
  </w:style>
  <w:style w:type="character" w:styleId="a8">
    <w:name w:val="Strong"/>
    <w:qFormat/>
    <w:rPr>
      <w:b/>
    </w:rPr>
  </w:style>
  <w:style w:type="character" w:styleId="a9">
    <w:name w:val="Emphasis"/>
    <w:qFormat/>
    <w:rPr>
      <w:i/>
    </w:rPr>
  </w:style>
  <w:style w:type="character" w:customStyle="1" w:styleId="a5">
    <w:name w:val="Абзац списка Знак"/>
    <w:link w:val="a4"/>
    <w:rPr>
      <w:rFonts w:ascii="Calibri" w:hAnsi="Calibri"/>
      <w:sz w:val="22"/>
    </w:rPr>
  </w:style>
  <w:style w:type="table" w:styleId="1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</cp:revision>
  <dcterms:created xsi:type="dcterms:W3CDTF">2023-12-10T16:53:00Z</dcterms:created>
  <dcterms:modified xsi:type="dcterms:W3CDTF">2023-12-10T16:53:00Z</dcterms:modified>
</cp:coreProperties>
</file>