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B743F" w14:textId="56280499" w:rsidR="0060023E" w:rsidRDefault="00D87CFA">
      <w:r>
        <w:rPr>
          <w:rFonts w:hint="eastAsia"/>
        </w:rPr>
        <w:t>第一步 百度里搜索VMware</w:t>
      </w:r>
      <w:r>
        <w:t xml:space="preserve"> </w:t>
      </w:r>
    </w:p>
    <w:p w14:paraId="5845387F" w14:textId="2AE31DC9" w:rsidR="00D87CFA" w:rsidRDefault="00D87CFA">
      <w:r w:rsidRPr="00D87CFA">
        <w:rPr>
          <w:noProof/>
        </w:rPr>
        <w:drawing>
          <wp:inline distT="0" distB="0" distL="0" distR="0" wp14:anchorId="1177EA6C" wp14:editId="707DF313">
            <wp:extent cx="5274310" cy="2157961"/>
            <wp:effectExtent l="0" t="0" r="2540" b="0"/>
            <wp:docPr id="1" name="图片 1" descr="C:\Users\LABCEN~1\AppData\Local\Temp\snap_screen_20180313210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CEN~1\AppData\Local\Temp\snap_screen_201803132100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617D" w14:textId="0ED62B03" w:rsidR="00D87CFA" w:rsidRDefault="00D87CFA">
      <w:r>
        <w:rPr>
          <w:rFonts w:hint="eastAsia"/>
        </w:rPr>
        <w:t>第二步 打开链接 进入下载页</w:t>
      </w:r>
    </w:p>
    <w:p w14:paraId="493CC7AA" w14:textId="198C6A49" w:rsidR="00D87CFA" w:rsidRDefault="00D87CFA">
      <w:hyperlink r:id="rId6" w:history="1">
        <w:r w:rsidRPr="000908EA">
          <w:rPr>
            <w:rStyle w:val="a3"/>
          </w:rPr>
          <w:t>http://soft.hao123.com/soft/appid/26588.html</w:t>
        </w:r>
      </w:hyperlink>
    </w:p>
    <w:p w14:paraId="5072B802" w14:textId="77B5F5E3" w:rsidR="00D87CFA" w:rsidRDefault="00D87CFA">
      <w:r w:rsidRPr="00D87CFA">
        <w:rPr>
          <w:noProof/>
        </w:rPr>
        <w:drawing>
          <wp:inline distT="0" distB="0" distL="0" distR="0" wp14:anchorId="009B484B" wp14:editId="2B625DD1">
            <wp:extent cx="5274310" cy="3018881"/>
            <wp:effectExtent l="0" t="0" r="2540" b="0"/>
            <wp:docPr id="2" name="图片 2" descr="C:\Users\LABCEN~1\AppData\Local\Temp\snap_screen_20180313210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CEN~1\AppData\Local\Temp\snap_screen_201803132102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F2F0" w14:textId="628BE8E6" w:rsidR="00D87CFA" w:rsidRDefault="00D87CFA">
      <w:r>
        <w:rPr>
          <w:rFonts w:hint="eastAsia"/>
        </w:rPr>
        <w:t xml:space="preserve">第三步 解压软件 </w:t>
      </w:r>
    </w:p>
    <w:p w14:paraId="2C72A6BC" w14:textId="77A02AB9" w:rsidR="00D87CFA" w:rsidRDefault="00D87CFA">
      <w:r>
        <w:rPr>
          <w:rFonts w:hint="eastAsia"/>
        </w:rPr>
        <w:t>第四步 双击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Pr="00D87CFA">
        <w:t>!</w:t>
      </w:r>
      <w:proofErr w:type="gramStart"/>
      <w:r w:rsidRPr="00D87CFA">
        <w:t>)安装</w:t>
      </w:r>
      <w:proofErr w:type="gramEnd"/>
      <w:r w:rsidRPr="00D87CFA">
        <w:t>VMware.cmd</w:t>
      </w:r>
      <w:r>
        <w:t xml:space="preserve"> “</w:t>
      </w:r>
      <w:r>
        <w:rPr>
          <w:rFonts w:hint="eastAsia"/>
        </w:rPr>
        <w:t>绿化安装</w:t>
      </w:r>
    </w:p>
    <w:p w14:paraId="5693E5C1" w14:textId="3A6DAA2E" w:rsidR="00D87CFA" w:rsidRDefault="00D87CFA">
      <w:r>
        <w:rPr>
          <w:rFonts w:hint="eastAsia"/>
        </w:rPr>
        <w:t>第五步 双击 “VMware</w:t>
      </w:r>
      <w:r>
        <w:t>.exe</w:t>
      </w:r>
      <w:r>
        <w:rPr>
          <w:rFonts w:hint="eastAsia"/>
        </w:rPr>
        <w:t>” 启动VMware程序</w:t>
      </w:r>
    </w:p>
    <w:p w14:paraId="1C26807A" w14:textId="0C1B9307" w:rsidR="00D87CFA" w:rsidRDefault="00D87CFA"/>
    <w:p w14:paraId="18E42AB1" w14:textId="2233E492" w:rsidR="00D87CFA" w:rsidRDefault="00D87CFA">
      <w:r>
        <w:rPr>
          <w:rFonts w:hint="eastAsia"/>
        </w:rPr>
        <w:t>第六步 下载镜像</w:t>
      </w:r>
      <w:r w:rsidR="000C6EE0">
        <w:rPr>
          <w:rFonts w:hint="eastAsia"/>
        </w:rPr>
        <w:t xml:space="preserve"> </w:t>
      </w:r>
      <w:hyperlink r:id="rId8" w:history="1">
        <w:r w:rsidR="000C6EE0" w:rsidRPr="000908EA">
          <w:rPr>
            <w:rStyle w:val="a3"/>
          </w:rPr>
          <w:t>http://mirror.centos.org/altarch/7/isos/i386/</w:t>
        </w:r>
      </w:hyperlink>
    </w:p>
    <w:p w14:paraId="0E1A606B" w14:textId="38F27041" w:rsidR="000C6EE0" w:rsidRDefault="000C6EE0">
      <w:r w:rsidRPr="000C6EE0">
        <w:rPr>
          <w:noProof/>
        </w:rPr>
        <w:drawing>
          <wp:inline distT="0" distB="0" distL="0" distR="0" wp14:anchorId="21E812CF" wp14:editId="0A9DB74D">
            <wp:extent cx="4200525" cy="2307659"/>
            <wp:effectExtent l="0" t="0" r="0" b="0"/>
            <wp:docPr id="3" name="图片 3" descr="C:\Users\LABCEN~1\AppData\Local\Temp\snap_screen_20180313213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CEN~1\AppData\Local\Temp\snap_screen_201803132131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90" cy="23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4DE5" w14:textId="4B7624A7" w:rsidR="000C6EE0" w:rsidRDefault="005454A5">
      <w:r>
        <w:rPr>
          <w:rFonts w:hint="eastAsia"/>
        </w:rPr>
        <w:t>第七步 创建新的虚拟机</w:t>
      </w:r>
    </w:p>
    <w:p w14:paraId="0E68E8BF" w14:textId="4FEB0439" w:rsidR="005454A5" w:rsidRDefault="005454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FB82CF" wp14:editId="4373318A">
            <wp:extent cx="3067050" cy="2661388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688" cy="26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4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5F49E8" wp14:editId="1E6626CB">
            <wp:extent cx="3117425" cy="27051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210" cy="27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EDAE" w14:textId="3F252F9F" w:rsidR="005454A5" w:rsidRDefault="005454A5">
      <w:r>
        <w:rPr>
          <w:noProof/>
        </w:rPr>
        <w:drawing>
          <wp:inline distT="0" distB="0" distL="0" distR="0" wp14:anchorId="4257D400" wp14:editId="3966FDD9">
            <wp:extent cx="3161332" cy="27432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494" cy="27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ACAC" w14:textId="3DF8D701" w:rsidR="005454A5" w:rsidRDefault="005454A5">
      <w:r>
        <w:rPr>
          <w:noProof/>
        </w:rPr>
        <w:lastRenderedPageBreak/>
        <w:drawing>
          <wp:inline distT="0" distB="0" distL="0" distR="0" wp14:anchorId="1CB9DBD8" wp14:editId="4DA13EF3">
            <wp:extent cx="3324225" cy="28845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4307" cy="290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1C54" w14:textId="3F430575" w:rsidR="005454A5" w:rsidRDefault="00C31968">
      <w:r>
        <w:rPr>
          <w:noProof/>
        </w:rPr>
        <w:drawing>
          <wp:inline distT="0" distB="0" distL="0" distR="0" wp14:anchorId="3500348A" wp14:editId="174B4FD9">
            <wp:extent cx="3352800" cy="3256326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744" cy="32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3A3D" w14:textId="3CABDBBA" w:rsidR="00C31968" w:rsidRDefault="00C31968">
      <w:r>
        <w:rPr>
          <w:noProof/>
        </w:rPr>
        <w:drawing>
          <wp:inline distT="0" distB="0" distL="0" distR="0" wp14:anchorId="1DE5DE7F" wp14:editId="1FCAA86B">
            <wp:extent cx="1828800" cy="371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9355" r="65326" b="72782"/>
                    <a:stretch/>
                  </pic:blipFill>
                  <pic:spPr bwMode="auto">
                    <a:xfrm>
                      <a:off x="0" y="0"/>
                      <a:ext cx="182880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933A8" w14:textId="043C80F7" w:rsidR="00C31968" w:rsidRDefault="00C31968"/>
    <w:p w14:paraId="202C25AD" w14:textId="77777777" w:rsidR="00393EE7" w:rsidRDefault="00393EE7">
      <w:pPr>
        <w:rPr>
          <w:rFonts w:hint="eastAsia"/>
        </w:rPr>
      </w:pPr>
    </w:p>
    <w:p w14:paraId="3833D151" w14:textId="38C54C8B" w:rsidR="00393EE7" w:rsidRDefault="00393EE7">
      <w:r>
        <w:rPr>
          <w:rFonts w:hint="eastAsia"/>
        </w:rPr>
        <w:t>安装完成之后</w:t>
      </w:r>
      <w:r w:rsidR="003A251B">
        <w:rPr>
          <w:rFonts w:hint="eastAsia"/>
        </w:rPr>
        <w:t>设置联网</w:t>
      </w:r>
    </w:p>
    <w:p w14:paraId="01C962EC" w14:textId="1D744472" w:rsidR="003A251B" w:rsidRDefault="003A251B" w:rsidP="003A25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设置桥接</w:t>
      </w:r>
    </w:p>
    <w:p w14:paraId="5D1C3042" w14:textId="2BEB9D02" w:rsidR="003A251B" w:rsidRDefault="003A251B" w:rsidP="003A251B">
      <w:pPr>
        <w:rPr>
          <w:rFonts w:hint="eastAsia"/>
        </w:rPr>
      </w:pPr>
      <w:r>
        <w:rPr>
          <w:noProof/>
        </w:rPr>
        <w:drawing>
          <wp:inline distT="0" distB="0" distL="0" distR="0" wp14:anchorId="08F32F1F" wp14:editId="43D55E1F">
            <wp:extent cx="3476625" cy="20770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758" b="39568"/>
                    <a:stretch/>
                  </pic:blipFill>
                  <pic:spPr bwMode="auto">
                    <a:xfrm>
                      <a:off x="0" y="0"/>
                      <a:ext cx="3511333" cy="209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B25F0" w14:textId="495D0075" w:rsidR="003A251B" w:rsidRDefault="003A251B" w:rsidP="003A25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查看主机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信息</w:t>
      </w:r>
    </w:p>
    <w:p w14:paraId="6EDC5155" w14:textId="77777777" w:rsidR="003A251B" w:rsidRDefault="003A251B" w:rsidP="003A251B">
      <w:pPr>
        <w:pStyle w:val="a5"/>
        <w:ind w:left="720" w:firstLineChars="0" w:firstLine="0"/>
        <w:rPr>
          <w:noProof/>
        </w:rPr>
      </w:pPr>
    </w:p>
    <w:p w14:paraId="24E03BA5" w14:textId="4DD13B49" w:rsidR="003A251B" w:rsidRDefault="003A251B" w:rsidP="003A251B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09196A" wp14:editId="268B6C94">
            <wp:extent cx="3971925" cy="1266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693" b="53169"/>
                    <a:stretch/>
                  </pic:blipFill>
                  <pic:spPr bwMode="auto">
                    <a:xfrm>
                      <a:off x="0" y="0"/>
                      <a:ext cx="397192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8D64F" w14:textId="37CD4911" w:rsidR="00393EE7" w:rsidRDefault="003A251B">
      <w:r>
        <w:rPr>
          <w:noProof/>
        </w:rPr>
        <w:drawing>
          <wp:inline distT="0" distB="0" distL="0" distR="0" wp14:anchorId="728DA850" wp14:editId="4F02C1AF">
            <wp:extent cx="3018818" cy="3771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1498" cy="37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D9A1" w14:textId="301E4C28" w:rsidR="003A251B" w:rsidRDefault="003A251B">
      <w:r>
        <w:rPr>
          <w:rFonts w:hint="eastAsia"/>
        </w:rPr>
        <w:t>如果</w:t>
      </w:r>
      <w:r w:rsidR="005F0BC8">
        <w:rPr>
          <w:rFonts w:hint="eastAsia"/>
        </w:rPr>
        <w:t>像上图这样IP</w:t>
      </w:r>
      <w:r>
        <w:rPr>
          <w:rFonts w:hint="eastAsia"/>
        </w:rPr>
        <w:t>是自动获取的</w:t>
      </w:r>
      <w:r w:rsidR="005F0BC8">
        <w:rPr>
          <w:rFonts w:hint="eastAsia"/>
        </w:rPr>
        <w:t>，则打开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命令窗口</w:t>
      </w:r>
      <w:r w:rsidR="005F0BC8">
        <w:rPr>
          <w:rFonts w:hint="eastAsia"/>
        </w:rPr>
        <w:t>，然后</w:t>
      </w:r>
      <w:bookmarkStart w:id="0" w:name="_GoBack"/>
      <w:bookmarkEnd w:id="0"/>
      <w:r>
        <w:rPr>
          <w:rFonts w:hint="eastAsia"/>
        </w:rPr>
        <w:t>执行ipconfig命令查看IP信息</w:t>
      </w:r>
    </w:p>
    <w:p w14:paraId="0A447E04" w14:textId="68963668" w:rsidR="003A251B" w:rsidRDefault="003A251B">
      <w:r>
        <w:rPr>
          <w:noProof/>
        </w:rPr>
        <w:drawing>
          <wp:inline distT="0" distB="0" distL="0" distR="0" wp14:anchorId="3A7399C2" wp14:editId="00200CC3">
            <wp:extent cx="4419600" cy="235665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608" cy="23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1C02" w14:textId="74608C37" w:rsidR="003A251B" w:rsidRDefault="003A251B" w:rsidP="003A25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设置客户机IP</w:t>
      </w:r>
    </w:p>
    <w:p w14:paraId="6E7E0A5D" w14:textId="5C5546A3" w:rsidR="003A251B" w:rsidRDefault="003A251B" w:rsidP="003A251B">
      <w:pPr>
        <w:pStyle w:val="a5"/>
        <w:ind w:left="720" w:firstLineChars="0" w:firstLine="0"/>
      </w:pPr>
      <w:r>
        <w:rPr>
          <w:rFonts w:hint="eastAsia"/>
        </w:rPr>
        <w:t>百度上查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命令如何使用，自行解决</w:t>
      </w:r>
    </w:p>
    <w:p w14:paraId="4E83D2BA" w14:textId="0A200009" w:rsidR="003A251B" w:rsidRPr="000C6EE0" w:rsidRDefault="003A251B" w:rsidP="003A251B">
      <w:pPr>
        <w:rPr>
          <w:rFonts w:hint="eastAsia"/>
        </w:rPr>
      </w:pPr>
      <w:r>
        <w:rPr>
          <w:rFonts w:hint="eastAsia"/>
        </w:rPr>
        <w:t>第四、主机、客户机两者之间使用ping命令测试互通性</w:t>
      </w:r>
    </w:p>
    <w:sectPr w:rsidR="003A251B" w:rsidRPr="000C6EE0" w:rsidSect="003A251B">
      <w:pgSz w:w="11906" w:h="16838"/>
      <w:pgMar w:top="993" w:right="1800" w:bottom="284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16DF"/>
    <w:multiLevelType w:val="hybridMultilevel"/>
    <w:tmpl w:val="1932EA06"/>
    <w:lvl w:ilvl="0" w:tplc="2280FAE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3B"/>
    <w:rsid w:val="000C6EE0"/>
    <w:rsid w:val="0036173B"/>
    <w:rsid w:val="00393EE7"/>
    <w:rsid w:val="003A251B"/>
    <w:rsid w:val="005454A5"/>
    <w:rsid w:val="005F0BC8"/>
    <w:rsid w:val="0060023E"/>
    <w:rsid w:val="009B19D1"/>
    <w:rsid w:val="00C31968"/>
    <w:rsid w:val="00D8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B96E"/>
  <w15:chartTrackingRefBased/>
  <w15:docId w15:val="{C22BE7C2-28EC-4672-9300-F48CA981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C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7CFA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3A25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centos.org/altarch/7/isos/i386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oft.hao123.com/soft/appid/26588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LabCenter</dc:creator>
  <cp:keywords/>
  <dc:description/>
  <cp:lastModifiedBy>LabCenter</cp:lastModifiedBy>
  <cp:revision>6</cp:revision>
  <dcterms:created xsi:type="dcterms:W3CDTF">2018-03-13T13:00:00Z</dcterms:created>
  <dcterms:modified xsi:type="dcterms:W3CDTF">2018-03-13T14:21:00Z</dcterms:modified>
</cp:coreProperties>
</file>