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0083" w14:textId="77777777" w:rsidR="00A75D0C" w:rsidRDefault="00EC3630">
      <w:pPr>
        <w:spacing w:before="73" w:line="657" w:lineRule="auto"/>
        <w:ind w:left="3953" w:right="4363" w:firstLine="4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8"/>
          <w:sz w:val="24"/>
        </w:rPr>
        <w:t xml:space="preserve"> </w:t>
      </w:r>
      <w:r>
        <w:rPr>
          <w:sz w:val="24"/>
        </w:rPr>
        <w:t>44</w:t>
      </w:r>
    </w:p>
    <w:p w14:paraId="30D6A0E5" w14:textId="77777777" w:rsidR="00A75D0C" w:rsidRDefault="00A75D0C">
      <w:pPr>
        <w:pStyle w:val="a3"/>
        <w:rPr>
          <w:sz w:val="20"/>
        </w:rPr>
      </w:pPr>
    </w:p>
    <w:p w14:paraId="34E73BF9" w14:textId="77777777" w:rsidR="00A75D0C" w:rsidRDefault="00A75D0C">
      <w:pPr>
        <w:pStyle w:val="a3"/>
        <w:rPr>
          <w:sz w:val="20"/>
        </w:rPr>
      </w:pPr>
    </w:p>
    <w:p w14:paraId="25F47D93" w14:textId="77777777" w:rsidR="00A75D0C" w:rsidRDefault="00A75D0C">
      <w:pPr>
        <w:pStyle w:val="a3"/>
        <w:spacing w:before="7"/>
        <w:rPr>
          <w:sz w:val="22"/>
        </w:rPr>
      </w:pPr>
    </w:p>
    <w:p w14:paraId="2F823A22" w14:textId="77777777" w:rsidR="00A75D0C" w:rsidRDefault="00EC3630">
      <w:pPr>
        <w:ind w:left="142"/>
        <w:rPr>
          <w:sz w:val="24"/>
        </w:rPr>
      </w:pPr>
      <w:r>
        <w:rPr>
          <w:sz w:val="24"/>
        </w:rPr>
        <w:t>ОТЧЕТ</w:t>
      </w:r>
    </w:p>
    <w:p w14:paraId="31FCFA00" w14:textId="77777777" w:rsidR="00A75D0C" w:rsidRDefault="00EC3630">
      <w:pPr>
        <w:spacing w:line="343" w:lineRule="auto"/>
        <w:ind w:left="142" w:right="7163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14:paraId="510FAF0F" w14:textId="77777777" w:rsidR="00A75D0C" w:rsidRDefault="00A75D0C">
      <w:pPr>
        <w:pStyle w:val="a3"/>
        <w:rPr>
          <w:sz w:val="8"/>
        </w:rPr>
      </w:pPr>
    </w:p>
    <w:tbl>
      <w:tblPr>
        <w:tblStyle w:val="TableNormal"/>
        <w:tblW w:w="0" w:type="auto"/>
        <w:tblInd w:w="257" w:type="dxa"/>
        <w:tblLayout w:type="fixed"/>
        <w:tblLook w:val="01E0" w:firstRow="1" w:lastRow="1" w:firstColumn="1" w:lastColumn="1" w:noHBand="0" w:noVBand="0"/>
      </w:tblPr>
      <w:tblGrid>
        <w:gridCol w:w="3243"/>
        <w:gridCol w:w="286"/>
        <w:gridCol w:w="2821"/>
        <w:gridCol w:w="277"/>
        <w:gridCol w:w="3015"/>
      </w:tblGrid>
      <w:tr w:rsidR="00A75D0C" w14:paraId="077210A6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61BBC337" w14:textId="77777777" w:rsidR="00A75D0C" w:rsidRDefault="00EC3630">
            <w:pPr>
              <w:pStyle w:val="TableParagraph"/>
              <w:spacing w:line="266" w:lineRule="exact"/>
              <w:ind w:left="231" w:right="231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наук, доц.</w:t>
            </w:r>
          </w:p>
        </w:tc>
        <w:tc>
          <w:tcPr>
            <w:tcW w:w="286" w:type="dxa"/>
          </w:tcPr>
          <w:p w14:paraId="7B3CFCFA" w14:textId="77777777" w:rsidR="00A75D0C" w:rsidRDefault="00A75D0C">
            <w:pPr>
              <w:pStyle w:val="TableParagraph"/>
              <w:jc w:val="left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6DC20784" w14:textId="77777777" w:rsidR="00A75D0C" w:rsidRDefault="00A75D0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77" w:type="dxa"/>
          </w:tcPr>
          <w:p w14:paraId="47A7472B" w14:textId="77777777" w:rsidR="00A75D0C" w:rsidRDefault="00A75D0C">
            <w:pPr>
              <w:pStyle w:val="TableParagraph"/>
              <w:jc w:val="left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77620BF8" w14:textId="77777777" w:rsidR="00A75D0C" w:rsidRDefault="00EC3630">
            <w:pPr>
              <w:pStyle w:val="TableParagraph"/>
              <w:spacing w:before="50" w:line="257" w:lineRule="exact"/>
              <w:ind w:left="633" w:right="634"/>
              <w:rPr>
                <w:sz w:val="24"/>
              </w:rPr>
            </w:pPr>
            <w:r>
              <w:rPr>
                <w:sz w:val="24"/>
              </w:rPr>
              <w:t>О.О.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Жаринов</w:t>
            </w:r>
          </w:p>
        </w:tc>
      </w:tr>
      <w:tr w:rsidR="00A75D0C" w14:paraId="0F2463AB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3DF564FB" w14:textId="77777777" w:rsidR="00A75D0C" w:rsidRDefault="00EC3630">
            <w:pPr>
              <w:pStyle w:val="TableParagraph"/>
              <w:spacing w:line="167" w:lineRule="exact"/>
              <w:ind w:left="225" w:right="231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6" w:type="dxa"/>
          </w:tcPr>
          <w:p w14:paraId="0A2FBF43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64C92B27" w14:textId="77777777" w:rsidR="00A75D0C" w:rsidRDefault="00EC3630">
            <w:pPr>
              <w:pStyle w:val="TableParagraph"/>
              <w:spacing w:line="167" w:lineRule="exact"/>
              <w:ind w:left="823"/>
              <w:jc w:val="left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7" w:type="dxa"/>
          </w:tcPr>
          <w:p w14:paraId="148971C1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77DDB2E1" w14:textId="77777777" w:rsidR="00A75D0C" w:rsidRDefault="00EC3630">
            <w:pPr>
              <w:pStyle w:val="TableParagraph"/>
              <w:spacing w:line="167" w:lineRule="exact"/>
              <w:ind w:left="633" w:right="638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2104967" w14:textId="77777777" w:rsidR="00A75D0C" w:rsidRDefault="00A75D0C">
      <w:pPr>
        <w:pStyle w:val="a3"/>
        <w:rPr>
          <w:sz w:val="20"/>
        </w:rPr>
      </w:pPr>
    </w:p>
    <w:p w14:paraId="45DCA353" w14:textId="77777777" w:rsidR="00A75D0C" w:rsidRDefault="00A75D0C">
      <w:pPr>
        <w:pStyle w:val="a3"/>
        <w:rPr>
          <w:sz w:val="20"/>
        </w:rPr>
      </w:pPr>
    </w:p>
    <w:p w14:paraId="3C7275C1" w14:textId="77777777" w:rsidR="00A75D0C" w:rsidRDefault="00A75D0C">
      <w:pPr>
        <w:pStyle w:val="a3"/>
        <w:rPr>
          <w:sz w:val="20"/>
        </w:rPr>
      </w:pPr>
    </w:p>
    <w:p w14:paraId="0E1C4C5A" w14:textId="77777777" w:rsidR="00A75D0C" w:rsidRDefault="00A75D0C">
      <w:pPr>
        <w:pStyle w:val="a3"/>
        <w:rPr>
          <w:sz w:val="20"/>
        </w:rPr>
      </w:pPr>
    </w:p>
    <w:p w14:paraId="6EA9C700" w14:textId="77777777" w:rsidR="00A75D0C" w:rsidRDefault="00A75D0C">
      <w:pPr>
        <w:pStyle w:val="a3"/>
        <w:rPr>
          <w:sz w:val="20"/>
        </w:rPr>
      </w:pPr>
    </w:p>
    <w:p w14:paraId="02442E95" w14:textId="77777777" w:rsidR="00A75D0C" w:rsidRDefault="00A75D0C">
      <w:pPr>
        <w:pStyle w:val="a3"/>
        <w:spacing w:before="10"/>
        <w:rPr>
          <w:sz w:val="11"/>
        </w:rPr>
      </w:pPr>
    </w:p>
    <w:tbl>
      <w:tblPr>
        <w:tblStyle w:val="TableNormal"/>
        <w:tblW w:w="9739" w:type="dxa"/>
        <w:tblInd w:w="218" w:type="dxa"/>
        <w:tblLayout w:type="fixed"/>
        <w:tblLook w:val="01E0" w:firstRow="1" w:lastRow="1" w:firstColumn="1" w:lastColumn="1" w:noHBand="0" w:noVBand="0"/>
      </w:tblPr>
      <w:tblGrid>
        <w:gridCol w:w="9739"/>
      </w:tblGrid>
      <w:tr w:rsidR="00A75D0C" w14:paraId="1BB5DA58" w14:textId="77777777" w:rsidTr="00B67207">
        <w:trPr>
          <w:trHeight w:val="657"/>
        </w:trPr>
        <w:tc>
          <w:tcPr>
            <w:tcW w:w="9739" w:type="dxa"/>
          </w:tcPr>
          <w:p w14:paraId="0CBBCD0B" w14:textId="77777777" w:rsidR="00A75D0C" w:rsidRDefault="00EC3630">
            <w:pPr>
              <w:pStyle w:val="TableParagraph"/>
              <w:spacing w:line="311" w:lineRule="exact"/>
              <w:ind w:left="2295" w:right="2291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5"/>
                <w:sz w:val="28"/>
              </w:rPr>
              <w:t xml:space="preserve"> </w:t>
            </w:r>
            <w:r w:rsidR="002D5355">
              <w:rPr>
                <w:sz w:val="28"/>
              </w:rPr>
              <w:t>№2</w:t>
            </w:r>
          </w:p>
        </w:tc>
      </w:tr>
      <w:tr w:rsidR="00A75D0C" w14:paraId="34EF99CD" w14:textId="77777777" w:rsidTr="00B67207">
        <w:trPr>
          <w:trHeight w:val="1387"/>
        </w:trPr>
        <w:tc>
          <w:tcPr>
            <w:tcW w:w="9739" w:type="dxa"/>
          </w:tcPr>
          <w:p w14:paraId="2A86270B" w14:textId="77777777" w:rsidR="00A75D0C" w:rsidRPr="004F3846" w:rsidRDefault="00A75D0C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7794ADB7" w14:textId="77777777" w:rsidR="00072C79" w:rsidRDefault="004F3846" w:rsidP="004F3846">
            <w:pPr>
              <w:pStyle w:val="TableParagraph"/>
              <w:spacing w:line="242" w:lineRule="auto"/>
              <w:ind w:left="939" w:right="180" w:hanging="740"/>
              <w:rPr>
                <w:sz w:val="32"/>
              </w:rPr>
            </w:pPr>
            <w:r w:rsidRPr="004F3846">
              <w:rPr>
                <w:sz w:val="32"/>
              </w:rPr>
              <w:t>РАЗРАБОТКА ПРЕОБРАЗОВАТЕЛЕЙ КОДОВ НА ОСНО</w:t>
            </w:r>
            <w:r w:rsidR="00072C79">
              <w:rPr>
                <w:sz w:val="32"/>
              </w:rPr>
              <w:t>ВЕ ТИПОВЫХ ФУНКЦИОНАЛЬНЫХ УЗЛОВ</w:t>
            </w:r>
          </w:p>
          <w:p w14:paraId="1DD95070" w14:textId="77777777" w:rsidR="00A75D0C" w:rsidRPr="004F3846" w:rsidRDefault="004F3846" w:rsidP="004F3846">
            <w:pPr>
              <w:pStyle w:val="TableParagraph"/>
              <w:spacing w:line="242" w:lineRule="auto"/>
              <w:ind w:left="939" w:right="180" w:hanging="740"/>
              <w:rPr>
                <w:sz w:val="32"/>
              </w:rPr>
            </w:pPr>
            <w:r w:rsidRPr="004F3846">
              <w:rPr>
                <w:sz w:val="32"/>
              </w:rPr>
              <w:t>КОМБИНАЦИОННОЙ ЛОГИКИ С ИСПОЛЬЗОВАНИЕМ ЯЗЫКОВ ОПИСАНИЯ АППАРАТУРЫ</w:t>
            </w:r>
          </w:p>
        </w:tc>
      </w:tr>
      <w:tr w:rsidR="00A75D0C" w14:paraId="5B3ACD53" w14:textId="77777777" w:rsidTr="00B67207">
        <w:trPr>
          <w:trHeight w:val="671"/>
        </w:trPr>
        <w:tc>
          <w:tcPr>
            <w:tcW w:w="9739" w:type="dxa"/>
          </w:tcPr>
          <w:p w14:paraId="66EC2164" w14:textId="77777777" w:rsidR="00A75D0C" w:rsidRDefault="00A75D0C">
            <w:pPr>
              <w:pStyle w:val="TableParagraph"/>
              <w:jc w:val="left"/>
              <w:rPr>
                <w:sz w:val="36"/>
              </w:rPr>
            </w:pPr>
          </w:p>
          <w:p w14:paraId="0BC9E3F4" w14:textId="77777777" w:rsidR="00A75D0C" w:rsidRDefault="00EC3630">
            <w:pPr>
              <w:pStyle w:val="TableParagraph"/>
              <w:spacing w:line="256" w:lineRule="exact"/>
              <w:ind w:left="2295" w:right="2291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СХЕМОТЕХНИКА</w:t>
            </w:r>
          </w:p>
        </w:tc>
      </w:tr>
    </w:tbl>
    <w:p w14:paraId="79E3C024" w14:textId="77777777" w:rsidR="00A75D0C" w:rsidRDefault="00A75D0C">
      <w:pPr>
        <w:pStyle w:val="a3"/>
        <w:rPr>
          <w:sz w:val="26"/>
        </w:rPr>
      </w:pPr>
    </w:p>
    <w:p w14:paraId="314F20DC" w14:textId="77777777" w:rsidR="00A75D0C" w:rsidRDefault="00A75D0C">
      <w:pPr>
        <w:pStyle w:val="a3"/>
        <w:rPr>
          <w:sz w:val="26"/>
        </w:rPr>
      </w:pPr>
    </w:p>
    <w:p w14:paraId="43AC7475" w14:textId="77777777" w:rsidR="00A75D0C" w:rsidRDefault="00A75D0C">
      <w:pPr>
        <w:pStyle w:val="a3"/>
        <w:rPr>
          <w:sz w:val="26"/>
        </w:rPr>
      </w:pPr>
    </w:p>
    <w:p w14:paraId="49FC92DB" w14:textId="77777777" w:rsidR="00A75D0C" w:rsidRDefault="00A75D0C">
      <w:pPr>
        <w:pStyle w:val="a3"/>
        <w:rPr>
          <w:sz w:val="26"/>
        </w:rPr>
      </w:pPr>
    </w:p>
    <w:p w14:paraId="799ABA0A" w14:textId="77777777" w:rsidR="00A75D0C" w:rsidRDefault="00A75D0C">
      <w:pPr>
        <w:pStyle w:val="a3"/>
        <w:rPr>
          <w:sz w:val="26"/>
        </w:rPr>
      </w:pPr>
    </w:p>
    <w:p w14:paraId="3FE013B5" w14:textId="77777777" w:rsidR="00A75D0C" w:rsidRDefault="00A75D0C">
      <w:pPr>
        <w:pStyle w:val="a3"/>
        <w:rPr>
          <w:sz w:val="26"/>
        </w:rPr>
      </w:pPr>
    </w:p>
    <w:p w14:paraId="1260ED2F" w14:textId="77777777" w:rsidR="00A75D0C" w:rsidRDefault="00A75D0C">
      <w:pPr>
        <w:pStyle w:val="a3"/>
        <w:rPr>
          <w:sz w:val="26"/>
        </w:rPr>
      </w:pPr>
    </w:p>
    <w:p w14:paraId="2B77E32A" w14:textId="77777777" w:rsidR="00A75D0C" w:rsidRDefault="00A75D0C">
      <w:pPr>
        <w:pStyle w:val="a3"/>
        <w:spacing w:before="11"/>
        <w:rPr>
          <w:sz w:val="36"/>
        </w:rPr>
      </w:pPr>
    </w:p>
    <w:p w14:paraId="315299DA" w14:textId="77777777" w:rsidR="00A75D0C" w:rsidRDefault="00EC3630">
      <w:pPr>
        <w:ind w:left="142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48E500A2" w14:textId="77777777" w:rsidR="00A75D0C" w:rsidRDefault="00A75D0C">
      <w:pPr>
        <w:pStyle w:val="a3"/>
        <w:spacing w:before="2" w:after="1"/>
        <w:rPr>
          <w:sz w:val="23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2001"/>
        <w:gridCol w:w="2068"/>
        <w:gridCol w:w="2904"/>
        <w:gridCol w:w="2769"/>
      </w:tblGrid>
      <w:tr w:rsidR="00A75D0C" w14:paraId="3447120E" w14:textId="77777777">
        <w:trPr>
          <w:trHeight w:val="255"/>
        </w:trPr>
        <w:tc>
          <w:tcPr>
            <w:tcW w:w="2001" w:type="dxa"/>
          </w:tcPr>
          <w:p w14:paraId="145628C9" w14:textId="77777777" w:rsidR="00A75D0C" w:rsidRDefault="00EC3630">
            <w:pPr>
              <w:pStyle w:val="TableParagraph"/>
              <w:spacing w:line="235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2068" w:type="dxa"/>
          </w:tcPr>
          <w:p w14:paraId="48676A01" w14:textId="77777777" w:rsidR="00A75D0C" w:rsidRDefault="00EC3630">
            <w:pPr>
              <w:pStyle w:val="TableParagraph"/>
              <w:tabs>
                <w:tab w:val="left" w:pos="843"/>
                <w:tab w:val="left" w:pos="1949"/>
              </w:tabs>
              <w:spacing w:line="235" w:lineRule="exact"/>
              <w:ind w:left="216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4142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4" w:type="dxa"/>
          </w:tcPr>
          <w:p w14:paraId="425A910A" w14:textId="77777777" w:rsidR="00A75D0C" w:rsidRDefault="00EC3630">
            <w:pPr>
              <w:pStyle w:val="TableParagraph"/>
              <w:tabs>
                <w:tab w:val="left" w:pos="2721"/>
              </w:tabs>
              <w:spacing w:line="235" w:lineRule="exact"/>
              <w:ind w:left="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9" w:type="dxa"/>
          </w:tcPr>
          <w:p w14:paraId="277AFCF5" w14:textId="0114DCE7" w:rsidR="00A75D0C" w:rsidRDefault="00FC4FB4">
            <w:pPr>
              <w:pStyle w:val="TableParagraph"/>
              <w:tabs>
                <w:tab w:val="left" w:pos="699"/>
                <w:tab w:val="left" w:pos="2665"/>
              </w:tabs>
              <w:spacing w:line="235" w:lineRule="exact"/>
              <w:ind w:left="3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160463">
              <w:rPr>
                <w:sz w:val="24"/>
                <w:u w:val="single"/>
              </w:rPr>
              <w:t xml:space="preserve">Г.М. </w:t>
            </w:r>
            <w:proofErr w:type="spellStart"/>
            <w:r w:rsidR="00160463">
              <w:rPr>
                <w:sz w:val="24"/>
                <w:u w:val="single"/>
              </w:rPr>
              <w:t>Арушанян</w:t>
            </w:r>
            <w:proofErr w:type="spellEnd"/>
            <w:r w:rsidR="00EC3630">
              <w:rPr>
                <w:sz w:val="24"/>
                <w:u w:val="single"/>
              </w:rPr>
              <w:tab/>
            </w:r>
          </w:p>
        </w:tc>
      </w:tr>
      <w:tr w:rsidR="00A75D0C" w14:paraId="35AAA686" w14:textId="77777777">
        <w:trPr>
          <w:trHeight w:val="210"/>
        </w:trPr>
        <w:tc>
          <w:tcPr>
            <w:tcW w:w="2001" w:type="dxa"/>
          </w:tcPr>
          <w:p w14:paraId="258C6EC4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68" w:type="dxa"/>
          </w:tcPr>
          <w:p w14:paraId="17821A37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04" w:type="dxa"/>
          </w:tcPr>
          <w:p w14:paraId="75346E9E" w14:textId="77777777" w:rsidR="00A75D0C" w:rsidRDefault="00EC3630">
            <w:pPr>
              <w:pStyle w:val="TableParagraph"/>
              <w:spacing w:line="190" w:lineRule="exact"/>
              <w:ind w:left="25" w:right="5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9" w:type="dxa"/>
          </w:tcPr>
          <w:p w14:paraId="77849DE7" w14:textId="77777777" w:rsidR="00A75D0C" w:rsidRDefault="00EC3630">
            <w:pPr>
              <w:pStyle w:val="TableParagraph"/>
              <w:spacing w:line="190" w:lineRule="exact"/>
              <w:ind w:left="3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6EC3230A" w14:textId="77777777" w:rsidR="00A75D0C" w:rsidRDefault="00A75D0C">
      <w:pPr>
        <w:pStyle w:val="a3"/>
        <w:rPr>
          <w:sz w:val="26"/>
        </w:rPr>
      </w:pPr>
    </w:p>
    <w:p w14:paraId="4F2437F5" w14:textId="77777777" w:rsidR="00A75D0C" w:rsidRDefault="00A75D0C">
      <w:pPr>
        <w:pStyle w:val="a3"/>
        <w:rPr>
          <w:sz w:val="26"/>
        </w:rPr>
      </w:pPr>
    </w:p>
    <w:p w14:paraId="3B839FA0" w14:textId="77777777" w:rsidR="00A75D0C" w:rsidRDefault="00A75D0C">
      <w:pPr>
        <w:pStyle w:val="a3"/>
        <w:rPr>
          <w:sz w:val="26"/>
        </w:rPr>
      </w:pPr>
    </w:p>
    <w:p w14:paraId="438F8D00" w14:textId="77777777" w:rsidR="00A75D0C" w:rsidRDefault="00A75D0C">
      <w:pPr>
        <w:pStyle w:val="a3"/>
        <w:rPr>
          <w:sz w:val="26"/>
        </w:rPr>
      </w:pPr>
    </w:p>
    <w:p w14:paraId="7521049A" w14:textId="77777777" w:rsidR="00A75D0C" w:rsidRDefault="00A75D0C">
      <w:pPr>
        <w:pStyle w:val="a3"/>
        <w:rPr>
          <w:sz w:val="26"/>
        </w:rPr>
      </w:pPr>
    </w:p>
    <w:p w14:paraId="0EBA6C5A" w14:textId="77777777" w:rsidR="00A75D0C" w:rsidRDefault="00A75D0C">
      <w:pPr>
        <w:pStyle w:val="a3"/>
        <w:rPr>
          <w:sz w:val="26"/>
        </w:rPr>
      </w:pPr>
    </w:p>
    <w:p w14:paraId="20DB7B75" w14:textId="77777777" w:rsidR="00A75D0C" w:rsidRDefault="00EC3630">
      <w:pPr>
        <w:spacing w:before="226"/>
        <w:ind w:left="2315" w:right="271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</w:p>
    <w:p w14:paraId="1F1C0B47" w14:textId="77777777" w:rsidR="00A75D0C" w:rsidRDefault="00A75D0C">
      <w:pPr>
        <w:jc w:val="center"/>
        <w:rPr>
          <w:sz w:val="24"/>
        </w:rPr>
        <w:sectPr w:rsidR="00A75D0C" w:rsidSect="00A15AE5">
          <w:type w:val="continuous"/>
          <w:pgSz w:w="11910" w:h="16840"/>
          <w:pgMar w:top="1040" w:right="300" w:bottom="280" w:left="1560" w:header="720" w:footer="720" w:gutter="0"/>
          <w:cols w:space="720"/>
        </w:sectPr>
      </w:pPr>
    </w:p>
    <w:p w14:paraId="11E9591E" w14:textId="774D2A18" w:rsidR="00A75D0C" w:rsidRPr="00FC4FB4" w:rsidRDefault="00EC3630">
      <w:pPr>
        <w:pStyle w:val="1"/>
        <w:ind w:left="3163" w:right="2718" w:firstLine="0"/>
        <w:jc w:val="center"/>
        <w:rPr>
          <w:lang w:val="en-US"/>
        </w:rPr>
      </w:pPr>
      <w:r>
        <w:lastRenderedPageBreak/>
        <w:t>Вариант</w:t>
      </w:r>
      <w:r>
        <w:rPr>
          <w:spacing w:val="-1"/>
        </w:rPr>
        <w:t xml:space="preserve"> </w:t>
      </w:r>
      <w:r w:rsidR="00FC4FB4">
        <w:t>№</w:t>
      </w:r>
      <w:r w:rsidR="00160463">
        <w:t>21</w:t>
      </w:r>
    </w:p>
    <w:p w14:paraId="400CA1D3" w14:textId="77777777" w:rsidR="00A75D0C" w:rsidRDefault="00A75D0C">
      <w:pPr>
        <w:pStyle w:val="a3"/>
        <w:spacing w:before="1"/>
        <w:rPr>
          <w:b/>
          <w:sz w:val="35"/>
        </w:rPr>
      </w:pPr>
    </w:p>
    <w:p w14:paraId="3FA8F1E5" w14:textId="7079B4F4" w:rsidR="00A75D0C" w:rsidRPr="002D5355" w:rsidRDefault="00EC3630" w:rsidP="00D2568E">
      <w:pPr>
        <w:pStyle w:val="a5"/>
        <w:numPr>
          <w:ilvl w:val="0"/>
          <w:numId w:val="1"/>
        </w:numPr>
        <w:tabs>
          <w:tab w:val="left" w:pos="1297"/>
        </w:tabs>
        <w:spacing w:before="1" w:line="360" w:lineRule="auto"/>
        <w:ind w:right="548" w:firstLine="851"/>
        <w:jc w:val="both"/>
        <w:rPr>
          <w:sz w:val="13"/>
        </w:rPr>
      </w:pPr>
      <w:r w:rsidRPr="002D5355">
        <w:rPr>
          <w:b/>
          <w:sz w:val="28"/>
        </w:rPr>
        <w:t>Цель работы</w:t>
      </w:r>
      <w:proofErr w:type="gramStart"/>
      <w:r w:rsidRPr="002D5355">
        <w:rPr>
          <w:b/>
          <w:sz w:val="28"/>
        </w:rPr>
        <w:t>:</w:t>
      </w:r>
      <w:r w:rsidR="00160463">
        <w:rPr>
          <w:b/>
          <w:sz w:val="28"/>
        </w:rPr>
        <w:t xml:space="preserve"> </w:t>
      </w:r>
      <w:r w:rsidR="00160463" w:rsidRPr="00160463">
        <w:rPr>
          <w:bCs/>
          <w:sz w:val="28"/>
        </w:rPr>
        <w:t>И</w:t>
      </w:r>
      <w:r w:rsidR="00160463">
        <w:rPr>
          <w:bCs/>
          <w:sz w:val="28"/>
        </w:rPr>
        <w:t>з</w:t>
      </w:r>
      <w:r w:rsidR="002D5355" w:rsidRPr="002D5355">
        <w:rPr>
          <w:sz w:val="28"/>
        </w:rPr>
        <w:t>учить</w:t>
      </w:r>
      <w:proofErr w:type="gramEnd"/>
      <w:r w:rsidR="002D5355" w:rsidRPr="002D5355">
        <w:rPr>
          <w:sz w:val="28"/>
        </w:rPr>
        <w:t xml:space="preserve"> принципы работы типовых</w:t>
      </w:r>
      <w:r w:rsidR="00160463">
        <w:rPr>
          <w:sz w:val="28"/>
        </w:rPr>
        <w:t xml:space="preserve"> </w:t>
      </w:r>
      <w:r w:rsidR="002D5355" w:rsidRPr="002D5355">
        <w:rPr>
          <w:sz w:val="28"/>
        </w:rPr>
        <w:t>функциональных узлов комбинационной логики: шифраторов, дешифраторов, мультиплексоров. Разработать проект преобразователя кодов на их основе, с использованием языков описания аппаратуры. Основной целью работы является формирование навыков использования модулей на языке описания аппаратуры.</w:t>
      </w:r>
    </w:p>
    <w:p w14:paraId="4F54BAA7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89"/>
        <w:ind w:left="1274" w:hanging="281"/>
      </w:pPr>
      <w:r>
        <w:t>Заданная</w:t>
      </w:r>
      <w:r>
        <w:rPr>
          <w:spacing w:val="-5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</w:t>
      </w:r>
    </w:p>
    <w:p w14:paraId="0089780E" w14:textId="77777777" w:rsidR="00A75D0C" w:rsidRDefault="00EC3630">
      <w:pPr>
        <w:pStyle w:val="a3"/>
        <w:spacing w:before="161"/>
        <w:ind w:right="544"/>
        <w:jc w:val="right"/>
      </w:pPr>
      <w:r>
        <w:t>Таблица</w:t>
      </w:r>
      <w:r>
        <w:rPr>
          <w:spacing w:val="-2"/>
        </w:rPr>
        <w:t xml:space="preserve"> </w:t>
      </w:r>
      <w:r>
        <w:t>1</w:t>
      </w:r>
    </w:p>
    <w:p w14:paraId="34CF6D54" w14:textId="77777777" w:rsidR="00A75D0C" w:rsidRDefault="00A75D0C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699"/>
        <w:gridCol w:w="1699"/>
        <w:gridCol w:w="1699"/>
        <w:gridCol w:w="1699"/>
      </w:tblGrid>
      <w:tr w:rsidR="00160463" w14:paraId="46DDED0A" w14:textId="77777777" w:rsidTr="002156C1">
        <w:trPr>
          <w:trHeight w:val="484"/>
        </w:trPr>
        <w:tc>
          <w:tcPr>
            <w:tcW w:w="1697" w:type="dxa"/>
          </w:tcPr>
          <w:p w14:paraId="742660B6" w14:textId="77777777" w:rsidR="00160463" w:rsidRDefault="00160463" w:rsidP="002156C1">
            <w:pPr>
              <w:pStyle w:val="TableParagraph"/>
              <w:spacing w:before="2"/>
              <w:ind w:left="687" w:right="680"/>
              <w:rPr>
                <w:b/>
                <w:sz w:val="28"/>
              </w:rPr>
            </w:pPr>
            <w:r>
              <w:rPr>
                <w:b/>
                <w:sz w:val="28"/>
              </w:rPr>
              <w:t>x2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7F590FD6" w14:textId="77777777" w:rsidR="00160463" w:rsidRDefault="00160463" w:rsidP="002156C1">
            <w:pPr>
              <w:pStyle w:val="TableParagraph"/>
              <w:spacing w:before="2"/>
              <w:ind w:left="70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x1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16C19056" w14:textId="77777777" w:rsidR="00160463" w:rsidRDefault="00160463" w:rsidP="002156C1">
            <w:pPr>
              <w:pStyle w:val="TableParagraph"/>
              <w:spacing w:before="2"/>
              <w:ind w:left="687" w:right="679"/>
              <w:rPr>
                <w:b/>
                <w:sz w:val="28"/>
              </w:rPr>
            </w:pPr>
            <w:r>
              <w:rPr>
                <w:b/>
                <w:sz w:val="28"/>
              </w:rPr>
              <w:t>x0</w:t>
            </w:r>
          </w:p>
        </w:tc>
        <w:tc>
          <w:tcPr>
            <w:tcW w:w="1699" w:type="dxa"/>
          </w:tcPr>
          <w:p w14:paraId="1ACAF602" w14:textId="77777777" w:rsidR="00160463" w:rsidRDefault="00160463" w:rsidP="002156C1">
            <w:pPr>
              <w:pStyle w:val="TableParagraph"/>
              <w:spacing w:before="2"/>
              <w:ind w:left="688" w:right="680"/>
              <w:rPr>
                <w:b/>
                <w:sz w:val="28"/>
              </w:rPr>
            </w:pPr>
            <w:r>
              <w:rPr>
                <w:b/>
                <w:sz w:val="28"/>
              </w:rPr>
              <w:t>y1</w:t>
            </w:r>
          </w:p>
        </w:tc>
        <w:tc>
          <w:tcPr>
            <w:tcW w:w="1699" w:type="dxa"/>
          </w:tcPr>
          <w:p w14:paraId="774C5821" w14:textId="77777777" w:rsidR="00160463" w:rsidRDefault="00160463" w:rsidP="002156C1">
            <w:pPr>
              <w:pStyle w:val="TableParagraph"/>
              <w:spacing w:before="2"/>
              <w:ind w:left="688" w:right="679"/>
              <w:rPr>
                <w:b/>
                <w:sz w:val="28"/>
              </w:rPr>
            </w:pPr>
            <w:r>
              <w:rPr>
                <w:b/>
                <w:sz w:val="28"/>
              </w:rPr>
              <w:t>y0</w:t>
            </w:r>
          </w:p>
        </w:tc>
      </w:tr>
      <w:tr w:rsidR="00160463" w14:paraId="2AB67FCF" w14:textId="77777777" w:rsidTr="002156C1">
        <w:trPr>
          <w:trHeight w:val="482"/>
        </w:trPr>
        <w:tc>
          <w:tcPr>
            <w:tcW w:w="1697" w:type="dxa"/>
          </w:tcPr>
          <w:p w14:paraId="4ADB66A2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5DFD3210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55766827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3A867FED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54E6862E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0463" w14:paraId="62F7FA1F" w14:textId="77777777" w:rsidTr="002156C1">
        <w:trPr>
          <w:trHeight w:val="484"/>
        </w:trPr>
        <w:tc>
          <w:tcPr>
            <w:tcW w:w="1697" w:type="dxa"/>
          </w:tcPr>
          <w:p w14:paraId="3651EDA9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00172E7C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145F0678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1C87DEA6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23753827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0463" w14:paraId="3C0881B2" w14:textId="77777777" w:rsidTr="002156C1">
        <w:trPr>
          <w:trHeight w:val="482"/>
        </w:trPr>
        <w:tc>
          <w:tcPr>
            <w:tcW w:w="1697" w:type="dxa"/>
          </w:tcPr>
          <w:p w14:paraId="5E435BD0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5926319F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294A92A8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2CE8EE1B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7F0348B0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60463" w:rsidRPr="005A3A75" w14:paraId="538F308E" w14:textId="77777777" w:rsidTr="002156C1">
        <w:trPr>
          <w:trHeight w:val="481"/>
        </w:trPr>
        <w:tc>
          <w:tcPr>
            <w:tcW w:w="1697" w:type="dxa"/>
          </w:tcPr>
          <w:p w14:paraId="2D6469F3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0041526B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65037CC1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51D5E68F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15FADA23" w14:textId="77777777" w:rsidR="00160463" w:rsidRPr="00FC4FB4" w:rsidRDefault="00160463" w:rsidP="002156C1">
            <w:pPr>
              <w:pStyle w:val="TableParagraph"/>
              <w:ind w:left="15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160463" w14:paraId="500A3A97" w14:textId="77777777" w:rsidTr="002156C1">
        <w:trPr>
          <w:trHeight w:val="484"/>
        </w:trPr>
        <w:tc>
          <w:tcPr>
            <w:tcW w:w="1697" w:type="dxa"/>
          </w:tcPr>
          <w:p w14:paraId="37468822" w14:textId="77777777" w:rsidR="00160463" w:rsidRDefault="00160463" w:rsidP="002156C1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27E1644F" w14:textId="77777777" w:rsidR="00160463" w:rsidRDefault="00160463" w:rsidP="002156C1">
            <w:pPr>
              <w:pStyle w:val="TableParagraph"/>
              <w:spacing w:before="2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0CD1EA04" w14:textId="77777777" w:rsidR="00160463" w:rsidRDefault="00160463" w:rsidP="002156C1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6C0B6195" w14:textId="77777777" w:rsidR="00160463" w:rsidRDefault="00160463" w:rsidP="002156C1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0BAB91EF" w14:textId="77777777" w:rsidR="00160463" w:rsidRDefault="00160463" w:rsidP="002156C1">
            <w:pPr>
              <w:pStyle w:val="TableParagraph"/>
              <w:spacing w:before="2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60463" w14:paraId="5BEE7BEB" w14:textId="77777777" w:rsidTr="002156C1">
        <w:trPr>
          <w:trHeight w:val="481"/>
        </w:trPr>
        <w:tc>
          <w:tcPr>
            <w:tcW w:w="1697" w:type="dxa"/>
          </w:tcPr>
          <w:p w14:paraId="3376989C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67C965C5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34523340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5084DB51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13DE8DB1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60463" w14:paraId="40A76065" w14:textId="77777777" w:rsidTr="002156C1">
        <w:trPr>
          <w:trHeight w:val="484"/>
        </w:trPr>
        <w:tc>
          <w:tcPr>
            <w:tcW w:w="1697" w:type="dxa"/>
          </w:tcPr>
          <w:p w14:paraId="6714BE2F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21D10CC8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6BE42A39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2B34B72F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20643DE6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0463" w14:paraId="539136EB" w14:textId="77777777" w:rsidTr="002156C1">
        <w:trPr>
          <w:trHeight w:val="481"/>
        </w:trPr>
        <w:tc>
          <w:tcPr>
            <w:tcW w:w="1697" w:type="dxa"/>
          </w:tcPr>
          <w:p w14:paraId="7029D33D" w14:textId="77777777" w:rsidR="00160463" w:rsidRDefault="00160463" w:rsidP="002156C1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0F99AF1E" w14:textId="77777777" w:rsidR="00160463" w:rsidRDefault="00160463" w:rsidP="002156C1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15DFD15E" w14:textId="77777777" w:rsidR="00160463" w:rsidRDefault="00160463" w:rsidP="002156C1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466FB0DB" w14:textId="77777777" w:rsidR="00160463" w:rsidRDefault="00160463" w:rsidP="002156C1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45E093C1" w14:textId="77777777" w:rsidR="00160463" w:rsidRDefault="00160463" w:rsidP="002156C1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5624AB55" w14:textId="77777777" w:rsidR="00A75D0C" w:rsidRDefault="00A75D0C">
      <w:pPr>
        <w:pStyle w:val="a3"/>
        <w:rPr>
          <w:sz w:val="20"/>
        </w:rPr>
      </w:pPr>
    </w:p>
    <w:p w14:paraId="57CDB63E" w14:textId="77777777" w:rsidR="00A75D0C" w:rsidRDefault="00A75D0C">
      <w:pPr>
        <w:pStyle w:val="a3"/>
        <w:spacing w:before="3"/>
        <w:rPr>
          <w:rFonts w:ascii="Cambria Math"/>
          <w:sz w:val="23"/>
        </w:rPr>
      </w:pPr>
    </w:p>
    <w:p w14:paraId="09D5449D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89"/>
        <w:ind w:left="1274" w:hanging="281"/>
      </w:pPr>
      <w:r>
        <w:t>Схема</w:t>
      </w:r>
      <w:r>
        <w:rPr>
          <w:spacing w:val="-1"/>
        </w:rPr>
        <w:t xml:space="preserve"> </w:t>
      </w:r>
      <w:r w:rsidR="002D5355">
        <w:t>устройств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3"/>
        </w:rPr>
        <w:t xml:space="preserve"> </w:t>
      </w:r>
      <w:proofErr w:type="spellStart"/>
      <w:r>
        <w:t>Verilog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-2"/>
        </w:rPr>
        <w:t xml:space="preserve"> </w:t>
      </w:r>
      <w:proofErr w:type="spellStart"/>
      <w:r>
        <w:t>Quartus</w:t>
      </w:r>
      <w:proofErr w:type="spellEnd"/>
    </w:p>
    <w:p w14:paraId="45A5C6D5" w14:textId="77777777" w:rsidR="00FD4472" w:rsidRDefault="00EC3630" w:rsidP="00FD4472">
      <w:pPr>
        <w:pStyle w:val="a3"/>
        <w:spacing w:before="160" w:line="360" w:lineRule="auto"/>
        <w:ind w:left="142" w:firstLine="851"/>
        <w:rPr>
          <w:lang w:val="en-US"/>
        </w:rPr>
      </w:pPr>
      <w:r>
        <w:t>Код</w:t>
      </w:r>
      <w:r w:rsidRPr="00D62DBB">
        <w:t xml:space="preserve"> </w:t>
      </w:r>
      <w:r w:rsidR="002D5355" w:rsidRPr="00D62DBB">
        <w:t>программ для дешифратора-шифратора и мультиплексора</w:t>
      </w:r>
      <w:r w:rsidRPr="00D62DBB">
        <w:t xml:space="preserve"> представлен </w:t>
      </w:r>
      <w:r w:rsidR="00D62DBB" w:rsidRPr="00D62DBB">
        <w:t xml:space="preserve">на </w:t>
      </w:r>
      <w:r w:rsidR="00961617">
        <w:t>листингах</w:t>
      </w:r>
      <w:r w:rsidR="00534B25" w:rsidRPr="00D62DBB">
        <w:t xml:space="preserve"> 1</w:t>
      </w:r>
      <w:r w:rsidR="002D5355" w:rsidRPr="00D62DBB">
        <w:t xml:space="preserve"> и 2</w:t>
      </w:r>
      <w:r w:rsidR="00FD4472">
        <w:t xml:space="preserve">. </w:t>
      </w:r>
    </w:p>
    <w:p w14:paraId="43011808" w14:textId="1C78140C" w:rsidR="00FD4472" w:rsidRDefault="00FD4472" w:rsidP="00FD4472">
      <w:pPr>
        <w:pStyle w:val="a3"/>
        <w:spacing w:before="160" w:line="360" w:lineRule="auto"/>
        <w:ind w:left="142" w:firstLine="851"/>
      </w:pPr>
      <w:r>
        <w:t xml:space="preserve">Код 1 листинга представляет собой описание декодера с использованием языка </w:t>
      </w:r>
      <w:proofErr w:type="spellStart"/>
      <w:r>
        <w:t>Verilog</w:t>
      </w:r>
      <w:proofErr w:type="spellEnd"/>
      <w:r>
        <w:t>. Модуль l</w:t>
      </w:r>
      <w:r>
        <w:rPr>
          <w:lang w:val="en-US"/>
        </w:rPr>
        <w:t>ab</w:t>
      </w:r>
      <w:r w:rsidRPr="00FD4472">
        <w:t>2</w:t>
      </w:r>
      <w:proofErr w:type="spellStart"/>
      <w:r>
        <w:rPr>
          <w:lang w:val="en-US"/>
        </w:rPr>
        <w:t>veri</w:t>
      </w:r>
      <w:proofErr w:type="spellEnd"/>
      <w:r>
        <w:t xml:space="preserve"> имеет </w:t>
      </w:r>
      <w:r>
        <w:t xml:space="preserve">трехразрядные </w:t>
      </w:r>
      <w:r>
        <w:t>вход</w:t>
      </w:r>
      <w:r>
        <w:t>ы</w:t>
      </w:r>
      <w:r>
        <w:t xml:space="preserve"> x и </w:t>
      </w:r>
      <w:r>
        <w:t>двухразрядные</w:t>
      </w:r>
      <w:r>
        <w:t xml:space="preserve"> выход</w:t>
      </w:r>
      <w:r>
        <w:t>ы</w:t>
      </w:r>
      <w:r>
        <w:t xml:space="preserve"> y. В блоке </w:t>
      </w:r>
      <w:proofErr w:type="spellStart"/>
      <w:r>
        <w:t>always</w:t>
      </w:r>
      <w:proofErr w:type="spellEnd"/>
      <w:r>
        <w:t xml:space="preserve"> указывается, что необходимо отслеживать изменения переменной x. </w:t>
      </w:r>
      <w:r>
        <w:t>В</w:t>
      </w:r>
      <w:r>
        <w:t xml:space="preserve">нутри блока </w:t>
      </w:r>
      <w:proofErr w:type="spellStart"/>
      <w:r>
        <w:t>always</w:t>
      </w:r>
      <w:proofErr w:type="spellEnd"/>
      <w:r>
        <w:t xml:space="preserve"> используется </w:t>
      </w:r>
      <w:proofErr w:type="spellStart"/>
      <w:r>
        <w:t>case</w:t>
      </w:r>
      <w:proofErr w:type="spellEnd"/>
      <w:r>
        <w:t xml:space="preserve">-структура для определения значения </w:t>
      </w:r>
      <w:r>
        <w:rPr>
          <w:lang w:val="en-US"/>
        </w:rPr>
        <w:t>y</w:t>
      </w:r>
      <w:r>
        <w:t xml:space="preserve"> в зависимости от входного сигнала x. Каждый блок </w:t>
      </w:r>
      <w:proofErr w:type="spellStart"/>
      <w:r>
        <w:t>case</w:t>
      </w:r>
      <w:proofErr w:type="spellEnd"/>
      <w:r>
        <w:t xml:space="preserve"> соответствует определенному значению x и </w:t>
      </w:r>
      <w:r>
        <w:lastRenderedPageBreak/>
        <w:t xml:space="preserve">устанавливает соответствующее значение для </w:t>
      </w:r>
      <w:r>
        <w:rPr>
          <w:lang w:val="en-US"/>
        </w:rPr>
        <w:t>y</w:t>
      </w:r>
      <w:r>
        <w:t xml:space="preserve">. </w:t>
      </w:r>
    </w:p>
    <w:p w14:paraId="17C27BC5" w14:textId="0C9860BE" w:rsidR="00160463" w:rsidRPr="00FD4472" w:rsidRDefault="00FD4472" w:rsidP="00FD4472">
      <w:pPr>
        <w:pStyle w:val="a3"/>
        <w:spacing w:before="160" w:line="360" w:lineRule="auto"/>
        <w:ind w:left="142" w:firstLine="851"/>
        <w:rPr>
          <w:lang w:val="en-US"/>
        </w:rPr>
      </w:pPr>
      <w:r>
        <w:t xml:space="preserve">Код 2 листинга представляет собой </w:t>
      </w:r>
      <w:proofErr w:type="spellStart"/>
      <w:r>
        <w:t>Verilog</w:t>
      </w:r>
      <w:proofErr w:type="spellEnd"/>
      <w:r>
        <w:t xml:space="preserve"> описание 2-х разрядного мультиплексора. У модуля есть трёхразрядный вход </w:t>
      </w:r>
      <w:r>
        <w:rPr>
          <w:lang w:val="en-US"/>
        </w:rPr>
        <w:t>x</w:t>
      </w:r>
      <w:r>
        <w:t xml:space="preserve">, а также двухразрядный выход y. Оператор </w:t>
      </w:r>
      <w:proofErr w:type="spellStart"/>
      <w:r>
        <w:t>always</w:t>
      </w:r>
      <w:proofErr w:type="spellEnd"/>
      <w:r>
        <w:t xml:space="preserve"> указывает на то, что следует отслеживать изменения входных сигналов </w:t>
      </w:r>
      <w:r>
        <w:rPr>
          <w:lang w:val="en-US"/>
        </w:rPr>
        <w:t>a</w:t>
      </w:r>
      <w:r>
        <w:t xml:space="preserve">0, </w:t>
      </w:r>
      <w:r>
        <w:rPr>
          <w:lang w:val="en-US"/>
        </w:rPr>
        <w:t>a</w:t>
      </w:r>
      <w:r>
        <w:t xml:space="preserve">2, </w:t>
      </w:r>
      <w:r>
        <w:rPr>
          <w:lang w:val="en-US"/>
        </w:rPr>
        <w:t>a</w:t>
      </w:r>
      <w:r>
        <w:t>3</w:t>
      </w:r>
      <w:r w:rsidRPr="00FD4472">
        <w:t xml:space="preserve">, </w:t>
      </w:r>
      <w:r>
        <w:rPr>
          <w:lang w:val="en-US"/>
        </w:rPr>
        <w:t>a</w:t>
      </w:r>
      <w:r w:rsidRPr="00FD4472">
        <w:t>4</w:t>
      </w:r>
      <w:r>
        <w:t xml:space="preserve"> и x. Внутри блока </w:t>
      </w:r>
      <w:proofErr w:type="spellStart"/>
      <w:r>
        <w:t>always</w:t>
      </w:r>
      <w:proofErr w:type="spellEnd"/>
      <w:r>
        <w:t xml:space="preserve"> находится </w:t>
      </w:r>
      <w:proofErr w:type="spellStart"/>
      <w:r>
        <w:t>case</w:t>
      </w:r>
      <w:proofErr w:type="spellEnd"/>
      <w:r>
        <w:t xml:space="preserve">-структура, которая выбирает нужный вход, основываясь на значении сигнала x. </w:t>
      </w:r>
    </w:p>
    <w:p w14:paraId="034F619F" w14:textId="77777777" w:rsidR="00160463" w:rsidRDefault="00051AEC" w:rsidP="00160463">
      <w:pPr>
        <w:pStyle w:val="a3"/>
        <w:spacing w:before="161"/>
        <w:ind w:right="-1"/>
        <w:rPr>
          <w:lang w:val="en-US"/>
        </w:rPr>
      </w:pPr>
      <w:r w:rsidRPr="00160463">
        <w:rPr>
          <w:b/>
          <w:bCs/>
        </w:rPr>
        <w:t>Листинг</w:t>
      </w:r>
      <w:r w:rsidRPr="00160463">
        <w:rPr>
          <w:b/>
          <w:bCs/>
          <w:lang w:val="en-US"/>
        </w:rPr>
        <w:t xml:space="preserve"> 1</w:t>
      </w:r>
      <w:r w:rsidR="00160463" w:rsidRPr="00160463">
        <w:rPr>
          <w:b/>
          <w:bCs/>
          <w:lang w:val="en-US"/>
        </w:rPr>
        <w:t>:</w:t>
      </w:r>
    </w:p>
    <w:p w14:paraId="7862F132" w14:textId="664F17C2" w:rsidR="00160463" w:rsidRPr="00160463" w:rsidRDefault="00160463" w:rsidP="00160463">
      <w:pPr>
        <w:pStyle w:val="a3"/>
        <w:spacing w:before="161"/>
        <w:ind w:right="-1"/>
        <w:rPr>
          <w:lang w:val="en-US"/>
        </w:rPr>
      </w:pPr>
      <w:r w:rsidRPr="00160463">
        <w:rPr>
          <w:lang w:val="en-US"/>
        </w:rPr>
        <w:br/>
        <w:t>module lab2veri (</w:t>
      </w:r>
    </w:p>
    <w:p w14:paraId="06CBF74A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input [2:0] X,</w:t>
      </w:r>
    </w:p>
    <w:p w14:paraId="59DA898E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output reg [1:0] Y</w:t>
      </w:r>
    </w:p>
    <w:p w14:paraId="2FDBE4DA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>);</w:t>
      </w:r>
    </w:p>
    <w:p w14:paraId="21E757FD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</w:p>
    <w:p w14:paraId="432741C1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>always @* begin</w:t>
      </w:r>
    </w:p>
    <w:p w14:paraId="54124F78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case(X)</w:t>
      </w:r>
    </w:p>
    <w:p w14:paraId="5D7F9DF0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3'b000: Y = 2'b10;</w:t>
      </w:r>
    </w:p>
    <w:p w14:paraId="03DAD6E2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3'b001: Y = 2'b10;</w:t>
      </w:r>
    </w:p>
    <w:p w14:paraId="7D7255A5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3'b010: Y = 2'b11;</w:t>
      </w:r>
    </w:p>
    <w:p w14:paraId="264C87F7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3'b011: Y = 2'b10;</w:t>
      </w:r>
    </w:p>
    <w:p w14:paraId="6108CD4B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3'b100: Y = 2'b01;</w:t>
      </w:r>
    </w:p>
    <w:p w14:paraId="29B8A9CA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3'b101: Y = 2'b01;</w:t>
      </w:r>
    </w:p>
    <w:p w14:paraId="2C56614F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3'b110: Y = 2'b10;</w:t>
      </w:r>
    </w:p>
    <w:p w14:paraId="08DFCCA6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3'b111: Y = 2'b01;</w:t>
      </w:r>
    </w:p>
    <w:p w14:paraId="0CBAB195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    default: Y = 2'b00;</w:t>
      </w:r>
    </w:p>
    <w:p w14:paraId="713B5A39" w14:textId="77777777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 xml:space="preserve">    </w:t>
      </w:r>
      <w:proofErr w:type="spellStart"/>
      <w:r w:rsidRPr="00160463">
        <w:rPr>
          <w:lang w:val="en-US"/>
        </w:rPr>
        <w:t>endcase</w:t>
      </w:r>
      <w:proofErr w:type="spellEnd"/>
    </w:p>
    <w:p w14:paraId="00266F74" w14:textId="391440CF" w:rsidR="00160463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r w:rsidRPr="00160463">
        <w:rPr>
          <w:lang w:val="en-US"/>
        </w:rPr>
        <w:t>end</w:t>
      </w:r>
    </w:p>
    <w:p w14:paraId="14C89581" w14:textId="5D8E59B4" w:rsidR="00051AEC" w:rsidRPr="00160463" w:rsidRDefault="00160463" w:rsidP="00160463">
      <w:pPr>
        <w:pStyle w:val="a3"/>
        <w:spacing w:before="161"/>
        <w:ind w:right="-1"/>
        <w:jc w:val="both"/>
        <w:rPr>
          <w:lang w:val="en-US"/>
        </w:rPr>
      </w:pPr>
      <w:proofErr w:type="spellStart"/>
      <w:r w:rsidRPr="00160463">
        <w:rPr>
          <w:lang w:val="en-US"/>
        </w:rPr>
        <w:t>endmodule</w:t>
      </w:r>
      <w:proofErr w:type="spellEnd"/>
    </w:p>
    <w:p w14:paraId="6E1C24B1" w14:textId="58E1FA1B" w:rsidR="00961617" w:rsidRPr="00160463" w:rsidRDefault="00961617" w:rsidP="00160463">
      <w:pPr>
        <w:pStyle w:val="a3"/>
        <w:spacing w:before="161"/>
        <w:jc w:val="right"/>
        <w:rPr>
          <w:lang w:val="en-US"/>
        </w:rPr>
      </w:pPr>
    </w:p>
    <w:p w14:paraId="48B8884C" w14:textId="77777777" w:rsidR="005E4190" w:rsidRPr="00160463" w:rsidRDefault="005E4190" w:rsidP="00051AEC">
      <w:pPr>
        <w:pStyle w:val="a3"/>
        <w:spacing w:before="161"/>
        <w:ind w:left="994"/>
        <w:jc w:val="right"/>
        <w:rPr>
          <w:lang w:val="en-US"/>
        </w:rPr>
      </w:pPr>
    </w:p>
    <w:p w14:paraId="6A5197F6" w14:textId="1760C9B6" w:rsidR="00051AEC" w:rsidRPr="00B45A3E" w:rsidRDefault="00051AEC" w:rsidP="00160463">
      <w:pPr>
        <w:pStyle w:val="a3"/>
        <w:spacing w:before="161"/>
        <w:rPr>
          <w:b/>
          <w:bCs/>
          <w:lang w:val="en-US"/>
        </w:rPr>
      </w:pPr>
      <w:r w:rsidRPr="00160463">
        <w:rPr>
          <w:b/>
          <w:bCs/>
        </w:rPr>
        <w:lastRenderedPageBreak/>
        <w:t>Листинг</w:t>
      </w:r>
      <w:r w:rsidRPr="00B45A3E">
        <w:rPr>
          <w:b/>
          <w:bCs/>
          <w:lang w:val="en-US"/>
        </w:rPr>
        <w:t xml:space="preserve"> 2</w:t>
      </w:r>
      <w:r w:rsidR="00160463" w:rsidRPr="00B45A3E">
        <w:rPr>
          <w:b/>
          <w:bCs/>
          <w:lang w:val="en-US"/>
        </w:rPr>
        <w:t>:</w:t>
      </w:r>
    </w:p>
    <w:p w14:paraId="2E46F2CB" w14:textId="77777777" w:rsidR="00160463" w:rsidRPr="00B45A3E" w:rsidRDefault="00160463" w:rsidP="00160463">
      <w:pPr>
        <w:pStyle w:val="a3"/>
        <w:spacing w:before="161"/>
        <w:rPr>
          <w:b/>
          <w:bCs/>
          <w:lang w:val="en-US"/>
        </w:rPr>
      </w:pPr>
    </w:p>
    <w:p w14:paraId="5DD8251A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parameter [1:0] a1 = 2'b00;</w:t>
      </w:r>
    </w:p>
    <w:p w14:paraId="481431C8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parameter [1:0] a2 = 2'b01;</w:t>
      </w:r>
    </w:p>
    <w:p w14:paraId="49C6AF9B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parameter [1:0] a3 = 2'b10;</w:t>
      </w:r>
    </w:p>
    <w:p w14:paraId="664BA100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parameter [1:0] a4 = 2'b11;</w:t>
      </w:r>
    </w:p>
    <w:p w14:paraId="7E6C7914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module lab2 (input [2:0] x, output reg [1:0] y);</w:t>
      </w:r>
    </w:p>
    <w:p w14:paraId="226DECAD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 xml:space="preserve">always </w:t>
      </w:r>
      <w:proofErr w:type="gramStart"/>
      <w:r w:rsidRPr="00B45A3E">
        <w:rPr>
          <w:lang w:val="en-US"/>
        </w:rPr>
        <w:t>@(</w:t>
      </w:r>
      <w:proofErr w:type="gramEnd"/>
      <w:r w:rsidRPr="00B45A3E">
        <w:rPr>
          <w:lang w:val="en-US"/>
        </w:rPr>
        <w:t>a1, a2, a3, a4, x)</w:t>
      </w:r>
    </w:p>
    <w:p w14:paraId="6E1D7ECA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 xml:space="preserve">begin </w:t>
      </w:r>
    </w:p>
    <w:p w14:paraId="7C95F255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case (x)</w:t>
      </w:r>
    </w:p>
    <w:p w14:paraId="1F7E96E6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3'b000: y &lt;= a3;</w:t>
      </w:r>
    </w:p>
    <w:p w14:paraId="566FBE4F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3'b001: y &lt;= a3;</w:t>
      </w:r>
    </w:p>
    <w:p w14:paraId="17E4C4DA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3'b010: y &lt;= a4;</w:t>
      </w:r>
    </w:p>
    <w:p w14:paraId="3E60A51B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3'b011: y &lt;= a3;</w:t>
      </w:r>
    </w:p>
    <w:p w14:paraId="1CAAC258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3'b100: y &lt;= a2;</w:t>
      </w:r>
    </w:p>
    <w:p w14:paraId="5DEE7306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3'b101: y &lt;= a2;</w:t>
      </w:r>
    </w:p>
    <w:p w14:paraId="1FBF8AD8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3'b110: y &lt;= a3;</w:t>
      </w:r>
    </w:p>
    <w:p w14:paraId="123E35E5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3'b111: y &lt;= a2;</w:t>
      </w:r>
    </w:p>
    <w:p w14:paraId="77A65938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proofErr w:type="spellStart"/>
      <w:r w:rsidRPr="00B45A3E">
        <w:rPr>
          <w:lang w:val="en-US"/>
        </w:rPr>
        <w:t>endcase</w:t>
      </w:r>
      <w:proofErr w:type="spellEnd"/>
    </w:p>
    <w:p w14:paraId="43B9C10A" w14:textId="77777777" w:rsidR="00B45A3E" w:rsidRPr="00B45A3E" w:rsidRDefault="00B45A3E" w:rsidP="00B45A3E">
      <w:pPr>
        <w:pStyle w:val="a3"/>
        <w:spacing w:before="161"/>
        <w:rPr>
          <w:lang w:val="en-US"/>
        </w:rPr>
      </w:pPr>
      <w:r w:rsidRPr="00B45A3E">
        <w:rPr>
          <w:lang w:val="en-US"/>
        </w:rPr>
        <w:t>end</w:t>
      </w:r>
    </w:p>
    <w:p w14:paraId="25BA55BE" w14:textId="482F74AC" w:rsidR="00160463" w:rsidRPr="00B45A3E" w:rsidRDefault="00B45A3E" w:rsidP="00B45A3E">
      <w:pPr>
        <w:pStyle w:val="a3"/>
        <w:spacing w:before="161"/>
        <w:rPr>
          <w:lang w:val="en-US"/>
        </w:rPr>
      </w:pPr>
      <w:proofErr w:type="spellStart"/>
      <w:r w:rsidRPr="00B45A3E">
        <w:rPr>
          <w:lang w:val="en-US"/>
        </w:rPr>
        <w:t>endmodule</w:t>
      </w:r>
      <w:proofErr w:type="spellEnd"/>
    </w:p>
    <w:p w14:paraId="573F95BA" w14:textId="76E7D626" w:rsidR="00051AEC" w:rsidRPr="00B45A3E" w:rsidRDefault="00051AEC" w:rsidP="005E4190">
      <w:pPr>
        <w:pStyle w:val="a3"/>
        <w:spacing w:before="161"/>
        <w:ind w:left="994"/>
        <w:jc w:val="center"/>
        <w:rPr>
          <w:noProof/>
          <w:lang w:val="en-US" w:eastAsia="ru-RU"/>
        </w:rPr>
      </w:pPr>
    </w:p>
    <w:p w14:paraId="62663B38" w14:textId="77777777" w:rsidR="00EF0D8C" w:rsidRPr="00B45A3E" w:rsidRDefault="00EF0D8C" w:rsidP="005E4190">
      <w:pPr>
        <w:pStyle w:val="a3"/>
        <w:spacing w:before="161"/>
        <w:ind w:left="994"/>
        <w:jc w:val="center"/>
        <w:rPr>
          <w:noProof/>
          <w:lang w:val="en-US" w:eastAsia="ru-RU"/>
        </w:rPr>
      </w:pPr>
    </w:p>
    <w:p w14:paraId="4EBB25E8" w14:textId="77777777" w:rsidR="00EF0D8C" w:rsidRPr="00B45A3E" w:rsidRDefault="00EF0D8C" w:rsidP="005E4190">
      <w:pPr>
        <w:pStyle w:val="a3"/>
        <w:spacing w:before="161"/>
        <w:ind w:left="994"/>
        <w:jc w:val="center"/>
        <w:rPr>
          <w:lang w:val="en-US"/>
        </w:rPr>
      </w:pPr>
    </w:p>
    <w:p w14:paraId="3D5FE6D9" w14:textId="77777777" w:rsidR="00051AEC" w:rsidRDefault="00051AEC" w:rsidP="00051AEC">
      <w:pPr>
        <w:pStyle w:val="a3"/>
        <w:spacing w:before="161"/>
        <w:ind w:left="994"/>
        <w:rPr>
          <w:lang w:val="en-US"/>
        </w:rPr>
      </w:pPr>
    </w:p>
    <w:p w14:paraId="189BF69D" w14:textId="77777777" w:rsidR="00FD4472" w:rsidRDefault="00FD4472" w:rsidP="00051AEC">
      <w:pPr>
        <w:pStyle w:val="a3"/>
        <w:spacing w:before="161"/>
        <w:ind w:left="994"/>
        <w:rPr>
          <w:lang w:val="en-US"/>
        </w:rPr>
      </w:pPr>
    </w:p>
    <w:p w14:paraId="5B16F2D1" w14:textId="77777777" w:rsidR="00FD4472" w:rsidRDefault="00FD4472" w:rsidP="00051AEC">
      <w:pPr>
        <w:pStyle w:val="a3"/>
        <w:spacing w:before="161"/>
        <w:ind w:left="994"/>
        <w:rPr>
          <w:lang w:val="en-US"/>
        </w:rPr>
      </w:pPr>
    </w:p>
    <w:p w14:paraId="1036C47C" w14:textId="77777777" w:rsidR="00FD4472" w:rsidRDefault="00FD4472" w:rsidP="00051AEC">
      <w:pPr>
        <w:pStyle w:val="a3"/>
        <w:spacing w:before="161"/>
        <w:ind w:left="994"/>
        <w:rPr>
          <w:lang w:val="en-US"/>
        </w:rPr>
      </w:pPr>
    </w:p>
    <w:p w14:paraId="0182BF9A" w14:textId="77777777" w:rsidR="00FD4472" w:rsidRDefault="00FD4472" w:rsidP="00051AEC">
      <w:pPr>
        <w:pStyle w:val="a3"/>
        <w:spacing w:before="161"/>
        <w:ind w:left="994"/>
        <w:rPr>
          <w:lang w:val="en-US"/>
        </w:rPr>
      </w:pPr>
    </w:p>
    <w:p w14:paraId="00AFC7A0" w14:textId="77777777" w:rsidR="00FD4472" w:rsidRPr="00B45A3E" w:rsidRDefault="00FD4472" w:rsidP="00051AEC">
      <w:pPr>
        <w:pStyle w:val="a3"/>
        <w:spacing w:before="161"/>
        <w:ind w:left="994"/>
        <w:rPr>
          <w:lang w:val="en-US"/>
        </w:rPr>
      </w:pPr>
    </w:p>
    <w:p w14:paraId="2327EA5A" w14:textId="77777777" w:rsidR="00051AEC" w:rsidRDefault="00051AEC" w:rsidP="00051AEC">
      <w:pPr>
        <w:pStyle w:val="1"/>
        <w:numPr>
          <w:ilvl w:val="0"/>
          <w:numId w:val="1"/>
        </w:numPr>
        <w:tabs>
          <w:tab w:val="left" w:pos="1275"/>
        </w:tabs>
        <w:ind w:left="1274" w:hanging="281"/>
      </w:pPr>
      <w:r>
        <w:lastRenderedPageBreak/>
        <w:t>Временная</w:t>
      </w:r>
      <w:r>
        <w:rPr>
          <w:spacing w:val="-5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среде</w:t>
      </w:r>
      <w:r>
        <w:rPr>
          <w:spacing w:val="-2"/>
        </w:rPr>
        <w:t xml:space="preserve"> </w:t>
      </w:r>
      <w:proofErr w:type="spellStart"/>
      <w:r>
        <w:t>Quartus</w:t>
      </w:r>
      <w:proofErr w:type="spellEnd"/>
    </w:p>
    <w:p w14:paraId="4D56382A" w14:textId="77777777" w:rsidR="00A75D0C" w:rsidRDefault="00EC3630">
      <w:pPr>
        <w:pStyle w:val="a3"/>
        <w:spacing w:before="164"/>
        <w:ind w:left="994"/>
      </w:pPr>
      <w:r>
        <w:t>На</w:t>
      </w:r>
      <w:r>
        <w:rPr>
          <w:spacing w:val="-3"/>
        </w:rPr>
        <w:t xml:space="preserve"> </w:t>
      </w:r>
      <w:r w:rsidR="00D62DBB">
        <w:t>рисунках</w:t>
      </w:r>
      <w:r>
        <w:rPr>
          <w:spacing w:val="-2"/>
        </w:rPr>
        <w:t xml:space="preserve"> </w:t>
      </w:r>
      <w:r w:rsidR="00EB27EA" w:rsidRPr="004908E1">
        <w:t>1-4</w:t>
      </w:r>
      <w:r>
        <w:rPr>
          <w:spacing w:val="-5"/>
        </w:rPr>
        <w:t xml:space="preserve"> </w:t>
      </w:r>
      <w:r w:rsidR="00D62DBB">
        <w:t>представлены</w:t>
      </w:r>
      <w:r>
        <w:rPr>
          <w:spacing w:val="-3"/>
        </w:rPr>
        <w:t xml:space="preserve"> </w:t>
      </w:r>
      <w:r w:rsidR="00D62DBB">
        <w:t>временные</w:t>
      </w:r>
      <w:r>
        <w:rPr>
          <w:spacing w:val="-3"/>
        </w:rPr>
        <w:t xml:space="preserve"> </w:t>
      </w:r>
      <w:r w:rsidR="00D62DBB">
        <w:t>диаграммы</w:t>
      </w:r>
      <w:r>
        <w:rPr>
          <w:spacing w:val="-2"/>
        </w:rPr>
        <w:t xml:space="preserve"> </w:t>
      </w:r>
      <w:r>
        <w:t>сигналов.</w:t>
      </w:r>
    </w:p>
    <w:p w14:paraId="7FB5894E" w14:textId="77777777" w:rsidR="00A75D0C" w:rsidRDefault="00A75D0C">
      <w:pPr>
        <w:pStyle w:val="a3"/>
        <w:rPr>
          <w:sz w:val="20"/>
        </w:rPr>
      </w:pPr>
    </w:p>
    <w:p w14:paraId="726184AC" w14:textId="2A879AC3" w:rsidR="00A75D0C" w:rsidRDefault="004A136A" w:rsidP="005E4190">
      <w:pPr>
        <w:pStyle w:val="a3"/>
        <w:spacing w:before="5"/>
        <w:jc w:val="center"/>
        <w:rPr>
          <w:sz w:val="18"/>
        </w:rPr>
      </w:pPr>
      <w:r w:rsidRPr="004A136A">
        <w:rPr>
          <w:noProof/>
          <w:sz w:val="18"/>
        </w:rPr>
        <w:drawing>
          <wp:inline distT="0" distB="0" distL="0" distR="0" wp14:anchorId="2F48F699" wp14:editId="33EAD56B">
            <wp:extent cx="4468495" cy="892099"/>
            <wp:effectExtent l="0" t="0" r="0" b="3810"/>
            <wp:docPr id="119643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3466" name=""/>
                    <pic:cNvPicPr/>
                  </pic:nvPicPr>
                  <pic:blipFill rotWithShape="1">
                    <a:blip r:embed="rId8"/>
                    <a:srcRect b="34075"/>
                    <a:stretch/>
                  </pic:blipFill>
                  <pic:spPr bwMode="auto">
                    <a:xfrm>
                      <a:off x="0" y="0"/>
                      <a:ext cx="4554372" cy="90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A6C2" w14:textId="755471DA" w:rsidR="00A75D0C" w:rsidRDefault="00EC3630">
      <w:pPr>
        <w:pStyle w:val="a3"/>
        <w:spacing w:before="116"/>
        <w:ind w:left="3166" w:right="2718"/>
        <w:jc w:val="center"/>
      </w:pPr>
      <w:r>
        <w:t>Рисунок</w:t>
      </w:r>
      <w:r>
        <w:rPr>
          <w:spacing w:val="-4"/>
        </w:rPr>
        <w:t xml:space="preserve"> </w:t>
      </w:r>
      <w:r w:rsidR="00961617"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  <w:r w:rsidR="00D62DBB">
        <w:t xml:space="preserve"> шифратор</w:t>
      </w:r>
      <w:r w:rsidR="00961617">
        <w:t>а</w:t>
      </w:r>
      <w:r w:rsidR="00D62DBB">
        <w:t>-дешифратор</w:t>
      </w:r>
      <w:r w:rsidR="00961617">
        <w:t>а</w:t>
      </w:r>
      <w:r w:rsidR="005E4190" w:rsidRPr="005E4190">
        <w:t xml:space="preserve"> </w:t>
      </w:r>
      <w:r w:rsidR="00B45A3E" w:rsidRPr="00B45A3E">
        <w:t>(</w:t>
      </w:r>
      <w:r w:rsidR="00B45A3E">
        <w:rPr>
          <w:lang w:val="en-US"/>
        </w:rPr>
        <w:t>Functional</w:t>
      </w:r>
      <w:r w:rsidR="00B45A3E" w:rsidRPr="00B45A3E">
        <w:t>)</w:t>
      </w:r>
    </w:p>
    <w:p w14:paraId="0CCD2D6C" w14:textId="77777777" w:rsidR="00CC17CE" w:rsidRDefault="00CC17CE">
      <w:pPr>
        <w:pStyle w:val="a3"/>
        <w:spacing w:before="116"/>
        <w:ind w:left="3166" w:right="2718"/>
        <w:jc w:val="center"/>
      </w:pPr>
    </w:p>
    <w:p w14:paraId="5B2CC823" w14:textId="77777777" w:rsidR="00CC17CE" w:rsidRDefault="00CC17CE">
      <w:pPr>
        <w:pStyle w:val="a3"/>
        <w:spacing w:before="116"/>
        <w:ind w:left="3166" w:right="2718"/>
        <w:jc w:val="center"/>
        <w:rPr>
          <w:lang w:val="en-US"/>
        </w:rPr>
      </w:pPr>
    </w:p>
    <w:p w14:paraId="5BB944B5" w14:textId="7BA6FF81" w:rsidR="00B45A3E" w:rsidRDefault="00CC17CE" w:rsidP="00CC17CE">
      <w:pPr>
        <w:pStyle w:val="a3"/>
        <w:spacing w:before="116"/>
        <w:ind w:right="-1"/>
        <w:jc w:val="center"/>
        <w:rPr>
          <w:lang w:val="en-US"/>
        </w:rPr>
      </w:pPr>
      <w:r w:rsidRPr="00CC17CE">
        <w:rPr>
          <w:lang w:val="en-US"/>
        </w:rPr>
        <w:drawing>
          <wp:inline distT="0" distB="0" distL="0" distR="0" wp14:anchorId="50A4F9B7" wp14:editId="6312A2BF">
            <wp:extent cx="4488180" cy="985349"/>
            <wp:effectExtent l="0" t="0" r="0" b="5715"/>
            <wp:docPr id="60795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1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021" cy="9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85A0" w14:textId="63C6AABC" w:rsidR="00B45A3E" w:rsidRDefault="00B45A3E" w:rsidP="00CC17CE">
      <w:pPr>
        <w:pStyle w:val="a3"/>
        <w:spacing w:before="116"/>
        <w:ind w:left="3166" w:right="2718"/>
        <w:jc w:val="center"/>
      </w:pPr>
      <w:r>
        <w:t>Рисунок</w:t>
      </w:r>
      <w:r>
        <w:rPr>
          <w:spacing w:val="-4"/>
        </w:rPr>
        <w:t xml:space="preserve"> </w:t>
      </w:r>
      <w:r w:rsidRPr="00B45A3E"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 шифратора-дешифратора</w:t>
      </w:r>
      <w:r w:rsidRPr="005E4190">
        <w:t xml:space="preserve"> </w:t>
      </w:r>
      <w:r w:rsidRPr="00B45A3E">
        <w:t>(</w:t>
      </w:r>
      <w:r>
        <w:rPr>
          <w:lang w:val="en-US"/>
        </w:rPr>
        <w:t>Timing</w:t>
      </w:r>
      <w:r w:rsidRPr="00B45A3E">
        <w:t>)</w:t>
      </w:r>
    </w:p>
    <w:p w14:paraId="37A2E681" w14:textId="77777777" w:rsidR="00B45A3E" w:rsidRDefault="00B45A3E">
      <w:pPr>
        <w:pStyle w:val="a3"/>
        <w:spacing w:before="116"/>
        <w:ind w:left="3166" w:right="2718"/>
        <w:jc w:val="center"/>
      </w:pPr>
    </w:p>
    <w:p w14:paraId="7FA92615" w14:textId="5E4F7497" w:rsidR="00B67207" w:rsidRDefault="00B45A3E" w:rsidP="00B45A3E">
      <w:pPr>
        <w:pStyle w:val="a3"/>
        <w:spacing w:before="116"/>
        <w:ind w:right="-1"/>
        <w:jc w:val="center"/>
      </w:pPr>
      <w:r w:rsidRPr="00B45A3E">
        <w:drawing>
          <wp:inline distT="0" distB="0" distL="0" distR="0" wp14:anchorId="2938A391" wp14:editId="3D1FD4FD">
            <wp:extent cx="4444285" cy="861060"/>
            <wp:effectExtent l="0" t="0" r="0" b="0"/>
            <wp:docPr id="20747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1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092" cy="8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EA05" w14:textId="2009BF1C" w:rsidR="00A75D0C" w:rsidRPr="007C05D8" w:rsidRDefault="00A75D0C" w:rsidP="00893331">
      <w:pPr>
        <w:pStyle w:val="a3"/>
        <w:jc w:val="center"/>
        <w:rPr>
          <w:sz w:val="30"/>
        </w:rPr>
      </w:pPr>
    </w:p>
    <w:p w14:paraId="4AEC74FE" w14:textId="5F3B96A9" w:rsidR="00D62DBB" w:rsidRPr="00C242C8" w:rsidRDefault="00D62DBB" w:rsidP="00D62DBB">
      <w:pPr>
        <w:pStyle w:val="a3"/>
        <w:spacing w:before="116"/>
        <w:ind w:left="3166" w:right="2718"/>
        <w:jc w:val="center"/>
      </w:pPr>
      <w:r>
        <w:t>Рисунок</w:t>
      </w:r>
      <w:r>
        <w:rPr>
          <w:spacing w:val="-4"/>
        </w:rPr>
        <w:t xml:space="preserve"> </w:t>
      </w:r>
      <w:r w:rsidR="00C242C8"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 мультиплексора</w:t>
      </w:r>
      <w:r w:rsidR="005E4190">
        <w:t xml:space="preserve"> </w:t>
      </w:r>
      <w:r w:rsidR="00B45A3E" w:rsidRPr="00B45A3E">
        <w:t>(</w:t>
      </w:r>
      <w:r w:rsidR="00B45A3E">
        <w:rPr>
          <w:lang w:val="en-US"/>
        </w:rPr>
        <w:t>Functional</w:t>
      </w:r>
      <w:r w:rsidR="00B45A3E" w:rsidRPr="00B45A3E">
        <w:t>)</w:t>
      </w:r>
    </w:p>
    <w:p w14:paraId="303CCE4E" w14:textId="17B4DD9B" w:rsidR="00B45A3E" w:rsidRPr="00B45A3E" w:rsidRDefault="00B45A3E" w:rsidP="00B45A3E">
      <w:pPr>
        <w:pStyle w:val="a3"/>
        <w:spacing w:before="116"/>
        <w:ind w:right="-1"/>
        <w:jc w:val="center"/>
        <w:rPr>
          <w:lang w:val="en-US"/>
        </w:rPr>
      </w:pPr>
      <w:r w:rsidRPr="00B45A3E">
        <w:rPr>
          <w:lang w:val="en-US"/>
        </w:rPr>
        <w:drawing>
          <wp:inline distT="0" distB="0" distL="0" distR="0" wp14:anchorId="10A6361D" wp14:editId="47E12D65">
            <wp:extent cx="4411980" cy="702423"/>
            <wp:effectExtent l="0" t="0" r="7620" b="2540"/>
            <wp:docPr id="201429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0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233" cy="7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96B" w14:textId="512E76A6" w:rsidR="00B45A3E" w:rsidRDefault="00B45A3E" w:rsidP="00B45A3E">
      <w:pPr>
        <w:pStyle w:val="a3"/>
        <w:spacing w:before="116"/>
        <w:ind w:left="3166" w:right="2718"/>
        <w:jc w:val="center"/>
      </w:pPr>
      <w:r>
        <w:t>Рисунок</w:t>
      </w:r>
      <w:r>
        <w:rPr>
          <w:spacing w:val="-4"/>
        </w:rPr>
        <w:t xml:space="preserve"> </w:t>
      </w:r>
      <w:r w:rsidRPr="00B45A3E"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 мультиплексора</w:t>
      </w:r>
      <w:r w:rsidRPr="00B45A3E">
        <w:t xml:space="preserve"> (</w:t>
      </w:r>
      <w:r>
        <w:rPr>
          <w:lang w:val="en-US"/>
        </w:rPr>
        <w:t>Timing</w:t>
      </w:r>
      <w:r w:rsidRPr="00B45A3E">
        <w:t>)</w:t>
      </w:r>
      <w:r>
        <w:t xml:space="preserve"> </w:t>
      </w:r>
    </w:p>
    <w:p w14:paraId="2A1D0E66" w14:textId="77777777" w:rsidR="00B45A3E" w:rsidRPr="00B45A3E" w:rsidRDefault="00B45A3E" w:rsidP="00D62DBB">
      <w:pPr>
        <w:pStyle w:val="a3"/>
        <w:spacing w:before="116"/>
        <w:ind w:left="3166" w:right="2718"/>
        <w:jc w:val="center"/>
      </w:pPr>
    </w:p>
    <w:p w14:paraId="6C51106F" w14:textId="77777777" w:rsidR="005E4190" w:rsidRDefault="005E4190" w:rsidP="005E4190">
      <w:pPr>
        <w:pStyle w:val="a3"/>
        <w:rPr>
          <w:sz w:val="20"/>
        </w:rPr>
      </w:pPr>
    </w:p>
    <w:p w14:paraId="51B59C9F" w14:textId="77777777" w:rsidR="00C242C8" w:rsidRDefault="00C242C8" w:rsidP="005E4190">
      <w:pPr>
        <w:pStyle w:val="a3"/>
        <w:rPr>
          <w:sz w:val="20"/>
        </w:rPr>
      </w:pPr>
    </w:p>
    <w:p w14:paraId="20D777CB" w14:textId="77777777" w:rsidR="00C242C8" w:rsidRDefault="00C242C8" w:rsidP="005E4190">
      <w:pPr>
        <w:pStyle w:val="a3"/>
        <w:rPr>
          <w:sz w:val="20"/>
          <w:lang w:val="en-US"/>
        </w:rPr>
      </w:pPr>
    </w:p>
    <w:p w14:paraId="2FE6C6A5" w14:textId="77777777" w:rsidR="00FD4472" w:rsidRPr="00FD4472" w:rsidRDefault="00FD4472" w:rsidP="005E4190">
      <w:pPr>
        <w:pStyle w:val="a3"/>
        <w:rPr>
          <w:sz w:val="20"/>
          <w:lang w:val="en-US"/>
        </w:rPr>
      </w:pPr>
    </w:p>
    <w:p w14:paraId="066C625B" w14:textId="77777777" w:rsidR="00C242C8" w:rsidRDefault="00C242C8" w:rsidP="005E4190">
      <w:pPr>
        <w:pStyle w:val="a3"/>
        <w:rPr>
          <w:sz w:val="20"/>
        </w:rPr>
      </w:pPr>
    </w:p>
    <w:p w14:paraId="5961338C" w14:textId="77777777" w:rsidR="00A75D0C" w:rsidRDefault="00A75D0C">
      <w:pPr>
        <w:pStyle w:val="a3"/>
        <w:spacing w:before="1"/>
        <w:rPr>
          <w:sz w:val="26"/>
        </w:rPr>
      </w:pPr>
    </w:p>
    <w:p w14:paraId="01035D80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0"/>
        <w:ind w:left="1274" w:hanging="281"/>
      </w:pPr>
      <w:r>
        <w:t>Схема</w:t>
      </w:r>
      <w:r>
        <w:rPr>
          <w:spacing w:val="-1"/>
        </w:rPr>
        <w:t xml:space="preserve"> </w:t>
      </w:r>
      <w:r>
        <w:t>подключения</w:t>
      </w:r>
      <w:r>
        <w:rPr>
          <w:spacing w:val="-4"/>
        </w:rPr>
        <w:t xml:space="preserve"> </w:t>
      </w:r>
      <w:r>
        <w:t>ПЛИС</w:t>
      </w:r>
    </w:p>
    <w:p w14:paraId="3884EF80" w14:textId="2C822CC4" w:rsidR="005E4190" w:rsidRDefault="00C242C8" w:rsidP="00C242C8">
      <w:pPr>
        <w:pStyle w:val="a3"/>
        <w:spacing w:before="135"/>
        <w:ind w:right="-1"/>
        <w:jc w:val="center"/>
      </w:pPr>
      <w:r w:rsidRPr="00C242C8">
        <w:drawing>
          <wp:inline distT="0" distB="0" distL="0" distR="0" wp14:anchorId="18FC2D41" wp14:editId="53ABA658">
            <wp:extent cx="6047464" cy="3642360"/>
            <wp:effectExtent l="0" t="0" r="0" b="0"/>
            <wp:docPr id="72651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642" cy="36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993" w14:textId="5388C630" w:rsidR="00C242C8" w:rsidRDefault="00C242C8" w:rsidP="00C242C8">
      <w:pPr>
        <w:pStyle w:val="a3"/>
        <w:spacing w:before="135"/>
        <w:ind w:right="-1"/>
        <w:jc w:val="center"/>
      </w:pPr>
      <w:r w:rsidRPr="00C242C8">
        <w:t xml:space="preserve">Рисунок 5 – </w:t>
      </w:r>
      <w:r>
        <w:t>Схема ПЛИС</w:t>
      </w:r>
    </w:p>
    <w:p w14:paraId="1613D455" w14:textId="77777777" w:rsidR="00C242C8" w:rsidRDefault="00C242C8" w:rsidP="00C242C8">
      <w:pPr>
        <w:pStyle w:val="a3"/>
        <w:spacing w:before="135"/>
        <w:ind w:right="-1"/>
        <w:jc w:val="center"/>
      </w:pPr>
    </w:p>
    <w:p w14:paraId="5EE4D80A" w14:textId="77777777" w:rsidR="00961617" w:rsidRDefault="00961617" w:rsidP="00893331">
      <w:pPr>
        <w:pStyle w:val="a3"/>
        <w:spacing w:before="135"/>
        <w:ind w:left="3166" w:right="2718"/>
        <w:jc w:val="center"/>
      </w:pPr>
    </w:p>
    <w:p w14:paraId="0C40EFF9" w14:textId="77777777" w:rsidR="00B67207" w:rsidRDefault="00B67207" w:rsidP="00B67207">
      <w:pPr>
        <w:pStyle w:val="1"/>
        <w:numPr>
          <w:ilvl w:val="0"/>
          <w:numId w:val="1"/>
        </w:numPr>
        <w:tabs>
          <w:tab w:val="left" w:pos="1275"/>
        </w:tabs>
        <w:ind w:left="1274" w:hanging="281"/>
        <w:jc w:val="both"/>
      </w:pPr>
      <w:r>
        <w:t>Вывод</w:t>
      </w:r>
    </w:p>
    <w:p w14:paraId="6A54AD16" w14:textId="49DAF594" w:rsidR="00CC17CE" w:rsidRDefault="00B67207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  <w:r>
        <w:t>Изучены</w:t>
      </w:r>
      <w:r w:rsidRPr="002D5355">
        <w:t xml:space="preserve"> принципы работы типовых функциональных узлов комбинационной логики: шифраторов, дешифратор</w:t>
      </w:r>
      <w:r>
        <w:t>ов, мультиплексоров. Разработан</w:t>
      </w:r>
      <w:r w:rsidRPr="002D5355">
        <w:t xml:space="preserve"> проект преобразователя кодов на их основе, с использованием языков описания аппаратуры. </w:t>
      </w:r>
      <w:r>
        <w:t>Получены навыки</w:t>
      </w:r>
      <w:r w:rsidRPr="002D5355">
        <w:t xml:space="preserve"> использования модулей на языке описания аппаратуры</w:t>
      </w:r>
      <w:r>
        <w:t xml:space="preserve"> </w:t>
      </w:r>
      <w:proofErr w:type="spellStart"/>
      <w:r w:rsidRPr="00B67207">
        <w:t>Verilog</w:t>
      </w:r>
      <w:proofErr w:type="spellEnd"/>
      <w:r w:rsidRPr="002D5355">
        <w:t>.</w:t>
      </w:r>
    </w:p>
    <w:p w14:paraId="3F900385" w14:textId="77777777" w:rsid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4D4AB84E" w14:textId="77777777" w:rsid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36F1018F" w14:textId="77777777" w:rsid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5A794993" w14:textId="77777777" w:rsid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313B53B2" w14:textId="77777777" w:rsid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33302E18" w14:textId="77777777" w:rsidR="00FD4472" w:rsidRPr="00FD4472" w:rsidRDefault="00FD4472" w:rsidP="00C242C8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p w14:paraId="4798B361" w14:textId="77777777" w:rsidR="00402849" w:rsidRDefault="00402849" w:rsidP="00402849">
      <w:pPr>
        <w:pStyle w:val="a3"/>
        <w:spacing w:before="160" w:line="360" w:lineRule="auto"/>
        <w:ind w:left="142" w:right="550" w:firstLine="851"/>
        <w:jc w:val="both"/>
        <w:rPr>
          <w:b/>
          <w:bCs/>
        </w:rPr>
      </w:pPr>
      <w:r w:rsidRPr="00C70010">
        <w:rPr>
          <w:b/>
          <w:bCs/>
        </w:rPr>
        <w:lastRenderedPageBreak/>
        <w:t>7.</w:t>
      </w:r>
      <w:r>
        <w:rPr>
          <w:b/>
          <w:bCs/>
        </w:rPr>
        <w:t xml:space="preserve"> Список используемых источников</w:t>
      </w:r>
    </w:p>
    <w:p w14:paraId="1FD4278B" w14:textId="77777777" w:rsidR="00C242C8" w:rsidRPr="00C242C8" w:rsidRDefault="00C242C8" w:rsidP="00C242C8">
      <w:pPr>
        <w:pStyle w:val="a3"/>
        <w:spacing w:before="160" w:line="360" w:lineRule="auto"/>
        <w:ind w:left="142" w:right="550" w:firstLine="851"/>
        <w:jc w:val="both"/>
      </w:pPr>
      <w:r w:rsidRPr="00C242C8">
        <w:t xml:space="preserve">1. Проектирование цифровых устройств на ПЛИС: учеб. пособие / </w:t>
      </w:r>
    </w:p>
    <w:p w14:paraId="28FDCBC6" w14:textId="77777777" w:rsidR="00C242C8" w:rsidRPr="00C242C8" w:rsidRDefault="00C242C8" w:rsidP="00C242C8">
      <w:pPr>
        <w:pStyle w:val="a3"/>
        <w:spacing w:before="160" w:line="360" w:lineRule="auto"/>
        <w:ind w:right="550"/>
        <w:jc w:val="both"/>
      </w:pPr>
      <w:r w:rsidRPr="00C242C8">
        <w:t>И.В. Ушенина. - СПб: Лань, 2022.</w:t>
      </w:r>
    </w:p>
    <w:p w14:paraId="38E8A40E" w14:textId="0FE931D5" w:rsidR="00C242C8" w:rsidRPr="00070851" w:rsidRDefault="00C242C8" w:rsidP="00070851">
      <w:pPr>
        <w:pStyle w:val="a3"/>
        <w:spacing w:before="160" w:line="360" w:lineRule="auto"/>
        <w:ind w:left="142" w:right="550" w:firstLine="851"/>
        <w:jc w:val="both"/>
      </w:pPr>
      <w:r w:rsidRPr="00C242C8">
        <w:t>2. Цифровая схемотехника и архитектура компьютера / Д.М. Харрис, С.Л. Харрис, 2018.</w:t>
      </w:r>
    </w:p>
    <w:p w14:paraId="73DD9E1F" w14:textId="5191316B" w:rsidR="00FD4472" w:rsidRPr="00070851" w:rsidRDefault="00070851" w:rsidP="00C242C8">
      <w:pPr>
        <w:pStyle w:val="a3"/>
        <w:spacing w:before="160" w:line="360" w:lineRule="auto"/>
        <w:ind w:left="142" w:right="550" w:firstLine="851"/>
        <w:jc w:val="both"/>
      </w:pPr>
      <w:r w:rsidRPr="00070851">
        <w:t xml:space="preserve">3. </w:t>
      </w:r>
      <w:r w:rsidRPr="00467786">
        <w:rPr>
          <w:iCs/>
        </w:rPr>
        <w:t>Учебно-методические материалы к в</w:t>
      </w:r>
      <w:r>
        <w:rPr>
          <w:iCs/>
        </w:rPr>
        <w:t>ыполнению лабораторной работы №</w:t>
      </w:r>
      <w:r w:rsidRPr="00070851">
        <w:rPr>
          <w:iCs/>
        </w:rPr>
        <w:t>2</w:t>
      </w:r>
      <w:r w:rsidRPr="00467786">
        <w:rPr>
          <w:iCs/>
        </w:rPr>
        <w:t xml:space="preserve"> по дисциплине “Схемотехника” (2-й семестр изучение дисциплины) / Жаринов </w:t>
      </w:r>
      <w:proofErr w:type="gramStart"/>
      <w:r w:rsidRPr="00467786">
        <w:rPr>
          <w:iCs/>
        </w:rPr>
        <w:t>О.О</w:t>
      </w:r>
      <w:proofErr w:type="gramEnd"/>
      <w:r w:rsidRPr="00467786">
        <w:rPr>
          <w:iCs/>
        </w:rPr>
        <w:t xml:space="preserve"> - ГУАП, 2024. – 2 с. / [Элект</w:t>
      </w:r>
      <w:r>
        <w:rPr>
          <w:iCs/>
        </w:rPr>
        <w:t>ронный ресурс].</w:t>
      </w:r>
    </w:p>
    <w:p w14:paraId="448B3130" w14:textId="0DBFF5BF" w:rsidR="00070851" w:rsidRPr="00FD4472" w:rsidRDefault="00070851" w:rsidP="00070851">
      <w:pPr>
        <w:pStyle w:val="a3"/>
        <w:spacing w:before="160" w:line="360" w:lineRule="auto"/>
        <w:ind w:left="142" w:right="550"/>
        <w:jc w:val="both"/>
        <w:rPr>
          <w:lang w:val="en-US"/>
        </w:rPr>
      </w:pPr>
      <w:r w:rsidRPr="00070851">
        <w:rPr>
          <w:lang w:val="en-US"/>
        </w:rPr>
        <w:t>https://pro.guap.ru/inside/student/tasks/6dfad9405e595153a12329bceb01021c/download</w:t>
      </w:r>
    </w:p>
    <w:p w14:paraId="5BC4F314" w14:textId="77777777" w:rsidR="00FD4472" w:rsidRPr="00070851" w:rsidRDefault="00FD4472" w:rsidP="00C242C8">
      <w:pPr>
        <w:pStyle w:val="a3"/>
        <w:spacing w:before="160" w:line="360" w:lineRule="auto"/>
        <w:ind w:left="142" w:right="550" w:firstLine="851"/>
        <w:jc w:val="both"/>
        <w:rPr>
          <w:lang w:val="en-US"/>
        </w:rPr>
      </w:pPr>
    </w:p>
    <w:p w14:paraId="03051CF3" w14:textId="77777777" w:rsidR="00402849" w:rsidRPr="00070851" w:rsidRDefault="00402849" w:rsidP="007A734C">
      <w:pPr>
        <w:pStyle w:val="a3"/>
        <w:spacing w:before="160" w:line="360" w:lineRule="auto"/>
        <w:ind w:left="142" w:firstLine="851"/>
        <w:jc w:val="both"/>
        <w:rPr>
          <w:lang w:val="en-US"/>
        </w:rPr>
      </w:pPr>
    </w:p>
    <w:sectPr w:rsidR="00402849" w:rsidRPr="00070851" w:rsidSect="00A15AE5">
      <w:footerReference w:type="default" r:id="rId13"/>
      <w:pgSz w:w="11910" w:h="16840"/>
      <w:pgMar w:top="1040" w:right="853" w:bottom="1240" w:left="156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1D7CF" w14:textId="77777777" w:rsidR="00192938" w:rsidRDefault="00192938">
      <w:r>
        <w:separator/>
      </w:r>
    </w:p>
  </w:endnote>
  <w:endnote w:type="continuationSeparator" w:id="0">
    <w:p w14:paraId="2C7CEB45" w14:textId="77777777" w:rsidR="00192938" w:rsidRDefault="0019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FB9B" w14:textId="24C9C544" w:rsidR="00A75D0C" w:rsidRDefault="00E5087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08D048" wp14:editId="7CD57A82">
              <wp:simplePos x="0" y="0"/>
              <wp:positionH relativeFrom="page">
                <wp:posOffset>3975735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12736308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B1A11" w14:textId="77777777" w:rsidR="00A75D0C" w:rsidRDefault="00EC363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04FE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8D0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05pt;margin-top:778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PGu&#10;RLLgAAAADQEAAA8AAAAAAAAAAAAAAAAALgQAAGRycy9kb3ducmV2LnhtbFBLBQYAAAAABAAEAPMA&#10;AAA7BQAAAAA=&#10;" filled="f" stroked="f">
              <v:textbox inset="0,0,0,0">
                <w:txbxContent>
                  <w:p w14:paraId="6D2B1A11" w14:textId="77777777" w:rsidR="00A75D0C" w:rsidRDefault="00EC363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04FE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4CB3" w14:textId="77777777" w:rsidR="00192938" w:rsidRDefault="00192938">
      <w:r>
        <w:separator/>
      </w:r>
    </w:p>
  </w:footnote>
  <w:footnote w:type="continuationSeparator" w:id="0">
    <w:p w14:paraId="678FA5D6" w14:textId="77777777" w:rsidR="00192938" w:rsidRDefault="00192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72E1"/>
    <w:multiLevelType w:val="hybridMultilevel"/>
    <w:tmpl w:val="F5A66A64"/>
    <w:lvl w:ilvl="0" w:tplc="F4DE764E">
      <w:start w:val="1"/>
      <w:numFmt w:val="decimal"/>
      <w:lvlText w:val="%1."/>
      <w:lvlJc w:val="left"/>
      <w:pPr>
        <w:ind w:left="142" w:hanging="30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50EE31C">
      <w:numFmt w:val="bullet"/>
      <w:lvlText w:val="•"/>
      <w:lvlJc w:val="left"/>
      <w:pPr>
        <w:ind w:left="1130" w:hanging="303"/>
      </w:pPr>
      <w:rPr>
        <w:rFonts w:hint="default"/>
        <w:lang w:val="ru-RU" w:eastAsia="en-US" w:bidi="ar-SA"/>
      </w:rPr>
    </w:lvl>
    <w:lvl w:ilvl="2" w:tplc="274C1548">
      <w:numFmt w:val="bullet"/>
      <w:lvlText w:val="•"/>
      <w:lvlJc w:val="left"/>
      <w:pPr>
        <w:ind w:left="2121" w:hanging="303"/>
      </w:pPr>
      <w:rPr>
        <w:rFonts w:hint="default"/>
        <w:lang w:val="ru-RU" w:eastAsia="en-US" w:bidi="ar-SA"/>
      </w:rPr>
    </w:lvl>
    <w:lvl w:ilvl="3" w:tplc="E272D542">
      <w:numFmt w:val="bullet"/>
      <w:lvlText w:val="•"/>
      <w:lvlJc w:val="left"/>
      <w:pPr>
        <w:ind w:left="3111" w:hanging="303"/>
      </w:pPr>
      <w:rPr>
        <w:rFonts w:hint="default"/>
        <w:lang w:val="ru-RU" w:eastAsia="en-US" w:bidi="ar-SA"/>
      </w:rPr>
    </w:lvl>
    <w:lvl w:ilvl="4" w:tplc="EF9E1C92">
      <w:numFmt w:val="bullet"/>
      <w:lvlText w:val="•"/>
      <w:lvlJc w:val="left"/>
      <w:pPr>
        <w:ind w:left="4102" w:hanging="303"/>
      </w:pPr>
      <w:rPr>
        <w:rFonts w:hint="default"/>
        <w:lang w:val="ru-RU" w:eastAsia="en-US" w:bidi="ar-SA"/>
      </w:rPr>
    </w:lvl>
    <w:lvl w:ilvl="5" w:tplc="61686344">
      <w:numFmt w:val="bullet"/>
      <w:lvlText w:val="•"/>
      <w:lvlJc w:val="left"/>
      <w:pPr>
        <w:ind w:left="5093" w:hanging="303"/>
      </w:pPr>
      <w:rPr>
        <w:rFonts w:hint="default"/>
        <w:lang w:val="ru-RU" w:eastAsia="en-US" w:bidi="ar-SA"/>
      </w:rPr>
    </w:lvl>
    <w:lvl w:ilvl="6" w:tplc="89D2A9B0">
      <w:numFmt w:val="bullet"/>
      <w:lvlText w:val="•"/>
      <w:lvlJc w:val="left"/>
      <w:pPr>
        <w:ind w:left="6083" w:hanging="303"/>
      </w:pPr>
      <w:rPr>
        <w:rFonts w:hint="default"/>
        <w:lang w:val="ru-RU" w:eastAsia="en-US" w:bidi="ar-SA"/>
      </w:rPr>
    </w:lvl>
    <w:lvl w:ilvl="7" w:tplc="6532866E">
      <w:numFmt w:val="bullet"/>
      <w:lvlText w:val="•"/>
      <w:lvlJc w:val="left"/>
      <w:pPr>
        <w:ind w:left="7074" w:hanging="303"/>
      </w:pPr>
      <w:rPr>
        <w:rFonts w:hint="default"/>
        <w:lang w:val="ru-RU" w:eastAsia="en-US" w:bidi="ar-SA"/>
      </w:rPr>
    </w:lvl>
    <w:lvl w:ilvl="8" w:tplc="B006862C">
      <w:numFmt w:val="bullet"/>
      <w:lvlText w:val="•"/>
      <w:lvlJc w:val="left"/>
      <w:pPr>
        <w:ind w:left="8065" w:hanging="303"/>
      </w:pPr>
      <w:rPr>
        <w:rFonts w:hint="default"/>
        <w:lang w:val="ru-RU" w:eastAsia="en-US" w:bidi="ar-SA"/>
      </w:rPr>
    </w:lvl>
  </w:abstractNum>
  <w:num w:numId="1" w16cid:durableId="10903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0C"/>
    <w:rsid w:val="00051AEC"/>
    <w:rsid w:val="00070851"/>
    <w:rsid w:val="00072C79"/>
    <w:rsid w:val="00134ECF"/>
    <w:rsid w:val="00150857"/>
    <w:rsid w:val="00160463"/>
    <w:rsid w:val="00192938"/>
    <w:rsid w:val="00254165"/>
    <w:rsid w:val="002940F2"/>
    <w:rsid w:val="002D5355"/>
    <w:rsid w:val="002F6800"/>
    <w:rsid w:val="00402849"/>
    <w:rsid w:val="00406EDA"/>
    <w:rsid w:val="00474B33"/>
    <w:rsid w:val="004908E1"/>
    <w:rsid w:val="004A136A"/>
    <w:rsid w:val="004F3846"/>
    <w:rsid w:val="004F5581"/>
    <w:rsid w:val="0050132F"/>
    <w:rsid w:val="00534B25"/>
    <w:rsid w:val="005904FE"/>
    <w:rsid w:val="005E4190"/>
    <w:rsid w:val="005E6C51"/>
    <w:rsid w:val="007A734C"/>
    <w:rsid w:val="007C05D8"/>
    <w:rsid w:val="00881360"/>
    <w:rsid w:val="00884D4D"/>
    <w:rsid w:val="00893331"/>
    <w:rsid w:val="008D565D"/>
    <w:rsid w:val="00961617"/>
    <w:rsid w:val="00A15AE5"/>
    <w:rsid w:val="00A75D0C"/>
    <w:rsid w:val="00AB62D3"/>
    <w:rsid w:val="00AC04BA"/>
    <w:rsid w:val="00B45A3E"/>
    <w:rsid w:val="00B67207"/>
    <w:rsid w:val="00C242C8"/>
    <w:rsid w:val="00C848E7"/>
    <w:rsid w:val="00CC17CE"/>
    <w:rsid w:val="00D62DBB"/>
    <w:rsid w:val="00DA45A7"/>
    <w:rsid w:val="00E3132C"/>
    <w:rsid w:val="00E50877"/>
    <w:rsid w:val="00EB27EA"/>
    <w:rsid w:val="00EC24B2"/>
    <w:rsid w:val="00EC3630"/>
    <w:rsid w:val="00EF0D8C"/>
    <w:rsid w:val="00F7789B"/>
    <w:rsid w:val="00FC4FB4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E6117"/>
  <w15:docId w15:val="{639A4F6C-8201-448A-841E-5122CB16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1274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74" w:hanging="28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534B25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67D4A-3369-4E28-9497-7DADEB05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Кудаев</dc:creator>
  <cp:lastModifiedBy>Борис Кудаев</cp:lastModifiedBy>
  <cp:revision>3</cp:revision>
  <cp:lastPrinted>2024-03-01T20:28:00Z</cp:lastPrinted>
  <dcterms:created xsi:type="dcterms:W3CDTF">2024-05-20T13:35:00Z</dcterms:created>
  <dcterms:modified xsi:type="dcterms:W3CDTF">2024-05-20T14:44:00Z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2024-02-11T00:00:00Z</vt:filetime>
  </property>
</Properties>
</file>