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BF" w:rsidRDefault="002C1FBF">
      <w:pPr>
        <w:pStyle w:val="Titre"/>
      </w:pPr>
      <w:bookmarkStart w:id="0" w:name="_Toc95882999"/>
      <w:bookmarkStart w:id="1" w:name="_GoBack"/>
      <w:bookmarkEnd w:id="1"/>
      <w:r>
        <w:t>MS Project – Travaux Pratiques</w:t>
      </w:r>
      <w:bookmarkEnd w:id="0"/>
    </w:p>
    <w:p w:rsidR="002C1FBF" w:rsidRDefault="002C1FBF"/>
    <w:p w:rsidR="002C1FBF" w:rsidRDefault="002C1FBF">
      <w:pPr>
        <w:pStyle w:val="TM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95882999" w:history="1">
        <w:r>
          <w:rPr>
            <w:rStyle w:val="Lienhypertexte"/>
            <w:noProof/>
            <w:szCs w:val="56"/>
          </w:rPr>
          <w:t>MS Project – Travaux Pratiques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_Toc95882999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00" w:history="1">
        <w:r w:rsidR="002C1FBF">
          <w:rPr>
            <w:rStyle w:val="Lienhypertexte"/>
            <w:noProof/>
            <w:szCs w:val="56"/>
            <w:lang w:val="en-GB"/>
          </w:rPr>
          <w:t>MS PROJECT – TP1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_Toc95883000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1" w:history="1">
        <w:r w:rsidR="002C1FBF">
          <w:rPr>
            <w:rStyle w:val="Lienhypertexte"/>
            <w:noProof/>
          </w:rPr>
          <w:t>Démarrer MS Project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_Toc95883001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2" w:history="1">
        <w:r w:rsidR="002C1FBF">
          <w:rPr>
            <w:rStyle w:val="Lienhypertexte"/>
            <w:noProof/>
          </w:rPr>
          <w:t>Paramétrer MS Project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_Toc95883002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3" w:history="1">
        <w:r w:rsidR="002C1FBF">
          <w:rPr>
            <w:rStyle w:val="Lienhypertexte"/>
            <w:noProof/>
          </w:rPr>
          <w:t>Initialiser le projet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_Toc95883003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4" w:history="1">
        <w:r w:rsidR="002C1FBF">
          <w:rPr>
            <w:rStyle w:val="Lienhypertexte"/>
            <w:noProof/>
          </w:rPr>
          <w:t>Définir le calendrier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_Toc95883004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5" w:history="1">
        <w:r w:rsidR="002C1FBF">
          <w:rPr>
            <w:rStyle w:val="Lienhypertexte"/>
            <w:noProof/>
          </w:rPr>
          <w:t>Saisir les objectifs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_Toc95883005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5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6" w:history="1">
        <w:r w:rsidR="002C1FBF">
          <w:rPr>
            <w:rStyle w:val="Lienhypertexte"/>
            <w:noProof/>
          </w:rPr>
          <w:t>Enregistrer le projet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_Toc95883006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5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07" w:history="1">
        <w:r w:rsidR="002C1FBF">
          <w:rPr>
            <w:rStyle w:val="Lienhypertexte"/>
            <w:noProof/>
            <w:szCs w:val="56"/>
            <w:lang w:val="en-GB"/>
          </w:rPr>
          <w:t>MS PROJECT – TP2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_Toc95883007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8" w:history="1">
        <w:r w:rsidR="002C1FBF">
          <w:rPr>
            <w:rStyle w:val="Lienhypertexte"/>
            <w:noProof/>
          </w:rPr>
          <w:t>Saisir l’Organigramme des Tâches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_Toc95883008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09" w:history="1">
        <w:r w:rsidR="002C1FBF">
          <w:rPr>
            <w:rStyle w:val="Lienhypertexte"/>
            <w:noProof/>
          </w:rPr>
          <w:t>Utilisation des codes WBS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_Toc95883009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9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0" w:history="1">
        <w:r w:rsidR="002C1FBF">
          <w:rPr>
            <w:rStyle w:val="Lienhypertexte"/>
            <w:noProof/>
          </w:rPr>
          <w:t>Utiliser un champ personnalisé pour saisir la responsabilité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_Toc95883010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9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1" w:history="1">
        <w:r w:rsidR="002C1FBF">
          <w:rPr>
            <w:rStyle w:val="Lienhypertexte"/>
            <w:noProof/>
          </w:rPr>
          <w:t>Enregistrer le projet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_Toc95883011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9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12" w:history="1">
        <w:r w:rsidR="002C1FBF">
          <w:rPr>
            <w:rStyle w:val="Lienhypertexte"/>
            <w:noProof/>
            <w:szCs w:val="56"/>
            <w:lang w:val="en-GB"/>
          </w:rPr>
          <w:t>MS PROJECT – TP3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_Toc95883012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3" w:history="1">
        <w:r w:rsidR="002C1FBF">
          <w:rPr>
            <w:rStyle w:val="Lienhypertexte"/>
            <w:noProof/>
          </w:rPr>
          <w:t>Manipuler les tables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_Toc95883013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4" w:history="1">
        <w:r w:rsidR="002C1FBF">
          <w:rPr>
            <w:rStyle w:val="Lienhypertexte"/>
            <w:noProof/>
          </w:rPr>
          <w:t>Enregistrer le projet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_Toc95883014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11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15" w:history="1">
        <w:r w:rsidR="002C1FBF">
          <w:rPr>
            <w:rStyle w:val="Lienhypertexte"/>
            <w:noProof/>
            <w:szCs w:val="56"/>
            <w:lang w:val="en-GB"/>
          </w:rPr>
          <w:t>MS PROJECT – TP4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_Toc95883015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12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6" w:history="1">
        <w:r w:rsidR="002C1FBF">
          <w:rPr>
            <w:rStyle w:val="Lienhypertexte"/>
            <w:noProof/>
          </w:rPr>
          <w:t>Saisir la logique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_Toc95883016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12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7" w:history="1">
        <w:r w:rsidR="002C1FBF">
          <w:rPr>
            <w:rStyle w:val="Lienhypertexte"/>
            <w:noProof/>
          </w:rPr>
          <w:t>Saisir les durées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_Toc95883017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18" w:history="1">
        <w:r w:rsidR="002C1FBF">
          <w:rPr>
            <w:rStyle w:val="Lienhypertexte"/>
            <w:noProof/>
            <w:szCs w:val="56"/>
            <w:lang w:val="en-GB"/>
          </w:rPr>
          <w:t>MS PROJECT – TP5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_Toc95883018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18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19" w:history="1">
        <w:r w:rsidR="002C1FBF">
          <w:rPr>
            <w:rStyle w:val="Lienhypertexte"/>
            <w:noProof/>
          </w:rPr>
          <w:t>Manipuler les affichages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_Toc95883019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18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20" w:history="1">
        <w:r w:rsidR="002C1FBF">
          <w:rPr>
            <w:rStyle w:val="Lienhypertexte"/>
            <w:noProof/>
            <w:szCs w:val="56"/>
            <w:lang w:val="en-GB"/>
          </w:rPr>
          <w:t>MS PROJECT – TP6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_Toc95883020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1" w:history="1">
        <w:r w:rsidR="002C1FBF">
          <w:rPr>
            <w:rStyle w:val="Lienhypertexte"/>
            <w:noProof/>
          </w:rPr>
          <w:t>Visualiser les modifications dans le planning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_Toc95883021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2" w:history="1">
        <w:r w:rsidR="002C1FBF">
          <w:rPr>
            <w:rStyle w:val="Lienhypertexte"/>
            <w:noProof/>
          </w:rPr>
          <w:t>Modifier un lien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_Toc95883022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3" w:history="1">
        <w:r w:rsidR="002C1FBF">
          <w:rPr>
            <w:rStyle w:val="Lienhypertexte"/>
            <w:noProof/>
          </w:rPr>
          <w:t>Annuler la planification initiale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_Toc95883023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22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24" w:history="1">
        <w:r w:rsidR="002C1FBF">
          <w:rPr>
            <w:rStyle w:val="Lienhypertexte"/>
            <w:noProof/>
            <w:szCs w:val="56"/>
            <w:lang w:val="en-GB"/>
          </w:rPr>
          <w:t>MS PROJECT – TP 7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_Toc95883024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5" w:history="1">
        <w:r w:rsidR="002C1FBF">
          <w:rPr>
            <w:rStyle w:val="Lienhypertexte"/>
            <w:noProof/>
          </w:rPr>
          <w:t>Saisir la liste des ressources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_Toc95883025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6" w:history="1">
        <w:r w:rsidR="002C1FBF">
          <w:rPr>
            <w:rStyle w:val="Lienhypertexte"/>
            <w:noProof/>
          </w:rPr>
          <w:t>Affecter les ressources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_Toc95883026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7" w:history="1">
        <w:r w:rsidR="002C1FBF">
          <w:rPr>
            <w:rStyle w:val="Lienhypertexte"/>
            <w:noProof/>
          </w:rPr>
          <w:t>Les types de tâche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_Toc95883027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27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8" w:history="1">
        <w:r w:rsidR="002C1FBF">
          <w:rPr>
            <w:rStyle w:val="Lienhypertexte"/>
            <w:noProof/>
          </w:rPr>
          <w:t>Déclarer l’indisponibilité d’une ressource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_Toc95883028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28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29" w:history="1">
        <w:r w:rsidR="002C1FBF">
          <w:rPr>
            <w:rStyle w:val="Lienhypertexte"/>
            <w:noProof/>
          </w:rPr>
          <w:t>Enregistrer le projet et fermer.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_Toc95883029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29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30" w:history="1">
        <w:r w:rsidR="002C1FBF">
          <w:rPr>
            <w:rStyle w:val="Lienhypertexte"/>
            <w:noProof/>
            <w:szCs w:val="56"/>
          </w:rPr>
          <w:t>MS PROJECT – TP 8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_Toc95883030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1" w:history="1">
        <w:r w:rsidR="002C1FBF">
          <w:rPr>
            <w:rStyle w:val="Lienhypertexte"/>
            <w:noProof/>
          </w:rPr>
          <w:t>Identifier les surcharges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_Toc95883031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2" w:history="1">
        <w:r w:rsidR="002C1FBF">
          <w:rPr>
            <w:rStyle w:val="Lienhypertexte"/>
            <w:noProof/>
          </w:rPr>
          <w:t>Nivellement automatique des charges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_Toc95883032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31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3" w:history="1">
        <w:r w:rsidR="002C1FBF">
          <w:rPr>
            <w:rStyle w:val="Lienhypertexte"/>
            <w:noProof/>
          </w:rPr>
          <w:t>Nivellement manuel des charges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_Toc95883033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32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34" w:history="1">
        <w:r w:rsidR="002C1FBF">
          <w:rPr>
            <w:rStyle w:val="Lienhypertexte"/>
            <w:noProof/>
            <w:szCs w:val="56"/>
            <w:lang w:val="en-GB"/>
          </w:rPr>
          <w:t>MS PROJECT – TP 9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_Toc95883034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34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5" w:history="1">
        <w:r w:rsidR="002C1FBF">
          <w:rPr>
            <w:rStyle w:val="Lienhypertexte"/>
            <w:noProof/>
          </w:rPr>
          <w:t>Organiser le Gantt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_Toc95883035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34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36" w:history="1">
        <w:r w:rsidR="002C1FBF">
          <w:rPr>
            <w:rStyle w:val="Lienhypertexte"/>
            <w:noProof/>
            <w:szCs w:val="56"/>
            <w:lang w:val="en-GB"/>
          </w:rPr>
          <w:t>MS PROJECT – TP10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_Toc95883036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7" w:history="1">
        <w:r w:rsidR="002C1FBF">
          <w:rPr>
            <w:rStyle w:val="Lienhypertexte"/>
            <w:noProof/>
          </w:rPr>
          <w:t>Garder le planning de référence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_Toc95883037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8" w:history="1">
        <w:r w:rsidR="002C1FBF">
          <w:rPr>
            <w:rStyle w:val="Lienhypertexte"/>
            <w:noProof/>
          </w:rPr>
          <w:t>Faire l’avancement du projet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_Toc95883038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39" w:history="1">
        <w:r w:rsidR="002C1FBF">
          <w:rPr>
            <w:rStyle w:val="Lienhypertexte"/>
            <w:noProof/>
          </w:rPr>
          <w:t>Avancement automatique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_Toc95883039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0" w:history="1">
        <w:r w:rsidR="002C1FBF">
          <w:rPr>
            <w:rStyle w:val="Lienhypertexte"/>
            <w:noProof/>
          </w:rPr>
          <w:t>Avancement manuel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_Toc95883040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37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1" w:history="1">
        <w:r w:rsidR="002C1FBF">
          <w:rPr>
            <w:rStyle w:val="Lienhypertexte"/>
            <w:noProof/>
          </w:rPr>
          <w:t>Recalage automatique du RAF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_Toc95883041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37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2" w:history="1">
        <w:r w:rsidR="002C1FBF">
          <w:rPr>
            <w:rStyle w:val="Lienhypertexte"/>
            <w:noProof/>
          </w:rPr>
          <w:t>Recalage manuel du RAF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_Toc95883042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38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43" w:history="1">
        <w:r w:rsidR="002C1FBF">
          <w:rPr>
            <w:rStyle w:val="Lienhypertexte"/>
            <w:noProof/>
            <w:szCs w:val="56"/>
            <w:lang w:val="en-GB"/>
          </w:rPr>
          <w:t>MS PROJECT – TP11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_Toc95883043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4" w:history="1">
        <w:r w:rsidR="002C1FBF">
          <w:rPr>
            <w:rStyle w:val="Lienhypertexte"/>
            <w:noProof/>
          </w:rPr>
          <w:t>Modifier l’apparence du Gantt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_Toc95883044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40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5" w:history="1">
        <w:r w:rsidR="002C1FBF">
          <w:rPr>
            <w:rStyle w:val="Lienhypertexte"/>
            <w:noProof/>
          </w:rPr>
          <w:t>Mettre en place des indicateurs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_Toc95883045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41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6" w:history="1">
        <w:r w:rsidR="002C1FBF">
          <w:rPr>
            <w:rStyle w:val="Lienhypertexte"/>
            <w:noProof/>
          </w:rPr>
          <w:t>Utiliser les rapports à imprimer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_Toc95883046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43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7" w:history="1">
        <w:r w:rsidR="002C1FBF">
          <w:rPr>
            <w:rStyle w:val="Lienhypertexte"/>
            <w:noProof/>
          </w:rPr>
          <w:t>Exporter les données vers Excel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_Toc95883047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44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48" w:history="1">
        <w:r w:rsidR="002C1FBF">
          <w:rPr>
            <w:rStyle w:val="Lienhypertexte"/>
            <w:noProof/>
            <w:szCs w:val="56"/>
            <w:lang w:val="en-GB"/>
          </w:rPr>
          <w:t>MS PROJECT – TP 12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_Toc95883048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45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49" w:history="1">
        <w:r w:rsidR="002C1FBF">
          <w:rPr>
            <w:rStyle w:val="Lienhypertexte"/>
            <w:noProof/>
          </w:rPr>
          <w:t>Créer un modèle de projet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_Toc95883049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45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50" w:history="1">
        <w:r w:rsidR="002C1FBF">
          <w:rPr>
            <w:rStyle w:val="Lienhypertexte"/>
            <w:noProof/>
          </w:rPr>
          <w:t>Créer un projet maître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_Toc95883050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46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2"/>
        <w:tabs>
          <w:tab w:val="right" w:leader="dot" w:pos="9628"/>
        </w:tabs>
        <w:rPr>
          <w:noProof/>
        </w:rPr>
      </w:pPr>
      <w:hyperlink w:anchor="_Toc95883051" w:history="1">
        <w:r w:rsidR="002C1FBF">
          <w:rPr>
            <w:rStyle w:val="Lienhypertexte"/>
            <w:noProof/>
          </w:rPr>
          <w:t>Partager les ressources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_Toc95883051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47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5F710A">
      <w:pPr>
        <w:pStyle w:val="TM1"/>
        <w:tabs>
          <w:tab w:val="right" w:leader="dot" w:pos="9628"/>
        </w:tabs>
        <w:rPr>
          <w:noProof/>
        </w:rPr>
      </w:pPr>
      <w:hyperlink w:anchor="_Toc95883052" w:history="1">
        <w:r w:rsidR="002C1FBF">
          <w:rPr>
            <w:rStyle w:val="Lienhypertexte"/>
            <w:noProof/>
            <w:szCs w:val="56"/>
          </w:rPr>
          <w:t>Index</w:t>
        </w:r>
        <w:r w:rsidR="002C1FBF">
          <w:rPr>
            <w:noProof/>
            <w:webHidden/>
          </w:rPr>
          <w:tab/>
        </w:r>
        <w:r w:rsidR="002C1FBF">
          <w:rPr>
            <w:noProof/>
            <w:webHidden/>
          </w:rPr>
          <w:fldChar w:fldCharType="begin"/>
        </w:r>
        <w:r w:rsidR="002C1FBF">
          <w:rPr>
            <w:noProof/>
            <w:webHidden/>
          </w:rPr>
          <w:instrText xml:space="preserve"> PAGEREF _Toc95883052 \h </w:instrText>
        </w:r>
        <w:r w:rsidR="002C1FBF">
          <w:rPr>
            <w:noProof/>
            <w:webHidden/>
          </w:rPr>
        </w:r>
        <w:r w:rsidR="002C1FBF">
          <w:rPr>
            <w:noProof/>
            <w:webHidden/>
          </w:rPr>
          <w:fldChar w:fldCharType="separate"/>
        </w:r>
        <w:r w:rsidR="003A1DEE">
          <w:rPr>
            <w:noProof/>
            <w:webHidden/>
          </w:rPr>
          <w:t>49</w:t>
        </w:r>
        <w:r w:rsidR="002C1FBF">
          <w:rPr>
            <w:noProof/>
            <w:webHidden/>
          </w:rPr>
          <w:fldChar w:fldCharType="end"/>
        </w:r>
      </w:hyperlink>
    </w:p>
    <w:p w:rsidR="002C1FBF" w:rsidRDefault="002C1FBF">
      <w:r>
        <w:fldChar w:fldCharType="end"/>
      </w:r>
    </w:p>
    <w:p w:rsidR="002C1FBF" w:rsidRDefault="002C1FBF"/>
    <w:p w:rsidR="002C1FBF" w:rsidRDefault="002C1FBF">
      <w:pPr>
        <w:pStyle w:val="Titre1"/>
        <w:rPr>
          <w:lang w:val="en-GB"/>
        </w:rPr>
      </w:pPr>
      <w:bookmarkStart w:id="2" w:name="_Toc95883000"/>
      <w:r>
        <w:rPr>
          <w:lang w:val="en-GB"/>
        </w:rPr>
        <w:lastRenderedPageBreak/>
        <w:t>MS PROJECT – TP1</w:t>
      </w:r>
      <w:bookmarkEnd w:id="2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4"/>
        <w:gridCol w:w="3934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  <w:rPr>
                <w:lang w:val="en-GB"/>
              </w:rPr>
            </w:pPr>
            <w:r>
              <w:rPr>
                <w:lang w:val="en-GB"/>
              </w:rPr>
              <w:lastRenderedPageBreak/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3" w:name="_Toc95883001"/>
            <w:r>
              <w:t>Démarrer MS Project</w:t>
            </w:r>
            <w:bookmarkEnd w:id="3"/>
          </w:p>
          <w:p w:rsidR="002C1FBF" w:rsidRDefault="002C1FBF">
            <w:pPr>
              <w:pStyle w:val="titreTP"/>
            </w:pPr>
            <w:r>
              <w:fldChar w:fldCharType="begin"/>
            </w:r>
            <w:r>
              <w:instrText xml:space="preserve"> XE "Démarrer MS Project" </w:instrText>
            </w:r>
            <w:r>
              <w:fldChar w:fldCharType="end"/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Menu Démarrer &gt; Microsoft Office</w:t>
            </w:r>
            <w:r w:rsidR="00CD4421">
              <w:rPr>
                <w:rFonts w:ascii="Arial" w:hAnsi="Arial" w:cs="Arial"/>
                <w:sz w:val="22"/>
              </w:rPr>
              <w:t xml:space="preserve"> &gt; Microsoft Office Project </w:t>
            </w:r>
            <w:r w:rsidR="00F14E8C">
              <w:rPr>
                <w:rFonts w:ascii="Arial" w:hAnsi="Arial" w:cs="Arial"/>
                <w:sz w:val="22"/>
              </w:rPr>
              <w:t>2014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4" w:name="_Toc95883002"/>
            <w:r>
              <w:t>Paramétrer MS Project</w:t>
            </w:r>
            <w:bookmarkEnd w:id="4"/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les barres</w:t>
            </w:r>
            <w:r>
              <w:fldChar w:fldCharType="begin"/>
            </w:r>
            <w:r>
              <w:instrText xml:space="preserve"> XE "Barres d’outil" </w:instrText>
            </w:r>
            <w:r>
              <w:fldChar w:fldCharType="end"/>
            </w:r>
            <w:r>
              <w:t xml:space="preserve"> « Standard » et « Mise en forme » sur 2 lignes.</w:t>
            </w:r>
          </w:p>
          <w:p w:rsidR="002C1FBF" w:rsidRDefault="002C1FBF">
            <w:r>
              <w:t>Toujours afficher les menus dans leur intégralité.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Affichage &gt; Barres d’outils &gt; Personnaliser, onglet « Options »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Masquer le « Guide de projet ».</w:t>
            </w:r>
          </w:p>
          <w:p w:rsidR="002C1FBF" w:rsidRDefault="002C1FBF">
            <w:r>
              <w:t>Masquer le « Volet office ».</w:t>
            </w:r>
          </w:p>
          <w:p w:rsidR="002C1FBF" w:rsidRDefault="002C1FBF">
            <w:r>
              <w:t>Afficher la barre d’outils « Dessin ».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Affichage &gt; Barres d’outils &gt; Personnaliser, onglet « Barres d’outils »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Déplacer la barre de dessin à droite de la barre « Mise en forme »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Glisser / déposer avec la barre « Dessin ». Saisir la barre par son extrémité gauche.</w:t>
            </w: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"Devise" </w:instrText>
            </w:r>
            <w:r>
              <w:fldChar w:fldCharType="end"/>
            </w:r>
            <w:r>
              <w:t>Mettre la devise en €, mettre le format de date en jj/mm/aa.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Outils &gt; Options, onglet « Affichage »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"Unités de temps et de charge " </w:instrText>
            </w:r>
            <w:r>
              <w:fldChar w:fldCharType="end"/>
            </w:r>
            <w:r>
              <w:t>Afficher la charge en heures et la durée en jours.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Outils &gt; Options, onglet « Prévisions »</w:t>
            </w: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Ne pas afficher l’aide au démarrage.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Outils &gt; Options, onglet « Général »</w:t>
            </w: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Masquer l’aide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Cliquer sur la croix en haut à droite de l’aide.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 w:rsidP="002C1FBF">
            <w:pPr>
              <w:pStyle w:val="Titre2"/>
            </w:pPr>
          </w:p>
          <w:p w:rsidR="006D79FD" w:rsidRDefault="006D79FD" w:rsidP="002C1FBF">
            <w:pPr>
              <w:pStyle w:val="Titre2"/>
            </w:pPr>
            <w:bookmarkStart w:id="5" w:name="_Toc95883004"/>
            <w:r>
              <w:t>Définir le calendrier</w:t>
            </w:r>
            <w:bookmarkEnd w:id="5"/>
          </w:p>
        </w:tc>
        <w:tc>
          <w:tcPr>
            <w:tcW w:w="3969" w:type="dxa"/>
          </w:tcPr>
          <w:p w:rsidR="006D79FD" w:rsidRDefault="006D79FD" w:rsidP="002C1FBF">
            <w:pPr>
              <w:ind w:left="639"/>
              <w:rPr>
                <w:rFonts w:ascii="Tahoma" w:hAnsi="Tahoma" w:cs="Tahoma"/>
                <w:sz w:val="20"/>
              </w:rPr>
            </w:pPr>
          </w:p>
        </w:tc>
      </w:tr>
      <w:tr w:rsidR="006D79FD">
        <w:trPr>
          <w:cantSplit/>
          <w:tblHeader/>
        </w:trPr>
        <w:tc>
          <w:tcPr>
            <w:tcW w:w="5670" w:type="dxa"/>
            <w:tcBorders>
              <w:bottom w:val="single" w:sz="4" w:space="0" w:color="auto"/>
            </w:tcBorders>
          </w:tcPr>
          <w:p w:rsidR="006D79FD" w:rsidRDefault="006D79FD" w:rsidP="002C1FBF">
            <w:r>
              <w:fldChar w:fldCharType="begin"/>
            </w:r>
            <w:r>
              <w:instrText xml:space="preserve"> XE "Calendrier" </w:instrText>
            </w:r>
            <w:r>
              <w:fldChar w:fldCharType="end"/>
            </w:r>
            <w:r>
              <w:t>Saisir les horaires de la semaine.</w:t>
            </w:r>
          </w:p>
          <w:p w:rsidR="006D79FD" w:rsidRDefault="006D79FD" w:rsidP="002C1FBF"/>
          <w:tbl>
            <w:tblPr>
              <w:tblW w:w="401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52"/>
              <w:gridCol w:w="1559"/>
            </w:tblGrid>
            <w:tr w:rsidR="006D79FD">
              <w:trPr>
                <w:trHeight w:val="255"/>
                <w:jc w:val="center"/>
              </w:trPr>
              <w:tc>
                <w:tcPr>
                  <w:tcW w:w="2452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C04053">
                  <w:pPr>
                    <w:ind w:left="144"/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Calendrier</w:t>
                  </w: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Standard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 w:val="restart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C04053">
                  <w:pPr>
                    <w:ind w:left="144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Période travaillé</w:t>
                  </w:r>
                </w:p>
                <w:p w:rsidR="006D79FD" w:rsidRDefault="006D79FD" w:rsidP="00C04053">
                  <w:pPr>
                    <w:ind w:left="144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(du lundi au vendredi)</w:t>
                  </w: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9h00 - 13h00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14h00 - 18h00</w:t>
                  </w:r>
                </w:p>
              </w:tc>
            </w:tr>
          </w:tbl>
          <w:p w:rsidR="006D79FD" w:rsidRDefault="006D79FD" w:rsidP="002C1FBF"/>
          <w:p w:rsidR="006D79FD" w:rsidRDefault="006D79FD" w:rsidP="002C1FBF"/>
        </w:tc>
        <w:tc>
          <w:tcPr>
            <w:tcW w:w="3969" w:type="dxa"/>
            <w:tcBorders>
              <w:bottom w:val="single" w:sz="4" w:space="0" w:color="auto"/>
            </w:tcBorders>
          </w:tcPr>
          <w:p w:rsidR="006D79FD" w:rsidRDefault="006D79FD" w:rsidP="002C1FBF">
            <w:pPr>
              <w:pStyle w:val="Procdure"/>
            </w:pPr>
            <w:r>
              <w:t>Outils &gt; Modifier le temps de travail ...</w:t>
            </w:r>
          </w:p>
          <w:p w:rsidR="006D79FD" w:rsidRDefault="006D79FD" w:rsidP="002C1FBF">
            <w:pPr>
              <w:pStyle w:val="Procdure"/>
            </w:pPr>
            <w:r>
              <w:t>Sélectionner les entêtes des jours de la semaine du lundi au vendredi.</w:t>
            </w:r>
          </w:p>
          <w:p w:rsidR="006D79FD" w:rsidRDefault="006D79FD" w:rsidP="002C1FBF">
            <w:pPr>
              <w:pStyle w:val="Procdure"/>
            </w:pPr>
            <w:r>
              <w:t>Saisir les horaires de la semaine.</w:t>
            </w:r>
          </w:p>
          <w:p w:rsidR="006D79FD" w:rsidRDefault="006D79FD" w:rsidP="002C1FBF">
            <w:pPr>
              <w:pStyle w:val="Procdure"/>
            </w:pPr>
            <w:r>
              <w:t>Valider avec « OK ».</w:t>
            </w:r>
          </w:p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 w:rsidP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6D79FD" w:rsidRDefault="006D79FD" w:rsidP="002C1FBF">
            <w:pPr>
              <w:pStyle w:val="Titre3"/>
            </w:pPr>
            <w:r>
              <w:t>Comment ?</w:t>
            </w:r>
          </w:p>
        </w:tc>
      </w:tr>
      <w:tr w:rsidR="006D79FD">
        <w:trPr>
          <w:cantSplit/>
          <w:tblHeader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6D79FD" w:rsidRDefault="006D79FD" w:rsidP="002C1FBF">
            <w:r>
              <w:t xml:space="preserve">Saisir les jours chômés pour l’année </w:t>
            </w:r>
            <w:r w:rsidR="00F14E8C">
              <w:t>2014</w:t>
            </w:r>
            <w:r>
              <w:t>.</w:t>
            </w:r>
          </w:p>
          <w:p w:rsidR="006D79FD" w:rsidRDefault="006D79FD" w:rsidP="002C1FBF"/>
          <w:tbl>
            <w:tblPr>
              <w:tblW w:w="401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52"/>
              <w:gridCol w:w="1559"/>
            </w:tblGrid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 w:val="restart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Jours chômés</w:t>
                  </w: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01-jan-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01-mai-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05-mai-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08-mai-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16-mai-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14-juil-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15-août-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01-nov-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11-nov-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vMerge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25-déc-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</w:tbl>
          <w:p w:rsidR="006D79FD" w:rsidRDefault="006D79FD" w:rsidP="002C1FBF"/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6D79FD" w:rsidRDefault="006D79FD" w:rsidP="002C1FBF">
            <w:pPr>
              <w:pStyle w:val="Procdure"/>
              <w:numPr>
                <w:ilvl w:val="0"/>
                <w:numId w:val="96"/>
              </w:numPr>
            </w:pPr>
            <w:r>
              <w:t>Outils &gt; Modifier le temps de travail ...</w:t>
            </w:r>
          </w:p>
          <w:p w:rsidR="006D79FD" w:rsidRDefault="006D79FD" w:rsidP="002C1FBF">
            <w:pPr>
              <w:pStyle w:val="Procdure"/>
              <w:numPr>
                <w:ilvl w:val="0"/>
                <w:numId w:val="96"/>
              </w:numPr>
            </w:pPr>
            <w:r>
              <w:t>Pour chaque jour chômé :</w:t>
            </w:r>
          </w:p>
          <w:p w:rsidR="006D79FD" w:rsidRDefault="006D79FD" w:rsidP="002C1FBF">
            <w:pPr>
              <w:pStyle w:val="Listepuces"/>
              <w:tabs>
                <w:tab w:val="clear" w:pos="1850"/>
                <w:tab w:val="num" w:pos="1206"/>
              </w:tabs>
              <w:ind w:left="1206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Parcourir l’année </w:t>
            </w:r>
            <w:r w:rsidR="00F14E8C">
              <w:rPr>
                <w:rFonts w:ascii="Tahoma" w:hAnsi="Tahoma" w:cs="Tahoma"/>
                <w:sz w:val="22"/>
              </w:rPr>
              <w:t>2014</w:t>
            </w:r>
            <w:r>
              <w:rPr>
                <w:rFonts w:ascii="Tahoma" w:hAnsi="Tahoma" w:cs="Tahoma"/>
                <w:sz w:val="22"/>
              </w:rPr>
              <w:t xml:space="preserve"> pour sélectionner le jour.</w:t>
            </w:r>
          </w:p>
          <w:p w:rsidR="006D79FD" w:rsidRDefault="006D79FD" w:rsidP="002C1FBF">
            <w:pPr>
              <w:pStyle w:val="Listepuces"/>
              <w:tabs>
                <w:tab w:val="clear" w:pos="1850"/>
                <w:tab w:val="num" w:pos="1206"/>
              </w:tabs>
              <w:ind w:left="1206"/>
            </w:pPr>
            <w:r>
              <w:rPr>
                <w:rFonts w:ascii="Tahoma" w:hAnsi="Tahoma" w:cs="Tahoma"/>
                <w:sz w:val="22"/>
              </w:rPr>
              <w:t>Cliquer l’option « chômé ».</w:t>
            </w:r>
          </w:p>
          <w:p w:rsidR="006D79FD" w:rsidRDefault="006D79FD" w:rsidP="002C1FBF">
            <w:pPr>
              <w:pStyle w:val="Procdure"/>
            </w:pPr>
            <w:r>
              <w:t>Valider avec « OK ».</w:t>
            </w:r>
          </w:p>
          <w:p w:rsidR="006D79FD" w:rsidRDefault="006D79FD" w:rsidP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  <w:p w:rsidR="006D79FD" w:rsidRDefault="006D79FD" w:rsidP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  <w:p w:rsidR="006D79FD" w:rsidRDefault="006D79FD" w:rsidP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  <w:p w:rsidR="006D79FD" w:rsidRDefault="006D79FD" w:rsidP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  <w:p w:rsidR="006D79FD" w:rsidRDefault="006D79FD" w:rsidP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  <w:p w:rsidR="006D79FD" w:rsidRDefault="006D79FD" w:rsidP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6D79FD">
        <w:trPr>
          <w:cantSplit/>
          <w:tblHeader/>
        </w:trPr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6D79FD" w:rsidRDefault="006D79FD" w:rsidP="002C1FBF">
            <w:r>
              <w:fldChar w:fldCharType="begin"/>
            </w:r>
            <w:r>
              <w:instrText xml:space="preserve"> XE "Ratio de durées" </w:instrText>
            </w:r>
            <w:r>
              <w:fldChar w:fldCharType="end"/>
            </w:r>
            <w:r>
              <w:t>Saisir le nombre d’heures par jour, le nombre d’heures par semaine.</w:t>
            </w:r>
          </w:p>
          <w:p w:rsidR="006D79FD" w:rsidRDefault="006D79FD" w:rsidP="002C1FBF"/>
          <w:tbl>
            <w:tblPr>
              <w:tblW w:w="401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52"/>
              <w:gridCol w:w="1559"/>
            </w:tblGrid>
            <w:tr w:rsidR="006D79FD">
              <w:trPr>
                <w:trHeight w:val="255"/>
                <w:jc w:val="center"/>
              </w:trPr>
              <w:tc>
                <w:tcPr>
                  <w:tcW w:w="2452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Heures par jour</w:t>
                  </w: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Heures par semaine</w:t>
                  </w: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</w:p>
              </w:tc>
            </w:tr>
            <w:tr w:rsidR="006D79FD">
              <w:trPr>
                <w:cantSplit/>
                <w:trHeight w:val="255"/>
                <w:jc w:val="center"/>
              </w:trPr>
              <w:tc>
                <w:tcPr>
                  <w:tcW w:w="2452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Jours par mois</w:t>
                  </w:r>
                </w:p>
              </w:tc>
              <w:tc>
                <w:tcPr>
                  <w:tcW w:w="155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6D79FD" w:rsidRDefault="006D79FD" w:rsidP="002C1FBF"/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Outils &gt; Modifier le temps de travail ... &gt; Options ...</w:t>
            </w:r>
          </w:p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6D79FD" w:rsidRDefault="006D79FD" w:rsidP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</w:tbl>
    <w:p w:rsidR="002C1FBF" w:rsidRDefault="002C1FBF"/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9"/>
        <w:gridCol w:w="3929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 w:rsidP="002C1FBF">
            <w:pPr>
              <w:pStyle w:val="Titre2"/>
            </w:pPr>
          </w:p>
          <w:p w:rsidR="006D79FD" w:rsidRDefault="006D79FD" w:rsidP="002C1FBF">
            <w:pPr>
              <w:pStyle w:val="Titre2"/>
            </w:pPr>
            <w:bookmarkStart w:id="6" w:name="_Toc95883003"/>
            <w:r>
              <w:t>Initialiser le projet</w:t>
            </w:r>
            <w:bookmarkEnd w:id="6"/>
          </w:p>
        </w:tc>
        <w:tc>
          <w:tcPr>
            <w:tcW w:w="3969" w:type="dxa"/>
          </w:tcPr>
          <w:p w:rsidR="006D79FD" w:rsidRDefault="006D79FD" w:rsidP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 w:rsidP="002C1FBF">
            <w:r>
              <w:fldChar w:fldCharType="begin"/>
            </w:r>
            <w:r>
              <w:instrText xml:space="preserve"> XE "Titre du projet" </w:instrText>
            </w:r>
            <w:r>
              <w:fldChar w:fldCharType="end"/>
            </w:r>
            <w:r>
              <w:t>Donner un titre au projet, indiquer l’auteur du document.</w:t>
            </w:r>
          </w:p>
          <w:p w:rsidR="006D79FD" w:rsidRDefault="006D79FD" w:rsidP="002C1FBF"/>
          <w:tbl>
            <w:tblPr>
              <w:tblW w:w="38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0"/>
              <w:gridCol w:w="1440"/>
            </w:tblGrid>
            <w:tr w:rsidR="006D79FD">
              <w:trPr>
                <w:trHeight w:val="255"/>
                <w:jc w:val="center"/>
              </w:trPr>
              <w:tc>
                <w:tcPr>
                  <w:tcW w:w="2360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eastAsia="Arial Unicode M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 du Projet</w:t>
                  </w:r>
                </w:p>
              </w:tc>
              <w:tc>
                <w:tcPr>
                  <w:tcW w:w="144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PLANET</w:t>
                  </w:r>
                </w:p>
              </w:tc>
            </w:tr>
          </w:tbl>
          <w:p w:rsidR="006D79FD" w:rsidRDefault="006D79FD" w:rsidP="002C1FBF"/>
          <w:p w:rsidR="006D79FD" w:rsidRDefault="006D79FD" w:rsidP="002C1FBF"/>
        </w:tc>
        <w:tc>
          <w:tcPr>
            <w:tcW w:w="3969" w:type="dxa"/>
          </w:tcPr>
          <w:p w:rsidR="006D79FD" w:rsidRDefault="006D79FD" w:rsidP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Fichier &gt; Propriétés, onglet « Résumé »</w:t>
            </w: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 w:rsidP="002C1FBF">
            <w:r>
              <w:fldChar w:fldCharType="begin"/>
            </w:r>
            <w:r>
              <w:instrText xml:space="preserve"> XE "Date de début de projet" </w:instrText>
            </w:r>
            <w:r>
              <w:fldChar w:fldCharType="end"/>
            </w:r>
            <w:r>
              <w:t>Saisir la date de début de projet, la date d’état et caler la planification à partir de la date de début du projet.</w:t>
            </w:r>
          </w:p>
          <w:p w:rsidR="006D79FD" w:rsidRDefault="006D79FD" w:rsidP="002C1FBF"/>
          <w:tbl>
            <w:tblPr>
              <w:tblW w:w="38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0"/>
              <w:gridCol w:w="1440"/>
            </w:tblGrid>
            <w:tr w:rsidR="006D79FD">
              <w:trPr>
                <w:trHeight w:val="255"/>
                <w:jc w:val="center"/>
              </w:trPr>
              <w:tc>
                <w:tcPr>
                  <w:tcW w:w="2360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Date de début</w:t>
                  </w:r>
                </w:p>
              </w:tc>
              <w:tc>
                <w:tcPr>
                  <w:tcW w:w="144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CD4421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04/04/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>
              <w:trPr>
                <w:trHeight w:val="255"/>
                <w:jc w:val="center"/>
              </w:trPr>
              <w:tc>
                <w:tcPr>
                  <w:tcW w:w="0" w:type="auto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Prévision à partir de </w:t>
                  </w:r>
                </w:p>
              </w:tc>
              <w:tc>
                <w:tcPr>
                  <w:tcW w:w="0" w:type="auto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Date de début</w:t>
                  </w:r>
                </w:p>
              </w:tc>
            </w:tr>
            <w:tr w:rsidR="006D79FD">
              <w:trPr>
                <w:trHeight w:val="255"/>
                <w:jc w:val="center"/>
              </w:trPr>
              <w:tc>
                <w:tcPr>
                  <w:tcW w:w="0" w:type="auto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Date actuelle</w:t>
                  </w:r>
                </w:p>
              </w:tc>
              <w:tc>
                <w:tcPr>
                  <w:tcW w:w="0" w:type="auto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6D79FD">
              <w:trPr>
                <w:trHeight w:val="255"/>
                <w:jc w:val="center"/>
              </w:trPr>
              <w:tc>
                <w:tcPr>
                  <w:tcW w:w="0" w:type="auto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Date d'état</w:t>
                  </w:r>
                </w:p>
              </w:tc>
              <w:tc>
                <w:tcPr>
                  <w:tcW w:w="0" w:type="auto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NC</w:t>
                  </w:r>
                </w:p>
              </w:tc>
            </w:tr>
            <w:tr w:rsidR="006D79FD">
              <w:trPr>
                <w:trHeight w:val="255"/>
                <w:jc w:val="center"/>
              </w:trPr>
              <w:tc>
                <w:tcPr>
                  <w:tcW w:w="0" w:type="auto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Calendrier</w:t>
                  </w:r>
                </w:p>
              </w:tc>
              <w:tc>
                <w:tcPr>
                  <w:tcW w:w="0" w:type="auto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 w:rsidP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Standard</w:t>
                  </w:r>
                </w:p>
              </w:tc>
            </w:tr>
          </w:tbl>
          <w:p w:rsidR="006D79FD" w:rsidRDefault="006D79FD" w:rsidP="002C1FBF"/>
          <w:p w:rsidR="006D79FD" w:rsidRDefault="006D79FD" w:rsidP="002C1FBF">
            <w:pPr>
              <w:pStyle w:val="question"/>
            </w:pPr>
            <w:r>
              <w:t>Pourquoi ne peut-on pas modifier la date de fin du projet ?</w:t>
            </w:r>
          </w:p>
        </w:tc>
        <w:tc>
          <w:tcPr>
            <w:tcW w:w="3969" w:type="dxa"/>
          </w:tcPr>
          <w:p w:rsidR="006D79FD" w:rsidRDefault="006D79FD" w:rsidP="002C1FBF">
            <w:pPr>
              <w:ind w:left="639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Projet &gt; Informations sur le Projet</w:t>
            </w: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 w:rsidP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6D79FD" w:rsidRDefault="006D79FD" w:rsidP="002C1FBF">
            <w:pPr>
              <w:pStyle w:val="Titre3"/>
            </w:pPr>
            <w:r>
              <w:t>Comment ?</w:t>
            </w:r>
          </w:p>
        </w:tc>
      </w:tr>
      <w:tr w:rsidR="006D79FD">
        <w:trPr>
          <w:cantSplit/>
          <w:tblHeader/>
        </w:trPr>
        <w:tc>
          <w:tcPr>
            <w:tcW w:w="5670" w:type="dxa"/>
            <w:tcBorders>
              <w:top w:val="nil"/>
            </w:tcBorders>
          </w:tcPr>
          <w:p w:rsidR="006D79FD" w:rsidRDefault="006D79FD">
            <w:pPr>
              <w:pStyle w:val="Titre2"/>
            </w:pPr>
            <w:bookmarkStart w:id="7" w:name="_Toc95883005"/>
            <w:r>
              <w:t>Saisir les objectifs</w:t>
            </w:r>
            <w:bookmarkEnd w:id="7"/>
          </w:p>
        </w:tc>
        <w:tc>
          <w:tcPr>
            <w:tcW w:w="3969" w:type="dxa"/>
            <w:tcBorders>
              <w:top w:val="nil"/>
            </w:tcBorders>
          </w:tcPr>
          <w:p w:rsidR="006D79FD" w:rsidRDefault="006D79FD">
            <w:pPr>
              <w:ind w:left="639"/>
              <w:rPr>
                <w:rFonts w:ascii="Tahoma" w:hAnsi="Tahoma" w:cs="Tahoma"/>
                <w:sz w:val="20"/>
              </w:rPr>
            </w:pP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>
            <w:r>
              <w:t>Insérer la colonne « </w:t>
            </w:r>
            <w:r w:rsidR="000142F8">
              <w:t>Échéance</w:t>
            </w:r>
            <w:r>
              <w:t> » après la colonne « Durée »</w:t>
            </w:r>
          </w:p>
        </w:tc>
        <w:tc>
          <w:tcPr>
            <w:tcW w:w="3969" w:type="dxa"/>
          </w:tcPr>
          <w:p w:rsidR="006D79FD" w:rsidRDefault="006D79FD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Dans le tableau du diagramme de Gant :</w:t>
            </w:r>
          </w:p>
          <w:p w:rsidR="006D79FD" w:rsidRDefault="006D79FD">
            <w:pPr>
              <w:pStyle w:val="Retraitcorpsdetexte"/>
              <w:numPr>
                <w:ilvl w:val="0"/>
                <w:numId w:val="51"/>
              </w:numPr>
              <w:rPr>
                <w:sz w:val="22"/>
              </w:rPr>
            </w:pPr>
            <w:r>
              <w:rPr>
                <w:sz w:val="22"/>
              </w:rPr>
              <w:t>Cliquer sur le titre de la colonne « Début »</w:t>
            </w:r>
          </w:p>
          <w:p w:rsidR="006D79FD" w:rsidRDefault="006D79FD">
            <w:pPr>
              <w:pStyle w:val="Retraitcorpsdetexte"/>
              <w:numPr>
                <w:ilvl w:val="0"/>
                <w:numId w:val="51"/>
              </w:numPr>
              <w:rPr>
                <w:sz w:val="22"/>
              </w:rPr>
            </w:pPr>
            <w:r>
              <w:rPr>
                <w:sz w:val="22"/>
              </w:rPr>
              <w:t>Insérer Colonne</w:t>
            </w:r>
          </w:p>
          <w:p w:rsidR="006D79FD" w:rsidRDefault="006D79FD">
            <w:pPr>
              <w:pStyle w:val="Retraitcorpsdetexte"/>
              <w:numPr>
                <w:ilvl w:val="0"/>
                <w:numId w:val="51"/>
              </w:numPr>
              <w:rPr>
                <w:sz w:val="22"/>
              </w:rPr>
            </w:pPr>
            <w:r>
              <w:rPr>
                <w:sz w:val="22"/>
              </w:rPr>
              <w:t>Sélectionner le champ « </w:t>
            </w:r>
            <w:r w:rsidR="000142F8">
              <w:rPr>
                <w:sz w:val="22"/>
              </w:rPr>
              <w:t>Échéance</w:t>
            </w:r>
            <w:r>
              <w:rPr>
                <w:sz w:val="22"/>
              </w:rPr>
              <w:t> »</w:t>
            </w:r>
          </w:p>
          <w:p w:rsidR="006D79FD" w:rsidRDefault="006D79FD">
            <w:pPr>
              <w:pStyle w:val="Retraitcorpsdetexte"/>
              <w:numPr>
                <w:ilvl w:val="0"/>
                <w:numId w:val="51"/>
              </w:numPr>
              <w:rPr>
                <w:sz w:val="22"/>
              </w:rPr>
            </w:pPr>
            <w:r>
              <w:rPr>
                <w:sz w:val="22"/>
              </w:rPr>
              <w:t>Valider avec « OK ».</w:t>
            </w:r>
          </w:p>
          <w:p w:rsidR="006D79FD" w:rsidRDefault="006D79FD">
            <w:pPr>
              <w:pStyle w:val="Retraitcorpsdetexte"/>
              <w:ind w:left="0"/>
              <w:rPr>
                <w:sz w:val="22"/>
              </w:rPr>
            </w:pPr>
          </w:p>
        </w:tc>
      </w:tr>
      <w:tr w:rsidR="006D79FD">
        <w:trPr>
          <w:cantSplit/>
          <w:tblHeader/>
        </w:trPr>
        <w:tc>
          <w:tcPr>
            <w:tcW w:w="5670" w:type="dxa"/>
          </w:tcPr>
          <w:p w:rsidR="006D79FD" w:rsidRDefault="006D79FD">
            <w:r>
              <w:fldChar w:fldCharType="begin"/>
            </w:r>
            <w:r>
              <w:instrText xml:space="preserve"> XE "Jalon" </w:instrText>
            </w:r>
            <w:r>
              <w:fldChar w:fldCharType="end"/>
            </w:r>
            <w:r>
              <w:t>Créer un jalon par objectif.</w:t>
            </w:r>
          </w:p>
          <w:p w:rsidR="006D79FD" w:rsidRDefault="006D79FD"/>
          <w:tbl>
            <w:tblPr>
              <w:tblW w:w="4745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0"/>
              <w:gridCol w:w="3309"/>
              <w:gridCol w:w="1116"/>
            </w:tblGrid>
            <w:tr w:rsidR="006D79FD" w:rsidTr="00CD4421">
              <w:trPr>
                <w:trHeight w:val="255"/>
                <w:jc w:val="center"/>
              </w:trPr>
              <w:tc>
                <w:tcPr>
                  <w:tcW w:w="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N°</w:t>
                  </w:r>
                </w:p>
              </w:tc>
              <w:tc>
                <w:tcPr>
                  <w:tcW w:w="33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11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0142F8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Échéance</w:t>
                  </w:r>
                </w:p>
              </w:tc>
            </w:tr>
            <w:tr w:rsidR="006D79FD" w:rsidTr="00CD4421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6D79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Début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-</w:t>
                  </w:r>
                </w:p>
              </w:tc>
            </w:tr>
            <w:tr w:rsidR="006D79FD" w:rsidTr="00CD4421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6D79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Revue budgétaire  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CD4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29/04/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 w:rsidTr="00CD4421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6D79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Revue du catalogue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CD4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14/06/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  <w:tr w:rsidR="006D79FD" w:rsidTr="00CD4421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6D79FD" w:rsidRDefault="006D79FD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6D79F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Revue de lancement premier voyage</w:t>
                  </w:r>
                </w:p>
              </w:tc>
              <w:tc>
                <w:tcPr>
                  <w:tcW w:w="11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6D79FD" w:rsidRDefault="00CD4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25/08/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</w:tr>
          </w:tbl>
          <w:p w:rsidR="006D79FD" w:rsidRDefault="006D79FD"/>
          <w:p w:rsidR="006D79FD" w:rsidRDefault="000142F8">
            <w:r>
              <w:t>À</w:t>
            </w:r>
            <w:r w:rsidR="006D79FD">
              <w:t xml:space="preserve"> quelle date sont placés les objectifs par défaut ?</w:t>
            </w:r>
          </w:p>
        </w:tc>
        <w:tc>
          <w:tcPr>
            <w:tcW w:w="3969" w:type="dxa"/>
          </w:tcPr>
          <w:p w:rsidR="006D79FD" w:rsidRDefault="006D79FD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Dans le tableau du diagramme de Gant :</w:t>
            </w:r>
          </w:p>
          <w:p w:rsidR="006D79FD" w:rsidRDefault="006D79FD" w:rsidP="002C1FBF">
            <w:pPr>
              <w:numPr>
                <w:ilvl w:val="0"/>
                <w:numId w:val="1"/>
              </w:numPr>
              <w:tabs>
                <w:tab w:val="clear" w:pos="720"/>
                <w:tab w:val="num" w:pos="1064"/>
              </w:tabs>
              <w:ind w:left="1064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Saisir le Nom de la tâche. Le numéro est attribué automatiquement.</w:t>
            </w:r>
          </w:p>
          <w:p w:rsidR="006D79FD" w:rsidRDefault="006D79FD" w:rsidP="002C1FBF">
            <w:pPr>
              <w:numPr>
                <w:ilvl w:val="0"/>
                <w:numId w:val="1"/>
              </w:numPr>
              <w:tabs>
                <w:tab w:val="clear" w:pos="720"/>
                <w:tab w:val="num" w:pos="1064"/>
              </w:tabs>
              <w:ind w:left="1064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Passer </w:t>
            </w:r>
            <w:smartTag w:uri="urn:schemas-microsoft-com:office:smarttags" w:element="PersonName">
              <w:smartTagPr>
                <w:attr w:name="ProductID" w:val="la Dur￩e"/>
              </w:smartTagPr>
              <w:r>
                <w:rPr>
                  <w:rFonts w:ascii="Tahoma" w:hAnsi="Tahoma" w:cs="Tahoma"/>
                  <w:sz w:val="22"/>
                </w:rPr>
                <w:t>la Durée</w:t>
              </w:r>
            </w:smartTag>
            <w:r>
              <w:rPr>
                <w:rFonts w:ascii="Tahoma" w:hAnsi="Tahoma" w:cs="Tahoma"/>
                <w:sz w:val="22"/>
              </w:rPr>
              <w:t xml:space="preserve"> à 0 jours.</w:t>
            </w:r>
          </w:p>
          <w:p w:rsidR="006D79FD" w:rsidRDefault="006D79FD" w:rsidP="002C1FBF">
            <w:pPr>
              <w:numPr>
                <w:ilvl w:val="0"/>
                <w:numId w:val="1"/>
              </w:numPr>
              <w:tabs>
                <w:tab w:val="clear" w:pos="720"/>
                <w:tab w:val="num" w:pos="1064"/>
              </w:tabs>
              <w:ind w:left="1064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Saisir la date de l’objectif dans </w:t>
            </w:r>
            <w:r w:rsidR="000142F8">
              <w:rPr>
                <w:rFonts w:ascii="Tahoma" w:hAnsi="Tahoma" w:cs="Tahoma"/>
                <w:sz w:val="22"/>
              </w:rPr>
              <w:t>Échéance</w:t>
            </w:r>
            <w:r>
              <w:rPr>
                <w:rFonts w:ascii="Tahoma" w:hAnsi="Tahoma" w:cs="Tahoma"/>
                <w:sz w:val="22"/>
              </w:rPr>
              <w:t>.</w:t>
            </w:r>
          </w:p>
          <w:p w:rsidR="006D79FD" w:rsidRDefault="006D79FD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Zoom: ensemble</w:instrText>
            </w:r>
            <w:r>
              <w:instrText xml:space="preserve"> du projet" </w:instrText>
            </w:r>
            <w:r>
              <w:fldChar w:fldCharType="end"/>
            </w:r>
            <w:r>
              <w:t>Afficher le planning du projet dans son intégralité.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Affichage &gt; Zoom... &gt; Ensemble du projet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"Champ personnalisé" </w:instrText>
            </w:r>
            <w:r>
              <w:fldChar w:fldCharType="end"/>
            </w:r>
            <w:r>
              <w:t>Créer un champ coût personnalisé « Budget ».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"/>
              <w:numPr>
                <w:ilvl w:val="0"/>
                <w:numId w:val="52"/>
              </w:numPr>
              <w:rPr>
                <w:sz w:val="22"/>
              </w:rPr>
            </w:pPr>
            <w:r>
              <w:rPr>
                <w:sz w:val="22"/>
              </w:rPr>
              <w:t>Outils &gt; Personnaliser &gt; Champs…</w:t>
            </w:r>
          </w:p>
          <w:p w:rsidR="002C1FBF" w:rsidRDefault="002C1FBF">
            <w:pPr>
              <w:pStyle w:val="Retraitcorpsdetexte"/>
              <w:numPr>
                <w:ilvl w:val="0"/>
                <w:numId w:val="52"/>
              </w:numPr>
              <w:rPr>
                <w:sz w:val="22"/>
              </w:rPr>
            </w:pPr>
            <w:r>
              <w:rPr>
                <w:sz w:val="22"/>
              </w:rPr>
              <w:t>Sélectionner les Coûts pour les tâches.</w:t>
            </w:r>
          </w:p>
          <w:p w:rsidR="002C1FBF" w:rsidRDefault="002C1FBF">
            <w:pPr>
              <w:pStyle w:val="Retraitcorpsdetexte"/>
              <w:numPr>
                <w:ilvl w:val="0"/>
                <w:numId w:val="52"/>
              </w:numPr>
              <w:rPr>
                <w:sz w:val="22"/>
              </w:rPr>
            </w:pPr>
            <w:r>
              <w:rPr>
                <w:sz w:val="22"/>
              </w:rPr>
              <w:t>Sélectionner le champ « Coût1 ».</w:t>
            </w:r>
          </w:p>
          <w:p w:rsidR="002C1FBF" w:rsidRDefault="002C1FBF">
            <w:pPr>
              <w:pStyle w:val="Retraitcorpsdetexte"/>
              <w:numPr>
                <w:ilvl w:val="0"/>
                <w:numId w:val="52"/>
              </w:numPr>
              <w:rPr>
                <w:sz w:val="22"/>
              </w:rPr>
            </w:pPr>
            <w:r>
              <w:rPr>
                <w:sz w:val="22"/>
              </w:rPr>
              <w:t>Appuyer sur « Renommer… ».</w:t>
            </w:r>
          </w:p>
          <w:p w:rsidR="002C1FBF" w:rsidRDefault="002C1FBF">
            <w:pPr>
              <w:pStyle w:val="Retraitcorpsdetexte"/>
              <w:numPr>
                <w:ilvl w:val="0"/>
                <w:numId w:val="52"/>
              </w:numPr>
              <w:rPr>
                <w:sz w:val="22"/>
              </w:rPr>
            </w:pPr>
            <w:r>
              <w:rPr>
                <w:sz w:val="22"/>
              </w:rPr>
              <w:t>Nommer le champ « Budget ».</w:t>
            </w:r>
          </w:p>
          <w:p w:rsidR="002C1FBF" w:rsidRDefault="002C1FBF">
            <w:pPr>
              <w:pStyle w:val="Retraitcorpsdetexte"/>
              <w:numPr>
                <w:ilvl w:val="0"/>
                <w:numId w:val="52"/>
              </w:numPr>
              <w:rPr>
                <w:sz w:val="22"/>
              </w:rPr>
            </w:pPr>
            <w:r>
              <w:rPr>
                <w:sz w:val="22"/>
              </w:rPr>
              <w:t>Valider avec « OK ».</w:t>
            </w:r>
          </w:p>
          <w:p w:rsidR="002C1FBF" w:rsidRDefault="002C1FBF">
            <w:pPr>
              <w:pStyle w:val="Retraitcorpsdetexte"/>
              <w:ind w:left="0"/>
              <w:rPr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Afficher la </w:t>
            </w:r>
            <w:r w:rsidR="0048372E">
              <w:t>tâche</w:t>
            </w:r>
            <w:r>
              <w:t xml:space="preserve"> récapitulative du projet.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"/>
              <w:numPr>
                <w:ilvl w:val="0"/>
                <w:numId w:val="53"/>
              </w:numPr>
              <w:rPr>
                <w:sz w:val="22"/>
              </w:rPr>
            </w:pPr>
            <w:r>
              <w:rPr>
                <w:sz w:val="22"/>
              </w:rPr>
              <w:t>Outils &gt; Options, onglet « Affichage ».</w:t>
            </w:r>
          </w:p>
          <w:p w:rsidR="002C1FBF" w:rsidRDefault="002C1FBF">
            <w:pPr>
              <w:pStyle w:val="Retraitcorpsdetexte"/>
              <w:numPr>
                <w:ilvl w:val="0"/>
                <w:numId w:val="53"/>
              </w:numPr>
              <w:rPr>
                <w:sz w:val="22"/>
              </w:rPr>
            </w:pPr>
            <w:r>
              <w:rPr>
                <w:sz w:val="22"/>
              </w:rPr>
              <w:t xml:space="preserve">Cocher la case « Afficher la </w:t>
            </w:r>
            <w:r w:rsidR="0048372E">
              <w:rPr>
                <w:sz w:val="22"/>
              </w:rPr>
              <w:t>tâche</w:t>
            </w:r>
            <w:r>
              <w:rPr>
                <w:sz w:val="22"/>
              </w:rPr>
              <w:t xml:space="preserve"> récapitulative du projet ».</w:t>
            </w:r>
          </w:p>
          <w:p w:rsidR="002C1FBF" w:rsidRDefault="002C1FBF">
            <w:pPr>
              <w:pStyle w:val="Retraitcorpsdetexte"/>
              <w:numPr>
                <w:ilvl w:val="0"/>
                <w:numId w:val="53"/>
              </w:numPr>
              <w:rPr>
                <w:sz w:val="22"/>
              </w:rPr>
            </w:pPr>
            <w:r>
              <w:rPr>
                <w:sz w:val="22"/>
              </w:rPr>
              <w:t>Valider avec « OK ».</w:t>
            </w:r>
          </w:p>
          <w:p w:rsidR="002C1FBF" w:rsidRDefault="002C1FBF">
            <w:pPr>
              <w:pStyle w:val="Retraitcorpsdetexte"/>
              <w:ind w:left="0"/>
              <w:rPr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Saisir le budget pour le projet (300 000 €).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"/>
              <w:numPr>
                <w:ilvl w:val="0"/>
                <w:numId w:val="54"/>
              </w:numPr>
              <w:rPr>
                <w:sz w:val="22"/>
              </w:rPr>
            </w:pPr>
            <w:r>
              <w:rPr>
                <w:sz w:val="22"/>
              </w:rPr>
              <w:t>Insérer la colonne « Budget » entre « </w:t>
            </w:r>
            <w:r w:rsidR="000142F8">
              <w:rPr>
                <w:sz w:val="22"/>
              </w:rPr>
              <w:t>Échéance</w:t>
            </w:r>
            <w:r>
              <w:rPr>
                <w:sz w:val="22"/>
              </w:rPr>
              <w:t> » et « Début ».</w:t>
            </w:r>
          </w:p>
          <w:p w:rsidR="002C1FBF" w:rsidRDefault="002C1FBF">
            <w:pPr>
              <w:pStyle w:val="Retraitcorpsdetexte"/>
              <w:numPr>
                <w:ilvl w:val="0"/>
                <w:numId w:val="54"/>
              </w:numPr>
              <w:rPr>
                <w:sz w:val="22"/>
              </w:rPr>
            </w:pPr>
            <w:r>
              <w:rPr>
                <w:sz w:val="22"/>
              </w:rPr>
              <w:t>Saisir le budget dans la colonne « Budget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  <w:bookmarkStart w:id="8" w:name="_Toc95883006"/>
            <w:r>
              <w:t>Enregistrer le projet</w:t>
            </w:r>
            <w:bookmarkEnd w:id="8"/>
          </w:p>
          <w:p w:rsidR="002C1FBF" w:rsidRDefault="002C1FBF">
            <w:pPr>
              <w:pStyle w:val="titreTP"/>
            </w:pPr>
            <w:r>
              <w:fldChar w:fldCharType="begin"/>
            </w:r>
            <w:r>
              <w:instrText xml:space="preserve"> XE "Enregistrer le projet" </w:instrText>
            </w:r>
            <w:r>
              <w:fldChar w:fldCharType="end"/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Fichier &gt; Enregistrer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ou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Fichier &gt; Enregistrer sous…</w:t>
            </w:r>
          </w:p>
        </w:tc>
      </w:tr>
    </w:tbl>
    <w:p w:rsidR="002C1FBF" w:rsidRDefault="002C1FBF"/>
    <w:p w:rsidR="002C1FBF" w:rsidRDefault="002C1FBF">
      <w:pPr>
        <w:pStyle w:val="Titre1"/>
        <w:rPr>
          <w:lang w:val="en-GB"/>
        </w:rPr>
      </w:pPr>
      <w:bookmarkStart w:id="9" w:name="_Toc95883007"/>
      <w:r>
        <w:rPr>
          <w:lang w:val="en-GB"/>
        </w:rPr>
        <w:t>MS PROJECT – TP2</w:t>
      </w:r>
      <w:bookmarkEnd w:id="9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8"/>
        <w:gridCol w:w="3910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  <w:rPr>
                <w:lang w:val="en-GB"/>
              </w:rPr>
            </w:pPr>
            <w:r>
              <w:rPr>
                <w:lang w:val="en-GB"/>
              </w:rP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10" w:name="_Toc95883008"/>
            <w:r>
              <w:t>Saisir l’Organigramme des Tâches</w:t>
            </w:r>
            <w:bookmarkEnd w:id="10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Tâche: créer</w:instrText>
            </w:r>
            <w:r>
              <w:instrText xml:space="preserve">" </w:instrText>
            </w:r>
            <w:r>
              <w:fldChar w:fldCharType="end"/>
            </w:r>
            <w:r>
              <w:fldChar w:fldCharType="begin"/>
            </w:r>
            <w:r>
              <w:instrText xml:space="preserve"> XE "</w:instrText>
            </w:r>
            <w:r w:rsidR="000142F8">
              <w:instrText>Tâche: sous-tâche</w:instrText>
            </w:r>
            <w:r>
              <w:instrText xml:space="preserve">" </w:instrText>
            </w:r>
            <w:r>
              <w:fldChar w:fldCharType="end"/>
            </w:r>
            <w:r>
              <w:t>Saisir la liste des tâches sous les objectifs et abaisser les sous-tâches.</w:t>
            </w:r>
          </w:p>
          <w:p w:rsidR="002C1FBF" w:rsidRDefault="002C1FBF"/>
          <w:tbl>
            <w:tblPr>
              <w:tblW w:w="526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60"/>
            </w:tblGrid>
            <w:tr w:rsidR="002C1FBF">
              <w:trPr>
                <w:trHeight w:val="255"/>
              </w:trPr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Tâches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Générale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Détaillée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Voyage de reconnaissance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Synthèse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Commercial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Définition de l'offre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Mailing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Promotion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Administration – Production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Dans le tableau du diagramme de Gant</w:t>
            </w:r>
            <w:r w:rsidR="00B12F32">
              <w:rPr>
                <w:sz w:val="22"/>
              </w:rPr>
              <w:t>t</w:t>
            </w:r>
            <w:r>
              <w:rPr>
                <w:sz w:val="22"/>
              </w:rPr>
              <w:t> :</w:t>
            </w:r>
          </w:p>
          <w:p w:rsidR="002C1FBF" w:rsidRDefault="002C1FBF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Saisir le Nom de la tâche.</w:t>
            </w:r>
          </w:p>
          <w:p w:rsidR="002C1FBF" w:rsidRDefault="002C1FBF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S’il faut abaisser la tâche, sélectionner la tâche par son numéro et utiliser le bouton « Abaisser </w:t>
            </w:r>
            <w:r w:rsidR="000142F8">
              <w:rPr>
                <w:rFonts w:ascii="Tahoma" w:hAnsi="Tahoma" w:cs="Tahoma"/>
                <w:sz w:val="22"/>
              </w:rPr>
              <w:t>»</w:t>
            </w:r>
            <w:r>
              <w:object w:dxaOrig="34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6.5pt" o:ole="">
                  <v:imagedata r:id="rId7" o:title=""/>
                </v:shape>
                <o:OLEObject Type="Embed" ProgID="PBrush" ShapeID="_x0000_i1025" DrawAspect="Content" ObjectID="_1454244489" r:id="rId8"/>
              </w:object>
            </w:r>
            <w:r>
              <w:t>.</w:t>
            </w:r>
          </w:p>
          <w:p w:rsidR="002C1FBF" w:rsidRDefault="002C1FBF">
            <w:pPr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Tâche: abaisser</w:instrText>
            </w:r>
            <w:r>
              <w:instrText xml:space="preserve">" </w:instrText>
            </w:r>
            <w:r>
              <w:fldChar w:fldCharType="end"/>
            </w:r>
            <w:r>
              <w:t>Placer « Synthèse » comme sous-tâche de « Voyage de reconnaissance » puis annuler.</w:t>
            </w:r>
          </w:p>
          <w:p w:rsidR="002C1FBF" w:rsidRDefault="002C1FBF"/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Tâche: hausser</w:instrText>
            </w:r>
            <w:r>
              <w:instrText xml:space="preserve">" </w:instrText>
            </w:r>
            <w:r>
              <w:fldChar w:fldCharType="end"/>
            </w:r>
            <w:r>
              <w:t>Placer « Synthèse » comme sous-tâche de « Voyage de reconnaissance » puis placer « Commercial » comme sous-tâche de  « Synthèse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Pourquoi ne peut-on utiliser la commande « Annuler » pour revenir à l’état de départ ?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Dans le tableau du diagramme de Gant :</w:t>
            </w:r>
          </w:p>
          <w:p w:rsidR="002C1FBF" w:rsidRDefault="002C1FBF">
            <w:pPr>
              <w:pStyle w:val="Retraitcorpsdetext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Abaisser la tâche en utilisant le bouton « Abaisser </w:t>
            </w:r>
            <w:r w:rsidR="000142F8">
              <w:rPr>
                <w:sz w:val="22"/>
              </w:rPr>
              <w:t>»</w:t>
            </w:r>
            <w:r>
              <w:rPr>
                <w:sz w:val="22"/>
              </w:rPr>
              <w:object w:dxaOrig="345" w:dyaOrig="330">
                <v:shape id="_x0000_i1026" type="#_x0000_t75" style="width:17.25pt;height:16.5pt" o:ole="">
                  <v:imagedata r:id="rId7" o:title=""/>
                </v:shape>
                <o:OLEObject Type="Embed" ProgID="PBrush" ShapeID="_x0000_i1026" DrawAspect="Content" ObjectID="_1454244490" r:id="rId9"/>
              </w:object>
            </w:r>
            <w:r>
              <w:rPr>
                <w:sz w:val="22"/>
              </w:rPr>
              <w:t>.</w:t>
            </w:r>
          </w:p>
          <w:p w:rsidR="002C1FBF" w:rsidRDefault="002C1FBF">
            <w:pPr>
              <w:pStyle w:val="Retraitcorpsdetexte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 xml:space="preserve">Annuler l’opération avec Edition &gt; Annuler Abaisser (raccourci : ctrl+Z) </w:t>
            </w:r>
          </w:p>
          <w:p w:rsidR="002C1FBF" w:rsidRDefault="002C1FBF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OU</w:t>
            </w:r>
          </w:p>
          <w:p w:rsidR="002C1FBF" w:rsidRDefault="002C1FBF">
            <w:pPr>
              <w:pStyle w:val="Retraitcorpsdetexte"/>
              <w:ind w:left="1064"/>
            </w:pPr>
            <w:r>
              <w:rPr>
                <w:sz w:val="22"/>
              </w:rPr>
              <w:t>Utiliser le bouton « Hausser </w:t>
            </w:r>
            <w:r w:rsidR="000142F8">
              <w:rPr>
                <w:sz w:val="22"/>
              </w:rPr>
              <w:t>»</w:t>
            </w:r>
            <w:r>
              <w:object w:dxaOrig="345" w:dyaOrig="330">
                <v:shape id="_x0000_i1027" type="#_x0000_t75" style="width:17.25pt;height:16.5pt" o:ole="">
                  <v:imagedata r:id="rId10" o:title=""/>
                </v:shape>
                <o:OLEObject Type="Embed" ProgID="PBrush" ShapeID="_x0000_i1027" DrawAspect="Content" ObjectID="_1454244491" r:id="rId11"/>
              </w:object>
            </w:r>
            <w:r>
              <w:t>.</w:t>
            </w:r>
          </w:p>
          <w:p w:rsidR="002C1FBF" w:rsidRDefault="002C1FBF">
            <w:pPr>
              <w:pStyle w:val="Retraitcorpsdetexte"/>
              <w:ind w:left="1064"/>
              <w:rPr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les tâches suivantes à la suite :</w:t>
            </w:r>
          </w:p>
          <w:p w:rsidR="002C1FBF" w:rsidRDefault="002C1FBF"/>
          <w:tbl>
            <w:tblPr>
              <w:tblW w:w="526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60"/>
            </w:tblGrid>
            <w:tr w:rsidR="002C1FBF">
              <w:trPr>
                <w:trHeight w:val="255"/>
              </w:trPr>
              <w:tc>
                <w:tcPr>
                  <w:tcW w:w="5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Tâches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Recherche Documentaire sur la Namibie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0142F8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Étude</w: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 xml:space="preserve"> des solutions de transport aérien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0142F8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Étude</w: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 xml:space="preserve"> solutions de correspondants locaux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Présélection des hébergements et itinéraires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Définition des moyens et budget</w:t>
                  </w:r>
                </w:p>
              </w:tc>
            </w:tr>
          </w:tbl>
          <w:p w:rsidR="002C1FBF" w:rsidRDefault="002C1FBF"/>
          <w:p w:rsidR="002C1FBF" w:rsidRDefault="002C1FBF">
            <w:r>
              <w:t>Manipuler ces tâches pour qu’elles deviennent sous-tâches de « Conception Générale ».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Dans le tableau du diagramme de Gant :</w:t>
            </w:r>
          </w:p>
          <w:p w:rsidR="002C1FBF" w:rsidRDefault="002C1FB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Saisir les tâches comme indiqué précédemment.</w:t>
            </w:r>
          </w:p>
          <w:p w:rsidR="002C1FBF" w:rsidRDefault="002C1FB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les tâches par leur numéro.</w:t>
            </w:r>
          </w:p>
          <w:p w:rsidR="002C1FBF" w:rsidRDefault="002C1FB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Glisser / déposer l’ensemble des tâches sélectionnées pour les déplacer.</w:t>
            </w:r>
          </w:p>
          <w:p w:rsidR="002C1FBF" w:rsidRDefault="002C1FB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Abaisser les tâches sélectionner.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8"/>
        <w:gridCol w:w="3930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Tâche: insérer</w:instrText>
            </w:r>
            <w:r>
              <w:instrText xml:space="preserve">" </w:instrText>
            </w:r>
            <w:r>
              <w:fldChar w:fldCharType="end"/>
            </w:r>
            <w:r>
              <w:t>Insérer les 4 tâches suivantes entre « Voyage de reconnaissance » et « Synthèse »</w:t>
            </w:r>
            <w:r w:rsidR="000142F8">
              <w:t> :</w:t>
            </w:r>
          </w:p>
          <w:p w:rsidR="002C1FBF" w:rsidRDefault="002C1FBF"/>
          <w:tbl>
            <w:tblPr>
              <w:tblW w:w="4236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36"/>
            </w:tblGrid>
            <w:tr w:rsidR="002C1FBF">
              <w:trPr>
                <w:trHeight w:val="255"/>
                <w:jc w:val="center"/>
              </w:trPr>
              <w:tc>
                <w:tcPr>
                  <w:tcW w:w="4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Tâches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42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Organisation voyage de reconnaissance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42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Choix des lodges et hébergements de secours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42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Choix des sites et conditions de visite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42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Définition des itinéraires et des variantes</w:t>
                  </w:r>
                </w:p>
              </w:tc>
            </w:tr>
          </w:tbl>
          <w:p w:rsidR="002C1FBF" w:rsidRDefault="002C1FBF"/>
          <w:p w:rsidR="002C1FBF" w:rsidRDefault="002C1FBF">
            <w:r>
              <w:t>Puis en faire des sous-tâches de « Voyage de reconnaissance ».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Dans le tableau du diagramme de Gant :</w:t>
            </w:r>
          </w:p>
          <w:p w:rsidR="002C1FBF" w:rsidRDefault="002C1FBF">
            <w:pPr>
              <w:pStyle w:val="Retraitcorpsdetex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Sélectionner la tâche « Synthèse »</w:t>
            </w:r>
          </w:p>
          <w:p w:rsidR="002C1FBF" w:rsidRDefault="002C1FBF">
            <w:pPr>
              <w:pStyle w:val="Retraitcorpsdetex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Utiliser 4 fois la commande Insertion &gt; Insérer une Tâche (raccourci : Ins)</w:t>
            </w:r>
          </w:p>
          <w:p w:rsidR="002C1FBF" w:rsidRDefault="002C1FBF">
            <w:pPr>
              <w:pStyle w:val="Retraitcorpsdetexte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Saisir les titres de tâches dans les lignes vides.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Faire les manipulations nécessaires pour saisir l’organigramme des tâches de la page suivante dans son intégralité.</w:t>
            </w:r>
          </w:p>
          <w:p w:rsidR="002C1FBF" w:rsidRDefault="002C1FBF">
            <w:r>
              <w:t xml:space="preserve">Laisser les responsabilités de côté pour l’instant, elles seront </w:t>
            </w:r>
            <w:r w:rsidR="00D86B73">
              <w:t>saisis un peu plus loin dans ce même TP2</w:t>
            </w:r>
            <w:r>
              <w:t>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"/>
              <w:rPr>
                <w:sz w:val="22"/>
              </w:rPr>
            </w:pPr>
          </w:p>
        </w:tc>
      </w:tr>
    </w:tbl>
    <w:p w:rsidR="002C1FBF" w:rsidRDefault="002C1FBF">
      <w:pPr>
        <w:rPr>
          <w:b/>
          <w:bCs/>
        </w:rPr>
      </w:pPr>
    </w:p>
    <w:p w:rsidR="002C1FBF" w:rsidRDefault="002C1FBF">
      <w:pPr>
        <w:rPr>
          <w:b/>
          <w:bCs/>
        </w:rPr>
      </w:pPr>
      <w:r>
        <w:rPr>
          <w:b/>
          <w:bCs/>
        </w:rPr>
        <w:br w:type="page"/>
      </w:r>
    </w:p>
    <w:p w:rsidR="002C1FBF" w:rsidRDefault="002C1FBF">
      <w:pPr>
        <w:pStyle w:val="Titre6"/>
      </w:pPr>
      <w:r>
        <w:t>Organigramme des tâches du projet PLANET</w:t>
      </w:r>
    </w:p>
    <w:p w:rsidR="002C1FBF" w:rsidRDefault="002C1FBF">
      <w:pPr>
        <w:rPr>
          <w:b/>
          <w:bCs/>
        </w:rPr>
      </w:pPr>
    </w:p>
    <w:tbl>
      <w:tblPr>
        <w:tblW w:w="74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0"/>
        <w:gridCol w:w="340"/>
        <w:gridCol w:w="340"/>
        <w:gridCol w:w="340"/>
        <w:gridCol w:w="340"/>
        <w:gridCol w:w="340"/>
        <w:gridCol w:w="340"/>
      </w:tblGrid>
      <w:tr w:rsidR="002C1FBF">
        <w:trPr>
          <w:cantSplit/>
          <w:trHeight w:val="255"/>
          <w:jc w:val="center"/>
        </w:trPr>
        <w:tc>
          <w:tcPr>
            <w:tcW w:w="5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 des tâches</w:t>
            </w:r>
          </w:p>
        </w:tc>
        <w:tc>
          <w:tcPr>
            <w:tcW w:w="20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Responsabilité</w:t>
            </w:r>
          </w:p>
        </w:tc>
      </w:tr>
      <w:tr w:rsidR="002C1FBF">
        <w:trPr>
          <w:cantSplit/>
          <w:trHeight w:val="14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textDirection w:val="btLr"/>
            <w:vAlign w:val="bottom"/>
          </w:tcPr>
          <w:p w:rsidR="002C1FBF" w:rsidRDefault="002C1FBF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Chef de Projet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textDirection w:val="btLr"/>
            <w:vAlign w:val="bottom"/>
          </w:tcPr>
          <w:p w:rsidR="002C1FBF" w:rsidRDefault="002C1FBF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Assistant CdP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textDirection w:val="btLr"/>
            <w:vAlign w:val="bottom"/>
          </w:tcPr>
          <w:p w:rsidR="002C1FBF" w:rsidRDefault="002C1FBF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Planificateur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textDirection w:val="btLr"/>
            <w:vAlign w:val="bottom"/>
          </w:tcPr>
          <w:p w:rsidR="002C1FBF" w:rsidRDefault="002C1FBF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Commercial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textDirection w:val="btLr"/>
            <w:vAlign w:val="bottom"/>
          </w:tcPr>
          <w:p w:rsidR="002C1FBF" w:rsidRDefault="002C1FBF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tcMar>
              <w:top w:w="19" w:type="dxa"/>
              <w:left w:w="19" w:type="dxa"/>
              <w:bottom w:w="0" w:type="dxa"/>
              <w:right w:w="19" w:type="dxa"/>
            </w:tcMar>
            <w:textDirection w:val="btLr"/>
            <w:vAlign w:val="bottom"/>
          </w:tcPr>
          <w:p w:rsidR="002C1FBF" w:rsidRDefault="002C1FBF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Conception Générale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Recherche Documentaire sur la Namibie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0142F8">
              <w:rPr>
                <w:rFonts w:ascii="Arial" w:hAnsi="Arial" w:cs="Arial"/>
                <w:sz w:val="20"/>
                <w:szCs w:val="20"/>
              </w:rPr>
              <w:t>Étude</w:t>
            </w:r>
            <w:r>
              <w:rPr>
                <w:rFonts w:ascii="Arial" w:hAnsi="Arial" w:cs="Arial"/>
                <w:sz w:val="20"/>
                <w:szCs w:val="20"/>
              </w:rPr>
              <w:t xml:space="preserve"> des solutions de transport aérien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0142F8">
              <w:rPr>
                <w:rFonts w:ascii="Arial" w:hAnsi="Arial" w:cs="Arial"/>
                <w:sz w:val="20"/>
                <w:szCs w:val="20"/>
              </w:rPr>
              <w:t>Étude</w:t>
            </w:r>
            <w:r>
              <w:rPr>
                <w:rFonts w:ascii="Arial" w:hAnsi="Arial" w:cs="Arial"/>
                <w:sz w:val="20"/>
                <w:szCs w:val="20"/>
              </w:rPr>
              <w:t xml:space="preserve"> solutions de correspondants locaux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Présélection des hébergements et itinéraires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Définition des moyens et 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Conception Détaillée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Voyage de reconnaissance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Organisation voyage de reconnaissance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Choix des lodges et hébergements de secours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Choix des sites et conditions de visite (droits d'entrée…)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Définition des itinéraires et des variantes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Synthèse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Choix du correspondant local, guide, véhicules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Choix de la compagnie aérienne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Commercial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Définition de l'offre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0142F8">
              <w:rPr>
                <w:rFonts w:ascii="Arial" w:hAnsi="Arial" w:cs="Arial"/>
                <w:sz w:val="20"/>
                <w:szCs w:val="20"/>
              </w:rPr>
              <w:t>Élaboration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calendrier des départs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Préparation du catalogue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Mailing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Recherche d'information préalable sur la clientèle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Préparation du mailing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Suivi des travaux imprimeurs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Envoi du mailing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Promotion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Préparation du dossier de presse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Préparation de la publicité / promotion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Administration - Production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Réservation / Paiement des fournisseurs / ss-traitants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C1FBF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Prises d'inscription / Confirmations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2C1FBF" w:rsidRDefault="002C1FBF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C1FBF" w:rsidRDefault="002C1FBF">
      <w:pPr>
        <w:rPr>
          <w:b/>
          <w:bCs/>
        </w:rPr>
      </w:pPr>
    </w:p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6"/>
        <w:gridCol w:w="3952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D86B73">
            <w:pPr>
              <w:pStyle w:val="Titre2"/>
            </w:pPr>
            <w:bookmarkStart w:id="11" w:name="_Toc95883009"/>
            <w:r>
              <w:t>Utilisation du code</w:t>
            </w:r>
            <w:r w:rsidR="002C1FBF">
              <w:t xml:space="preserve"> WBS</w:t>
            </w:r>
            <w:bookmarkEnd w:id="11"/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"Code WBS" </w:instrText>
            </w:r>
            <w:r>
              <w:fldChar w:fldCharType="end"/>
            </w:r>
            <w:r>
              <w:t>Afficher le code WBS, à gauche du nom de la tâche.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Insérer la colonne « Index WBS » à gauche de la colonne « Nom de la tâche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Insérer une tâche « temporaire » entre « Revue de lancement premier voyage » et « Conception générale » 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remarque-t-on dans les valeurs du code WBS ?</w:t>
            </w:r>
          </w:p>
          <w:p w:rsidR="002C1FBF" w:rsidRDefault="002C1FBF"/>
          <w:p w:rsidR="002C1FBF" w:rsidRDefault="002C1FBF">
            <w:r>
              <w:t>Supprimer la tâche « temporaire ».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On peut figer le code WBS en  le saisissant à la main.</w:t>
            </w:r>
          </w:p>
          <w:p w:rsidR="002C1FBF" w:rsidRDefault="002C1FBF">
            <w:r>
              <w:t>Saisir « CG » comme code WBS de « Conception Générale ».</w:t>
            </w:r>
          </w:p>
          <w:p w:rsidR="002C1FBF" w:rsidRDefault="002C1FBF">
            <w:r>
              <w:t>Le code est alors invariable quelles que soient les manipulations que l’on effectue ensuite sur les tâches.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12" w:name="_Toc95883010"/>
            <w:r>
              <w:t>Utiliser un champ personnalisé pour saisir la responsabilité</w:t>
            </w:r>
            <w:bookmarkEnd w:id="12"/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 champ personnalisé « Responsabilité » sur les tâches qui permet de choisir une valeur parmi la liste suivante :</w:t>
            </w:r>
          </w:p>
          <w:tbl>
            <w:tblPr>
              <w:tblW w:w="2477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7"/>
            </w:tblGrid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Responsabilité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Chef de Projet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Planificateur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Commercial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Achat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Technique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Outils &gt; Personnaliser &gt; Champs.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Sélectionner les Textes pour les tâches.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Sélectionner le champ « Texte1 ».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Appuyer sur « Renommer… ».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Nommer le champ « Responsabilité ».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Cliquer sur « Liste de valeurs… ».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Saisir les 6 valeurs dans la liste.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Cocher l’option « Restreindre  le champ aux éléments … »</w:t>
            </w:r>
          </w:p>
          <w:p w:rsidR="002C1FBF" w:rsidRDefault="002C1FBF">
            <w:pPr>
              <w:pStyle w:val="Retraitcorpsdetexte"/>
              <w:numPr>
                <w:ilvl w:val="0"/>
                <w:numId w:val="55"/>
              </w:numPr>
              <w:rPr>
                <w:sz w:val="22"/>
              </w:rPr>
            </w:pPr>
            <w:r>
              <w:rPr>
                <w:sz w:val="22"/>
              </w:rPr>
              <w:t>Valider avec « OK ».</w:t>
            </w:r>
          </w:p>
          <w:p w:rsidR="002C1FBF" w:rsidRDefault="002C1FBF">
            <w:pPr>
              <w:pStyle w:val="Retraitcorpsdetexte"/>
              <w:ind w:left="0"/>
              <w:rPr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Insérer la colonne « Responsabilité » à droite de la colonne « Nom de la tâche » et définir les responsabilités telles que sur l’Organigramme des tâches.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  <w:bookmarkStart w:id="13" w:name="_Toc95883011"/>
            <w:r>
              <w:t>Enregistrer le projet</w:t>
            </w:r>
            <w:bookmarkEnd w:id="13"/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  <w:lang w:val="en-GB"/>
              </w:rPr>
            </w:pPr>
            <w:r>
              <w:rPr>
                <w:rFonts w:ascii="Tahoma" w:hAnsi="Tahoma" w:cs="Tahoma"/>
                <w:sz w:val="22"/>
                <w:lang w:val="en-GB"/>
              </w:rPr>
              <w:t>cf. TP1</w:t>
            </w:r>
          </w:p>
        </w:tc>
      </w:tr>
    </w:tbl>
    <w:p w:rsidR="002C1FBF" w:rsidRDefault="002C1FBF">
      <w:pPr>
        <w:pStyle w:val="Titre1"/>
        <w:rPr>
          <w:lang w:val="en-GB"/>
        </w:rPr>
      </w:pPr>
      <w:bookmarkStart w:id="14" w:name="_Toc95883012"/>
      <w:r>
        <w:rPr>
          <w:lang w:val="en-GB"/>
        </w:rPr>
        <w:t>MS PROJECT – TP3</w:t>
      </w:r>
      <w:bookmarkEnd w:id="14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15" w:name="_Toc95883013"/>
            <w:r>
              <w:t>Manipuler les tables</w:t>
            </w:r>
            <w:bookmarkEnd w:id="15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"Tables" </w:instrText>
            </w:r>
            <w:r>
              <w:fldChar w:fldCharType="end"/>
            </w:r>
            <w:r>
              <w:t>Changer de table pour afficher la table « Coûts »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Affichage &gt; Table : Entrée &gt; Coût.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Changer de table pour afficher la table « Dates contraintes », qui n’est pas présente dans le sous-menu des tables.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Affichage &gt; Table : Coût &gt; Plus de tables.</w:t>
            </w:r>
          </w:p>
          <w:p w:rsidR="002C1FBF" w:rsidRDefault="002C1FBF">
            <w:pPr>
              <w:pStyle w:val="Retraitcorpsdetexte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Sélectionner « Dates contraintes ».</w:t>
            </w:r>
          </w:p>
          <w:p w:rsidR="002C1FBF" w:rsidRDefault="002C1FBF">
            <w:pPr>
              <w:pStyle w:val="Retraitcorpsdetexte"/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Valider avec « Appliquer ».</w:t>
            </w:r>
          </w:p>
          <w:p w:rsidR="002C1FBF" w:rsidRDefault="002C1FBF">
            <w:pPr>
              <w:pStyle w:val="Retraitcorpsdetexte"/>
              <w:ind w:left="0"/>
              <w:rPr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une table « Objectifs », copie de la table « Entrée », avec les colonnes suivantes :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N°,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Nom de la tâche,</w:t>
            </w:r>
          </w:p>
          <w:p w:rsidR="002C1FBF" w:rsidRDefault="000142F8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Échéance</w:t>
            </w:r>
            <w:r w:rsidR="002C1FBF">
              <w:t>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Fin,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Budget,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Coût.</w:t>
            </w:r>
          </w:p>
          <w:p w:rsidR="002C1FBF" w:rsidRDefault="002C1FBF"/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Affichage &gt; Table : Dates contraintes &gt; Plus de tables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Sélectionner « Entrée »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Cliquer sur « Copier … »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Changer le nom de la table.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Valider avec « OK ».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Valider avec « Appliquer ».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Masquer les colonnes inutiles.</w:t>
            </w:r>
          </w:p>
          <w:p w:rsidR="002C1FBF" w:rsidRDefault="002C1FBF">
            <w:pPr>
              <w:pStyle w:val="Retraitcorpsdetexte"/>
              <w:numPr>
                <w:ilvl w:val="0"/>
                <w:numId w:val="56"/>
              </w:numPr>
              <w:rPr>
                <w:sz w:val="22"/>
              </w:rPr>
            </w:pPr>
            <w:r>
              <w:rPr>
                <w:sz w:val="22"/>
              </w:rPr>
              <w:t>Ajouter la colonne « Coût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une table « Organisation », copie de la table « Entrée », avec les colonnes suivantes :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  <w:rPr>
                <w:lang w:val="en-GB"/>
              </w:rPr>
            </w:pPr>
            <w:r>
              <w:rPr>
                <w:lang w:val="en-GB"/>
              </w:rPr>
              <w:t>N°,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  <w:rPr>
                <w:lang w:val="en-GB"/>
              </w:rPr>
            </w:pPr>
            <w:r>
              <w:rPr>
                <w:lang w:val="en-GB"/>
              </w:rPr>
              <w:t>Index WBS,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Nom de la tâche,</w:t>
            </w:r>
          </w:p>
          <w:p w:rsidR="002C1FBF" w:rsidRDefault="002C1FBF" w:rsidP="002C1FBF">
            <w:pPr>
              <w:numPr>
                <w:ilvl w:val="1"/>
                <w:numId w:val="6"/>
              </w:numPr>
              <w:tabs>
                <w:tab w:val="clear" w:pos="1719"/>
                <w:tab w:val="num" w:pos="923"/>
              </w:tabs>
              <w:ind w:left="923"/>
            </w:pPr>
            <w:r>
              <w:t>Responsable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"/>
              <w:rPr>
                <w:sz w:val="22"/>
              </w:rPr>
            </w:pPr>
            <w:r>
              <w:rPr>
                <w:sz w:val="22"/>
              </w:rPr>
              <w:t>idem.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Retirer les champs personnalisés de la table « Entrée » pour revenir à la version standard.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"/>
              <w:numPr>
                <w:ilvl w:val="0"/>
                <w:numId w:val="57"/>
              </w:numPr>
              <w:rPr>
                <w:sz w:val="22"/>
              </w:rPr>
            </w:pPr>
            <w:r>
              <w:rPr>
                <w:sz w:val="22"/>
              </w:rPr>
              <w:t>Changer la table pour afficher la table « Entrée ».</w:t>
            </w:r>
          </w:p>
          <w:p w:rsidR="002C1FBF" w:rsidRDefault="002C1FBF">
            <w:pPr>
              <w:pStyle w:val="Retraitcorpsdetexte"/>
              <w:numPr>
                <w:ilvl w:val="0"/>
                <w:numId w:val="57"/>
              </w:numPr>
              <w:rPr>
                <w:sz w:val="22"/>
              </w:rPr>
            </w:pPr>
            <w:r>
              <w:rPr>
                <w:sz w:val="22"/>
              </w:rPr>
              <w:t>Masquer les colonnes personnalisées.</w:t>
            </w:r>
          </w:p>
          <w:p w:rsidR="002C1FBF" w:rsidRDefault="002C1FBF">
            <w:pPr>
              <w:pStyle w:val="Retraitcorpsdetexte"/>
              <w:ind w:left="0"/>
              <w:rPr>
                <w:sz w:val="22"/>
              </w:rPr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Utiliser la table « Objectifs » pour saisir les budgets suivants :</w:t>
            </w:r>
          </w:p>
          <w:p w:rsidR="002C1FBF" w:rsidRDefault="002C1FBF"/>
          <w:tbl>
            <w:tblPr>
              <w:tblW w:w="421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31"/>
              <w:gridCol w:w="1079"/>
            </w:tblGrid>
            <w:tr w:rsidR="002C1FBF">
              <w:trPr>
                <w:trHeight w:val="255"/>
                <w:jc w:val="center"/>
              </w:trPr>
              <w:tc>
                <w:tcPr>
                  <w:tcW w:w="3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Description des tâches</w:t>
                  </w:r>
                </w:p>
              </w:tc>
              <w:tc>
                <w:tcPr>
                  <w:tcW w:w="10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Budget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31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Détaillée</w:t>
                  </w:r>
                </w:p>
              </w:tc>
              <w:tc>
                <w:tcPr>
                  <w:tcW w:w="10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31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Voyage de reconnaissance</w:t>
                  </w:r>
                </w:p>
              </w:tc>
              <w:tc>
                <w:tcPr>
                  <w:tcW w:w="10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20 000 €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31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10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31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Mailing</w:t>
                  </w:r>
                </w:p>
              </w:tc>
              <w:tc>
                <w:tcPr>
                  <w:tcW w:w="10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8" w:type="dxa"/>
                    <w:left w:w="18" w:type="dxa"/>
                    <w:bottom w:w="0" w:type="dxa"/>
                    <w:right w:w="18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30 000 €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"/>
              <w:numPr>
                <w:ilvl w:val="0"/>
                <w:numId w:val="58"/>
              </w:numPr>
              <w:rPr>
                <w:sz w:val="22"/>
              </w:rPr>
            </w:pPr>
            <w:r>
              <w:rPr>
                <w:sz w:val="22"/>
              </w:rPr>
              <w:t>Affichage &gt; Table : Entrée &gt; Plus de tables.</w:t>
            </w:r>
          </w:p>
          <w:p w:rsidR="002C1FBF" w:rsidRDefault="002C1FBF">
            <w:pPr>
              <w:pStyle w:val="Retraitcorpsdetexte"/>
              <w:numPr>
                <w:ilvl w:val="0"/>
                <w:numId w:val="58"/>
              </w:numPr>
              <w:rPr>
                <w:sz w:val="22"/>
              </w:rPr>
            </w:pPr>
            <w:r>
              <w:rPr>
                <w:sz w:val="22"/>
              </w:rPr>
              <w:t>Sélectionner « Objectifs ».</w:t>
            </w:r>
          </w:p>
          <w:p w:rsidR="002C1FBF" w:rsidRDefault="002C1FBF">
            <w:pPr>
              <w:pStyle w:val="Retraitcorpsdetexte"/>
              <w:numPr>
                <w:ilvl w:val="0"/>
                <w:numId w:val="58"/>
              </w:numPr>
              <w:rPr>
                <w:sz w:val="22"/>
              </w:rPr>
            </w:pPr>
            <w:r>
              <w:rPr>
                <w:sz w:val="22"/>
              </w:rPr>
              <w:t>Cliquer sur « Appliquer ».</w:t>
            </w:r>
          </w:p>
          <w:p w:rsidR="002C1FBF" w:rsidRDefault="002C1FBF">
            <w:pPr>
              <w:pStyle w:val="Retraitcorpsdetexte"/>
              <w:numPr>
                <w:ilvl w:val="0"/>
                <w:numId w:val="58"/>
              </w:numPr>
              <w:rPr>
                <w:sz w:val="22"/>
              </w:rPr>
            </w:pPr>
            <w:r>
              <w:rPr>
                <w:sz w:val="22"/>
              </w:rPr>
              <w:t>Saisir les budgets dans la colonne éponyme.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  <w:bookmarkStart w:id="16" w:name="_Toc95883014"/>
            <w:r>
              <w:t>Enregistrer le projet</w:t>
            </w:r>
            <w:bookmarkEnd w:id="16"/>
          </w:p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  <w:lang w:val="en-GB"/>
              </w:rPr>
            </w:pPr>
            <w:r>
              <w:rPr>
                <w:rFonts w:ascii="Tahoma" w:hAnsi="Tahoma" w:cs="Tahoma"/>
                <w:sz w:val="22"/>
                <w:lang w:val="en-GB"/>
              </w:rPr>
              <w:t>cf. TP1</w:t>
            </w:r>
          </w:p>
        </w:tc>
      </w:tr>
    </w:tbl>
    <w:p w:rsidR="002C1FBF" w:rsidRDefault="002C1FBF">
      <w:pPr>
        <w:rPr>
          <w:lang w:val="en-GB"/>
        </w:rPr>
      </w:pPr>
    </w:p>
    <w:p w:rsidR="002C1FBF" w:rsidRDefault="002C1FBF">
      <w:pPr>
        <w:pStyle w:val="Titre1"/>
        <w:rPr>
          <w:lang w:val="en-GB"/>
        </w:rPr>
      </w:pPr>
      <w:bookmarkStart w:id="17" w:name="_Toc95883015"/>
      <w:r>
        <w:rPr>
          <w:lang w:val="en-GB"/>
        </w:rPr>
        <w:t>MS PROJECT – TP4</w:t>
      </w:r>
      <w:bookmarkEnd w:id="17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18" w:name="_Toc95883016"/>
            <w:r>
              <w:t>Saisir la logique</w:t>
            </w:r>
            <w:bookmarkEnd w:id="18"/>
          </w:p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  <w:p w:rsidR="002C1FBF" w:rsidRDefault="002C1FBF">
            <w:pPr>
              <w:ind w:left="639"/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Lien: créer</w:instrText>
            </w:r>
            <w:r>
              <w:instrText xml:space="preserve">" </w:instrText>
            </w:r>
            <w:r>
              <w:fldChar w:fldCharType="end"/>
            </w:r>
            <w:r>
              <w:t xml:space="preserve">Créer un lien entre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 et « </w:t>
            </w:r>
            <w:r w:rsidR="000142F8">
              <w:t>Étude</w:t>
            </w:r>
            <w:r>
              <w:t xml:space="preserve"> des solutions de transport aérien »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1)</w:t>
            </w:r>
          </w:p>
          <w:p w:rsidR="002C1FBF" w:rsidRDefault="002C1FBF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« Recherche documentaire… ».</w:t>
            </w:r>
          </w:p>
          <w:p w:rsidR="002C1FBF" w:rsidRDefault="002C1FBF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Rester appuyé sur la touche ctrl et sélectionner « </w:t>
            </w:r>
            <w:r w:rsidR="000142F8">
              <w:rPr>
                <w:rFonts w:ascii="Tahoma" w:hAnsi="Tahoma" w:cs="Tahoma"/>
                <w:sz w:val="22"/>
              </w:rPr>
              <w:t>Étude</w:t>
            </w:r>
            <w:r>
              <w:rPr>
                <w:rFonts w:ascii="Tahoma" w:hAnsi="Tahoma" w:cs="Tahoma"/>
                <w:sz w:val="22"/>
              </w:rPr>
              <w:t xml:space="preserve"> des solutions … ».</w:t>
            </w:r>
          </w:p>
          <w:p w:rsidR="002C1FBF" w:rsidRDefault="002C1FBF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Cliquer le bouton « Lier les tâches </w:t>
            </w:r>
            <w:r w:rsidR="000142F8">
              <w:rPr>
                <w:rFonts w:ascii="Tahoma" w:hAnsi="Tahoma" w:cs="Tahoma"/>
                <w:sz w:val="22"/>
              </w:rPr>
              <w:t>»</w:t>
            </w:r>
            <w:r>
              <w:object w:dxaOrig="345" w:dyaOrig="330">
                <v:shape id="_x0000_i1028" type="#_x0000_t75" style="width:17.25pt;height:16.5pt" o:ole="">
                  <v:imagedata r:id="rId12" o:title=""/>
                </v:shape>
                <o:OLEObject Type="Embed" ProgID="PBrush" ShapeID="_x0000_i1028" DrawAspect="Content" ObjectID="_1454244492" r:id="rId13"/>
              </w:object>
            </w:r>
            <w:r>
              <w:t>.</w:t>
            </w:r>
          </w:p>
          <w:p w:rsidR="002C1FBF" w:rsidRDefault="002C1FBF">
            <w:pPr>
              <w:rPr>
                <w:rFonts w:ascii="Arial" w:hAnsi="Arial" w:cs="Arial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Créer un lien entre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 et « </w:t>
            </w:r>
            <w:r w:rsidR="000142F8">
              <w:t>Étude</w:t>
            </w:r>
            <w:r>
              <w:t xml:space="preserve"> solutions de correspondants locaux »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2)</w:t>
            </w:r>
          </w:p>
          <w:p w:rsidR="002C1FBF" w:rsidRDefault="002C1FBF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Utiliser la table « Entrée ».</w:t>
            </w:r>
          </w:p>
          <w:p w:rsidR="002C1FBF" w:rsidRDefault="002C1FBF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Noter le n° de tâche de « Recherche documentaire … ».</w:t>
            </w:r>
          </w:p>
          <w:p w:rsidR="002C1FBF" w:rsidRDefault="002C1FBF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Pour la tâche « </w:t>
            </w:r>
            <w:r w:rsidR="000142F8">
              <w:rPr>
                <w:rFonts w:ascii="Tahoma" w:hAnsi="Tahoma" w:cs="Tahoma"/>
                <w:sz w:val="22"/>
              </w:rPr>
              <w:t>Étude</w:t>
            </w:r>
            <w:r>
              <w:rPr>
                <w:rFonts w:ascii="Tahoma" w:hAnsi="Tahoma" w:cs="Tahoma"/>
                <w:sz w:val="22"/>
              </w:rPr>
              <w:t xml:space="preserve"> solutions … », écrire dans la colonne Prédécesseurs le n° noté.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Zoom: manuel</w:instrText>
            </w:r>
            <w:r>
              <w:instrText xml:space="preserve">" </w:instrText>
            </w:r>
            <w:r>
              <w:fldChar w:fldCharType="end"/>
            </w:r>
            <w:r>
              <w:t>Zoomer pour mieux voir les liens créés.</w:t>
            </w:r>
          </w:p>
        </w:tc>
        <w:tc>
          <w:tcPr>
            <w:tcW w:w="3828" w:type="dxa"/>
          </w:tcPr>
          <w:p w:rsidR="002C1FBF" w:rsidRDefault="002C1FBF">
            <w:pPr>
              <w:numPr>
                <w:ilvl w:val="0"/>
                <w:numId w:val="1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Utiliser les icônes « Zoom avant » </w:t>
            </w:r>
            <w:r>
              <w:rPr>
                <w:rFonts w:ascii="Tahoma" w:hAnsi="Tahoma" w:cs="Tahoma"/>
                <w:sz w:val="22"/>
              </w:rPr>
              <w:object w:dxaOrig="345" w:dyaOrig="330">
                <v:shape id="_x0000_i1029" type="#_x0000_t75" style="width:17.25pt;height:16.5pt" o:ole="">
                  <v:imagedata r:id="rId14" o:title=""/>
                </v:shape>
                <o:OLEObject Type="Embed" ProgID="PBrush" ShapeID="_x0000_i1029" DrawAspect="Content" ObjectID="_1454244493" r:id="rId15"/>
              </w:object>
            </w:r>
            <w:r>
              <w:rPr>
                <w:rFonts w:ascii="Tahoma" w:hAnsi="Tahoma" w:cs="Tahoma"/>
                <w:sz w:val="22"/>
              </w:rPr>
              <w:t xml:space="preserve"> et « Zoom arrière » </w:t>
            </w:r>
            <w:r>
              <w:rPr>
                <w:rFonts w:ascii="Tahoma" w:hAnsi="Tahoma" w:cs="Tahoma"/>
                <w:sz w:val="22"/>
              </w:rPr>
              <w:object w:dxaOrig="345" w:dyaOrig="330">
                <v:shape id="_x0000_i1030" type="#_x0000_t75" style="width:17.25pt;height:16.5pt" o:ole="">
                  <v:imagedata r:id="rId16" o:title=""/>
                </v:shape>
                <o:OLEObject Type="Embed" ProgID="PBrush" ShapeID="_x0000_i1030" DrawAspect="Content" ObjectID="_1454244494" r:id="rId17"/>
              </w:object>
            </w:r>
            <w:r>
              <w:rPr>
                <w:rFonts w:ascii="Tahoma" w:hAnsi="Tahoma" w:cs="Tahoma"/>
                <w:sz w:val="22"/>
              </w:rPr>
              <w:t xml:space="preserve"> pour régler le zoom.</w:t>
            </w:r>
          </w:p>
          <w:p w:rsidR="002C1FBF" w:rsidRDefault="002C1FBF">
            <w:pPr>
              <w:numPr>
                <w:ilvl w:val="0"/>
                <w:numId w:val="1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Utiliser </w:t>
            </w:r>
            <w:r>
              <w:rPr>
                <w:rFonts w:ascii="Tahoma" w:hAnsi="Tahoma" w:cs="Tahoma"/>
                <w:sz w:val="22"/>
              </w:rPr>
              <w:object w:dxaOrig="345" w:dyaOrig="330">
                <v:shape id="_x0000_i1031" type="#_x0000_t75" style="width:17.25pt;height:16.5pt" o:ole="">
                  <v:imagedata r:id="rId18" o:title=""/>
                </v:shape>
                <o:OLEObject Type="Embed" ProgID="PBrush" ShapeID="_x0000_i1031" DrawAspect="Content" ObjectID="_1454244495" r:id="rId19"/>
              </w:object>
            </w:r>
            <w:r>
              <w:rPr>
                <w:rFonts w:ascii="Tahoma" w:hAnsi="Tahoma" w:cs="Tahoma"/>
                <w:sz w:val="22"/>
              </w:rPr>
              <w:t xml:space="preserve"> pour recentrer la vue sur une tâche.</w:t>
            </w:r>
          </w:p>
          <w:p w:rsidR="002C1FBF" w:rsidRDefault="002C1FBF">
            <w:pPr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Créer un lien </w:t>
            </w:r>
            <w:r w:rsidR="00CD4D28">
              <w:t xml:space="preserve">entre « Recherche </w:t>
            </w:r>
            <w:r w:rsidR="000142F8">
              <w:t>documentaire</w:t>
            </w:r>
            <w:r>
              <w:t xml:space="preserve">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 et « Présélection des hébergements et itinéraires»</w:t>
            </w:r>
          </w:p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3)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Dans la partie graphique du Diagramme de Gantt :</w:t>
            </w:r>
          </w:p>
          <w:p w:rsidR="002C1FBF" w:rsidRDefault="002C1FBF">
            <w:pPr>
              <w:numPr>
                <w:ilvl w:val="0"/>
                <w:numId w:val="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Cliquer sur la barre bleue de « Recherche documentaire… ».</w:t>
            </w:r>
          </w:p>
          <w:p w:rsidR="002C1FBF" w:rsidRDefault="002C1FBF">
            <w:pPr>
              <w:numPr>
                <w:ilvl w:val="0"/>
                <w:numId w:val="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Si l’on maintient la souris enfoncé et que l’on tire vers le bas, un trait joint la barre et le pointeur de la souris avec un chaînon au bout.</w:t>
            </w:r>
          </w:p>
          <w:p w:rsidR="002C1FBF" w:rsidRDefault="002C1FBF">
            <w:pPr>
              <w:numPr>
                <w:ilvl w:val="0"/>
                <w:numId w:val="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Glisser / déposer le lien vers la barre bleue de « Présélection …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</w:tbl>
    <w:p w:rsidR="002C1FBF" w:rsidRDefault="002C1FBF">
      <w:pPr>
        <w:pStyle w:val="titreTP"/>
      </w:pPr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bookmarkStart w:id="19" w:name="OLE_LINK4"/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bookmarkEnd w:id="19"/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 lien entre « Présélection des hébergements et itinéraires » et « Définition des moyens et budget »</w:t>
            </w:r>
          </w:p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4)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Dans la table du diagramme de Gantt :</w:t>
            </w:r>
          </w:p>
          <w:p w:rsidR="002C1FBF" w:rsidRDefault="002C1FBF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« Définition des moyens … ».</w:t>
            </w:r>
          </w:p>
          <w:p w:rsidR="002C1FBF" w:rsidRDefault="002C1FBF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Projet &gt; Informations sur la tâche</w:t>
            </w:r>
          </w:p>
          <w:p w:rsidR="002C1FBF" w:rsidRDefault="002C1FBF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Onglet « Prédécesseur »</w:t>
            </w:r>
          </w:p>
          <w:p w:rsidR="002C1FBF" w:rsidRDefault="002C1FBF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Cliquer dans le champ « Nom de la tâche » de la première ligne vide</w:t>
            </w:r>
          </w:p>
          <w:p w:rsidR="002C1FBF" w:rsidRDefault="002C1FBF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Sélectionner « Présélection des hébergements et itinéraires » </w:t>
            </w:r>
          </w:p>
          <w:p w:rsidR="002C1FBF" w:rsidRDefault="002C1FBF">
            <w:pPr>
              <w:numPr>
                <w:ilvl w:val="0"/>
                <w:numId w:val="1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Valider par « OK »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Insérer une tâche « temporaire » entre « Présélection des hébergements et itinéraires » et « Définition des moyens et budget »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se passe-t-il au niveau des liens ?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cf. TP2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Tâche: supprimer</w:instrText>
            </w:r>
            <w:r>
              <w:instrText xml:space="preserve">" </w:instrText>
            </w:r>
            <w:r>
              <w:fldChar w:fldCharType="end"/>
            </w:r>
            <w:r>
              <w:t>Supprimer la tâche « temporaire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se passe-t-il au niveau des liens ?</w:t>
            </w:r>
          </w:p>
          <w:p w:rsidR="002C1FBF" w:rsidRDefault="002C1FBF"/>
          <w:p w:rsidR="002C1FBF" w:rsidRDefault="002C1FBF"/>
        </w:tc>
        <w:tc>
          <w:tcPr>
            <w:tcW w:w="3828" w:type="dxa"/>
          </w:tcPr>
          <w:p w:rsidR="002C1FBF" w:rsidRDefault="002C1FBF">
            <w:pPr>
              <w:numPr>
                <w:ilvl w:val="0"/>
                <w:numId w:val="1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la ligne de la tâche</w:t>
            </w:r>
          </w:p>
          <w:p w:rsidR="002C1FBF" w:rsidRDefault="002C1FBF">
            <w:pPr>
              <w:numPr>
                <w:ilvl w:val="0"/>
                <w:numId w:val="12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Edition &gt; Supprimer la tâche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Lien: lié</w:instrText>
            </w:r>
            <w:r>
              <w:instrText xml:space="preserve"> automatiquement les tâches insérées ou déplacées" </w:instrText>
            </w:r>
            <w:r>
              <w:fldChar w:fldCharType="end"/>
            </w:r>
            <w:r>
              <w:t>Désactiver l’option qui entraîne ce comportement.</w:t>
            </w:r>
          </w:p>
          <w:p w:rsidR="002C1FBF" w:rsidRDefault="002C1FBF">
            <w:r>
              <w:t>Elle peut en effet engendrer des problèmes lors du déplacement de tâches liées.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numPr>
                <w:ilvl w:val="0"/>
                <w:numId w:val="5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Outils &gt; Options, onglet « Prévisions ».</w:t>
            </w:r>
          </w:p>
          <w:p w:rsidR="002C1FBF" w:rsidRDefault="002C1FBF">
            <w:pPr>
              <w:numPr>
                <w:ilvl w:val="0"/>
                <w:numId w:val="5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Décocher « Lier automatiquement les tâches insérées ou déplacées ».</w:t>
            </w:r>
          </w:p>
          <w:p w:rsidR="002C1FBF" w:rsidRDefault="002C1FBF">
            <w:pPr>
              <w:numPr>
                <w:ilvl w:val="0"/>
                <w:numId w:val="5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Valider avec « OK ».</w:t>
            </w:r>
          </w:p>
          <w:p w:rsidR="002C1FBF" w:rsidRDefault="002C1FBF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</w:instrText>
            </w:r>
            <w:r w:rsidR="000142F8">
              <w:instrText>Lien: supprimer</w:instrText>
            </w:r>
            <w:r>
              <w:instrText xml:space="preserve">" </w:instrText>
            </w:r>
            <w:r>
              <w:fldChar w:fldCharType="end"/>
            </w:r>
            <w:r>
              <w:t>Utiliser 4 méthodes différentes pour supprimer les liens.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 xml:space="preserve">Quels </w:t>
            </w:r>
            <w:r w:rsidR="00D72F02">
              <w:t xml:space="preserve">sont </w:t>
            </w:r>
            <w:r>
              <w:t>les avantages et défauts des différentes méthodes pour créer / supprimer des liens ?</w:t>
            </w:r>
          </w:p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1)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Utiliser le </w:t>
            </w:r>
            <w:r w:rsidR="000142F8">
              <w:rPr>
                <w:rFonts w:ascii="Tahoma" w:hAnsi="Tahoma" w:cs="Tahoma"/>
                <w:sz w:val="22"/>
              </w:rPr>
              <w:t>bouton</w:t>
            </w:r>
            <w:r>
              <w:rPr>
                <w:rFonts w:ascii="Tahoma" w:hAnsi="Tahoma" w:cs="Tahoma"/>
                <w:sz w:val="22"/>
              </w:rPr>
              <w:object w:dxaOrig="345" w:dyaOrig="330">
                <v:shape id="_x0000_i1032" type="#_x0000_t75" style="width:17.25pt;height:16.5pt" o:ole="">
                  <v:imagedata r:id="rId20" o:title=""/>
                </v:shape>
                <o:OLEObject Type="Embed" ProgID="PBrush" ShapeID="_x0000_i1032" DrawAspect="Content" ObjectID="_1454244496" r:id="rId21"/>
              </w:object>
            </w:r>
            <w:r>
              <w:rPr>
                <w:rFonts w:ascii="Tahoma" w:hAnsi="Tahoma" w:cs="Tahoma"/>
                <w:sz w:val="22"/>
              </w:rPr>
              <w:t>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2)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Effacer le n° de la tâche dans la colonne « Prédécesseur »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3)</w:t>
            </w:r>
          </w:p>
          <w:p w:rsidR="002C1FBF" w:rsidRDefault="002C1FBF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Double-cliquer sur le lien dans la partie graphique.</w:t>
            </w:r>
          </w:p>
          <w:p w:rsidR="002C1FBF" w:rsidRDefault="002C1FBF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Cliquer sur « Supprimer le lien »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4)</w:t>
            </w:r>
          </w:p>
          <w:p w:rsidR="002C1FBF" w:rsidRDefault="002C1FBF">
            <w:pPr>
              <w:numPr>
                <w:ilvl w:val="0"/>
                <w:numId w:val="2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Projet &gt; Informations sur la tâche, onglet « Prédécesseurs »</w:t>
            </w:r>
          </w:p>
          <w:p w:rsidR="002C1FBF" w:rsidRDefault="002C1FBF">
            <w:pPr>
              <w:numPr>
                <w:ilvl w:val="0"/>
                <w:numId w:val="2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la ligne correspondant au lien</w:t>
            </w:r>
          </w:p>
          <w:p w:rsidR="002C1FBF" w:rsidRDefault="002C1FBF">
            <w:pPr>
              <w:numPr>
                <w:ilvl w:val="0"/>
                <w:numId w:val="2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Appuyer sur la touche « Suppr »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Créer un lien entre « Conception générale » et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se passe-t-il ?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ind w:left="639" w:firstLine="708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tous les liens du réseau de Pert de la page suivante.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Pour contrôler les liens d’une tâche :</w:t>
            </w:r>
          </w:p>
          <w:p w:rsidR="002C1FBF" w:rsidRDefault="002C1FBF">
            <w:pPr>
              <w:numPr>
                <w:ilvl w:val="0"/>
                <w:numId w:val="6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Afficher la fiche de tâche (Fenêtre &gt; Fractionner).</w:t>
            </w:r>
          </w:p>
          <w:p w:rsidR="002C1FBF" w:rsidRDefault="002C1FBF">
            <w:pPr>
              <w:numPr>
                <w:ilvl w:val="0"/>
                <w:numId w:val="6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Cliquer bouton droit sur la partie grise à droite de la fiche.</w:t>
            </w:r>
          </w:p>
          <w:p w:rsidR="002C1FBF" w:rsidRDefault="002C1FBF">
            <w:pPr>
              <w:numPr>
                <w:ilvl w:val="0"/>
                <w:numId w:val="6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« Prédécesseurs et Successeurs ».</w:t>
            </w:r>
          </w:p>
          <w:p w:rsidR="002C1FBF" w:rsidRDefault="002C1FBF">
            <w:pPr>
              <w:numPr>
                <w:ilvl w:val="0"/>
                <w:numId w:val="6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Cette vue permet de vérifier tous les liens entrant et sortant d’une tâche.</w:t>
            </w:r>
          </w:p>
          <w:p w:rsidR="002C1FBF" w:rsidRDefault="002C1FBF">
            <w:pPr>
              <w:numPr>
                <w:ilvl w:val="0"/>
                <w:numId w:val="6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Masquer la fiche de tâche quand la vérification est terminée (Fenêtre &gt; Supprimer le fractionnement).</w:t>
            </w:r>
          </w:p>
          <w:p w:rsidR="002C1FBF" w:rsidRDefault="002C1FBF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2C1FBF" w:rsidRDefault="002C1FBF">
      <w:r>
        <w:object w:dxaOrig="12356" w:dyaOrig="18308">
          <v:shape id="_x0000_i1033" type="#_x0000_t75" style="width:463.5pt;height:686.25pt" o:ole="">
            <v:imagedata r:id="rId22" o:title=""/>
          </v:shape>
          <o:OLEObject Type="Embed" ProgID="VisioViewer.Viewer.1" ShapeID="_x0000_i1033" DrawAspect="Content" ObjectID="_1454244497" r:id="rId23"/>
        </w:object>
      </w:r>
    </w:p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20" w:name="_Toc95883017"/>
            <w:r>
              <w:t>Saisir les durées</w:t>
            </w:r>
            <w:bookmarkEnd w:id="20"/>
          </w:p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"Durée" </w:instrText>
            </w:r>
            <w:r>
              <w:fldChar w:fldCharType="end"/>
            </w:r>
            <w:r>
              <w:t xml:space="preserve">Saisir la durée de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 comme étant égale à une semaine.</w:t>
            </w:r>
          </w:p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  <w:r>
              <w:t>Dans la colonne « Durée » de la tâche, saisir « 1 semaine » ou « 1 s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Saisir à nouveau cette durée pour qu’elle soit de 7 jours. 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se passe-t-il ?</w:t>
            </w:r>
          </w:p>
          <w:p w:rsidR="002C1FBF" w:rsidRDefault="002C1FBF">
            <w:pPr>
              <w:pStyle w:val="question"/>
            </w:pPr>
            <w:r>
              <w:t>Quelle serait la bonne valeur à saisir en jours pour avoir le même résultat que pour 1 semaine ?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  <w:r>
              <w:t>Dans la colonne « Durée » de la tâche, saisir « 7 jours » ou « 7 j ».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"Durée écoulée" </w:instrText>
            </w:r>
            <w:r>
              <w:fldChar w:fldCharType="end"/>
            </w:r>
            <w:r>
              <w:t>Saisir à nouveau cette durée pour qu’elle soit de 7 jours écoulés.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se passe-t-il ?</w:t>
            </w:r>
          </w:p>
          <w:p w:rsidR="002C1FBF" w:rsidRDefault="002C1FBF">
            <w:pPr>
              <w:pStyle w:val="question"/>
            </w:pPr>
            <w:r>
              <w:t>Donner un exemple d’utilisation des durées écoulées.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  <w:r>
              <w:t>Dans la colonne « Durée » de la tâche, saisir « 7 je ».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question"/>
            </w:pPr>
            <w:r>
              <w:t>Comment peut-on changer la durée de « Conception générale » ?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Saisir les durées des activités.</w:t>
            </w:r>
          </w:p>
          <w:p w:rsidR="002C1FBF" w:rsidRDefault="002C1FBF"/>
          <w:tbl>
            <w:tblPr>
              <w:tblW w:w="5160" w:type="dxa"/>
              <w:tblInd w:w="1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315"/>
              <w:gridCol w:w="845"/>
            </w:tblGrid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 de la tâche</w:t>
                  </w:r>
                </w:p>
              </w:tc>
              <w:tc>
                <w:tcPr>
                  <w:tcW w:w="8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Durée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Générale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Recherche Documentaire sur le Namibie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="000142F8">
                    <w:rPr>
                      <w:rFonts w:ascii="Arial" w:hAnsi="Arial" w:cs="Arial"/>
                      <w:sz w:val="20"/>
                      <w:szCs w:val="20"/>
                    </w:rPr>
                    <w:t>Étude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des solutions de transport aérien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="000142F8">
                    <w:rPr>
                      <w:rFonts w:ascii="Arial" w:hAnsi="Arial" w:cs="Arial"/>
                      <w:sz w:val="20"/>
                      <w:szCs w:val="20"/>
                    </w:rPr>
                    <w:t>Étude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solutions de correspondants locaux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Présélection des hébergements et itinéraires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Définition des moyens et budget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sm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Détaillée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Voyage de reconnaissance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Organisation voyage de reconnaissance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sm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Choix des lodges et hébergements de secours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Choix des sites et conditions de visite (droits d'entrée…)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Définition des itinéraires et des variantes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sm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Synthèse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Choix du correspondant local, guide, véhicules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sm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Choix de la compagnie aérienne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Définition de l'offre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</w:t>
                  </w:r>
                  <w:r w:rsidR="000142F8">
                    <w:rPr>
                      <w:rFonts w:ascii="Arial" w:hAnsi="Arial" w:cs="Arial"/>
                      <w:sz w:val="20"/>
                      <w:szCs w:val="20"/>
                    </w:rPr>
                    <w:t>Élaboration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calendrier des départs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Préparation du catalogue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Mailing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Recherche d'information préalable sur la clientèle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Préparation du mailing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Suivi des travaux imprimeurs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Envoi du mailing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sm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Promotion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Préparation du dossier de presse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Préparation de la publicité / promotion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Administration - Production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Réservation / Paiement des fournisseurs / ss-traitants 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 sms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43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Prises d'inscription / Confirmations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 sms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  <w:r>
              <w:t>Si à terme, un écart persiste entre les données et le corrigé, voici les vérifications à faire :</w:t>
            </w:r>
          </w:p>
          <w:p w:rsidR="002C1FBF" w:rsidRDefault="002C1FBF">
            <w:pPr>
              <w:pStyle w:val="Retraitcorpsdetexte2"/>
              <w:numPr>
                <w:ilvl w:val="0"/>
                <w:numId w:val="60"/>
              </w:numPr>
            </w:pPr>
            <w:r>
              <w:t>Vérifier les hypothèses de calendriers (horaires des jours ouvrés, jours fériés).</w:t>
            </w:r>
          </w:p>
          <w:p w:rsidR="002C1FBF" w:rsidRDefault="002C1FBF">
            <w:pPr>
              <w:pStyle w:val="Retraitcorpsdetexte2"/>
              <w:numPr>
                <w:ilvl w:val="0"/>
                <w:numId w:val="60"/>
              </w:numPr>
            </w:pPr>
            <w:r>
              <w:t>Vérifier les ratio heures / semaines et heures / jours.</w:t>
            </w:r>
          </w:p>
          <w:p w:rsidR="002C1FBF" w:rsidRDefault="002C1FBF">
            <w:pPr>
              <w:pStyle w:val="Retraitcorpsdetexte2"/>
              <w:numPr>
                <w:ilvl w:val="0"/>
                <w:numId w:val="60"/>
              </w:numPr>
            </w:pPr>
            <w:r>
              <w:t>Vérifier les liens saisis.</w:t>
            </w:r>
          </w:p>
          <w:p w:rsidR="002C1FBF" w:rsidRDefault="002C1FBF">
            <w:pPr>
              <w:pStyle w:val="Retraitcorpsdetexte2"/>
              <w:numPr>
                <w:ilvl w:val="0"/>
                <w:numId w:val="60"/>
              </w:numPr>
            </w:pPr>
            <w:r>
              <w:t>Vérifier les durées saisies.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"Statistiques du projet" </w:instrText>
            </w:r>
            <w:r>
              <w:fldChar w:fldCharType="end"/>
            </w:r>
            <w:r>
              <w:t>Afficher les statistiques du projet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</w:pPr>
            <w:r>
              <w:t>Projet &gt; Informations sur le Projet…</w:t>
            </w:r>
          </w:p>
          <w:p w:rsidR="002C1FBF" w:rsidRDefault="002C1FBF">
            <w:pPr>
              <w:pStyle w:val="Procdure"/>
            </w:pPr>
            <w:r>
              <w:t>Statistiques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le projet</w:t>
            </w:r>
          </w:p>
        </w:tc>
        <w:tc>
          <w:tcPr>
            <w:tcW w:w="3828" w:type="dxa"/>
          </w:tcPr>
          <w:p w:rsidR="002C1FBF" w:rsidRDefault="002C1FBF">
            <w:pPr>
              <w:pStyle w:val="Retraitcorpsdetexte2"/>
              <w:rPr>
                <w:lang w:val="en-GB"/>
              </w:rPr>
            </w:pPr>
            <w:r>
              <w:rPr>
                <w:lang w:val="en-GB"/>
              </w:rPr>
              <w:t>cf. TP1</w:t>
            </w:r>
          </w:p>
          <w:p w:rsidR="002C1FBF" w:rsidRDefault="002C1FBF">
            <w:pPr>
              <w:pStyle w:val="Retraitcorpsdetexte2"/>
              <w:rPr>
                <w:lang w:val="en-GB"/>
              </w:rPr>
            </w:pPr>
          </w:p>
        </w:tc>
      </w:tr>
    </w:tbl>
    <w:p w:rsidR="002C1FBF" w:rsidRDefault="002C1FBF">
      <w:pPr>
        <w:rPr>
          <w:lang w:val="en-GB"/>
        </w:rPr>
      </w:pPr>
    </w:p>
    <w:p w:rsidR="002C1FBF" w:rsidRDefault="002C1FBF">
      <w:pPr>
        <w:pStyle w:val="Titre1"/>
        <w:rPr>
          <w:lang w:val="en-GB"/>
        </w:rPr>
      </w:pPr>
      <w:bookmarkStart w:id="21" w:name="_Toc95883018"/>
      <w:r>
        <w:rPr>
          <w:lang w:val="en-GB"/>
        </w:rPr>
        <w:t>MS PROJECT – TP5</w:t>
      </w:r>
      <w:bookmarkEnd w:id="21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5"/>
        <w:gridCol w:w="3923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22" w:name="_Toc95883019"/>
            <w:r>
              <w:t>Manipuler les affichages</w:t>
            </w:r>
            <w:bookmarkEnd w:id="22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"PERT" </w:instrText>
            </w:r>
            <w:r>
              <w:fldChar w:fldCharType="end"/>
            </w:r>
            <w:r>
              <w:fldChar w:fldCharType="begin"/>
            </w:r>
            <w:r>
              <w:instrText xml:space="preserve"> XE "Organigramme des tâches" </w:instrText>
            </w:r>
            <w:r>
              <w:fldChar w:fldCharType="end"/>
            </w:r>
            <w:r>
              <w:t>Afficher le réseau de PERT (appelé « Organigramme des tâches » dans MS Project)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Noter que les tâches créées dans le diagramme de Gantt apparaissent dans ce réseau.</w:t>
            </w:r>
          </w:p>
          <w:p w:rsidR="002C1FBF" w:rsidRDefault="002C1FBF">
            <w:pPr>
              <w:pStyle w:val="question"/>
            </w:pPr>
            <w:r>
              <w:t xml:space="preserve">Noter le chemin critique qui apparaît en rouge. Presque toutes les tâches sont critiques car elles sont </w:t>
            </w:r>
            <w:r w:rsidR="00AA0234">
              <w:t>liées</w:t>
            </w:r>
            <w:r>
              <w:t xml:space="preserve"> aux objectifs qui sont en retard sur leur échéance.</w:t>
            </w:r>
          </w:p>
          <w:p w:rsidR="002C1FBF" w:rsidRDefault="002C1FBF"/>
        </w:tc>
        <w:tc>
          <w:tcPr>
            <w:tcW w:w="3969" w:type="dxa"/>
          </w:tcPr>
          <w:p w:rsidR="00AA0234" w:rsidRDefault="002C1FBF" w:rsidP="00AA0234">
            <w:pPr>
              <w:pStyle w:val="Retraitcorpsdetexte2"/>
            </w:pPr>
            <w:r>
              <w:t>Affichage &gt; Organigramme des Tâches</w:t>
            </w:r>
            <w:r w:rsidR="00AA0234">
              <w:t xml:space="preserve"> </w:t>
            </w:r>
          </w:p>
          <w:p w:rsidR="00AA0234" w:rsidRDefault="00AA0234" w:rsidP="00AA0234">
            <w:pPr>
              <w:pStyle w:val="Retraitcorpsdetexte2"/>
            </w:pPr>
          </w:p>
          <w:p w:rsidR="00AA0234" w:rsidRDefault="00AA0234" w:rsidP="00AA0234">
            <w:pPr>
              <w:pStyle w:val="Retraitcorpsdetexte2"/>
            </w:pPr>
            <w:r>
              <w:t>(voir incidence :</w:t>
            </w:r>
          </w:p>
          <w:p w:rsidR="00AA0234" w:rsidRDefault="00AA0234" w:rsidP="00AA0234">
            <w:pPr>
              <w:pStyle w:val="Retraitcorpsdetexte2"/>
            </w:pPr>
            <w:r>
              <w:t>- dates échéances renseignées</w:t>
            </w:r>
          </w:p>
          <w:p w:rsidR="00AA0234" w:rsidRDefault="00AA0234" w:rsidP="00AA0234">
            <w:pPr>
              <w:pStyle w:val="Retraitcorpsdetexte2"/>
            </w:pPr>
            <w:r>
              <w:t>- lien « début » du projet)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"Barre Affichage" </w:instrText>
            </w:r>
            <w:r>
              <w:fldChar w:fldCharType="end"/>
            </w:r>
            <w:r>
              <w:t>Afficher la Barre Affichage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Affichage &gt; Barre Affichage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"Gantt suivi" </w:instrText>
            </w:r>
            <w:r>
              <w:fldChar w:fldCharType="end"/>
            </w:r>
            <w:r>
              <w:t xml:space="preserve">Afficher le Gantt Suivi via </w:t>
            </w:r>
            <w:smartTag w:uri="urn:schemas-microsoft-com:office:smarttags" w:element="PersonName">
              <w:smartTagPr>
                <w:attr w:name="ProductID" w:val="la Barre Affichage"/>
              </w:smartTagPr>
              <w:r>
                <w:t>la Barre Affichage</w:t>
              </w:r>
            </w:smartTag>
          </w:p>
          <w:p w:rsidR="002C1FBF" w:rsidRDefault="002C1FBF"/>
          <w:p w:rsidR="002C1FBF" w:rsidRDefault="002C1FBF">
            <w:pPr>
              <w:pStyle w:val="question"/>
            </w:pPr>
            <w:r>
              <w:t>Noter le chemin critique qui apparaît en rouge.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 xml:space="preserve">Cliquer sur « Gantt Suivi » dans </w:t>
            </w:r>
            <w:smartTag w:uri="urn:schemas-microsoft-com:office:smarttags" w:element="PersonName">
              <w:smartTagPr>
                <w:attr w:name="ProductID" w:val="la Barre Affichage."/>
              </w:smartTagPr>
              <w:r>
                <w:t>la Barre Affichage.</w:t>
              </w:r>
            </w:smartTag>
            <w:r>
              <w:t xml:space="preserve"> </w:t>
            </w:r>
          </w:p>
          <w:p w:rsidR="002C1FBF" w:rsidRDefault="005F710A">
            <w:pPr>
              <w:pStyle w:val="Retraitcorpsdetexte2"/>
            </w:pPr>
            <w:r>
              <w:rPr>
                <w:noProof/>
                <w:sz w:val="20"/>
              </w:rPr>
              <w:object w:dxaOrig="1440" w:dyaOrig="1440">
                <v:shape id="_x0000_s1042" type="#_x0000_t75" style="position:absolute;left:0;text-align:left;margin-left:142.5pt;margin-top:-32pt;width:41pt;height:38pt;z-index:251650560">
                  <v:imagedata r:id="rId24" o:title=""/>
                  <w10:wrap type="square"/>
                </v:shape>
                <o:OLEObject Type="Embed" ProgID="PBrush" ShapeID="_x0000_s1042" DrawAspect="Content" ObjectID="_1454244500" r:id="rId25"/>
              </w:objec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"Tâches </w:instrText>
            </w:r>
            <w:r w:rsidR="000142F8">
              <w:instrText>récapitulatives: masquer</w:instrText>
            </w:r>
            <w:r>
              <w:instrText xml:space="preserve">" </w:instrText>
            </w:r>
            <w:r>
              <w:fldChar w:fldCharType="end"/>
            </w:r>
            <w:r>
              <w:t>Masquer les tâches récapitulatives pour mieux voir le réseau.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14"/>
              </w:numPr>
            </w:pPr>
            <w:r>
              <w:t>Outils &gt; Options, onglet « Affichage ».</w:t>
            </w:r>
          </w:p>
          <w:p w:rsidR="002C1FBF" w:rsidRDefault="002C1FBF">
            <w:pPr>
              <w:pStyle w:val="Retraitcorpsdetexte2"/>
              <w:numPr>
                <w:ilvl w:val="0"/>
                <w:numId w:val="14"/>
              </w:numPr>
            </w:pPr>
            <w:r>
              <w:t>Décocher l’option « Afficher les tâches récapitulatives ».</w:t>
            </w:r>
          </w:p>
          <w:p w:rsidR="002C1FBF" w:rsidRDefault="002C1FBF">
            <w:pPr>
              <w:pStyle w:val="Retraitcorpsdetexte2"/>
              <w:numPr>
                <w:ilvl w:val="0"/>
                <w:numId w:val="14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"Gantt relatif aux marges" </w:instrText>
            </w:r>
            <w:r>
              <w:fldChar w:fldCharType="end"/>
            </w:r>
            <w:r>
              <w:t>Afficher le Gantt relatif aux marges.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Quelle est la marge affichée, la marge libre ou la marge totale ?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15"/>
              </w:numPr>
            </w:pPr>
            <w:r>
              <w:t>Affichage &gt; Plus d’affichages …</w:t>
            </w:r>
          </w:p>
          <w:p w:rsidR="002C1FBF" w:rsidRDefault="002C1FBF">
            <w:pPr>
              <w:pStyle w:val="Retraitcorpsdetexte2"/>
              <w:numPr>
                <w:ilvl w:val="0"/>
                <w:numId w:val="15"/>
              </w:numPr>
            </w:pPr>
            <w:r>
              <w:t>Sélectionner « Gantt relatif aux marges » et appliquer.</w:t>
            </w:r>
          </w:p>
          <w:p w:rsidR="002C1FBF" w:rsidRDefault="002C1FBF">
            <w:pPr>
              <w:pStyle w:val="Retraitcorpsdetexte2"/>
              <w:numPr>
                <w:ilvl w:val="0"/>
                <w:numId w:val="15"/>
              </w:numPr>
            </w:pPr>
            <w:r>
              <w:t>Format &gt; Style des barre…</w:t>
            </w:r>
          </w:p>
          <w:p w:rsidR="002C1FBF" w:rsidRDefault="002C1FBF">
            <w:pPr>
              <w:pStyle w:val="Retraitcorpsdetexte2"/>
              <w:numPr>
                <w:ilvl w:val="0"/>
                <w:numId w:val="15"/>
              </w:numPr>
            </w:pPr>
            <w:r>
              <w:t>Sélectionner le style « Marge » et regarder les champ « De » et « A ».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"Affichage:copier" </w:instrText>
            </w:r>
            <w:r>
              <w:fldChar w:fldCharType="end"/>
            </w:r>
            <w:r>
              <w:t>Faire une copie du Gantt relatif aux marges avec les propriétés suivantes :</w:t>
            </w:r>
          </w:p>
          <w:p w:rsidR="002C1FBF" w:rsidRDefault="002C1FBF"/>
          <w:tbl>
            <w:tblPr>
              <w:tblW w:w="48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17"/>
              <w:gridCol w:w="2268"/>
            </w:tblGrid>
            <w:tr w:rsidR="002C1FBF">
              <w:trPr>
                <w:trHeight w:val="255"/>
                <w:jc w:val="center"/>
              </w:trPr>
              <w:tc>
                <w:tcPr>
                  <w:tcW w:w="2617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22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Gantt avec marge totale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617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Table </w:t>
                  </w:r>
                </w:p>
              </w:tc>
              <w:tc>
                <w:tcPr>
                  <w:tcW w:w="22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Entrée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617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Groupe</w:t>
                  </w:r>
                </w:p>
              </w:tc>
              <w:tc>
                <w:tcPr>
                  <w:tcW w:w="22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Aucun groupe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617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Filtre</w:t>
                  </w:r>
                </w:p>
              </w:tc>
              <w:tc>
                <w:tcPr>
                  <w:tcW w:w="22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Toutes les tâches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617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Afficher dans le menu</w:t>
                  </w:r>
                </w:p>
              </w:tc>
              <w:tc>
                <w:tcPr>
                  <w:tcW w:w="22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oui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617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Mettre le filtre en surbrillance</w:t>
                  </w:r>
                </w:p>
              </w:tc>
              <w:tc>
                <w:tcPr>
                  <w:tcW w:w="22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2C1FBF" w:rsidRDefault="002C1FBF"/>
          <w:p w:rsidR="002C1FBF" w:rsidRDefault="002C1FBF">
            <w:r>
              <w:t>Utiliser cet affichage.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62"/>
              </w:numPr>
            </w:pPr>
            <w:r>
              <w:t>Affichage &gt; Plus d’affichages …</w:t>
            </w:r>
          </w:p>
          <w:p w:rsidR="002C1FBF" w:rsidRDefault="002C1FBF">
            <w:pPr>
              <w:pStyle w:val="Retraitcorpsdetexte2"/>
              <w:numPr>
                <w:ilvl w:val="0"/>
                <w:numId w:val="62"/>
              </w:numPr>
            </w:pPr>
            <w:r>
              <w:t>Sélectionner « Gantt relatif aux marges » et faire « Copier… ».</w:t>
            </w:r>
          </w:p>
          <w:p w:rsidR="002C1FBF" w:rsidRDefault="002C1FBF">
            <w:pPr>
              <w:pStyle w:val="Retraitcorpsdetexte2"/>
              <w:numPr>
                <w:ilvl w:val="0"/>
                <w:numId w:val="62"/>
              </w:numPr>
            </w:pPr>
            <w:r>
              <w:t>Renseigner le formulaire et valider.</w:t>
            </w:r>
          </w:p>
          <w:p w:rsidR="002C1FBF" w:rsidRDefault="002C1FBF">
            <w:pPr>
              <w:pStyle w:val="Retraitcorpsdetexte2"/>
              <w:numPr>
                <w:ilvl w:val="0"/>
                <w:numId w:val="62"/>
              </w:numPr>
            </w:pPr>
            <w:r>
              <w:t>Appliquer l’affichage.</w:t>
            </w:r>
          </w:p>
          <w:p w:rsidR="002C1FBF" w:rsidRDefault="002C1FBF">
            <w:pPr>
              <w:pStyle w:val="Retraitcorpsdetexte2"/>
            </w:pPr>
          </w:p>
        </w:tc>
      </w:tr>
    </w:tbl>
    <w:p w:rsidR="002C1FBF" w:rsidRDefault="002C1FBF">
      <w:pPr>
        <w:pStyle w:val="titreTP"/>
      </w:pPr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5"/>
        <w:gridCol w:w="3923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"Style des barres" </w:instrText>
            </w:r>
            <w:r>
              <w:fldChar w:fldCharType="end"/>
            </w:r>
            <w:r>
              <w:t>Afficher la marge totale dans la partie du diagramme de Gantt.</w:t>
            </w:r>
          </w:p>
          <w:p w:rsidR="002C1FBF" w:rsidRDefault="002C1FBF"/>
          <w:tbl>
            <w:tblPr>
              <w:tblW w:w="48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9"/>
              <w:gridCol w:w="2126"/>
            </w:tblGrid>
            <w:tr w:rsidR="002C1FBF">
              <w:trPr>
                <w:trHeight w:val="255"/>
                <w:jc w:val="center"/>
              </w:trPr>
              <w:tc>
                <w:tcPr>
                  <w:tcW w:w="2759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2126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Marge totale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759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Apparence</w:t>
                  </w:r>
                </w:p>
              </w:tc>
              <w:tc>
                <w:tcPr>
                  <w:tcW w:w="2126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Ligne fine, au milieu, couleur magenta, sans symbole aux extrémités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759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Représente les tâches</w:t>
                  </w:r>
                </w:p>
              </w:tc>
              <w:tc>
                <w:tcPr>
                  <w:tcW w:w="2126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759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Ligne</w:t>
                  </w:r>
                </w:p>
              </w:tc>
              <w:tc>
                <w:tcPr>
                  <w:tcW w:w="2126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759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</w:t>
                  </w:r>
                </w:p>
              </w:tc>
              <w:tc>
                <w:tcPr>
                  <w:tcW w:w="2126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759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126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Marge totale</w:t>
                  </w:r>
                </w:p>
              </w:tc>
            </w:tr>
          </w:tbl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16"/>
              </w:numPr>
            </w:pPr>
            <w:r>
              <w:t>Format &gt; Style des barres…</w:t>
            </w:r>
          </w:p>
          <w:p w:rsidR="002C1FBF" w:rsidRDefault="002C1FBF">
            <w:pPr>
              <w:pStyle w:val="Retraitcorpsdetexte2"/>
              <w:numPr>
                <w:ilvl w:val="0"/>
                <w:numId w:val="16"/>
              </w:numPr>
            </w:pPr>
            <w:r>
              <w:t>Insérer une ligne au-dessous du style « Marge »</w:t>
            </w:r>
          </w:p>
          <w:p w:rsidR="002C1FBF" w:rsidRDefault="002C1FBF">
            <w:pPr>
              <w:pStyle w:val="Retraitcorpsdetexte2"/>
              <w:numPr>
                <w:ilvl w:val="0"/>
                <w:numId w:val="16"/>
              </w:numPr>
            </w:pPr>
            <w:r>
              <w:t>Configurer la ligne.</w:t>
            </w:r>
          </w:p>
          <w:p w:rsidR="002C1FBF" w:rsidRDefault="002C1FBF">
            <w:pPr>
              <w:pStyle w:val="Retraitcorpsdetexte2"/>
              <w:numPr>
                <w:ilvl w:val="0"/>
                <w:numId w:val="16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  <w:ind w:left="0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"Affichage:fractionner l'écran" </w:instrText>
            </w:r>
            <w:r>
              <w:fldChar w:fldCharType="end"/>
            </w:r>
            <w:r>
              <w:fldChar w:fldCharType="begin"/>
            </w:r>
            <w:r>
              <w:instrText xml:space="preserve"> XE "Echelle de temps" </w:instrText>
            </w:r>
            <w:r>
              <w:fldChar w:fldCharType="end"/>
            </w:r>
            <w:r>
              <w:t>Fractionner l’écran, et afficher le réseau de PERT dans la partie inférieure de l’écran.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remarque-t-on lorsque l’on sélectionne une ou plusieurs tâches dans le diagramme de Gantt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1"/>
              </w:numPr>
            </w:pPr>
            <w:r>
              <w:t>Fenêtre &gt; Fractionner.</w:t>
            </w:r>
          </w:p>
          <w:p w:rsidR="002C1FBF" w:rsidRDefault="002C1FBF">
            <w:pPr>
              <w:pStyle w:val="Retraitcorpsdetexte2"/>
              <w:numPr>
                <w:ilvl w:val="0"/>
                <w:numId w:val="41"/>
              </w:numPr>
            </w:pPr>
            <w:r>
              <w:t>Cliquer dans la partie inférieure de l’écran.</w:t>
            </w:r>
          </w:p>
          <w:p w:rsidR="002C1FBF" w:rsidRDefault="002C1FBF">
            <w:pPr>
              <w:pStyle w:val="Retraitcorpsdetexte2"/>
              <w:numPr>
                <w:ilvl w:val="0"/>
                <w:numId w:val="41"/>
              </w:numPr>
            </w:pPr>
            <w:r>
              <w:t>Cliquer sur « Organigramme des tâches » dans la barre Affichage.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Supprimer le fractionnement.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Cliquer sur la ligne grise qui sépare les 2 affichages et la glisser jusqu’en bas de l’écran.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Modifier l’échelle de temps pour que soient affichés en échelle intermédiaire les mois et en échelle secondaire les semaines depuis le début du projet.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63"/>
              </w:numPr>
            </w:pPr>
            <w:r>
              <w:t>Format &gt; Echelle de temps…</w:t>
            </w:r>
          </w:p>
          <w:p w:rsidR="002C1FBF" w:rsidRDefault="002C1FBF">
            <w:pPr>
              <w:pStyle w:val="Retraitcorpsdetexte2"/>
              <w:numPr>
                <w:ilvl w:val="0"/>
                <w:numId w:val="63"/>
              </w:numPr>
            </w:pPr>
            <w:r>
              <w:t>Afficher sur 2 niveaux</w:t>
            </w:r>
          </w:p>
          <w:p w:rsidR="002C1FBF" w:rsidRDefault="002C1FBF">
            <w:pPr>
              <w:pStyle w:val="Retraitcorpsdetexte2"/>
              <w:numPr>
                <w:ilvl w:val="0"/>
                <w:numId w:val="63"/>
              </w:numPr>
            </w:pPr>
            <w:r>
              <w:t>Régler l’échelle intermédiaire pour qu’elle affiche les mois un par un</w:t>
            </w:r>
          </w:p>
          <w:p w:rsidR="002C1FBF" w:rsidRDefault="002C1FBF">
            <w:pPr>
              <w:pStyle w:val="Retraitcorpsdetexte2"/>
              <w:numPr>
                <w:ilvl w:val="0"/>
                <w:numId w:val="63"/>
              </w:numPr>
            </w:pPr>
            <w:r>
              <w:t>Régler l’échelle secondaire pour qu’elle affiche les semaines une par une au format « S1, S2, … » depuis le début du projet.</w:t>
            </w:r>
          </w:p>
          <w:p w:rsidR="002C1FBF" w:rsidRDefault="002C1FBF">
            <w:pPr>
              <w:pStyle w:val="Retraitcorpsdetexte2"/>
              <w:ind w:left="0"/>
            </w:pPr>
          </w:p>
          <w:p w:rsidR="002C1FBF" w:rsidRDefault="002C1FBF">
            <w:pPr>
              <w:pStyle w:val="Retraitcorpsdetexte2"/>
            </w:pPr>
            <w:r>
              <w:t>Remarques :</w:t>
            </w:r>
          </w:p>
          <w:p w:rsidR="002C1FBF" w:rsidRDefault="002C1FBF" w:rsidP="002C1FBF">
            <w:pPr>
              <w:pStyle w:val="Retraitcorpsdetexte2"/>
              <w:numPr>
                <w:ilvl w:val="1"/>
                <w:numId w:val="17"/>
              </w:numPr>
              <w:tabs>
                <w:tab w:val="clear" w:pos="1719"/>
                <w:tab w:val="num" w:pos="1064"/>
              </w:tabs>
              <w:ind w:left="1064"/>
            </w:pPr>
            <w:r>
              <w:t>Il peut être de nécessaire de modifier d’abord « Nombre » avant de préciser qu’il s’agit de semaines.</w:t>
            </w:r>
          </w:p>
          <w:p w:rsidR="002C1FBF" w:rsidRDefault="002C1FBF" w:rsidP="002C1FBF">
            <w:pPr>
              <w:pStyle w:val="Retraitcorpsdetexte2"/>
              <w:numPr>
                <w:ilvl w:val="1"/>
                <w:numId w:val="17"/>
              </w:numPr>
              <w:tabs>
                <w:tab w:val="clear" w:pos="1719"/>
                <w:tab w:val="num" w:pos="1064"/>
              </w:tabs>
              <w:ind w:left="1064"/>
            </w:pPr>
            <w:r>
              <w:t>Tout changement de zoom entraîne un re-calcul automatique de l’échelle de temps.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le projet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lang w:val="en-GB"/>
              </w:rPr>
            </w:pPr>
            <w:r>
              <w:rPr>
                <w:lang w:val="en-GB"/>
              </w:rPr>
              <w:t>cf. TP1</w:t>
            </w:r>
          </w:p>
          <w:p w:rsidR="002C1FBF" w:rsidRDefault="002C1FBF">
            <w:pPr>
              <w:pStyle w:val="Retraitcorpsdetexte2"/>
              <w:rPr>
                <w:lang w:val="en-GB"/>
              </w:rPr>
            </w:pPr>
          </w:p>
        </w:tc>
      </w:tr>
    </w:tbl>
    <w:p w:rsidR="002C1FBF" w:rsidRDefault="002C1FBF">
      <w:pPr>
        <w:rPr>
          <w:lang w:val="en-GB"/>
        </w:rPr>
      </w:pPr>
    </w:p>
    <w:p w:rsidR="002C1FBF" w:rsidRDefault="002C1FBF">
      <w:pPr>
        <w:pStyle w:val="Titre1"/>
        <w:rPr>
          <w:lang w:val="en-GB"/>
        </w:rPr>
      </w:pPr>
      <w:bookmarkStart w:id="23" w:name="_Toc95883020"/>
      <w:r>
        <w:rPr>
          <w:lang w:val="en-GB"/>
        </w:rPr>
        <w:t>MS PROJECT – TP6</w:t>
      </w:r>
      <w:bookmarkEnd w:id="23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5"/>
        <w:gridCol w:w="3953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24" w:name="_Toc95883021"/>
            <w:r>
              <w:t>Visualiser les modifications dans le planning</w:t>
            </w:r>
            <w:bookmarkEnd w:id="24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 Gantt suivi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 5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"Planification initiale" </w:instrText>
            </w:r>
            <w:r>
              <w:fldChar w:fldCharType="end"/>
            </w:r>
            <w:r>
              <w:t>Enregistrer la planification initiale.</w:t>
            </w:r>
          </w:p>
          <w:p w:rsidR="002C1FBF" w:rsidRDefault="002C1FBF"/>
          <w:p w:rsidR="002C1FBF" w:rsidRDefault="002C1FBF">
            <w:pPr>
              <w:pStyle w:val="question"/>
              <w:ind w:left="340"/>
            </w:pPr>
            <w:r>
              <w:t>Remarquer comment la planification initiale s’affiche dans le Gantt suivi. Dès lors toute modification sur les tâches pourra être comparée aux dates planifiées.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18"/>
              </w:numPr>
            </w:pPr>
            <w:r>
              <w:t>Outils &gt; Suivi &gt; Enregistrer la planification initiale …</w:t>
            </w:r>
          </w:p>
          <w:p w:rsidR="002C1FBF" w:rsidRDefault="002C1FBF">
            <w:pPr>
              <w:pStyle w:val="Retraitcorpsdetexte2"/>
              <w:numPr>
                <w:ilvl w:val="0"/>
                <w:numId w:val="18"/>
              </w:numPr>
            </w:pPr>
            <w:r>
              <w:t xml:space="preserve">Enregistrer </w:t>
            </w:r>
            <w:smartTag w:uri="urn:schemas-microsoft-com:office:smarttags" w:element="PersonName">
              <w:smartTagPr>
                <w:attr w:name="ProductID" w:val="la Planification"/>
              </w:smartTagPr>
              <w:r>
                <w:t>la Planification</w:t>
              </w:r>
            </w:smartTag>
            <w:r>
              <w:t xml:space="preserve"> initiale sur l’Ensemble du projet.</w:t>
            </w:r>
          </w:p>
          <w:p w:rsidR="002C1FBF" w:rsidRDefault="002C1FBF">
            <w:pPr>
              <w:pStyle w:val="Retraitcorpsdetexte2"/>
              <w:numPr>
                <w:ilvl w:val="0"/>
                <w:numId w:val="18"/>
              </w:numPr>
            </w:pPr>
            <w:r>
              <w:t>Valider.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25" w:name="_Toc95883022"/>
            <w:r>
              <w:t>Modifier un lien</w:t>
            </w:r>
            <w:bookmarkEnd w:id="25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"Lien:modifier" </w:instrText>
            </w:r>
            <w:r>
              <w:fldChar w:fldCharType="end"/>
            </w:r>
            <w:r>
              <w:fldChar w:fldCharType="begin"/>
            </w:r>
            <w:r>
              <w:instrText xml:space="preserve"> XE "Fiche de tâche" </w:instrText>
            </w:r>
            <w:r>
              <w:fldChar w:fldCharType="end"/>
            </w:r>
            <w:r>
              <w:t>Afficher la fiche de tâche en écran fractionné.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Fenêtre &gt; Fractionner.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On peut démarrer l’« </w:t>
            </w:r>
            <w:r w:rsidR="000142F8">
              <w:t>Étude</w:t>
            </w:r>
            <w:r>
              <w:t xml:space="preserve"> des solutions de transport aérien » sans attendre le résultat de la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».</w:t>
            </w:r>
          </w:p>
          <w:p w:rsidR="002C1FBF" w:rsidRDefault="002C1FBF"/>
          <w:p w:rsidR="002C1FBF" w:rsidRDefault="002C1FBF">
            <w:r>
              <w:t>Modifier le prédécesseur de l’« </w:t>
            </w:r>
            <w:r w:rsidR="000142F8">
              <w:t>Étude</w:t>
            </w:r>
            <w:r>
              <w:t xml:space="preserve"> des solutions de transport » en conséquence.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Noter la possibilité de tracer l’impact de la modification sur le planning grâce à la planification initiale.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1)</w:t>
            </w:r>
          </w:p>
          <w:p w:rsidR="002C1FBF" w:rsidRDefault="002C1FBF">
            <w:pPr>
              <w:numPr>
                <w:ilvl w:val="0"/>
                <w:numId w:val="1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« </w:t>
            </w:r>
            <w:r w:rsidR="000142F8">
              <w:rPr>
                <w:rFonts w:ascii="Tahoma" w:hAnsi="Tahoma" w:cs="Tahoma"/>
                <w:sz w:val="22"/>
              </w:rPr>
              <w:t>Étude</w:t>
            </w:r>
            <w:r>
              <w:rPr>
                <w:rFonts w:ascii="Tahoma" w:hAnsi="Tahoma" w:cs="Tahoma"/>
                <w:sz w:val="22"/>
              </w:rPr>
              <w:t xml:space="preserve"> des solutions … » dans la table du diagramme de Gantt.</w:t>
            </w:r>
          </w:p>
          <w:p w:rsidR="002C1FBF" w:rsidRDefault="002C1FBF">
            <w:pPr>
              <w:numPr>
                <w:ilvl w:val="0"/>
                <w:numId w:val="1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Dans la fiche de tâche, modifier le lien en remplaçant « Recherche documentaire… » par « Début ».</w:t>
            </w:r>
          </w:p>
          <w:p w:rsidR="002C1FBF" w:rsidRDefault="002C1FBF">
            <w:pPr>
              <w:numPr>
                <w:ilvl w:val="0"/>
                <w:numId w:val="19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Valider avec « OK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L’« </w:t>
            </w:r>
            <w:r w:rsidR="000142F8">
              <w:t>Élaboration</w:t>
            </w:r>
            <w:r>
              <w:t xml:space="preserve"> calendrier des départs » n’est pas nécessaire pour démarrer la « Préparation du catalogue ». Par contre, il faut qu’il soit fait une semaine avant le bouclage du catalogue.</w:t>
            </w:r>
          </w:p>
          <w:p w:rsidR="002C1FBF" w:rsidRDefault="002C1FBF"/>
          <w:p w:rsidR="002C1FBF" w:rsidRDefault="002C1FBF">
            <w:r>
              <w:t>Modifier le lien entre ces tâches pour prendre en compte cet assouplissement de contrainte.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2)</w:t>
            </w:r>
          </w:p>
          <w:p w:rsidR="002C1FBF" w:rsidRDefault="002C1FBF">
            <w:pPr>
              <w:numPr>
                <w:ilvl w:val="0"/>
                <w:numId w:val="3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Dans la partie graphique du Gantt, double-cliquer sur la flèche représentant le lien.</w:t>
            </w:r>
          </w:p>
          <w:p w:rsidR="002C1FBF" w:rsidRDefault="002C1FBF">
            <w:pPr>
              <w:numPr>
                <w:ilvl w:val="0"/>
                <w:numId w:val="3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Modifier le lien pour qu’il soit de type « Fin à Fin » avec un retard de « 1 sm ».</w:t>
            </w:r>
          </w:p>
          <w:p w:rsidR="002C1FBF" w:rsidRDefault="002C1FBF">
            <w:pPr>
              <w:numPr>
                <w:ilvl w:val="0"/>
                <w:numId w:val="30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Valider avec « OK ».</w:t>
            </w:r>
          </w:p>
          <w:p w:rsidR="002C1FBF" w:rsidRDefault="002C1FBF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7"/>
        <w:gridCol w:w="3951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On peut faire en parallèle le « Choix des lodges et hébergements de secours » et le « Choix des sites et conditions de visite… ». </w:t>
            </w:r>
          </w:p>
          <w:p w:rsidR="002C1FBF" w:rsidRDefault="002C1FBF"/>
          <w:p w:rsidR="002C1FBF" w:rsidRDefault="002C1FBF">
            <w:r>
              <w:t>Modifier les liens entre ces tâches pour prendre en compte cet assouplissement de contrainte.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3)</w:t>
            </w:r>
          </w:p>
          <w:p w:rsidR="002C1FBF" w:rsidRDefault="002C1FBF">
            <w:pPr>
              <w:numPr>
                <w:ilvl w:val="0"/>
                <w:numId w:val="2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Sélectionner « Choix des sites…» dans la table du diagramme de Gantt.</w:t>
            </w:r>
          </w:p>
          <w:p w:rsidR="002C1FBF" w:rsidRDefault="002C1FBF">
            <w:pPr>
              <w:numPr>
                <w:ilvl w:val="0"/>
                <w:numId w:val="2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Projet &gt; Information sur la tâche, onglet « Prédécesseur ».</w:t>
            </w:r>
          </w:p>
          <w:p w:rsidR="002C1FBF" w:rsidRDefault="002C1FBF">
            <w:pPr>
              <w:numPr>
                <w:ilvl w:val="0"/>
                <w:numId w:val="2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Modifier le lien avec le prédécesseur « Choix des lodges… » avec Type « Début à Début ».</w:t>
            </w:r>
          </w:p>
          <w:p w:rsidR="002C1FBF" w:rsidRDefault="002C1FBF">
            <w:pPr>
              <w:numPr>
                <w:ilvl w:val="0"/>
                <w:numId w:val="2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Valider avec « OK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On peut faire en parallèle le « Choix des lodges et hébergements de secours » et la « Définition des itinéraires et des variantes ». </w:t>
            </w:r>
          </w:p>
          <w:p w:rsidR="002C1FBF" w:rsidRDefault="002C1FBF"/>
          <w:p w:rsidR="002C1FBF" w:rsidRDefault="002C1FBF">
            <w:r>
              <w:t>Modifier les liens entre ces tâches pour prendre en compte cet assouplissement de contrainte.</w:t>
            </w:r>
          </w:p>
        </w:tc>
        <w:tc>
          <w:tcPr>
            <w:tcW w:w="3969" w:type="dxa"/>
          </w:tcPr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  <w:r>
              <w:rPr>
                <w:rFonts w:ascii="Tahoma" w:hAnsi="Tahoma" w:cs="Tahoma"/>
                <w:i/>
                <w:iCs/>
                <w:sz w:val="22"/>
              </w:rPr>
              <w:t>(Méthode 4)</w:t>
            </w:r>
          </w:p>
          <w:p w:rsidR="002C1FBF" w:rsidRDefault="002C1FBF">
            <w:pPr>
              <w:numPr>
                <w:ilvl w:val="0"/>
                <w:numId w:val="3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Dans la table du Diagramme de Gantt trouver la case correspondant au champ « Prédécesseurs » pour la tâche « Définition des itinéraires…»</w:t>
            </w:r>
          </w:p>
          <w:p w:rsidR="002C1FBF" w:rsidRDefault="002C1FBF">
            <w:pPr>
              <w:numPr>
                <w:ilvl w:val="0"/>
                <w:numId w:val="31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Remplacer « 14 » par « 14DD ».</w:t>
            </w: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Modifier le planning pour appliquer les hypothèses suivantes :</w:t>
            </w:r>
          </w:p>
          <w:p w:rsidR="002C1FBF" w:rsidRDefault="00AA0234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On peut préparer le voyage de reconnaissance</w:t>
            </w:r>
            <w:r w:rsidR="00323F54">
              <w:t xml:space="preserve"> </w:t>
            </w:r>
            <w:r w:rsidR="002C1FBF">
              <w:t>dès que la recherche documentaire aura été faite.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La préparation du catalogue peut démarrer dès que les premiers éléments sur les lodges et les sites sont disponibles (2 semaines après le début du voyage).</w:t>
            </w:r>
          </w:p>
          <w:p w:rsidR="002C1FBF" w:rsidRDefault="00AA0234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Le</w:t>
            </w:r>
            <w:r w:rsidR="00323F54">
              <w:t> V</w:t>
            </w:r>
            <w:r w:rsidR="002C1FBF">
              <w:t>oyage de reconnaissance</w:t>
            </w:r>
            <w:r>
              <w:t> </w:t>
            </w:r>
            <w:r w:rsidR="002C1FBF">
              <w:t>peut durer une semaine de moins</w:t>
            </w:r>
            <w:r>
              <w:t xml:space="preserve"> (durée </w:t>
            </w:r>
            <w:r w:rsidR="00A163BA">
              <w:t>choix des lodges…)</w:t>
            </w:r>
            <w:r w:rsidR="002C1FBF">
              <w:t>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Le catalogue peut être préparé en une semaine de moins.</w:t>
            </w:r>
          </w:p>
          <w:p w:rsidR="002C1FBF" w:rsidRDefault="00323F54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La durée des</w:t>
            </w:r>
            <w:r w:rsidR="002C1FBF">
              <w:t xml:space="preserve"> </w:t>
            </w:r>
            <w:r>
              <w:t>« </w:t>
            </w:r>
            <w:r w:rsidR="00A163BA">
              <w:t xml:space="preserve">travaux imprimeurs </w:t>
            </w:r>
            <w:r>
              <w:t>» peu</w:t>
            </w:r>
            <w:r w:rsidR="00A163BA">
              <w:t>t être réduite</w:t>
            </w:r>
            <w:r w:rsidR="002C1FBF">
              <w:t xml:space="preserve"> à une semaine.</w:t>
            </w:r>
          </w:p>
          <w:p w:rsidR="002C1FBF" w:rsidRDefault="002C1FBF">
            <w:pPr>
              <w:ind w:left="137"/>
            </w:pP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TP4 et méthodes présentées ci-dessus.</w:t>
            </w: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</w:p>
          <w:p w:rsidR="002C1FBF" w:rsidRDefault="002C1FBF">
            <w:pPr>
              <w:ind w:left="639"/>
              <w:rPr>
                <w:rFonts w:ascii="Tahoma" w:hAnsi="Tahoma" w:cs="Tahoma"/>
                <w:i/>
                <w:iCs/>
                <w:sz w:val="22"/>
              </w:rPr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1"/>
        <w:gridCol w:w="3947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Pour expliciter que la préparation du catalogue commence bien après que des premiers éléments sur les lodges soient connus :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Insérer un jalon « 1ers élts – choix des lodges » sous « Choix des lodges… ».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Lier ce jalon au « Choix des lodges … » de façon à ce qu’il soit planifié 2 semaines après le début de la tâche.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Lier le début de la « Préparation du catalogue » à ce jalon, au lieu de le lier directement au « Choix des lodges… ».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TP4 et méthodes présentées ci-dessus.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  <w:bookmarkStart w:id="26" w:name="_Toc95883023"/>
            <w:r>
              <w:t>Annuler la planification initiale</w:t>
            </w:r>
            <w:bookmarkEnd w:id="26"/>
          </w:p>
          <w:p w:rsidR="002C1FBF" w:rsidRDefault="002C1FBF">
            <w:pPr>
              <w:pStyle w:val="titreTP"/>
            </w:pPr>
            <w:r>
              <w:fldChar w:fldCharType="begin"/>
            </w:r>
            <w:r>
              <w:instrText xml:space="preserve"> XE "Planification initiale:annuler" </w:instrText>
            </w:r>
            <w:r>
              <w:fldChar w:fldCharType="end"/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22"/>
              </w:numPr>
            </w:pPr>
            <w:r>
              <w:t>Outils &gt; Suivi &gt; Effacer la planification …</w:t>
            </w:r>
          </w:p>
          <w:p w:rsidR="002C1FBF" w:rsidRDefault="002C1FBF">
            <w:pPr>
              <w:pStyle w:val="Retraitcorpsdetexte2"/>
              <w:numPr>
                <w:ilvl w:val="0"/>
                <w:numId w:val="22"/>
              </w:numPr>
            </w:pPr>
            <w:r>
              <w:t>Effacer la planification initiale sur le projet en entier.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le projet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lang w:val="en-GB"/>
              </w:rPr>
            </w:pPr>
            <w:r>
              <w:rPr>
                <w:lang w:val="en-GB"/>
              </w:rPr>
              <w:t>cf. TP1</w:t>
            </w:r>
          </w:p>
          <w:p w:rsidR="002C1FBF" w:rsidRDefault="002C1FBF">
            <w:pPr>
              <w:pStyle w:val="Retraitcorpsdetexte2"/>
              <w:rPr>
                <w:lang w:val="en-GB"/>
              </w:rPr>
            </w:pPr>
          </w:p>
        </w:tc>
      </w:tr>
    </w:tbl>
    <w:p w:rsidR="002C1FBF" w:rsidRDefault="002C1FBF">
      <w:pPr>
        <w:rPr>
          <w:lang w:val="en-GB"/>
        </w:rPr>
      </w:pPr>
    </w:p>
    <w:p w:rsidR="002C1FBF" w:rsidRDefault="002C1FBF">
      <w:pPr>
        <w:pStyle w:val="Titre1"/>
        <w:rPr>
          <w:lang w:val="en-GB"/>
        </w:rPr>
      </w:pPr>
      <w:bookmarkStart w:id="27" w:name="_Toc95883024"/>
      <w:r>
        <w:rPr>
          <w:lang w:val="en-GB"/>
        </w:rPr>
        <w:t>MS PROJECT – TP 7</w:t>
      </w:r>
      <w:bookmarkEnd w:id="27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4"/>
        <w:gridCol w:w="3914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28" w:name="_Toc95883025"/>
            <w:r>
              <w:t>Saisir la liste des ressources</w:t>
            </w:r>
            <w:bookmarkEnd w:id="28"/>
          </w:p>
        </w:tc>
        <w:tc>
          <w:tcPr>
            <w:tcW w:w="3969" w:type="dxa"/>
          </w:tcPr>
          <w:p w:rsidR="002C1FBF" w:rsidRDefault="002C1FBF">
            <w:pPr>
              <w:rPr>
                <w:rFonts w:ascii="Tahoma" w:hAnsi="Tahoma" w:cs="Tahoma"/>
                <w:sz w:val="22"/>
              </w:rPr>
            </w:pPr>
          </w:p>
        </w:tc>
      </w:tr>
      <w:tr w:rsidR="002C1FBF" w:rsidRPr="001F4A59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"Ressource:Tableau des ressources" </w:instrText>
            </w:r>
            <w:r>
              <w:fldChar w:fldCharType="end"/>
            </w:r>
            <w:r>
              <w:t>Afficher le Tableau des ressources</w:t>
            </w:r>
          </w:p>
        </w:tc>
        <w:tc>
          <w:tcPr>
            <w:tcW w:w="3969" w:type="dxa"/>
          </w:tcPr>
          <w:p w:rsidR="002C1FBF" w:rsidRPr="001F4A59" w:rsidRDefault="005F710A">
            <w:pPr>
              <w:pStyle w:val="Retraitcorpsdetexte2"/>
              <w:rPr>
                <w:lang w:val="it-IT"/>
              </w:rPr>
            </w:pPr>
            <w:r>
              <w:rPr>
                <w:noProof/>
                <w:sz w:val="20"/>
              </w:rPr>
              <w:object w:dxaOrig="1440" w:dyaOrig="1440">
                <v:shape id="_x0000_s1044" type="#_x0000_t75" style="position:absolute;left:0;text-align:left;margin-left:137.9pt;margin-top:.05pt;width:46.5pt;height:48pt;z-index:251651584;mso-position-horizontal-relative:text;mso-position-vertical-relative:text">
                  <v:imagedata r:id="rId26" o:title=""/>
                  <w10:wrap type="square"/>
                </v:shape>
                <o:OLEObject Type="Embed" ProgID="PBrush" ShapeID="_x0000_s1044" DrawAspect="Content" ObjectID="_1454244501" r:id="rId27"/>
              </w:object>
            </w:r>
            <w:r w:rsidR="002C1FBF" w:rsidRPr="001F4A59">
              <w:rPr>
                <w:lang w:val="it-IT"/>
              </w:rPr>
              <w:t xml:space="preserve">Via </w:t>
            </w:r>
            <w:smartTag w:uri="urn:schemas-microsoft-com:office:smarttags" w:element="PersonName">
              <w:smartTagPr>
                <w:attr w:name="ProductID" w:val="la Barre Affichage"/>
              </w:smartTagPr>
              <w:r w:rsidR="002C1FBF" w:rsidRPr="001F4A59">
                <w:rPr>
                  <w:lang w:val="it-IT"/>
                </w:rPr>
                <w:t>la Barre Affichage</w:t>
              </w:r>
            </w:smartTag>
            <w:r w:rsidR="002C1FBF" w:rsidRPr="001F4A59">
              <w:rPr>
                <w:lang w:val="it-IT"/>
              </w:rPr>
              <w:t>, cf. TP5</w:t>
            </w:r>
          </w:p>
          <w:p w:rsidR="002C1FBF" w:rsidRPr="001F4A59" w:rsidRDefault="002C1FBF">
            <w:pPr>
              <w:pStyle w:val="Retraitcorpsdetexte2"/>
              <w:rPr>
                <w:lang w:val="it-IT"/>
              </w:rPr>
            </w:pPr>
          </w:p>
          <w:p w:rsidR="002C1FBF" w:rsidRPr="001F4A59" w:rsidRDefault="002C1FBF">
            <w:pPr>
              <w:pStyle w:val="Retraitcorpsdetexte2"/>
              <w:rPr>
                <w:lang w:val="it-IT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Saisir les ressources suivantes :</w:t>
            </w:r>
          </w:p>
          <w:tbl>
            <w:tblPr>
              <w:tblW w:w="5081" w:type="dxa"/>
              <w:tblInd w:w="5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09"/>
              <w:gridCol w:w="846"/>
              <w:gridCol w:w="658"/>
              <w:gridCol w:w="1271"/>
              <w:gridCol w:w="997"/>
            </w:tblGrid>
            <w:tr w:rsidR="002C1FBF">
              <w:trPr>
                <w:trHeight w:val="255"/>
              </w:trPr>
              <w:tc>
                <w:tcPr>
                  <w:tcW w:w="1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Initiales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Tx Standard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A163BA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Allocation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38,00 €/hr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Acheteur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ACH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76,00 €/hr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Chef de Projet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CDP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85,00 €/hr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Technicien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TEC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67,00 €/hr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Planificateur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57,00 €/hr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Proportion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</w:t>
                  </w:r>
                </w:p>
              </w:tc>
              <w:tc>
                <w:tcPr>
                  <w:tcW w:w="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</w:t>
                  </w:r>
                </w:p>
              </w:tc>
              <w:tc>
                <w:tcPr>
                  <w:tcW w:w="12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76,00 €/hr</w:t>
                  </w:r>
                </w:p>
              </w:tc>
              <w:tc>
                <w:tcPr>
                  <w:tcW w:w="9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Proportion</w:t>
                  </w:r>
                </w:p>
              </w:tc>
            </w:tr>
          </w:tbl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23"/>
              </w:numPr>
            </w:pPr>
            <w:r>
              <w:t>Saisir le nom de la ressource dans chaque ligne pour la créer.</w:t>
            </w:r>
          </w:p>
          <w:p w:rsidR="002C1FBF" w:rsidRDefault="002C1FBF">
            <w:pPr>
              <w:pStyle w:val="Retraitcorpsdetexte2"/>
              <w:numPr>
                <w:ilvl w:val="0"/>
                <w:numId w:val="23"/>
              </w:numPr>
            </w:pPr>
            <w:r>
              <w:t>Saisir le taux standard.</w:t>
            </w:r>
          </w:p>
          <w:p w:rsidR="002C1FBF" w:rsidRDefault="002C1FBF">
            <w:pPr>
              <w:pStyle w:val="Retraitcorpsdetexte2"/>
              <w:numPr>
                <w:ilvl w:val="0"/>
                <w:numId w:val="23"/>
              </w:numPr>
              <w:rPr>
                <w:noProof/>
              </w:rPr>
            </w:pPr>
            <w:r>
              <w:t>Le Type et l’Etalement sont les valeurs par défaut.</w:t>
            </w: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  <w:rPr>
                <w:noProof/>
                <w:sz w:val="20"/>
              </w:rPr>
            </w:pPr>
          </w:p>
          <w:p w:rsidR="002C1FBF" w:rsidRDefault="002C1FBF">
            <w:pPr>
              <w:pStyle w:val="Retraitcorpsdetexte2"/>
              <w:rPr>
                <w:noProof/>
                <w:sz w:val="20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29" w:name="_Toc95883026"/>
            <w:r>
              <w:t>Affecter les ressources</w:t>
            </w:r>
            <w:bookmarkEnd w:id="29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ind w:left="0"/>
            </w:pPr>
          </w:p>
        </w:tc>
      </w:tr>
      <w:tr w:rsidR="002C1FBF" w:rsidRPr="001F4A59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"Ressource:affecter" </w:instrText>
            </w:r>
            <w:r>
              <w:fldChar w:fldCharType="begin"/>
            </w:r>
            <w:r>
              <w:instrText xml:space="preserve"> XE "Affectation" </w:instrText>
            </w:r>
            <w:r>
              <w:fldChar w:fldCharType="end"/>
            </w:r>
            <w:r>
              <w:fldChar w:fldCharType="end"/>
            </w:r>
            <w:r>
              <w:t>Afficher le Diagramme de Gantt</w:t>
            </w:r>
          </w:p>
        </w:tc>
        <w:tc>
          <w:tcPr>
            <w:tcW w:w="3969" w:type="dxa"/>
          </w:tcPr>
          <w:p w:rsidR="002C1FBF" w:rsidRPr="001F4A59" w:rsidRDefault="005F710A">
            <w:pPr>
              <w:pStyle w:val="Retraitcorpsdetexte2"/>
              <w:rPr>
                <w:lang w:val="it-IT"/>
              </w:rPr>
            </w:pPr>
            <w:r>
              <w:rPr>
                <w:noProof/>
                <w:sz w:val="20"/>
              </w:rPr>
              <w:object w:dxaOrig="1440" w:dyaOrig="1440">
                <v:shape id="_x0000_s1046" type="#_x0000_t75" style="position:absolute;left:0;text-align:left;margin-left:-354.3pt;margin-top:-.15pt;width:45.75pt;height:48.75pt;z-index:251652608;mso-position-horizontal:right;mso-position-horizontal-relative:text;mso-position-vertical-relative:text">
                  <v:imagedata r:id="rId28" o:title=""/>
                  <w10:wrap type="square"/>
                </v:shape>
                <o:OLEObject Type="Embed" ProgID="PBrush" ShapeID="_x0000_s1046" DrawAspect="Content" ObjectID="_1454244502" r:id="rId29"/>
              </w:object>
            </w:r>
            <w:r w:rsidR="002C1FBF" w:rsidRPr="001F4A59">
              <w:rPr>
                <w:lang w:val="it-IT"/>
              </w:rPr>
              <w:t xml:space="preserve">Via </w:t>
            </w:r>
            <w:smartTag w:uri="urn:schemas-microsoft-com:office:smarttags" w:element="PersonName">
              <w:smartTagPr>
                <w:attr w:name="ProductID" w:val="la Barre Affichage"/>
              </w:smartTagPr>
              <w:r w:rsidR="002C1FBF" w:rsidRPr="001F4A59">
                <w:rPr>
                  <w:lang w:val="it-IT"/>
                </w:rPr>
                <w:t>la Barre Affichage</w:t>
              </w:r>
            </w:smartTag>
            <w:r w:rsidR="002C1FBF" w:rsidRPr="001F4A59">
              <w:rPr>
                <w:lang w:val="it-IT"/>
              </w:rPr>
              <w:t>, cf. TP5</w:t>
            </w:r>
          </w:p>
          <w:p w:rsidR="002C1FBF" w:rsidRPr="001F4A59" w:rsidRDefault="002C1FBF">
            <w:pPr>
              <w:pStyle w:val="Retraitcorpsdetexte2"/>
              <w:rPr>
                <w:lang w:val="it-IT"/>
              </w:rPr>
            </w:pPr>
          </w:p>
          <w:p w:rsidR="002C1FBF" w:rsidRPr="001F4A59" w:rsidRDefault="002C1FBF">
            <w:pPr>
              <w:pStyle w:val="Retraitcorpsdetexte2"/>
              <w:rPr>
                <w:lang w:val="it-IT"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Affecter l’assistant comme ressource sur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i/>
                <w:iCs/>
              </w:rPr>
            </w:pPr>
            <w:r>
              <w:rPr>
                <w:i/>
                <w:iCs/>
              </w:rPr>
              <w:t>(Méthode 1)</w:t>
            </w:r>
          </w:p>
          <w:p w:rsidR="002C1FBF" w:rsidRDefault="002C1FBF">
            <w:pPr>
              <w:pStyle w:val="Retraitcorpsdetexte2"/>
              <w:numPr>
                <w:ilvl w:val="0"/>
                <w:numId w:val="24"/>
              </w:numPr>
            </w:pPr>
            <w:r>
              <w:t>Sélectionner la tâche dans la table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24"/>
              </w:numPr>
            </w:pPr>
            <w:r>
              <w:t xml:space="preserve">Cliquer sur le bouton « Affecter les ressources » </w:t>
            </w:r>
            <w:r>
              <w:object w:dxaOrig="345" w:dyaOrig="330">
                <v:shape id="_x0000_i1037" type="#_x0000_t75" style="width:17.25pt;height:16.5pt" o:ole="">
                  <v:imagedata r:id="rId30" o:title=""/>
                </v:shape>
                <o:OLEObject Type="Embed" ProgID="PBrush" ShapeID="_x0000_i1037" DrawAspect="Content" ObjectID="_1454244498" r:id="rId31"/>
              </w:object>
            </w:r>
            <w:r>
              <w:t>.</w:t>
            </w:r>
          </w:p>
          <w:p w:rsidR="002C1FBF" w:rsidRDefault="002C1FBF">
            <w:pPr>
              <w:pStyle w:val="Retraitcorpsdetexte2"/>
              <w:numPr>
                <w:ilvl w:val="0"/>
                <w:numId w:val="24"/>
              </w:numPr>
            </w:pPr>
            <w:r>
              <w:t>Sélectionner la ressource.</w:t>
            </w:r>
          </w:p>
          <w:p w:rsidR="002C1FBF" w:rsidRDefault="002C1FBF">
            <w:pPr>
              <w:pStyle w:val="Retraitcorpsdetexte2"/>
              <w:numPr>
                <w:ilvl w:val="0"/>
                <w:numId w:val="24"/>
              </w:numPr>
            </w:pPr>
            <w:r>
              <w:t>Cliquer sur « Affecter ».</w:t>
            </w:r>
          </w:p>
          <w:p w:rsidR="002C1FBF" w:rsidRDefault="002C1FBF">
            <w:pPr>
              <w:pStyle w:val="Retraitcorpsdetexte2"/>
              <w:numPr>
                <w:ilvl w:val="0"/>
                <w:numId w:val="24"/>
              </w:numPr>
            </w:pPr>
            <w:r>
              <w:t>Cliquer sur « Fermer ».</w:t>
            </w:r>
          </w:p>
          <w:p w:rsidR="002C1FBF" w:rsidRDefault="002C1FBF">
            <w:pPr>
              <w:pStyle w:val="Retraitcorpsdetexte2"/>
              <w:ind w:left="0"/>
              <w:rPr>
                <w:i/>
                <w:iCs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le technicien comme ressource sur « </w:t>
            </w:r>
            <w:r w:rsidR="000142F8">
              <w:t>Étude</w:t>
            </w:r>
            <w:r>
              <w:t xml:space="preserve"> solutions de correspondants locaux »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i/>
                <w:iCs/>
              </w:rPr>
            </w:pPr>
            <w:r>
              <w:rPr>
                <w:i/>
                <w:iCs/>
              </w:rPr>
              <w:t>(Méthode 2)</w:t>
            </w:r>
          </w:p>
          <w:p w:rsidR="002C1FBF" w:rsidRDefault="002C1FBF">
            <w:pPr>
              <w:pStyle w:val="Retraitcorpsdetexte2"/>
              <w:numPr>
                <w:ilvl w:val="0"/>
                <w:numId w:val="25"/>
              </w:numPr>
            </w:pPr>
            <w:r>
              <w:t>Sélectionner la tâche dans la table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25"/>
              </w:numPr>
            </w:pPr>
            <w:r>
              <w:t>Projet &gt; Informations sur la tâche… (ou double-click sur le titre de la tâche), onglet « Ressources ».</w:t>
            </w:r>
          </w:p>
          <w:p w:rsidR="002C1FBF" w:rsidRDefault="002C1FBF">
            <w:pPr>
              <w:pStyle w:val="Retraitcorpsdetexte2"/>
              <w:numPr>
                <w:ilvl w:val="0"/>
                <w:numId w:val="25"/>
              </w:numPr>
            </w:pPr>
            <w:r>
              <w:t>Sélectionner la ressource dans le champ « Nom de la ressource »</w:t>
            </w:r>
          </w:p>
          <w:p w:rsidR="002C1FBF" w:rsidRDefault="002C1FBF">
            <w:pPr>
              <w:pStyle w:val="Retraitcorpsdetexte2"/>
              <w:numPr>
                <w:ilvl w:val="0"/>
                <w:numId w:val="25"/>
              </w:numPr>
            </w:pPr>
            <w:r>
              <w:t>Valider par « OK ».</w:t>
            </w:r>
          </w:p>
          <w:p w:rsidR="002C1FBF" w:rsidRDefault="002C1FBF">
            <w:pPr>
              <w:pStyle w:val="Retraitcorpsdetexte2"/>
              <w:rPr>
                <w:i/>
                <w:iCs/>
              </w:rPr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8"/>
        <w:gridCol w:w="3950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le technicien comme ressource sur la tâche « Présélection des hébergements et itinéraires »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i/>
                <w:iCs/>
              </w:rPr>
            </w:pPr>
            <w:r>
              <w:rPr>
                <w:i/>
                <w:iCs/>
              </w:rPr>
              <w:t>(Méthode 3)</w:t>
            </w:r>
          </w:p>
          <w:p w:rsidR="002C1FBF" w:rsidRDefault="002C1FBF">
            <w:pPr>
              <w:pStyle w:val="Retraitcorpsdetexte2"/>
            </w:pPr>
            <w:r>
              <w:t>Saisir le nom de la ressource dans la colonne « Noms ressource » de la table du Diagramme de Gantt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"Affectation:unités" </w:instrText>
            </w:r>
            <w:r>
              <w:fldChar w:fldCharType="end"/>
            </w:r>
            <w:r>
              <w:t xml:space="preserve">Affecter l’acheteur à 50% sur « </w:t>
            </w:r>
            <w:r w:rsidR="000142F8">
              <w:t>Étude</w:t>
            </w:r>
            <w:r>
              <w:t xml:space="preserve"> des solutions de transport aérien »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Quelles différences voit-on avec les autres affectations de ressources dans la table et dans la partie graphique du Diagramme de Gantt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Utiliser l’une des 3 méthodes et saisir 50% dans la colonne « Unités »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le planificateur comme ressource sur « Organisation voyage de reconnaissance »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Utiliser l’une des 3 méthodes.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le technicien comme ressource sur « Organisation voyage de reconnaissance »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Pourquoi la durée de la tâche a-t-elle changée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Utiliser l’une des 3 méthodes.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Supprimer les 2 ressources de « Organisation voyage de reconnaissance ».</w:t>
            </w:r>
          </w:p>
          <w:p w:rsidR="002C1FBF" w:rsidRDefault="002C1FBF"/>
          <w:p w:rsidR="002C1FBF" w:rsidRDefault="002C1FBF">
            <w:r>
              <w:t>Corriger la durée de la tâche à 1 semaine.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i/>
                <w:iCs/>
              </w:rPr>
            </w:pPr>
            <w:r>
              <w:rPr>
                <w:i/>
                <w:iCs/>
              </w:rPr>
              <w:t>(Méthode 1)</w:t>
            </w:r>
          </w:p>
          <w:p w:rsidR="002C1FBF" w:rsidRDefault="002C1FBF">
            <w:pPr>
              <w:pStyle w:val="Retraitcorpsdetexte2"/>
              <w:numPr>
                <w:ilvl w:val="0"/>
                <w:numId w:val="26"/>
              </w:numPr>
            </w:pPr>
            <w:r>
              <w:t>Sélectionner la tâche dans la table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26"/>
              </w:numPr>
            </w:pPr>
            <w:r>
              <w:t xml:space="preserve">Cliquer sur le bouton « Affecter les ressources » </w:t>
            </w:r>
            <w:r>
              <w:object w:dxaOrig="345" w:dyaOrig="330">
                <v:shape id="_x0000_i1038" type="#_x0000_t75" style="width:17.25pt;height:16.5pt" o:ole="">
                  <v:imagedata r:id="rId30" o:title=""/>
                </v:shape>
                <o:OLEObject Type="Embed" ProgID="PBrush" ShapeID="_x0000_i1038" DrawAspect="Content" ObjectID="_1454244499" r:id="rId32"/>
              </w:object>
            </w:r>
            <w:r>
              <w:t>.</w:t>
            </w:r>
          </w:p>
          <w:p w:rsidR="002C1FBF" w:rsidRDefault="002C1FBF">
            <w:pPr>
              <w:pStyle w:val="Retraitcorpsdetexte2"/>
              <w:numPr>
                <w:ilvl w:val="0"/>
                <w:numId w:val="26"/>
              </w:numPr>
            </w:pPr>
            <w:r>
              <w:t>Sélectionner les ressources.</w:t>
            </w:r>
          </w:p>
          <w:p w:rsidR="002C1FBF" w:rsidRDefault="002C1FBF">
            <w:pPr>
              <w:pStyle w:val="Retraitcorpsdetexte2"/>
              <w:numPr>
                <w:ilvl w:val="0"/>
                <w:numId w:val="26"/>
              </w:numPr>
            </w:pPr>
            <w:r>
              <w:t>Cliquer sur « Supprimer ».</w:t>
            </w:r>
          </w:p>
          <w:p w:rsidR="002C1FBF" w:rsidRDefault="002C1FBF">
            <w:pPr>
              <w:pStyle w:val="Retraitcorpsdetexte2"/>
              <w:numPr>
                <w:ilvl w:val="0"/>
                <w:numId w:val="26"/>
              </w:numPr>
            </w:pPr>
            <w:r>
              <w:t>Cliquer sur « Fermer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7"/>
        <w:gridCol w:w="3951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en une fois le planificateur et le technicien sur « Organisation voyage de reconnaissance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Pourquoi la durée n’a pas été modifiée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i/>
                <w:iCs/>
              </w:rPr>
            </w:pPr>
            <w:r>
              <w:rPr>
                <w:i/>
                <w:iCs/>
              </w:rPr>
              <w:t>(Méthode 2)</w:t>
            </w:r>
          </w:p>
          <w:p w:rsidR="002C1FBF" w:rsidRDefault="002C1FBF">
            <w:pPr>
              <w:pStyle w:val="Retraitcorpsdetexte2"/>
              <w:numPr>
                <w:ilvl w:val="0"/>
                <w:numId w:val="27"/>
              </w:numPr>
            </w:pPr>
            <w:r>
              <w:t>Sélectionner la tâche dans la table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27"/>
              </w:numPr>
            </w:pPr>
            <w:r>
              <w:t>Projet &gt; Informations sur la tâche…, onglet « Ressources ».</w:t>
            </w:r>
          </w:p>
          <w:p w:rsidR="002C1FBF" w:rsidRDefault="002C1FBF">
            <w:pPr>
              <w:pStyle w:val="Retraitcorpsdetexte2"/>
              <w:numPr>
                <w:ilvl w:val="0"/>
                <w:numId w:val="27"/>
              </w:numPr>
            </w:pPr>
            <w:r>
              <w:t>Sélectionner la ressource dans le champ « Nom de la ressource » en précisant « PLA » sur la première ligne</w:t>
            </w:r>
          </w:p>
          <w:p w:rsidR="002C1FBF" w:rsidRDefault="002C1FBF">
            <w:pPr>
              <w:pStyle w:val="Retraitcorpsdetexte2"/>
              <w:numPr>
                <w:ilvl w:val="0"/>
                <w:numId w:val="27"/>
              </w:numPr>
            </w:pPr>
            <w:r>
              <w:t>Saisir « TEC » sur la deuxième</w:t>
            </w:r>
          </w:p>
          <w:p w:rsidR="002C1FBF" w:rsidRDefault="002C1FBF">
            <w:pPr>
              <w:pStyle w:val="Retraitcorpsdetexte2"/>
              <w:numPr>
                <w:ilvl w:val="0"/>
                <w:numId w:val="27"/>
              </w:numPr>
            </w:pPr>
            <w:r>
              <w:t>Valider les 2 modifications à la fois par « OK ».</w:t>
            </w:r>
          </w:p>
          <w:p w:rsidR="002C1FBF" w:rsidRDefault="002C1FBF">
            <w:pPr>
              <w:pStyle w:val="Retraitcorpsdetexte2"/>
              <w:ind w:left="0"/>
              <w:rPr>
                <w:i/>
                <w:iCs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"Affectation:supprimer" </w:instrText>
            </w:r>
            <w:r>
              <w:fldChar w:fldCharType="end"/>
            </w:r>
            <w:r>
              <w:t>Supprimer les affectations de ressource sur la tâche.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i/>
                <w:iCs/>
              </w:rPr>
            </w:pPr>
            <w:r>
              <w:rPr>
                <w:i/>
                <w:iCs/>
              </w:rPr>
              <w:t>(Méthode 2)</w:t>
            </w:r>
          </w:p>
          <w:p w:rsidR="002C1FBF" w:rsidRDefault="002C1FBF">
            <w:pPr>
              <w:pStyle w:val="Retraitcorpsdetexte2"/>
              <w:numPr>
                <w:ilvl w:val="0"/>
                <w:numId w:val="28"/>
              </w:numPr>
            </w:pPr>
            <w:r>
              <w:t>Sélectionner la tâche dans la table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28"/>
              </w:numPr>
            </w:pPr>
            <w:r>
              <w:t>Projet &gt; Informations sur la tâche…, onglet « Ressources ».</w:t>
            </w:r>
          </w:p>
          <w:p w:rsidR="002C1FBF" w:rsidRDefault="002C1FBF">
            <w:pPr>
              <w:pStyle w:val="Retraitcorpsdetexte2"/>
              <w:numPr>
                <w:ilvl w:val="0"/>
                <w:numId w:val="28"/>
              </w:numPr>
            </w:pPr>
            <w:r>
              <w:t>Sélectionner chaque ligne de ressource et appuyer sur la touche « Suppr »</w:t>
            </w:r>
          </w:p>
          <w:p w:rsidR="002C1FBF" w:rsidRDefault="002C1FBF">
            <w:pPr>
              <w:pStyle w:val="Retraitcorpsdetexte2"/>
              <w:numPr>
                <w:ilvl w:val="0"/>
                <w:numId w:val="28"/>
              </w:numPr>
            </w:pPr>
            <w:r>
              <w:t>Valider les 2 modifications à la fois par « OK ».</w:t>
            </w:r>
          </w:p>
          <w:p w:rsidR="002C1FBF" w:rsidRDefault="002C1FBF">
            <w:pPr>
              <w:pStyle w:val="Retraitcorpsdetexte2"/>
              <w:rPr>
                <w:i/>
                <w:iCs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"Tâche:pilotée par l'effort" </w:instrText>
            </w:r>
            <w:r>
              <w:fldChar w:fldCharType="end"/>
            </w:r>
            <w:r>
              <w:t>Faire que « Organisation voyage de reconnaissance » ne soit plus pilotée par l’effort.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29"/>
              </w:numPr>
            </w:pPr>
            <w:r>
              <w:t>Sélectionner la tâche dans la table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29"/>
              </w:numPr>
            </w:pPr>
            <w:r>
              <w:t>Projet &gt; Informations sur la tâche…, onglet « Avancées ».</w:t>
            </w:r>
          </w:p>
          <w:p w:rsidR="002C1FBF" w:rsidRDefault="002C1FBF">
            <w:pPr>
              <w:pStyle w:val="Retraitcorpsdetexte2"/>
              <w:numPr>
                <w:ilvl w:val="0"/>
                <w:numId w:val="29"/>
              </w:numPr>
            </w:pPr>
            <w:r>
              <w:t>Décocher la case « Pilotée par l’effort »</w:t>
            </w:r>
          </w:p>
          <w:p w:rsidR="002C1FBF" w:rsidRDefault="002C1FBF">
            <w:pPr>
              <w:pStyle w:val="Retraitcorpsdetexte2"/>
              <w:numPr>
                <w:ilvl w:val="0"/>
                <w:numId w:val="29"/>
              </w:numPr>
            </w:pPr>
            <w:r>
              <w:t>Valider par « OK ».</w:t>
            </w:r>
          </w:p>
          <w:p w:rsidR="002C1FBF" w:rsidRDefault="002C1FBF">
            <w:pPr>
              <w:pStyle w:val="Retraitcorpsdetexte2"/>
              <w:rPr>
                <w:i/>
                <w:iCs/>
              </w:r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en 2 fois le planificateur et le technicien sur « Organisation voyage de reconnaissance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Comment se comporte la durée de la tâche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Utiliser successivement une des 2 méthodes d’affectation.</w:t>
            </w: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4"/>
        <w:gridCol w:w="3904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les ressources selon la table suivante :</w:t>
            </w:r>
          </w:p>
          <w:p w:rsidR="002C1FBF" w:rsidRDefault="002C1FBF"/>
          <w:tbl>
            <w:tblPr>
              <w:tblW w:w="5257" w:type="dxa"/>
              <w:tblInd w:w="6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4"/>
              <w:gridCol w:w="1549"/>
              <w:gridCol w:w="704"/>
            </w:tblGrid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Description des tâches</w:t>
                  </w:r>
                </w:p>
              </w:tc>
              <w:tc>
                <w:tcPr>
                  <w:tcW w:w="15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Ressources</w:t>
                  </w:r>
                </w:p>
              </w:tc>
              <w:tc>
                <w:tcPr>
                  <w:tcW w:w="7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Unités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Générale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Recherche Documentaire sur le Namibie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0142F8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Étude</w: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 xml:space="preserve"> des solutions de transport aérien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Acheteur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0142F8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Étude</w: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 xml:space="preserve"> solutions de correspondants locaux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Technicien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Présélection des hébergements et itinéraires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Technicien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Définition des moyens et budget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Chef de Projet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Conception Détaillée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Voyage de reconnaissance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Organisation voyage de reconnaissance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Planificateur; Technicien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Choix des lodges et hébergements de secours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Technicien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Choix des sites et conditions de visite (droits d'entrée…)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Technicien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Définition des itinéraires et des variantes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Chef de Projet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Synthèse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Choix du correspondant local, guide, véhicules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Choix de la compagnie aérienne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Acheteur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Définition de l'offre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0142F8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Élaboration</w: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 xml:space="preserve"> calendrier des départs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Planificateur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Préparation du catalogue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Mailing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Recherche d'information préalable sur la clientèle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Préparation du mailing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Suivi des travaux imprimeurs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Envoi du mailing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Promotion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Préparation du dossier de presse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Préparation de la publicité / promotion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Assistant CdP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Administration - Production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CC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Réservation / Paiement des fournisseurs / ss-traitants 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Acheteur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  <w:tr w:rsidR="002C1FBF">
              <w:trPr>
                <w:trHeight w:val="255"/>
              </w:trPr>
              <w:tc>
                <w:tcPr>
                  <w:tcW w:w="30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Prises d'inscription / Confirmations</w:t>
                  </w:r>
                </w:p>
              </w:tc>
              <w:tc>
                <w:tcPr>
                  <w:tcW w:w="1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Commercial</w:t>
                  </w:r>
                </w:p>
              </w:tc>
              <w:tc>
                <w:tcPr>
                  <w:tcW w:w="7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le projet</w:t>
            </w:r>
            <w:r w:rsidR="00647747">
              <w:t xml:space="preserve"> sous le nom « Ressources Affectées »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</w:t>
            </w:r>
          </w:p>
        </w:tc>
      </w:tr>
    </w:tbl>
    <w:p w:rsidR="002C1FBF" w:rsidRDefault="002C1FBF"/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3"/>
        <w:gridCol w:w="3925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bookmarkStart w:id="30" w:name="OLE_LINK1"/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bookmarkEnd w:id="30"/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31" w:name="_Toc95883027"/>
            <w:r>
              <w:t>Les types de tâche</w:t>
            </w:r>
            <w:bookmarkEnd w:id="31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TP"/>
            </w:pPr>
            <w:r>
              <w:fldChar w:fldCharType="begin"/>
            </w:r>
            <w:r>
              <w:fldChar w:fldCharType="begin"/>
            </w:r>
            <w:r>
              <w:instrText xml:space="preserve"> XE "Type de tâche" </w:instrText>
            </w:r>
            <w:r>
              <w:fldChar w:fldCharType="end"/>
            </w:r>
            <w:r>
              <w:instrText xml:space="preserve"> XE "Durée fixe" \t "</w:instrText>
            </w:r>
            <w:r>
              <w:rPr>
                <w:i/>
              </w:rPr>
              <w:instrText>Voir</w:instrText>
            </w:r>
            <w:r>
              <w:instrText xml:space="preserve"> Type de tâche" </w:instrText>
            </w:r>
            <w:r>
              <w:fldChar w:fldCharType="end"/>
            </w:r>
            <w:r>
              <w:fldChar w:fldCharType="begin"/>
            </w:r>
            <w:r>
              <w:instrText xml:space="preserve"> XE "Travail fixe" \t "</w:instrText>
            </w:r>
            <w:r>
              <w:rPr>
                <w:i/>
              </w:rPr>
              <w:instrText>Voir</w:instrText>
            </w:r>
            <w:r>
              <w:instrText xml:space="preserve"> Type de tâche" </w:instrText>
            </w:r>
            <w:r>
              <w:fldChar w:fldCharType="end"/>
            </w:r>
            <w:r>
              <w:fldChar w:fldCharType="begin"/>
            </w:r>
            <w:r>
              <w:instrText xml:space="preserve"> XE "Capacité fixe" \t "</w:instrText>
            </w:r>
            <w:r>
              <w:rPr>
                <w:i/>
              </w:rPr>
              <w:instrText>Voir</w:instrText>
            </w:r>
            <w:r>
              <w:instrText xml:space="preserve"> Type de tâche" </w:instrText>
            </w:r>
            <w:r>
              <w:fldChar w:fldCharType="end"/>
            </w:r>
            <w:r>
              <w:t>Créer un nouveau planning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2"/>
              </w:numPr>
            </w:pPr>
            <w:r>
              <w:t>Fichier &gt; Nouveau</w:t>
            </w:r>
          </w:p>
          <w:p w:rsidR="002C1FBF" w:rsidRDefault="002C1FBF">
            <w:pPr>
              <w:pStyle w:val="Retraitcorpsdetexte2"/>
              <w:numPr>
                <w:ilvl w:val="0"/>
                <w:numId w:val="32"/>
              </w:numPr>
            </w:pPr>
            <w:r>
              <w:t>Nouveau Projet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la fiche de tâche en écran fractionné, avec les informations sur les ressources affectées.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97"/>
              </w:numPr>
            </w:pPr>
            <w:r>
              <w:t>Fenêtre &gt; Fractionner</w:t>
            </w:r>
          </w:p>
          <w:p w:rsidR="002C1FBF" w:rsidRDefault="002C1FBF">
            <w:pPr>
              <w:pStyle w:val="Procdure"/>
            </w:pPr>
            <w:r>
              <w:t>Cliquer bouton droit sur la partie grise à droite de la fiche.</w:t>
            </w:r>
          </w:p>
          <w:p w:rsidR="002C1FBF" w:rsidRDefault="002C1FBF">
            <w:pPr>
              <w:pStyle w:val="Procdure"/>
            </w:pPr>
            <w:r>
              <w:t>Sélectionner « Ressources et Prédécesseurs ».</w:t>
            </w:r>
          </w:p>
          <w:p w:rsidR="002C1FBF" w:rsidRDefault="002C1FBF"/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une tâche « durée fixe – travail varie » de 10 jours, de type « Durée fixe »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3"/>
              </w:numPr>
            </w:pPr>
            <w:r>
              <w:t>Créer la tâche comme d’habitude.</w:t>
            </w:r>
          </w:p>
          <w:p w:rsidR="002C1FBF" w:rsidRDefault="002C1FBF">
            <w:pPr>
              <w:pStyle w:val="Retraitcorpsdetexte2"/>
              <w:numPr>
                <w:ilvl w:val="0"/>
                <w:numId w:val="33"/>
              </w:numPr>
            </w:pPr>
            <w:r>
              <w:t>Modifier le type dans la fiche de tâche.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De la même façon, créer les tâches suivantes :</w:t>
            </w:r>
          </w:p>
          <w:p w:rsidR="002C1FBF" w:rsidRDefault="002C1FBF"/>
          <w:tbl>
            <w:tblPr>
              <w:tblW w:w="4606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59"/>
              <w:gridCol w:w="1268"/>
              <w:gridCol w:w="679"/>
            </w:tblGrid>
            <w:tr w:rsidR="002C1FBF">
              <w:trPr>
                <w:trHeight w:val="255"/>
                <w:jc w:val="center"/>
              </w:trPr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Durée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durée fixe – capacité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Durée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durée fixe – durée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Durée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 – capacité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 – durée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 – travail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 – durée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 – travail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 – capacité varie</w:t>
                  </w:r>
                  <w:r>
                    <w:t> </w:t>
                  </w:r>
                </w:p>
              </w:tc>
              <w:tc>
                <w:tcPr>
                  <w:tcW w:w="1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2C1FBF" w:rsidRDefault="002C1FBF">
                  <w:pPr>
                    <w:jc w:val="right"/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10j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Ajouter une ressource « Ressource » au projet et affecter cette ressource à 100% sur les 9 tâches.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début du TP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Doubler la quantité de travail sur la tâche « durée fixe – travail varie » et observer le comportement de la durée et de la capacité (cf. « unités »).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4"/>
              </w:numPr>
            </w:pPr>
            <w:r>
              <w:t>Dans l’encart Ressources de la fiche de tâche modifier la valeur du travail à droite du nom de la ressource.</w:t>
            </w:r>
          </w:p>
          <w:p w:rsidR="002C1FBF" w:rsidRDefault="002C1FBF">
            <w:pPr>
              <w:pStyle w:val="Retraitcorpsdetexte2"/>
              <w:numPr>
                <w:ilvl w:val="0"/>
                <w:numId w:val="34"/>
              </w:numPr>
            </w:pPr>
            <w:r>
              <w:t>Consulter la durée dans la fiche de tâche</w:t>
            </w:r>
          </w:p>
          <w:p w:rsidR="002C1FBF" w:rsidRDefault="002C1FBF">
            <w:pPr>
              <w:pStyle w:val="Retraitcorpsdetexte2"/>
              <w:numPr>
                <w:ilvl w:val="0"/>
                <w:numId w:val="34"/>
              </w:numPr>
            </w:pPr>
            <w:r>
              <w:t>Consulter la capacité dans l’encart Ressources, dans la colonne « Unités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1"/>
        <w:gridCol w:w="3927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De la même façon, procéder aux modifications suivantes :</w:t>
            </w:r>
          </w:p>
          <w:p w:rsidR="002C1FBF" w:rsidRDefault="002C1FBF"/>
          <w:tbl>
            <w:tblPr>
              <w:tblW w:w="4238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59"/>
              <w:gridCol w:w="1791"/>
            </w:tblGrid>
            <w:tr w:rsidR="002C1FBF">
              <w:trPr>
                <w:trHeight w:val="255"/>
                <w:jc w:val="center"/>
              </w:trPr>
              <w:tc>
                <w:tcPr>
                  <w:tcW w:w="2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Tâche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Modification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durée fixe – capacité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la capacité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durée fixe – durée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la durée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 – capacité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la capacité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 – durée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la durée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travail fixe – travail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le travail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 – durée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la durée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 – travail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le travail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capacité fixe – capacité varie</w:t>
                  </w:r>
                  <w:r>
                    <w:t> 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doubler la capacité</w:t>
                  </w:r>
                </w:p>
              </w:tc>
            </w:tr>
          </w:tbl>
          <w:p w:rsidR="002C1FBF" w:rsidRDefault="002C1FBF"/>
          <w:p w:rsidR="002C1FBF" w:rsidRDefault="002C1FBF">
            <w:pPr>
              <w:pStyle w:val="question"/>
            </w:pPr>
            <w:r>
              <w:t>Qu’en conclure sur le fonctionnement du type de tâche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Fermer le planning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Fichier &gt; Fermer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32" w:name="_Toc95883028"/>
            <w:r>
              <w:t>Déclarer l’indisponibilité d’une ressource</w:t>
            </w:r>
            <w:bookmarkEnd w:id="32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647747">
            <w:r>
              <w:t>Recharger le fichier « Ressources Affecté</w:t>
            </w:r>
            <w:r w:rsidR="002C1FBF">
              <w:t>e</w:t>
            </w:r>
            <w:r>
              <w:t>s »</w:t>
            </w:r>
            <w:r w:rsidR="002C1FBF">
              <w:t>.</w:t>
            </w:r>
          </w:p>
          <w:p w:rsidR="002C1FBF" w:rsidRDefault="002C1FBF">
            <w:r>
              <w:t xml:space="preserve">Enregistrer le projet sous </w:t>
            </w:r>
            <w:r w:rsidR="00647747">
              <w:t>le nom « Disponibilité</w:t>
            </w:r>
            <w:r>
              <w:t xml:space="preserve"> des ressources</w:t>
            </w:r>
            <w:r w:rsidR="00647747">
              <w:t> »</w:t>
            </w:r>
            <w:r>
              <w:t>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7"/>
              </w:numPr>
            </w:pPr>
            <w:r>
              <w:t>Fichier &gt; Ouvrir</w:t>
            </w:r>
          </w:p>
          <w:p w:rsidR="002C1FBF" w:rsidRDefault="002C1FBF">
            <w:pPr>
              <w:pStyle w:val="Retraitcorpsdetexte2"/>
              <w:numPr>
                <w:ilvl w:val="0"/>
                <w:numId w:val="37"/>
              </w:numPr>
            </w:pPr>
            <w:r>
              <w:t>Fichier &gt; Enregistrer sous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la planification initiale et afficher le Gantt Suivi pour avoir garder les trace</w:t>
            </w:r>
            <w:r w:rsidR="000B5AEA">
              <w:t>s</w:t>
            </w:r>
            <w:r>
              <w:t xml:space="preserve"> des dates avant modification.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TP6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Afficher le tableau des ressources. 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TP5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"Ressource:indisponibilité" \t "</w:instrText>
            </w:r>
            <w:r>
              <w:rPr>
                <w:i/>
              </w:rPr>
              <w:instrText>Voir</w:instrText>
            </w:r>
            <w:r>
              <w:instrText xml:space="preserve"> Calendrier" </w:instrText>
            </w:r>
            <w:r>
              <w:fldChar w:fldCharType="end"/>
            </w:r>
            <w:r>
              <w:fldChar w:fldCharType="begin"/>
            </w:r>
            <w:r>
              <w:instrText xml:space="preserve"> XE "Ressource:calendrier d'une ressource" \t "</w:instrText>
            </w:r>
            <w:r>
              <w:rPr>
                <w:i/>
              </w:rPr>
              <w:instrText>Voir</w:instrText>
            </w:r>
            <w:r>
              <w:instrText xml:space="preserve"> Calendrier" </w:instrText>
            </w:r>
            <w:r>
              <w:fldChar w:fldCharType="end"/>
            </w:r>
            <w:r>
              <w:t>Modifier le temps de travail de la ressource « ASS » pour que l’assistant ne travaille pas le mercredi.</w:t>
            </w:r>
          </w:p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8"/>
              </w:numPr>
            </w:pPr>
            <w:r>
              <w:t>Sélectionner la ressource.</w:t>
            </w:r>
          </w:p>
          <w:p w:rsidR="002C1FBF" w:rsidRDefault="002C1FBF">
            <w:pPr>
              <w:pStyle w:val="Retraitcorpsdetexte2"/>
              <w:numPr>
                <w:ilvl w:val="0"/>
                <w:numId w:val="38"/>
              </w:numPr>
            </w:pPr>
            <w:r>
              <w:t>Projet &gt; Informations sur la ressource…, onglet « Temps travaillé »</w:t>
            </w:r>
          </w:p>
          <w:p w:rsidR="002C1FBF" w:rsidRDefault="002C1FBF">
            <w:pPr>
              <w:pStyle w:val="Retraitcorpsdetexte2"/>
              <w:numPr>
                <w:ilvl w:val="0"/>
                <w:numId w:val="38"/>
              </w:numPr>
            </w:pPr>
            <w:r>
              <w:t>Marquer le mercredi comme chômé.</w:t>
            </w:r>
          </w:p>
          <w:p w:rsidR="002C1FBF" w:rsidRDefault="002C1FBF">
            <w:pPr>
              <w:pStyle w:val="Retraitcorpsdetexte2"/>
              <w:numPr>
                <w:ilvl w:val="0"/>
                <w:numId w:val="38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 Gantt Suivi.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 est l’impact sur la planification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TP5</w:t>
            </w: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1"/>
        <w:gridCol w:w="3947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à nouveau la planification initiale, puis déclarer que l’acheteur est en congés du 16/05/</w:t>
            </w:r>
            <w:r w:rsidR="00F14E8C">
              <w:t>2014</w:t>
            </w:r>
            <w:r>
              <w:t xml:space="preserve"> au 27/05/</w:t>
            </w:r>
            <w:r w:rsidR="00F14E8C">
              <w:t>2014</w:t>
            </w:r>
            <w:r>
              <w:t>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 est l’impact sur la planification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à nouveau la planification initiale.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TP6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Faire une copie du Calendrier standard et y préciser que l’entreprise ferme du 2 mai </w:t>
            </w:r>
            <w:r w:rsidR="00F14E8C">
              <w:t>2014</w:t>
            </w:r>
            <w:r>
              <w:t xml:space="preserve"> au 13 mai </w:t>
            </w:r>
            <w:r w:rsidR="00F14E8C">
              <w:t>2014</w:t>
            </w:r>
            <w:r>
              <w:t>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9"/>
              </w:numPr>
            </w:pPr>
            <w:r>
              <w:t>Outil &gt; Modifier le temps de travail…</w:t>
            </w:r>
          </w:p>
          <w:p w:rsidR="002C1FBF" w:rsidRDefault="002C1FBF">
            <w:pPr>
              <w:pStyle w:val="Retraitcorpsdetexte2"/>
              <w:numPr>
                <w:ilvl w:val="0"/>
                <w:numId w:val="39"/>
              </w:numPr>
            </w:pPr>
            <w:r>
              <w:t>Bouton « Créer… ».</w:t>
            </w:r>
          </w:p>
          <w:p w:rsidR="002C1FBF" w:rsidRDefault="002C1FBF">
            <w:pPr>
              <w:pStyle w:val="Retraitcorpsdetexte2"/>
              <w:numPr>
                <w:ilvl w:val="0"/>
                <w:numId w:val="39"/>
              </w:numPr>
            </w:pPr>
            <w:r>
              <w:t>Nommer le nouveau calendrier « fermeture mai ».</w:t>
            </w:r>
          </w:p>
          <w:p w:rsidR="002C1FBF" w:rsidRDefault="002C1FBF">
            <w:pPr>
              <w:pStyle w:val="Retraitcorpsdetexte2"/>
              <w:numPr>
                <w:ilvl w:val="0"/>
                <w:numId w:val="39"/>
              </w:numPr>
            </w:pPr>
            <w:r>
              <w:t>Déclarer tous les jours du 02/05/</w:t>
            </w:r>
            <w:r w:rsidR="00F14E8C">
              <w:t>2014</w:t>
            </w:r>
            <w:r>
              <w:t xml:space="preserve"> au 13/05/</w:t>
            </w:r>
            <w:r w:rsidR="00F14E8C">
              <w:t>2014</w:t>
            </w:r>
            <w:r>
              <w:t xml:space="preserve"> comme fériés.</w:t>
            </w:r>
          </w:p>
          <w:p w:rsidR="002C1FBF" w:rsidRDefault="002C1FBF">
            <w:pPr>
              <w:pStyle w:val="Retraitcorpsdetexte2"/>
              <w:numPr>
                <w:ilvl w:val="0"/>
                <w:numId w:val="39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Affecter le calendrier aux ressources « Chef de Projet », « Planificateur », « Commercial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 est l’impact sur la planification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ind w:left="0"/>
            </w:pPr>
            <w:r>
              <w:t>Afficher le tableau des ressources.</w:t>
            </w:r>
          </w:p>
          <w:p w:rsidR="002C1FBF" w:rsidRDefault="002C1FBF">
            <w:pPr>
              <w:pStyle w:val="Retraitcorpsdetexte2"/>
              <w:ind w:left="0"/>
            </w:pPr>
            <w:r>
              <w:t>Modifier la valeur « Calendrier » pour chaque ressource concernée.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  <w:bookmarkStart w:id="33" w:name="_Toc95883029"/>
            <w:r>
              <w:t>Enregistrer le projet et fermer.</w:t>
            </w:r>
            <w:bookmarkEnd w:id="33"/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0"/>
              </w:numPr>
            </w:pPr>
            <w:r>
              <w:t>Fichier &gt; Enregistrer</w:t>
            </w:r>
          </w:p>
          <w:p w:rsidR="002C1FBF" w:rsidRDefault="002C1FBF">
            <w:pPr>
              <w:pStyle w:val="Retraitcorpsdetexte2"/>
              <w:numPr>
                <w:ilvl w:val="0"/>
                <w:numId w:val="40"/>
              </w:numPr>
            </w:pPr>
            <w:r>
              <w:t>Fichier &gt; Fermer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</w:tbl>
    <w:p w:rsidR="002C1FBF" w:rsidRDefault="002C1FBF">
      <w:pPr>
        <w:pStyle w:val="Titre1"/>
      </w:pPr>
      <w:bookmarkStart w:id="34" w:name="_Toc95883030"/>
      <w:r>
        <w:t>MS PROJECT – TP 8</w:t>
      </w:r>
      <w:bookmarkEnd w:id="34"/>
    </w:p>
    <w:p w:rsidR="002C1FBF" w:rsidRDefault="002C1FBF"/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7"/>
        <w:gridCol w:w="3951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35" w:name="_Toc95883031"/>
            <w:r>
              <w:t>Identifier les surcharges</w:t>
            </w:r>
            <w:bookmarkEnd w:id="35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R</w:t>
            </w:r>
            <w:r w:rsidR="00647747">
              <w:t>echarger le fichier « Ressources Affectées »</w:t>
            </w:r>
            <w:r>
              <w:t>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Fichier &gt; Ouvrir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"Affectation:visualiser les surcharges" </w:instrText>
            </w:r>
            <w:r>
              <w:fldChar w:fldCharType="end"/>
            </w:r>
            <w:r>
              <w:t>Afficher le tableau des ressources.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Pourquoi certaines ressources apparaissent en rouge ?</w:t>
            </w:r>
          </w:p>
          <w:p w:rsidR="002C1FBF" w:rsidRDefault="002C1FBF">
            <w:pPr>
              <w:pStyle w:val="question"/>
            </w:pPr>
            <w:r>
              <w:t>Utiliser les affichages « Graphe des ressources » et « Utilisation des ressources » pour avoir des informations complémentaires.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TP5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Pour mieux visualiser le rapport entre les tâches et les surcharges :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Fractionner l’écran.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Afficher dans la partie supérieure l’utilisation des ressources.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Afficher et dans la partie inférieure le Gantt avec marge totale.</w:t>
            </w:r>
          </w:p>
          <w:p w:rsidR="002C1FBF" w:rsidRDefault="002C1FBF">
            <w:pPr>
              <w:pStyle w:val="titreTP"/>
            </w:pPr>
          </w:p>
          <w:p w:rsidR="002C1FBF" w:rsidRDefault="002C1FBF">
            <w:pPr>
              <w:pStyle w:val="question"/>
            </w:pPr>
            <w:r>
              <w:t>Sélectionner une ressource dans la partie supérieure. Comment se comporte le Diagramme de Gantt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5"/>
              </w:numPr>
            </w:pPr>
            <w:r>
              <w:t>Fenêtre &gt; Fractionner.</w:t>
            </w:r>
          </w:p>
          <w:p w:rsidR="002C1FBF" w:rsidRDefault="002C1FBF">
            <w:pPr>
              <w:pStyle w:val="Retraitcorpsdetexte2"/>
              <w:numPr>
                <w:ilvl w:val="0"/>
                <w:numId w:val="35"/>
              </w:numPr>
            </w:pPr>
            <w:r>
              <w:t>Sélectionner la partie haute en cliquant dessus.</w:t>
            </w:r>
          </w:p>
          <w:p w:rsidR="002C1FBF" w:rsidRDefault="002C1FBF">
            <w:pPr>
              <w:pStyle w:val="Retraitcorpsdetexte2"/>
              <w:numPr>
                <w:ilvl w:val="0"/>
                <w:numId w:val="35"/>
              </w:numPr>
            </w:pPr>
            <w:r>
              <w:t>Choisir l’affichage « Utilisation des ressources ».</w:t>
            </w:r>
          </w:p>
          <w:p w:rsidR="002C1FBF" w:rsidRDefault="002C1FBF">
            <w:pPr>
              <w:pStyle w:val="Retraitcorpsdetexte2"/>
              <w:numPr>
                <w:ilvl w:val="0"/>
                <w:numId w:val="35"/>
              </w:numPr>
            </w:pPr>
            <w:r>
              <w:t>Sélectionner la partie en basse en cliquant dessus.</w:t>
            </w:r>
          </w:p>
          <w:p w:rsidR="002C1FBF" w:rsidRDefault="002C1FBF">
            <w:pPr>
              <w:pStyle w:val="Retraitcorpsdetexte2"/>
              <w:numPr>
                <w:ilvl w:val="0"/>
                <w:numId w:val="35"/>
              </w:numPr>
            </w:pPr>
            <w:r>
              <w:t>Choisir l’affichage « Gantt avec marge totale ».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"Histogramme des ressources" </w:instrText>
            </w:r>
            <w:r>
              <w:fldChar w:fldCharType="end"/>
            </w:r>
            <w:r>
              <w:t>Afficher « Graphe des ressources » dans la partie supérieure.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Utiliser la molette de la souris, les touches « PgUp », « PgDn » ou l’ascenseur horizontal – sous le nom de la ressource – pour changer de ressource.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Pour tracer les opérations de lissage, copier la planification dans les dates Début1/Fin1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36"/>
              </w:numPr>
            </w:pPr>
            <w:r>
              <w:t>Outil &gt; Suivi &gt; Enregistrer la planification initiale ...</w:t>
            </w:r>
          </w:p>
          <w:p w:rsidR="002C1FBF" w:rsidRDefault="002C1FBF">
            <w:pPr>
              <w:pStyle w:val="Retraitcorpsdetexte2"/>
              <w:numPr>
                <w:ilvl w:val="0"/>
                <w:numId w:val="36"/>
              </w:numPr>
            </w:pPr>
            <w:r>
              <w:t>Enregistrer la planification temporaire « Début/Fin » dans « Début1/Fin1 ».</w:t>
            </w:r>
          </w:p>
          <w:p w:rsidR="002C1FBF" w:rsidRDefault="002C1FBF">
            <w:pPr>
              <w:pStyle w:val="Retraitcorpsdetexte2"/>
              <w:numPr>
                <w:ilvl w:val="0"/>
                <w:numId w:val="36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7"/>
        <w:gridCol w:w="3921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Supprimer le fractionnement et utiliser l’affichage « Gantt avec marge totale »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66"/>
              </w:numPr>
            </w:pPr>
            <w:r>
              <w:t>Fenêtre &gt; supprimer le fractionnement</w:t>
            </w:r>
          </w:p>
          <w:p w:rsidR="002C1FBF" w:rsidRDefault="002C1FBF">
            <w:pPr>
              <w:pStyle w:val="Retraitcorpsdetexte2"/>
              <w:numPr>
                <w:ilvl w:val="0"/>
                <w:numId w:val="66"/>
              </w:numPr>
            </w:pPr>
            <w:r>
              <w:t>Pour l’affichage, cf. TP5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Modifier le style des barres pour qu’il affiche aussi les dates Début1/Fin1 pour les tâches.</w:t>
            </w:r>
          </w:p>
          <w:p w:rsidR="002C1FBF" w:rsidRDefault="002C1FBF"/>
          <w:tbl>
            <w:tblPr>
              <w:tblW w:w="48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76"/>
              <w:gridCol w:w="2409"/>
            </w:tblGrid>
            <w:tr w:rsidR="002C1FBF">
              <w:trPr>
                <w:trHeight w:val="255"/>
                <w:jc w:val="center"/>
              </w:trPr>
              <w:tc>
                <w:tcPr>
                  <w:tcW w:w="2476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240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Planification temporaire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6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Apparence</w:t>
                  </w:r>
                </w:p>
              </w:tc>
              <w:tc>
                <w:tcPr>
                  <w:tcW w:w="240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Forme du début :</w:t>
                  </w:r>
                </w:p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petit triangle vers le haut gris.</w:t>
                  </w:r>
                </w:p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Forme du milieu :</w:t>
                  </w:r>
                </w:p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trait gris fin, en bas de la tâche.</w:t>
                  </w:r>
                </w:p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Forme de fin :</w:t>
                  </w:r>
                </w:p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comme forme du début. 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6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Représente les tâches</w:t>
                  </w:r>
                </w:p>
              </w:tc>
              <w:tc>
                <w:tcPr>
                  <w:tcW w:w="240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Normales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6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Ligne</w:t>
                  </w:r>
                </w:p>
              </w:tc>
              <w:tc>
                <w:tcPr>
                  <w:tcW w:w="240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6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</w:t>
                  </w:r>
                </w:p>
              </w:tc>
              <w:tc>
                <w:tcPr>
                  <w:tcW w:w="240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Début1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2476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409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Fin1</w:t>
                  </w:r>
                </w:p>
              </w:tc>
            </w:tr>
          </w:tbl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TP5</w:t>
            </w: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le projet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36" w:name="_Toc95883032"/>
            <w:r>
              <w:t>Nivellement automatique des charges</w:t>
            </w:r>
            <w:bookmarkEnd w:id="36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"Affectation:niveler" </w:instrText>
            </w:r>
            <w:r>
              <w:fldChar w:fldCharType="end"/>
            </w:r>
            <w:r>
              <w:t xml:space="preserve">Enregistrer le planning sous </w:t>
            </w:r>
            <w:r w:rsidR="00FE3B29">
              <w:t>le</w:t>
            </w:r>
            <w:r>
              <w:t xml:space="preserve"> nom </w:t>
            </w:r>
            <w:r w:rsidR="00FE3B29">
              <w:t>« N</w:t>
            </w:r>
            <w:r>
              <w:t>ivellement automatique</w:t>
            </w:r>
            <w:r w:rsidR="00FE3B29">
              <w:t> »</w:t>
            </w:r>
            <w:r>
              <w:t>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"Audit des ressources" \t "</w:instrText>
            </w:r>
            <w:r>
              <w:rPr>
                <w:i/>
              </w:rPr>
              <w:instrText>Voir</w:instrText>
            </w:r>
            <w:r>
              <w:instrText xml:space="preserve"> Affectation, niveler" </w:instrText>
            </w:r>
            <w:r>
              <w:fldChar w:fldCharType="end"/>
            </w:r>
            <w:r>
              <w:t>Demander à MS Project d’effectuer un lissage automatique des ressources.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Quelles modifications ont été faites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2"/>
              </w:numPr>
            </w:pPr>
            <w:r>
              <w:t>Outils &gt; Audit des ressources …</w:t>
            </w:r>
          </w:p>
          <w:p w:rsidR="002C1FBF" w:rsidRDefault="002C1FBF">
            <w:pPr>
              <w:pStyle w:val="Retraitcorpsdetexte2"/>
              <w:numPr>
                <w:ilvl w:val="0"/>
                <w:numId w:val="42"/>
              </w:numPr>
            </w:pPr>
            <w:r>
              <w:t>Auditer maintenant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Annuler le lissage automatique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3"/>
              </w:numPr>
            </w:pPr>
            <w:r>
              <w:t>Outils &gt; Audit des ressources …</w:t>
            </w:r>
          </w:p>
          <w:p w:rsidR="002C1FBF" w:rsidRDefault="002C1FBF">
            <w:pPr>
              <w:pStyle w:val="Retraitcorpsdetexte2"/>
              <w:numPr>
                <w:ilvl w:val="0"/>
                <w:numId w:val="43"/>
              </w:numPr>
            </w:pPr>
            <w:r>
              <w:t>Supprimer l’audit</w:t>
            </w:r>
          </w:p>
          <w:p w:rsidR="002C1FBF" w:rsidRDefault="002C1FBF">
            <w:pPr>
              <w:pStyle w:val="Retraitcorpsdetexte2"/>
              <w:numPr>
                <w:ilvl w:val="0"/>
                <w:numId w:val="43"/>
              </w:numPr>
            </w:pPr>
            <w:r>
              <w:t>Ensemble du projet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7"/>
        <w:gridCol w:w="3951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37" w:name="_Toc95883033"/>
            <w:r>
              <w:t>Nivellement manuel des charges</w:t>
            </w:r>
            <w:bookmarkEnd w:id="37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Utiliser la vue fractionnée Graphe des ressources / Gantt avec marge totale.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précédemment.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 Graphe du Commercial.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Le problème peut-il être résolu simplement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Utiliser la molette de la souris, les touches « PgUp », « PgDn » ou l’ascenseur horizontal sous le nom de la ressource.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autoSpaceDE w:val="0"/>
              <w:autoSpaceDN w:val="0"/>
              <w:adjustRightInd w:val="0"/>
            </w:pPr>
            <w:r>
              <w:t>Créer un lien FD entre « Recherche d'information préalable sur la clientèle » et « Choix du correspondant local… ».</w:t>
            </w:r>
          </w:p>
          <w:p w:rsidR="002C1FBF" w:rsidRDefault="002C1FBF">
            <w:pPr>
              <w:autoSpaceDE w:val="0"/>
              <w:autoSpaceDN w:val="0"/>
              <w:adjustRightInd w:val="0"/>
            </w:pPr>
            <w:r>
              <w:t>Expliciter ce lien à l’aide d’une remarque sur la tâche.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67"/>
              </w:numPr>
            </w:pPr>
            <w:r>
              <w:t>Pour créer le lien, cf. TP4.</w:t>
            </w:r>
          </w:p>
          <w:p w:rsidR="002C1FBF" w:rsidRDefault="002C1FBF">
            <w:pPr>
              <w:pStyle w:val="Retraitcorpsdetexte2"/>
              <w:numPr>
                <w:ilvl w:val="0"/>
                <w:numId w:val="67"/>
              </w:numPr>
            </w:pPr>
            <w:r>
              <w:t>Double-cliquer sur le nom de la tâche « Choix du correspondant… » pour faire apparaître les informations sur la tâche.</w:t>
            </w:r>
          </w:p>
          <w:p w:rsidR="002C1FBF" w:rsidRDefault="002C1FBF">
            <w:pPr>
              <w:pStyle w:val="Retraitcorpsdetexte2"/>
              <w:numPr>
                <w:ilvl w:val="0"/>
                <w:numId w:val="67"/>
              </w:numPr>
            </w:pPr>
            <w:r>
              <w:t>Saisir la note dans l’onglet « Remarques ».</w:t>
            </w:r>
          </w:p>
          <w:p w:rsidR="002C1FBF" w:rsidRDefault="002C1FBF">
            <w:pPr>
              <w:pStyle w:val="Retraitcorpsdetexte2"/>
              <w:numPr>
                <w:ilvl w:val="0"/>
                <w:numId w:val="67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  <w:r>
              <w:t xml:space="preserve"> 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 Graphe du Technicien.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Le problème peut-il être résolu simplement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précédemment.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Etant donné le travail à fournir dans des délais très courts, la direction dépêche des techniciens supplémentaires pour les mois d’avril et de mai.</w:t>
            </w:r>
          </w:p>
          <w:p w:rsidR="002C1FBF" w:rsidRDefault="002C1FBF"/>
          <w:p w:rsidR="002C1FBF" w:rsidRDefault="002C1FBF">
            <w:r>
              <w:fldChar w:fldCharType="begin"/>
            </w:r>
            <w:r>
              <w:instrText xml:space="preserve"> XE "Ressource:Disponibilité" </w:instrText>
            </w:r>
            <w:r>
              <w:fldChar w:fldCharType="end"/>
            </w:r>
            <w:r>
              <w:t>Modifier la disponibilité de la ressource avec les informations suivantes :</w:t>
            </w:r>
          </w:p>
          <w:p w:rsidR="002C1FBF" w:rsidRDefault="002C1FBF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4"/>
              <w:gridCol w:w="1567"/>
            </w:tblGrid>
            <w:tr w:rsidR="002C1FBF">
              <w:trPr>
                <w:jc w:val="center"/>
              </w:trPr>
              <w:tc>
                <w:tcPr>
                  <w:tcW w:w="2014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Période</w:t>
                  </w:r>
                </w:p>
              </w:tc>
              <w:tc>
                <w:tcPr>
                  <w:tcW w:w="1567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Disponibilité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2014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Jusqu’au 31/03/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67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technicien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2014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du 01/04/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au 31/05/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67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 techniciens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2014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 partir du 01/06/</w:t>
                  </w:r>
                  <w:r w:rsidR="00F14E8C">
                    <w:rPr>
                      <w:rFonts w:ascii="Arial" w:hAnsi="Arial" w:cs="Arial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67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 technicien</w:t>
                  </w:r>
                </w:p>
              </w:tc>
            </w:tr>
          </w:tbl>
          <w:p w:rsidR="002C1FBF" w:rsidRDefault="002C1FBF"/>
          <w:p w:rsidR="002C1FBF" w:rsidRDefault="002C1FBF">
            <w:pPr>
              <w:pStyle w:val="question"/>
            </w:pPr>
            <w:r>
              <w:t xml:space="preserve">Vérifier la forme de </w:t>
            </w:r>
            <w:r w:rsidR="00FE3B29">
              <w:t xml:space="preserve">la </w:t>
            </w:r>
            <w:r>
              <w:t xml:space="preserve">ligne noire représentant la disponibilité de la ressource dans le Graphe </w:t>
            </w:r>
            <w:r w:rsidR="00FE3B29">
              <w:t>des ressources</w:t>
            </w:r>
            <w:r>
              <w:t>. Comment varie-t-elle avec l’échelle ?</w:t>
            </w:r>
          </w:p>
        </w:tc>
        <w:tc>
          <w:tcPr>
            <w:tcW w:w="3969" w:type="dxa"/>
          </w:tcPr>
          <w:p w:rsidR="002C1FBF" w:rsidRDefault="002C1FBF">
            <w:pPr>
              <w:pStyle w:val="Procdure"/>
            </w:pPr>
            <w:r>
              <w:t>Double-cliquer sur le nom de la ressource dans le Graphe pour faire apparaître les informations sur la ressource.</w:t>
            </w:r>
          </w:p>
          <w:p w:rsidR="002C1FBF" w:rsidRDefault="002C1FBF">
            <w:pPr>
              <w:pStyle w:val="Retraitcorpsdetexte2"/>
              <w:numPr>
                <w:ilvl w:val="0"/>
                <w:numId w:val="68"/>
              </w:numPr>
            </w:pPr>
            <w:r>
              <w:t>Onglet « Général ».</w:t>
            </w:r>
          </w:p>
          <w:p w:rsidR="002C1FBF" w:rsidRDefault="002C1FBF">
            <w:pPr>
              <w:pStyle w:val="Retraitcorpsdetexte2"/>
              <w:numPr>
                <w:ilvl w:val="0"/>
                <w:numId w:val="68"/>
              </w:numPr>
            </w:pPr>
            <w:r>
              <w:t>Dans l’encadré « Ressource disponible », saisir :</w:t>
            </w:r>
          </w:p>
          <w:p w:rsidR="002C1FBF" w:rsidRDefault="002C1FBF" w:rsidP="002C1FBF">
            <w:pPr>
              <w:pStyle w:val="Retraitcorpsdetexte2"/>
              <w:numPr>
                <w:ilvl w:val="1"/>
                <w:numId w:val="17"/>
              </w:numPr>
              <w:tabs>
                <w:tab w:val="clear" w:pos="1719"/>
                <w:tab w:val="num" w:pos="1348"/>
              </w:tabs>
              <w:ind w:left="1348" w:hanging="284"/>
            </w:pPr>
            <w:r>
              <w:t>jusqu’au 31/03/</w:t>
            </w:r>
            <w:r w:rsidR="00F14E8C">
              <w:t>2014</w:t>
            </w:r>
            <w:r>
              <w:t>, 100%</w:t>
            </w:r>
          </w:p>
          <w:p w:rsidR="002C1FBF" w:rsidRDefault="002C1FBF" w:rsidP="002C1FBF">
            <w:pPr>
              <w:pStyle w:val="Retraitcorpsdetexte2"/>
              <w:numPr>
                <w:ilvl w:val="1"/>
                <w:numId w:val="17"/>
              </w:numPr>
              <w:tabs>
                <w:tab w:val="clear" w:pos="1719"/>
                <w:tab w:val="num" w:pos="1348"/>
              </w:tabs>
              <w:ind w:left="1348" w:hanging="284"/>
            </w:pPr>
            <w:r>
              <w:t>du 01/04/</w:t>
            </w:r>
            <w:r w:rsidR="00F14E8C">
              <w:t>2014</w:t>
            </w:r>
            <w:r>
              <w:t xml:space="preserve"> au 31/05/</w:t>
            </w:r>
            <w:r w:rsidR="00F14E8C">
              <w:t>2014</w:t>
            </w:r>
            <w:r>
              <w:t>, 300%</w:t>
            </w:r>
          </w:p>
          <w:p w:rsidR="002C1FBF" w:rsidRDefault="002C1FBF" w:rsidP="002C1FBF">
            <w:pPr>
              <w:pStyle w:val="Retraitcorpsdetexte2"/>
              <w:numPr>
                <w:ilvl w:val="1"/>
                <w:numId w:val="17"/>
              </w:numPr>
              <w:tabs>
                <w:tab w:val="clear" w:pos="1719"/>
                <w:tab w:val="num" w:pos="1348"/>
              </w:tabs>
              <w:ind w:left="1348" w:hanging="284"/>
            </w:pPr>
            <w:r>
              <w:t>à partir du 01/06/</w:t>
            </w:r>
            <w:r w:rsidR="00F14E8C">
              <w:t>2014</w:t>
            </w:r>
            <w:r>
              <w:t>, 100%</w:t>
            </w:r>
          </w:p>
          <w:p w:rsidR="002C1FBF" w:rsidRDefault="002C1FBF">
            <w:pPr>
              <w:pStyle w:val="Retraitcorpsdetexte2"/>
              <w:numPr>
                <w:ilvl w:val="0"/>
                <w:numId w:val="68"/>
              </w:numPr>
              <w:tabs>
                <w:tab w:val="num" w:pos="1064"/>
              </w:tabs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Faire que le « Choix des sites … » se fasse après la « Présélection des hébergements … ».</w:t>
            </w:r>
          </w:p>
          <w:p w:rsidR="002C1FBF" w:rsidRDefault="002C1FBF">
            <w:r>
              <w:t>Notifier la nature du lien dans une remarque sur la tâche.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précédemment.</w:t>
            </w:r>
          </w:p>
        </w:tc>
      </w:tr>
    </w:tbl>
    <w:p w:rsidR="002C1FBF" w:rsidRDefault="002C1FBF">
      <w:pPr>
        <w:pStyle w:val="titreTP"/>
      </w:pPr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  <w:gridCol w:w="3944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autoSpaceDE w:val="0"/>
              <w:autoSpaceDN w:val="0"/>
              <w:adjustRightInd w:val="0"/>
            </w:pPr>
            <w:r>
              <w:t>2 stagiaires ont été recrutés pour aider l’assistant du Chef de Projet.</w:t>
            </w:r>
          </w:p>
          <w:p w:rsidR="002C1FBF" w:rsidRDefault="002C1FBF">
            <w:pPr>
              <w:autoSpaceDE w:val="0"/>
              <w:autoSpaceDN w:val="0"/>
              <w:adjustRightInd w:val="0"/>
            </w:pPr>
          </w:p>
          <w:p w:rsidR="002C1FBF" w:rsidRDefault="002C1FBF">
            <w:pPr>
              <w:autoSpaceDE w:val="0"/>
              <w:autoSpaceDN w:val="0"/>
              <w:adjustRightInd w:val="0"/>
            </w:pPr>
            <w:r>
              <w:t>Modifier le planning afin de résoudre les problèmes de surcharge de l’assistant en tenant compte des règles suivantes :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les stagiaires sont présents du mois de mai au mois de juillet compris ;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un stagiaire à 100% sur une tâche peut alléger la charge nécessaire de l’assistant de 50% ;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l’assistant doit toujours au moins rester à 50% sur chaque tâche ;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un stagiaire coûte 10€ / h.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Etant donné que le travail total va être modifié (un stagiaire travaillera 2 fois plus que l’assistant) il faut utiliser des tâches en Durée fixe, non pilotée par l’effort.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</w:tbl>
    <w:p w:rsidR="002C1FBF" w:rsidRDefault="002C1FBF">
      <w:pPr>
        <w:pStyle w:val="Titre1"/>
        <w:rPr>
          <w:lang w:val="en-GB"/>
        </w:rPr>
      </w:pPr>
      <w:bookmarkStart w:id="38" w:name="_Toc95883034"/>
      <w:r>
        <w:rPr>
          <w:lang w:val="en-GB"/>
        </w:rPr>
        <w:t>MS PROJECT – TP 9</w:t>
      </w:r>
      <w:bookmarkEnd w:id="38"/>
    </w:p>
    <w:p w:rsidR="002C1FBF" w:rsidRDefault="002C1FBF">
      <w:pPr>
        <w:rPr>
          <w:lang w:val="en-GB"/>
        </w:rPr>
      </w:pPr>
    </w:p>
    <w:tbl>
      <w:tblPr>
        <w:tblW w:w="9639" w:type="dxa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969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39" w:name="_Toc95883035"/>
            <w:r>
              <w:t>Organiser le Gantt</w:t>
            </w:r>
            <w:bookmarkEnd w:id="39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"Lien hypertexte" </w:instrText>
            </w:r>
            <w:r>
              <w:fldChar w:fldCharType="end"/>
            </w:r>
            <w:r>
              <w:t>Associer la check-list suivante à l’objectif « Revue budgétaire » :</w:t>
            </w:r>
          </w:p>
          <w:p w:rsidR="002C1FBF" w:rsidRDefault="002C1FBF"/>
          <w:tbl>
            <w:tblPr>
              <w:tblW w:w="3680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80"/>
              <w:gridCol w:w="1200"/>
            </w:tblGrid>
            <w:tr w:rsidR="002C1FBF">
              <w:trPr>
                <w:trHeight w:val="255"/>
                <w:jc w:val="center"/>
              </w:trPr>
              <w:tc>
                <w:tcPr>
                  <w:tcW w:w="2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 faire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Fait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Budget commercial finalisé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Coût par personne établi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Budget aléas établi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17" w:type="dxa"/>
                    <w:left w:w="17" w:type="dxa"/>
                    <w:bottom w:w="0" w:type="dxa"/>
                    <w:right w:w="17" w:type="dxa"/>
                  </w:tcMar>
                  <w:vAlign w:val="bottom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2C1FBF" w:rsidRDefault="002C1FBF"/>
          <w:p w:rsidR="002C1FBF" w:rsidRDefault="002C1FBF">
            <w:pPr>
              <w:pStyle w:val="question"/>
            </w:pPr>
            <w:r>
              <w:t>Comment peut-on associer plusieurs documents au jalon ?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  <w:ind w:left="113"/>
            </w:pP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4"/>
              </w:numPr>
            </w:pPr>
            <w:r>
              <w:t>Saisir la check-list dans un document Word ou Excel.</w:t>
            </w:r>
          </w:p>
          <w:p w:rsidR="002C1FBF" w:rsidRDefault="002C1FBF">
            <w:pPr>
              <w:pStyle w:val="Retraitcorpsdetexte2"/>
              <w:numPr>
                <w:ilvl w:val="0"/>
                <w:numId w:val="44"/>
              </w:numPr>
            </w:pPr>
            <w:r>
              <w:t>Dans le planning, sélectionner le jalon « Revue Budgétaire ».</w:t>
            </w:r>
          </w:p>
          <w:p w:rsidR="002C1FBF" w:rsidRDefault="002C1FBF">
            <w:pPr>
              <w:pStyle w:val="Retraitcorpsdetexte2"/>
              <w:numPr>
                <w:ilvl w:val="0"/>
                <w:numId w:val="44"/>
              </w:numPr>
            </w:pPr>
            <w:r>
              <w:t xml:space="preserve">Insertion &gt; Lien hypertexte. </w:t>
            </w:r>
          </w:p>
          <w:p w:rsidR="002C1FBF" w:rsidRDefault="002C1FBF">
            <w:pPr>
              <w:pStyle w:val="Retraitcorpsdetexte2"/>
              <w:numPr>
                <w:ilvl w:val="0"/>
                <w:numId w:val="44"/>
              </w:numPr>
            </w:pPr>
            <w:r>
              <w:t>Sélectionner le document contenant la check-list.</w:t>
            </w:r>
          </w:p>
          <w:p w:rsidR="002C1FBF" w:rsidRDefault="002C1FBF">
            <w:pPr>
              <w:pStyle w:val="Retraitcorpsdetexte2"/>
              <w:numPr>
                <w:ilvl w:val="0"/>
                <w:numId w:val="44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"Tâche récurrente" </w:instrText>
            </w:r>
            <w:r>
              <w:fldChar w:fldCharType="end"/>
            </w:r>
            <w:r>
              <w:t>Positionner les réunions d’avancement du projet, comme ayant lieu un lundi sur 2 sur toute la durée du projet.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5"/>
              </w:numPr>
            </w:pPr>
            <w:r>
              <w:t>Insertion &gt; Tache répétitive.</w:t>
            </w:r>
          </w:p>
          <w:p w:rsidR="002C1FBF" w:rsidRDefault="002C1FBF">
            <w:pPr>
              <w:pStyle w:val="Retraitcorpsdetexte2"/>
              <w:numPr>
                <w:ilvl w:val="0"/>
                <w:numId w:val="45"/>
              </w:numPr>
            </w:pPr>
            <w:r>
              <w:t>Saisir « Réunions d’avancement ».</w:t>
            </w:r>
          </w:p>
          <w:p w:rsidR="002C1FBF" w:rsidRDefault="002C1FBF">
            <w:pPr>
              <w:pStyle w:val="Retraitcorpsdetexte2"/>
              <w:numPr>
                <w:ilvl w:val="0"/>
                <w:numId w:val="45"/>
              </w:numPr>
            </w:pPr>
            <w:r>
              <w:t>Choisir « Semaine », « Toutes les 2 ».</w:t>
            </w:r>
          </w:p>
          <w:p w:rsidR="002C1FBF" w:rsidRDefault="002C1FBF">
            <w:pPr>
              <w:pStyle w:val="Retraitcorpsdetexte2"/>
              <w:numPr>
                <w:ilvl w:val="0"/>
                <w:numId w:val="45"/>
              </w:numPr>
            </w:pPr>
            <w:r>
              <w:t>Cocher le « lundi ».</w:t>
            </w:r>
          </w:p>
          <w:p w:rsidR="002C1FBF" w:rsidRDefault="002C1FBF">
            <w:pPr>
              <w:pStyle w:val="Retraitcorpsdetexte2"/>
              <w:numPr>
                <w:ilvl w:val="0"/>
                <w:numId w:val="45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numPr>
                <w:ilvl w:val="0"/>
                <w:numId w:val="45"/>
              </w:numPr>
            </w:pPr>
            <w:r>
              <w:t>Approuver la replanification des jours fériés.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Insérer les tâches suivantes pour représenter la gestion de la sous-traitance des travaux imprimeurs :</w:t>
            </w:r>
          </w:p>
          <w:p w:rsidR="002C1FBF" w:rsidRDefault="002C1FBF"/>
          <w:tbl>
            <w:tblPr>
              <w:tblW w:w="51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68"/>
              <w:gridCol w:w="1324"/>
              <w:gridCol w:w="1996"/>
            </w:tblGrid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1324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96" w:type="dxa"/>
                  <w:shd w:val="clear" w:color="auto" w:fill="FFFF99"/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Liens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Suivi S/T imprimeur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 xml:space="preserve">Récapitulative 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Contient les jalons ci-dessous.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Maquette soumise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Jalon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FD après « Préparation du catalogue ».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Impression numérique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Jalon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FD+1j après « Maquette soumise »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Flashage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Jalon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FD+2j après « Maquette soumise »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Livraison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Jalon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FD+5j après « Maquette soumise »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 2 à 5.</w:t>
            </w:r>
          </w:p>
        </w:tc>
      </w:tr>
    </w:tbl>
    <w:p w:rsidR="002C1FBF" w:rsidRDefault="002C1FBF">
      <w:r>
        <w:br w:type="page"/>
      </w:r>
    </w:p>
    <w:tbl>
      <w:tblPr>
        <w:tblW w:w="9639" w:type="dxa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969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Insérer les tâches suivantes pour intégrer les actions en réductions de risque :</w:t>
            </w:r>
          </w:p>
          <w:p w:rsidR="002C1FBF" w:rsidRDefault="002C1FBF"/>
          <w:tbl>
            <w:tblPr>
              <w:tblW w:w="51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7"/>
              <w:gridCol w:w="1324"/>
              <w:gridCol w:w="1967"/>
            </w:tblGrid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1324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96" w:type="dxa"/>
                  <w:shd w:val="clear" w:color="auto" w:fill="FFFF99"/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Liens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Risque « retard  imprimeur »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 xml:space="preserve">Récapitulative 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Contient les tâches ci-dessous.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0142F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Élaboration</w: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 xml:space="preserve"> clause retard du contrat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Tâche, durée 3 semaines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FD après « Définition des moyens et budget ».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Recherche d’une alternative pour l’imprimeur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Tâche, durée 2 semaines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FD après « Définition des moyens et budget ».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bookmarkStart w:id="40" w:name="OLE_LINK2"/>
            <w:r>
              <w:t>cf. TP 2 à 5.</w:t>
            </w:r>
            <w:bookmarkEnd w:id="40"/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Insérer les tâches suivantes pour intégrer les actions de communication :</w:t>
            </w:r>
          </w:p>
          <w:p w:rsidR="002C1FBF" w:rsidRDefault="002C1FBF"/>
          <w:tbl>
            <w:tblPr>
              <w:tblW w:w="51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68"/>
              <w:gridCol w:w="1324"/>
              <w:gridCol w:w="1996"/>
            </w:tblGrid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1324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996" w:type="dxa"/>
                  <w:shd w:val="clear" w:color="auto" w:fill="FFFF99"/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Liens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Diffuser un A4 au CE.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Tâche, durée 1 jour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DD avec « Préparation du catalogue ».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Préparation présentation du voyage en interne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Tâche, durée 2 jours</w:t>
                  </w:r>
                </w:p>
              </w:tc>
              <w:tc>
                <w:tcPr>
                  <w:tcW w:w="1996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FD avec « Préparation du catalogue ».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 2 à 5.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Réorganiser le planning en 6 grandes tâches récapitulatives :</w:t>
            </w:r>
          </w:p>
          <w:p w:rsidR="002C1FBF" w:rsidRDefault="002C1FBF"/>
          <w:tbl>
            <w:tblPr>
              <w:tblW w:w="51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09"/>
              <w:gridCol w:w="2279"/>
            </w:tblGrid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1324" w:type="dxa"/>
                  <w:shd w:val="clear" w:color="auto" w:fill="FFFF99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center"/>
                </w:tcPr>
                <w:p w:rsidR="002C1FBF" w:rsidRDefault="002C1FBF">
                  <w:pPr>
                    <w:jc w:val="center"/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b/>
                      <w:bCs/>
                      <w:sz w:val="20"/>
                      <w:szCs w:val="20"/>
                    </w:rPr>
                    <w:t>Contient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Objectifs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eastAsia="Arial Unicode MS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 Unicode MS" w:hAnsi="Arial" w:cs="Arial"/>
                      <w:sz w:val="20"/>
                      <w:szCs w:val="20"/>
                    </w:rPr>
                    <w:t>Les jalons avec échéance.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Tâches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Les tâches du planning issu de l’Organigramme des Tâches. 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Réunions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Les réunions.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Risques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Les risques et tâches de réduction de risque.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Sous-traitance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Les plannings de suivi de sous-traitance.</w:t>
                  </w:r>
                </w:p>
              </w:tc>
            </w:tr>
            <w:tr w:rsidR="002C1FBF">
              <w:trPr>
                <w:trHeight w:val="255"/>
                <w:jc w:val="center"/>
              </w:trPr>
              <w:tc>
                <w:tcPr>
                  <w:tcW w:w="186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Communication</w:t>
                  </w:r>
                </w:p>
              </w:tc>
              <w:tc>
                <w:tcPr>
                  <w:tcW w:w="13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 actions de communication interne.</w:t>
                  </w:r>
                </w:p>
              </w:tc>
            </w:tr>
          </w:tbl>
          <w:p w:rsidR="002C1FBF" w:rsidRDefault="002C1FBF"/>
          <w:p w:rsidR="002C1FBF" w:rsidRDefault="002C1FBF">
            <w:pPr>
              <w:pStyle w:val="question"/>
            </w:pPr>
            <w:r>
              <w:t>Utiliser ces tâches récapitulatives permet de structurer le document et de bien distinguer la planification du projet, des actions complémentaires.</w:t>
            </w:r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69"/>
              </w:numPr>
            </w:pPr>
            <w:r>
              <w:t>Créer les tâches récapitulatives.</w:t>
            </w:r>
          </w:p>
          <w:p w:rsidR="002C1FBF" w:rsidRDefault="002C1FBF">
            <w:pPr>
              <w:pStyle w:val="Procdure"/>
              <w:numPr>
                <w:ilvl w:val="0"/>
                <w:numId w:val="69"/>
              </w:numPr>
            </w:pPr>
            <w:r>
              <w:t>Déplacer les tâches qu’elles doivent contenir.</w:t>
            </w:r>
          </w:p>
        </w:tc>
      </w:tr>
    </w:tbl>
    <w:p w:rsidR="002C1FBF" w:rsidRDefault="002C1FBF"/>
    <w:p w:rsidR="002C1FBF" w:rsidRDefault="002C1FBF">
      <w:pPr>
        <w:pStyle w:val="Titre1"/>
        <w:rPr>
          <w:lang w:val="en-GB"/>
        </w:rPr>
      </w:pPr>
      <w:bookmarkStart w:id="41" w:name="_Toc95883036"/>
      <w:r>
        <w:rPr>
          <w:lang w:val="en-GB"/>
        </w:rPr>
        <w:t>MS PROJECT – TP10</w:t>
      </w:r>
      <w:bookmarkEnd w:id="41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0"/>
        <w:gridCol w:w="394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  <w:rPr>
                <w:lang w:val="en-GB"/>
              </w:rPr>
            </w:pPr>
            <w:r>
              <w:rPr>
                <w:lang w:val="en-GB"/>
              </w:rP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42" w:name="_Toc95883037"/>
            <w:r>
              <w:t>Garder le planning de référence</w:t>
            </w:r>
            <w:bookmarkEnd w:id="42"/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la planification initiale.</w:t>
            </w:r>
          </w:p>
          <w:p w:rsidR="002C1FBF" w:rsidRDefault="002C1FBF"/>
          <w:p w:rsidR="002C1FBF" w:rsidRDefault="002C1FBF">
            <w:r>
              <w:t>Il est important de conserver cette planification datant du début du projet.</w:t>
            </w:r>
          </w:p>
          <w:p w:rsidR="002C1FBF" w:rsidRDefault="002C1FBF">
            <w:r>
              <w:t xml:space="preserve">Lors de la vie du projet, pour mémoriser des dates, utiliser de préférence </w:t>
            </w:r>
            <w:r w:rsidR="00D72F02">
              <w:t>des planifications temporaires</w:t>
            </w:r>
            <w:r>
              <w:t>.</w:t>
            </w:r>
          </w:p>
          <w:p w:rsidR="002C1FBF" w:rsidRDefault="002C1FBF"/>
          <w:p w:rsidR="002C1FBF" w:rsidRDefault="002C1FBF">
            <w:r>
              <w:t>La planification initiale conserve aussi les informations de coût et de charge.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TP6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43" w:name="_Toc95883038"/>
            <w:r>
              <w:t>Faire l’avancement du projet</w:t>
            </w:r>
            <w:bookmarkEnd w:id="43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"Avancement" </w:instrText>
            </w:r>
            <w:r>
              <w:fldChar w:fldCharType="end"/>
            </w:r>
            <w:r>
              <w:t>Utiliser un affichage fractionné avec dans la partie supérieure le Gantt Suivi et dans la partie inférieure l’Utilisation des Tâches.</w:t>
            </w:r>
          </w:p>
          <w:p w:rsidR="002C1FBF" w:rsidRDefault="002C1FBF">
            <w:r>
              <w:t>Utiliser la table « Suivi » pour le Gantt Suivi.</w:t>
            </w:r>
          </w:p>
          <w:p w:rsidR="002C1FBF" w:rsidRDefault="002C1FBF">
            <w:r>
              <w:t>Utiliser la table « Travail » pour l’Utilisation des Tâches.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TP8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"Date d'état" </w:instrText>
            </w:r>
            <w:r>
              <w:fldChar w:fldCharType="end"/>
            </w:r>
            <w:r>
              <w:t>Définir la date d’état au 16/05/</w:t>
            </w:r>
            <w:r w:rsidR="00F14E8C">
              <w:t>2014</w:t>
            </w:r>
            <w:r>
              <w:t xml:space="preserve"> et l’afficher dans le Gantt Suivi.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6"/>
              </w:numPr>
            </w:pPr>
            <w:r>
              <w:t>Projet &gt; Information sur le Projet…</w:t>
            </w:r>
          </w:p>
          <w:p w:rsidR="002C1FBF" w:rsidRDefault="002C1FBF">
            <w:pPr>
              <w:pStyle w:val="Retraitcorpsdetexte2"/>
              <w:numPr>
                <w:ilvl w:val="0"/>
                <w:numId w:val="46"/>
              </w:numPr>
            </w:pPr>
            <w:r>
              <w:t>Définir la date d’état</w:t>
            </w:r>
          </w:p>
          <w:p w:rsidR="002C1FBF" w:rsidRDefault="002C1FBF">
            <w:pPr>
              <w:pStyle w:val="Retraitcorpsdetexte2"/>
              <w:numPr>
                <w:ilvl w:val="0"/>
                <w:numId w:val="46"/>
              </w:numPr>
            </w:pPr>
            <w:r>
              <w:t>Valider par « OK »</w:t>
            </w:r>
          </w:p>
          <w:p w:rsidR="002C1FBF" w:rsidRDefault="002C1FBF">
            <w:pPr>
              <w:pStyle w:val="Retraitcorpsdetexte2"/>
              <w:numPr>
                <w:ilvl w:val="0"/>
                <w:numId w:val="46"/>
              </w:numPr>
            </w:pPr>
            <w:r>
              <w:t>Format &gt; Quadrillage</w:t>
            </w:r>
          </w:p>
          <w:p w:rsidR="002C1FBF" w:rsidRDefault="002C1FBF">
            <w:pPr>
              <w:pStyle w:val="Retraitcorpsdetexte2"/>
              <w:numPr>
                <w:ilvl w:val="0"/>
                <w:numId w:val="46"/>
              </w:numPr>
            </w:pPr>
            <w:r>
              <w:t>Afficher la date d’état par un trait rouge pointillé</w:t>
            </w:r>
          </w:p>
          <w:p w:rsidR="002C1FBF" w:rsidRDefault="002C1FBF">
            <w:pPr>
              <w:pStyle w:val="Retraitcorpsdetexte2"/>
              <w:numPr>
                <w:ilvl w:val="0"/>
                <w:numId w:val="46"/>
              </w:numPr>
            </w:pPr>
            <w:r>
              <w:t>Valider par « OK »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Enregistrer le projet </w:t>
            </w:r>
            <w:r w:rsidR="00147560">
              <w:t>sous le nom « Avant avancement »</w:t>
            </w:r>
            <w:r>
              <w:t xml:space="preserve">. 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44" w:name="_Toc95883039"/>
            <w:r>
              <w:t>Avancement automatique</w:t>
            </w:r>
            <w:bookmarkEnd w:id="44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"Avancement:avancement automatique" </w:instrText>
            </w:r>
            <w:r>
              <w:fldChar w:fldCharType="end"/>
            </w:r>
            <w:r>
              <w:t>Utiliser l’avancement automatique de MS Project pour afficher l’avancement comme prévu.</w:t>
            </w:r>
          </w:p>
          <w:p w:rsidR="002C1FBF" w:rsidRDefault="002C1FBF"/>
          <w:p w:rsidR="002C1FBF" w:rsidRDefault="00D72F02">
            <w:r>
              <w:t>Quelles</w:t>
            </w:r>
            <w:r w:rsidR="002C1FBF">
              <w:t xml:space="preserve"> modifications ont été apportées au planning ?</w:t>
            </w:r>
          </w:p>
          <w:p w:rsidR="002C1FBF" w:rsidRDefault="002C1FBF"/>
          <w:p w:rsidR="002C1FBF" w:rsidRDefault="002C1FBF">
            <w:r>
              <w:t>Noter que le travail restant a été automatiquement déduit dans la table de « Utilisation des tâches ».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7"/>
              </w:numPr>
            </w:pPr>
            <w:r>
              <w:t>Outils &gt; Suivi &gt; Mettre à jour le projet …</w:t>
            </w:r>
          </w:p>
          <w:p w:rsidR="002C1FBF" w:rsidRDefault="002C1FBF">
            <w:pPr>
              <w:pStyle w:val="Retraitcorpsdetexte2"/>
              <w:numPr>
                <w:ilvl w:val="0"/>
                <w:numId w:val="47"/>
              </w:numPr>
            </w:pPr>
            <w:r>
              <w:t>Définir le travail comme étant achevé jusqu’au 16/05/</w:t>
            </w:r>
            <w:r w:rsidR="00F14E8C">
              <w:t>2014</w:t>
            </w:r>
            <w:r>
              <w:t>, de 0 à 100% et sur l’ensemble du projet.</w:t>
            </w:r>
          </w:p>
          <w:p w:rsidR="002C1FBF" w:rsidRDefault="002C1FBF">
            <w:pPr>
              <w:pStyle w:val="Retraitcorpsdetexte2"/>
              <w:numPr>
                <w:ilvl w:val="0"/>
                <w:numId w:val="47"/>
              </w:numPr>
            </w:pPr>
            <w:r>
              <w:t>Valider par « OK ».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les statistiques du projet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TP4</w:t>
            </w:r>
          </w:p>
          <w:p w:rsidR="002C1FBF" w:rsidRDefault="002C1FBF">
            <w:pPr>
              <w:pStyle w:val="Retraitcorpsdetexte2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2"/>
        <w:gridCol w:w="3946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45" w:name="_Toc95883040"/>
            <w:r>
              <w:t>Avancement manuel</w:t>
            </w:r>
            <w:bookmarkEnd w:id="45"/>
            <w:r>
              <w:t xml:space="preserve"> 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"Avancement:avancement manuel" </w:instrText>
            </w:r>
            <w:r>
              <w:fldChar w:fldCharType="end"/>
            </w:r>
            <w:r>
              <w:t xml:space="preserve">Recharger le projet </w:t>
            </w:r>
            <w:r w:rsidR="00147560">
              <w:t>« A</w:t>
            </w:r>
            <w:r>
              <w:t>vant avancement</w:t>
            </w:r>
            <w:r w:rsidR="00147560">
              <w:t> »</w:t>
            </w:r>
            <w:r>
              <w:t>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8"/>
              </w:numPr>
            </w:pPr>
            <w:r>
              <w:t>Fichier &gt; Fermer.</w:t>
            </w:r>
          </w:p>
          <w:p w:rsidR="002C1FBF" w:rsidRDefault="002C1FBF">
            <w:pPr>
              <w:pStyle w:val="Retraitcorpsdetexte2"/>
              <w:numPr>
                <w:ilvl w:val="0"/>
                <w:numId w:val="48"/>
              </w:numPr>
            </w:pPr>
            <w:r>
              <w:t>Fichier &gt; Ouvrir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Saisir manuellement l’avancement sur la « Recherche documentaire sur </w:t>
            </w:r>
            <w:smartTag w:uri="urn:schemas-microsoft-com:office:smarttags" w:element="PersonName">
              <w:smartTagPr>
                <w:attr w:name="ProductID" w:val="la Namibie"/>
              </w:smartTagPr>
              <w:r>
                <w:t>la Namibie</w:t>
              </w:r>
            </w:smartTag>
            <w:r>
              <w:t> ».</w:t>
            </w:r>
          </w:p>
          <w:p w:rsidR="002C1FBF" w:rsidRDefault="002C1FBF">
            <w:r>
              <w:t>Cette tâche s’est déroulée dans les dates prévues et est complètement terminée.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Comme la tâche s’est terminée dans les dates prévues, il suffit de saisir 100% dans la colonne « % achevé ».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Saisir manuellement l’avancement de la tâche « Définition des itinéraires et des variantes ».</w:t>
            </w:r>
          </w:p>
          <w:p w:rsidR="002C1FBF" w:rsidRDefault="002C1FBF">
            <w:r>
              <w:t>Cette tâche est terminée mais a débutée avec 3 jours de retard.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Saisir l’avancement à 100%</w:t>
            </w:r>
          </w:p>
          <w:p w:rsidR="002C1FBF" w:rsidRDefault="002C1FBF">
            <w:pPr>
              <w:pStyle w:val="Retraitcorpsdetexte2"/>
            </w:pPr>
            <w:r>
              <w:t>Retarder le Début réel de 3 jours.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Saisir les informations suivantes :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Le projet a débuté dans les temps.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L’ « </w:t>
            </w:r>
            <w:r w:rsidR="000142F8">
              <w:t>Étude</w:t>
            </w:r>
            <w:r>
              <w:t xml:space="preserve"> des solutions de transport aérien » a débuté dans les temps mais s’est terminée avec une semaine de retard.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La « Conception générale » est entièrement terminée. La « Revue budgétaire » a eu lieu.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L’ « Organisation du voyage de reconnaissance » a commencé le 13/04/</w:t>
            </w:r>
            <w:r w:rsidR="00F14E8C">
              <w:t>2014</w:t>
            </w:r>
            <w:r>
              <w:t xml:space="preserve"> et est terminée.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Le « Choix des lodges et hébergements de secours » a commencé à la date prévue et est à 50% d’avancement.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497"/>
              </w:tabs>
              <w:ind w:left="497"/>
            </w:pPr>
            <w:r>
              <w:t>Les réunions d’avancement prévues avant le 16/05/</w:t>
            </w:r>
            <w:r w:rsidR="00F14E8C">
              <w:t>2014</w:t>
            </w:r>
            <w:r>
              <w:t xml:space="preserve"> ont toutes eu lieu.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Enregistrer le projet </w:t>
            </w:r>
            <w:r w:rsidR="00147560">
              <w:t>sous le nom</w:t>
            </w:r>
            <w:r>
              <w:t xml:space="preserve"> </w:t>
            </w:r>
            <w:r w:rsidR="00147560">
              <w:t>« A</w:t>
            </w:r>
            <w:r>
              <w:t>près avancement manue</w:t>
            </w:r>
            <w:r w:rsidR="005F6ECD">
              <w:t>l »</w:t>
            </w:r>
            <w:r>
              <w:t xml:space="preserve">. 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46" w:name="_Toc95883041"/>
            <w:r>
              <w:t>Recalage automatique du RAF</w:t>
            </w:r>
            <w:bookmarkEnd w:id="46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"Travail restant" \t "</w:instrText>
            </w:r>
            <w:r>
              <w:rPr>
                <w:i/>
              </w:rPr>
              <w:instrText>Voir</w:instrText>
            </w:r>
            <w:r>
              <w:instrText xml:space="preserve"> Reste A Faire" </w:instrText>
            </w:r>
            <w:r>
              <w:fldChar w:fldCharType="end"/>
            </w:r>
            <w:r>
              <w:fldChar w:fldCharType="begin"/>
            </w:r>
            <w:r>
              <w:instrText xml:space="preserve"> XE "Reste A Faire:recalage automatique" </w:instrText>
            </w:r>
            <w:r>
              <w:fldChar w:fldCharType="end"/>
            </w:r>
            <w:r>
              <w:t>Utiliser le recalage automatique de la charge pour replacer le travail inachevé dans le passé.</w:t>
            </w:r>
          </w:p>
          <w:p w:rsidR="002C1FBF" w:rsidRDefault="002C1FBF"/>
          <w:p w:rsidR="002C1FBF" w:rsidRDefault="00D72F02">
            <w:r>
              <w:t>Quelles</w:t>
            </w:r>
            <w:r w:rsidR="002C1FBF">
              <w:t xml:space="preserve"> modifications ont été apportées au planning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49"/>
              </w:numPr>
            </w:pPr>
            <w:r>
              <w:t>Outils &gt; Suivi &gt; Mettre à jour le projet …</w:t>
            </w:r>
          </w:p>
          <w:p w:rsidR="002C1FBF" w:rsidRDefault="002C1FBF">
            <w:pPr>
              <w:pStyle w:val="Retraitcorpsdetexte2"/>
              <w:numPr>
                <w:ilvl w:val="0"/>
                <w:numId w:val="49"/>
              </w:numPr>
            </w:pPr>
            <w:r>
              <w:t>Prévoir à nouveau le travail non achevé après le 16/05/</w:t>
            </w:r>
            <w:r w:rsidR="00F14E8C">
              <w:t>2014</w:t>
            </w:r>
            <w:r>
              <w:t>, sur l’ensemble du projet.</w:t>
            </w:r>
          </w:p>
          <w:p w:rsidR="002C1FBF" w:rsidRDefault="002C1FBF">
            <w:pPr>
              <w:pStyle w:val="Retraitcorpsdetexte2"/>
              <w:numPr>
                <w:ilvl w:val="0"/>
                <w:numId w:val="49"/>
              </w:numPr>
            </w:pPr>
            <w:r>
              <w:t>Valider par « OK ».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les statistiques du projet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TP3</w:t>
            </w:r>
          </w:p>
          <w:p w:rsidR="002C1FBF" w:rsidRDefault="002C1FBF">
            <w:pPr>
              <w:pStyle w:val="Retraitcorpsdetexte2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5"/>
        <w:gridCol w:w="3953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47" w:name="_Toc95883042"/>
            <w:r>
              <w:t>Recalage manuel du RAF</w:t>
            </w:r>
            <w:bookmarkEnd w:id="47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"Reste A Faire:recalage manuel" </w:instrText>
            </w:r>
            <w:r>
              <w:fldChar w:fldCharType="end"/>
            </w:r>
            <w:r w:rsidR="005F6ECD">
              <w:t>Recharger le fichier</w:t>
            </w:r>
            <w:r>
              <w:t xml:space="preserve"> </w:t>
            </w:r>
            <w:r w:rsidR="005F6ECD">
              <w:t>« A</w:t>
            </w:r>
            <w:r>
              <w:t>près avancement manuel</w:t>
            </w:r>
            <w:r w:rsidR="005F6ECD">
              <w:t> »</w:t>
            </w:r>
            <w:r>
              <w:t>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50"/>
              </w:numPr>
            </w:pPr>
            <w:r>
              <w:t>Fichier &gt; Fermer.</w:t>
            </w:r>
          </w:p>
          <w:p w:rsidR="002C1FBF" w:rsidRDefault="002C1FBF">
            <w:pPr>
              <w:pStyle w:val="Retraitcorpsdetexte2"/>
              <w:numPr>
                <w:ilvl w:val="0"/>
                <w:numId w:val="50"/>
              </w:numPr>
            </w:pPr>
            <w:r>
              <w:t>Fichier &gt; Ouvrir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 xml:space="preserve">Modifier la quantité de travail restant pour que le « Choix des lodges et hébergements de secours » </w:t>
            </w:r>
            <w:r w:rsidR="00D72F02">
              <w:t>prévoient</w:t>
            </w:r>
            <w:r>
              <w:t xml:space="preserve"> encore 100h de travail pour être achevée.</w:t>
            </w:r>
          </w:p>
          <w:p w:rsidR="002C1FBF" w:rsidRDefault="002C1FBF"/>
          <w:p w:rsidR="002C1FBF" w:rsidRDefault="002C1FBF">
            <w:r>
              <w:t>Que remarque-t-on au niveau du Travail total, des dates et du % d’avancement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Dans la table de l’Utilisation des Tâches, saisir « 100 h » dans la colonne « Restant » pour la tâche « Choix des lodges … ».</w:t>
            </w:r>
          </w:p>
          <w:p w:rsidR="002C1FBF" w:rsidRDefault="002C1FBF">
            <w:pPr>
              <w:pStyle w:val="Retraitcorpsdetexte2"/>
            </w:pPr>
            <w:r>
              <w:t>Autoriser le conflit des prévisions.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Annuler l’opération et passer la tâche en durée fixe avant</w:t>
            </w:r>
            <w:r w:rsidR="005B0AD6">
              <w:t xml:space="preserve"> de</w:t>
            </w:r>
            <w:r>
              <w:t xml:space="preserve"> reproduire l’opération.</w:t>
            </w:r>
          </w:p>
          <w:p w:rsidR="002C1FBF" w:rsidRDefault="002C1FBF"/>
          <w:p w:rsidR="002C1FBF" w:rsidRDefault="002C1FBF">
            <w:r>
              <w:t>Que remarque-t-on au niveau des dates et du % d’avancement 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Pour changer le type de Tâche cf. TP7.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"Filtres" </w:instrText>
            </w:r>
            <w:r>
              <w:fldChar w:fldCharType="end"/>
            </w:r>
            <w:r>
              <w:t>A l’aide de filtres, détecter les tâches non commencées qui aurai</w:t>
            </w:r>
            <w:r w:rsidR="00D72F02">
              <w:t>en</w:t>
            </w:r>
            <w:r>
              <w:t>t dû commencer dans le passé.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0"/>
              </w:numPr>
            </w:pPr>
            <w:r>
              <w:t>Insérer la colonne « Début » dans la table.</w:t>
            </w:r>
          </w:p>
          <w:p w:rsidR="002C1FBF" w:rsidRDefault="002C1FBF">
            <w:pPr>
              <w:pStyle w:val="Procdure"/>
            </w:pPr>
            <w:r>
              <w:t>Projet &gt; Filtrer pour : toutes les tâches &gt; Filtre Automatique.</w:t>
            </w:r>
          </w:p>
          <w:p w:rsidR="002C1FBF" w:rsidRDefault="002C1FBF">
            <w:pPr>
              <w:pStyle w:val="Procdure"/>
            </w:pPr>
            <w:r>
              <w:t>Un triangle apparaît au niveau de l’en-tête de chaque colonne. Cliquer sur le triangle de « Début ».</w:t>
            </w:r>
          </w:p>
          <w:p w:rsidR="002C1FBF" w:rsidRDefault="002C1FBF">
            <w:pPr>
              <w:pStyle w:val="Procdure"/>
            </w:pPr>
            <w:r>
              <w:t>Choisir « Personnalisé ».</w:t>
            </w:r>
          </w:p>
          <w:p w:rsidR="002C1FBF" w:rsidRDefault="002C1FBF">
            <w:pPr>
              <w:pStyle w:val="Procdure"/>
            </w:pPr>
            <w:r>
              <w:t>Utiliser « Inférieur ou égal à » et saisir la date au format « 16/05/</w:t>
            </w:r>
            <w:r w:rsidR="00F14E8C">
              <w:t>2014</w:t>
            </w:r>
            <w:r>
              <w:t> ».</w:t>
            </w:r>
          </w:p>
          <w:p w:rsidR="002C1FBF" w:rsidRDefault="002C1FBF">
            <w:pPr>
              <w:pStyle w:val="Procdure"/>
            </w:pPr>
            <w:r>
              <w:t>Valider par « OK ».</w:t>
            </w:r>
          </w:p>
          <w:p w:rsidR="002C1FBF" w:rsidRDefault="002C1FBF">
            <w:pPr>
              <w:pStyle w:val="Procdure"/>
            </w:pPr>
            <w:r>
              <w:t>Paramétrer de même le filtre sur la colonne « % achevé » pour filtrer les tâches à 0% d’avancement.</w:t>
            </w:r>
          </w:p>
          <w:p w:rsidR="002C1FBF" w:rsidRDefault="002C1FBF">
            <w:pPr>
              <w:pStyle w:val="Retraitcorpsdetexte2"/>
              <w:tabs>
                <w:tab w:val="left" w:pos="923"/>
              </w:tabs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Replacer ces tâches dans le temps.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Modifier la date de début. Garder les contraintes.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question"/>
            </w:pPr>
            <w:r>
              <w:t>Comment faire un filtre qui met en évidence les tâches en-cours ?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tabs>
                <w:tab w:val="left" w:pos="923"/>
              </w:tabs>
              <w:ind w:left="0"/>
            </w:pPr>
          </w:p>
          <w:p w:rsidR="002C1FBF" w:rsidRDefault="002C1FBF">
            <w:pPr>
              <w:pStyle w:val="Retraitcorpsdetexte2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8"/>
        <w:gridCol w:w="3950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Ré-étaler le travail restant de « Choix des lodges et hébergement » tel qu’il soit prévu après le 16/05/</w:t>
            </w:r>
            <w:r w:rsidR="00F14E8C">
              <w:t>2014</w:t>
            </w:r>
            <w:r>
              <w:t>.</w:t>
            </w:r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1"/>
              </w:numPr>
            </w:pPr>
            <w:r>
              <w:t>Régler le zoom pour avoir le détail des charges par jour.</w:t>
            </w:r>
          </w:p>
          <w:p w:rsidR="002C1FBF" w:rsidRDefault="002C1FBF">
            <w:pPr>
              <w:pStyle w:val="Procdure"/>
            </w:pPr>
            <w:r>
              <w:t>Mettre à 0 la charge pour les jours entre la date d’avancement et la date d’état (partie « claire » de la barre).</w:t>
            </w:r>
          </w:p>
          <w:p w:rsidR="002C1FBF" w:rsidRDefault="002C1FBF">
            <w:pPr>
              <w:pStyle w:val="Procdure"/>
            </w:pPr>
            <w:r>
              <w:t>Régler le zoom pour avoir le détail de la charge par semaine.</w:t>
            </w:r>
          </w:p>
          <w:p w:rsidR="002C1FBF" w:rsidRDefault="002C1FBF">
            <w:pPr>
              <w:pStyle w:val="Procdure"/>
            </w:pPr>
            <w:r>
              <w:t>Saisir la charge sur les semaines après la date d’état.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les statistiques du projet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rPr>
                <w:lang w:val="en-GB"/>
              </w:rPr>
            </w:pPr>
            <w:r>
              <w:rPr>
                <w:lang w:val="en-GB"/>
              </w:rPr>
              <w:t>cf. TP3</w:t>
            </w:r>
          </w:p>
          <w:p w:rsidR="002C1FBF" w:rsidRDefault="002C1FBF">
            <w:pPr>
              <w:pStyle w:val="Retraitcorpsdetexte2"/>
              <w:rPr>
                <w:lang w:val="en-GB"/>
              </w:rPr>
            </w:pPr>
          </w:p>
        </w:tc>
      </w:tr>
    </w:tbl>
    <w:p w:rsidR="002C1FBF" w:rsidRDefault="002C1FBF">
      <w:pPr>
        <w:pStyle w:val="Titre1"/>
        <w:rPr>
          <w:lang w:val="en-GB"/>
        </w:rPr>
      </w:pPr>
      <w:bookmarkStart w:id="48" w:name="_Toc95883043"/>
      <w:r>
        <w:rPr>
          <w:lang w:val="en-GB"/>
        </w:rPr>
        <w:t>MS PROJECT – TP11</w:t>
      </w:r>
      <w:bookmarkEnd w:id="48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6"/>
        <w:gridCol w:w="3952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49" w:name="_Toc95883044"/>
            <w:r>
              <w:t>Modifier l’apparence du Gantt</w:t>
            </w:r>
            <w:bookmarkEnd w:id="49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Utiliser l’affichage Diagramme de Gantt.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TP5.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"Style des barres:changer une barre" </w:instrText>
            </w:r>
            <w:r>
              <w:fldChar w:fldCharType="end"/>
            </w:r>
            <w:r>
              <w:t>Afficher la barre de la tâche Choix de la compagnie aérienne en vert.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75"/>
              </w:numPr>
            </w:pPr>
            <w:r>
              <w:t>Double-cliquer sur la barre dans la partie graphique du Diagramme de Gantt.</w:t>
            </w:r>
          </w:p>
          <w:p w:rsidR="002C1FBF" w:rsidRDefault="002C1FBF">
            <w:pPr>
              <w:pStyle w:val="Retraitcorpsdetexte2"/>
              <w:numPr>
                <w:ilvl w:val="0"/>
                <w:numId w:val="75"/>
              </w:numPr>
            </w:pPr>
            <w:r>
              <w:t xml:space="preserve">Choisir la couleur. </w:t>
            </w:r>
          </w:p>
          <w:p w:rsidR="002C1FBF" w:rsidRDefault="002C1FBF">
            <w:pPr>
              <w:pStyle w:val="Retraitcorpsdetexte2"/>
              <w:numPr>
                <w:ilvl w:val="0"/>
                <w:numId w:val="75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la barre « Dessins ».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Ajouter une bulle sur cette barre mentionnant « A faire au plus tard ».</w:t>
            </w:r>
          </w:p>
          <w:p w:rsidR="002C1FBF" w:rsidRDefault="002C1FBF"/>
          <w:p w:rsidR="002C1FBF" w:rsidRDefault="002C1FBF">
            <w:r>
              <w:t>On peut de la même façon ajouter des formes graphiques (traits, flèches).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Il est toutefois plus simple d’exporter le planning comme une image (cf. plus bas) et d’ajouter les éléments graphiques dans un autre logiciel.</w:t>
            </w:r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6"/>
              </w:numPr>
            </w:pPr>
            <w:r>
              <w:t>Cliquer sur le bouton « Zone de texte » dans la barre dessin.</w:t>
            </w:r>
          </w:p>
          <w:p w:rsidR="002C1FBF" w:rsidRDefault="002C1FBF">
            <w:pPr>
              <w:pStyle w:val="Procdure"/>
              <w:numPr>
                <w:ilvl w:val="0"/>
                <w:numId w:val="76"/>
              </w:numPr>
            </w:pPr>
            <w:r>
              <w:t>Dessiner la forme de la « zone de texte ».</w:t>
            </w:r>
          </w:p>
          <w:p w:rsidR="002C1FBF" w:rsidRDefault="002C1FBF">
            <w:pPr>
              <w:pStyle w:val="Procdure"/>
              <w:numPr>
                <w:ilvl w:val="0"/>
                <w:numId w:val="76"/>
              </w:numPr>
            </w:pPr>
            <w:r>
              <w:t>Saisir le texte.</w:t>
            </w:r>
          </w:p>
          <w:p w:rsidR="002C1FBF" w:rsidRDefault="002C1FBF">
            <w:pPr>
              <w:pStyle w:val="Procdure"/>
              <w:numPr>
                <w:ilvl w:val="0"/>
                <w:numId w:val="76"/>
              </w:numPr>
            </w:pPr>
            <w:r>
              <w:t>Cliquer bouton droit sur la zone de texte &gt; Propriétés, onglet « Taille et emplacement ».</w:t>
            </w:r>
          </w:p>
          <w:p w:rsidR="002C1FBF" w:rsidRDefault="002C1FBF">
            <w:pPr>
              <w:pStyle w:val="Procdure"/>
              <w:numPr>
                <w:ilvl w:val="0"/>
                <w:numId w:val="76"/>
              </w:numPr>
            </w:pPr>
            <w:r>
              <w:t>« Attacher à la tâche » n° 22.</w:t>
            </w:r>
          </w:p>
          <w:p w:rsidR="002C1FBF" w:rsidRDefault="002C1FBF">
            <w:pPr>
              <w:pStyle w:val="Procdure"/>
              <w:numPr>
                <w:ilvl w:val="0"/>
                <w:numId w:val="76"/>
              </w:numPr>
            </w:pPr>
            <w:r>
              <w:t>Valider avec OK.</w:t>
            </w:r>
          </w:p>
          <w:p w:rsidR="002C1FBF" w:rsidRDefault="002C1FBF"/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"Lien:masquer" </w:instrText>
            </w:r>
            <w:r>
              <w:fldChar w:fldCharType="end"/>
            </w:r>
            <w:r>
              <w:t>Masquer les liens</w:t>
            </w:r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7"/>
              </w:numPr>
            </w:pPr>
            <w:r>
              <w:t>Bouton droit sur le fond du Diagramme de Gantt &gt; Disposition …</w:t>
            </w:r>
          </w:p>
          <w:p w:rsidR="002C1FBF" w:rsidRDefault="002C1FBF">
            <w:pPr>
              <w:pStyle w:val="Procdure"/>
            </w:pPr>
            <w:r>
              <w:t>Dans l’encadré « Liaisons », choisir de masquer les liaisons (aucun trait).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4"/>
        <w:gridCol w:w="3954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50" w:name="_Toc95883045"/>
            <w:r>
              <w:t>Mettre en place des indicateurs</w:t>
            </w:r>
            <w:bookmarkEnd w:id="50"/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"Champ personnalisé:indicateur graphique" </w:instrText>
            </w:r>
            <w:r>
              <w:fldChar w:fldCharType="end"/>
            </w:r>
            <w:r>
              <w:fldChar w:fldCharType="begin"/>
            </w:r>
            <w:r>
              <w:instrText xml:space="preserve"> XE "Indicateur graphique" \t "</w:instrText>
            </w:r>
            <w:r>
              <w:rPr>
                <w:i/>
              </w:rPr>
              <w:instrText>Voir</w:instrText>
            </w:r>
            <w:r>
              <w:instrText xml:space="preserve"> Champ personnalisé" </w:instrText>
            </w:r>
            <w:r>
              <w:fldChar w:fldCharType="end"/>
            </w:r>
            <w:r>
              <w:t>Créer un champ personnalisé « Ind. Budget », de type numérique sur les tâches.</w:t>
            </w:r>
          </w:p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TP1.</w:t>
            </w:r>
          </w:p>
          <w:p w:rsidR="002C1FBF" w:rsidRDefault="002C1FBF">
            <w:pPr>
              <w:pStyle w:val="Retraitcorpsdetexte2"/>
            </w:pPr>
            <w:r>
              <w:t>Utiliser le champ « Numéro1 » pour les tâches.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Faire que ce champ soit un indicateur visuel qui met en évidence les écarts de budget de la façon suivante :</w:t>
            </w:r>
          </w:p>
          <w:p w:rsidR="002C1FBF" w:rsidRDefault="002C1FBF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1341"/>
            </w:tblGrid>
            <w:tr w:rsidR="002C1FBF">
              <w:trPr>
                <w:jc w:val="center"/>
              </w:trPr>
              <w:tc>
                <w:tcPr>
                  <w:tcW w:w="2335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Ecart Coût / Budget</w:t>
                  </w:r>
                </w:p>
              </w:tc>
              <w:tc>
                <w:tcPr>
                  <w:tcW w:w="1341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Indicateur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2335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&lt; 0%</w:t>
                  </w:r>
                </w:p>
              </w:tc>
              <w:tc>
                <w:tcPr>
                  <w:tcW w:w="1341" w:type="dxa"/>
                </w:tcPr>
                <w:p w:rsidR="002C1FBF" w:rsidRDefault="008962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632" behindDoc="0" locked="0" layoutInCell="1" allowOverlap="1">
                            <wp:simplePos x="0" y="0"/>
                            <wp:positionH relativeFrom="column">
                              <wp:posOffset>512445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107950" cy="107950"/>
                            <wp:effectExtent l="11430" t="6985" r="13970" b="8890"/>
                            <wp:wrapNone/>
                            <wp:docPr id="10" name="Oval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39966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0C0A4AF" id="Oval 31" o:spid="_x0000_s1026" style="position:absolute;margin-left:40.35pt;margin-top:1.15pt;width:8.5pt;height: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H+GQIAAC4EAAAOAAAAZHJzL2Uyb0RvYy54bWysU9tu2zAMfR+wfxD0vtjOrYsRpyjSdRjQ&#10;tQW6fYAiy7EwWdQoJU739aPkJEu3PQ3zg0Ca1OHhIbW8PnSG7RV6DbbixSjnTFkJtbbbin/9cvfu&#10;PWc+CFsLA1ZV/EV5fr16+2bZu1KNoQVTK2QEYn3Zu4q3Ibgyy7xsVSf8CJyyFGwAOxHIxW1Wo+gJ&#10;vTPZOM/nWQ9YOwSpvKe/t0OQrxJ+0ygZHpvGq8BMxYlbSCemcxPPbLUU5RaFa7U80hD/wKIT2lLR&#10;M9StCILtUP8B1WmJ4KEJIwldBk2jpUo9UDdF/ls3z61wKvVC4nh3lsn/P1j5sH9CpmuaHcljRUcz&#10;etwLwyZF1KZ3vqSUZ/eEsTvv7kF+88zCuhV2q24QoW+VqIlRys9eXYiOp6ts03+GmpDFLkCS6dBg&#10;FwFJAHZI03g5T0MdApP0s8ivFjMiJSl0tIlRJsrTZYc+fFTQsWhUXBmjnY96iVLs730Ysk9ZiT8Y&#10;Xd9pY5KD283aIKNuKz6ZLBbzeWyZCvjLNGNZX/HFbDxLyK9i/hIiT9/fIBB2tiZoUUatPhztILQZ&#10;bCppLFU+6TXovoH6hbRDGJaWHhkZLeAPznpa2Ir77zuBijPzyZL+i2I6jRuenOnsakwOXkY2lxFh&#10;JUFVPHA2mOswvIqdQ71tqVKR2rVwQzNrdBIz8htYHcnSUibBjg8obv2ln7J+PfPVTwAAAP//AwBQ&#10;SwMEFAAGAAgAAAAhAMwFxFjaAAAABgEAAA8AAABkcnMvZG93bnJldi54bWxMjk1PwzAQRO9I/Adr&#10;kbhRp60gaYhT8SG4p1CJoxNv47TxOsRuG/j1LCc4juZp5hXryfXihGPoPCmYzxIQSI03HbUK3t9e&#10;bjIQIWoyuveECr4wwLq8vCh0bvyZKjxtYit4hEKuFdgYh1zK0Fh0Osz8gMTdzo9OR45jK82ozzzu&#10;erlIkjvpdEf8YPWATxabw+boFHzHz7mtnveHdHtL9UedVY/bV6vU9dX0cA8i4hT/YPjVZ3Uo2an2&#10;RzJB9AqyJGVSwWIJgutVyrFmbLUEWRbyv375AwAA//8DAFBLAQItABQABgAIAAAAIQC2gziS/gAA&#10;AOEBAAATAAAAAAAAAAAAAAAAAAAAAABbQ29udGVudF9UeXBlc10ueG1sUEsBAi0AFAAGAAgAAAAh&#10;ADj9If/WAAAAlAEAAAsAAAAAAAAAAAAAAAAALwEAAF9yZWxzLy5yZWxzUEsBAi0AFAAGAAgAAAAh&#10;AA8AUf4ZAgAALgQAAA4AAAAAAAAAAAAAAAAALgIAAGRycy9lMm9Eb2MueG1sUEsBAi0AFAAGAAgA&#10;AAAhAMwFxFjaAAAABgEAAA8AAAAAAAAAAAAAAAAAcwQAAGRycy9kb3ducmV2LnhtbFBLBQYAAAAA&#10;BAAEAPMAAAB6BQAAAAA=&#10;" fillcolor="#396"/>
                        </w:pict>
                      </mc:Fallback>
                    </mc:AlternateConten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>Vert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2335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 0% à 10%</w:t>
                  </w:r>
                </w:p>
              </w:tc>
              <w:tc>
                <w:tcPr>
                  <w:tcW w:w="1341" w:type="dxa"/>
                </w:tcPr>
                <w:p w:rsidR="002C1FBF" w:rsidRDefault="008962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>
                            <wp:simplePos x="0" y="0"/>
                            <wp:positionH relativeFrom="column">
                              <wp:posOffset>514985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07950" cy="104140"/>
                            <wp:effectExtent l="13970" t="9525" r="11430" b="10160"/>
                            <wp:wrapNone/>
                            <wp:docPr id="9" name="Oval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41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F0E91D3" id="Oval 32" o:spid="_x0000_s1026" style="position:absolute;margin-left:40.55pt;margin-top:1.35pt;width:8.5pt;height: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urHAIAAC0EAAAOAAAAZHJzL2Uyb0RvYy54bWysU1GP0zAMfkfiP0R5Z23HxrFq3em0Ywjp&#10;4E46+AFZmrYRaRycbN349TjpNnbwhuhDZNfOl8+f7eXtoTdsr9BrsBUvJjlnykqotW0r/u3r5s17&#10;znwQthYGrKr4UXl+u3r9ajm4Uk2hA1MrZARifTm4inchuDLLvOxUL/wEnLIUbAB7EcjFNqtRDITe&#10;m2ya5++yAbB2CFJ5T3/vxyBfJfymUTI8No1XgZmKE7eQTkznNp7ZainKFoXrtDzREP/Aohfa0qMX&#10;qHsRBNuh/guq1xLBQxMmEvoMmkZLlWqgaor8j2qeO+FUqoXE8e4ik/9/sPLL/gmZriu+4MyKnlr0&#10;uBeGvZ1GaQbnS8p4dk8Yi/PuAeR3zyysO2FbdYcIQ6dETYSKmJ+9uBAdT1fZdvgMNSGLXYCk0qHB&#10;PgJS/eyQmnG8NEMdApP0s8hvFnNqmaRQkc+KWWpWJsrzZYc+fFTQs2hUXBmjnY9yiVLsH3yIfER5&#10;zkr8weh6o41JDrbbtUFG1VZ8s1ks8vMD/jrNWDaQOPPpPCG/iPlriDx9SQVS6hoCYWfrNGhRqw8n&#10;OwhtRptYGnsSL+o16r6F+kjaIYwzSztGRgf4k7OB5rXi/sdOoOLMfLKk/6KYkUIsJGc2v5mSg9eR&#10;7XVEWElQFQ+cjeY6jEuxc6jbjl4qUrkW7qhnjU5ixn6OrE5kaSaTxqf9iUN/7aes31u++gUAAP//&#10;AwBQSwMEFAAGAAgAAAAhAGkEDUXcAAAABgEAAA8AAABkcnMvZG93bnJldi54bWxMjsFKw0AURfeC&#10;/zA8wY3YSQqtScykiK3gSmgUxN0085oJZt6EzDSNfr3PlS4v93DvKTez68WEY+g8KUgXCQikxpuO&#10;WgVvr0+3GYgQNRnde0IFXxhgU11elLow/kx7nOrYCh6hUGgFNsahkDI0Fp0OCz8gcXf0o9OR49hK&#10;M+ozj7teLpNkLZ3uiB+sHvDRYvNZn5yCl+F5th/r1eS336v85n27C8d6p9T11fxwDyLiHP9g+NVn&#10;dajY6eBPZILoFWRpyqSC5R0IrvOM44GxPAVZlfK/fvUDAAD//wMAUEsBAi0AFAAGAAgAAAAhALaD&#10;OJL+AAAA4QEAABMAAAAAAAAAAAAAAAAAAAAAAFtDb250ZW50X1R5cGVzXS54bWxQSwECLQAUAAYA&#10;CAAAACEAOP0h/9YAAACUAQAACwAAAAAAAAAAAAAAAAAvAQAAX3JlbHMvLnJlbHNQSwECLQAUAAYA&#10;CAAAACEAb2YbqxwCAAAtBAAADgAAAAAAAAAAAAAAAAAuAgAAZHJzL2Uyb0RvYy54bWxQSwECLQAU&#10;AAYACAAAACEAaQQNRdwAAAAGAQAADwAAAAAAAAAAAAAAAAB2BAAAZHJzL2Rvd25yZXYueG1sUEsF&#10;BgAAAAAEAAQA8wAAAH8FAAAAAA==&#10;" fillcolor="#f90"/>
                        </w:pict>
                      </mc:Fallback>
                    </mc:AlternateConten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>Orange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2335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&gt; 10%</w:t>
                  </w:r>
                </w:p>
              </w:tc>
              <w:tc>
                <w:tcPr>
                  <w:tcW w:w="1341" w:type="dxa"/>
                </w:tcPr>
                <w:p w:rsidR="002C1FBF" w:rsidRDefault="008962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>
                            <wp:simplePos x="0" y="0"/>
                            <wp:positionH relativeFrom="column">
                              <wp:posOffset>514985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107950" cy="107950"/>
                            <wp:effectExtent l="13970" t="6985" r="11430" b="8890"/>
                            <wp:wrapNone/>
                            <wp:docPr id="8" name="Oval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A274803" id="Oval 33" o:spid="_x0000_s1026" style="position:absolute;margin-left:40.55pt;margin-top:1.15pt;width:8.5pt;height: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t0FgIAAC0EAAAOAAAAZHJzL2Uyb0RvYy54bWysU1Fv0zAQfkfiP1h+p0m6ltGo6TR1FCEN&#10;NmnwA1zHSSwcnzm7Tcuv5+x0pQOeEHmw7nLnz/d9d7e8OfSG7RV6DbbixSTnTFkJtbZtxb9+2bx5&#10;x5kPwtbCgFUVPyrPb1avXy0HV6opdGBqhYxArC8HV/EuBFdmmZed6oWfgFOWgg1gLwK52GY1ioHQ&#10;e5NN8/xtNgDWDkEq7+nv3Rjkq4TfNEqGh6bxKjBTcaotpBPTuY1ntlqKskXhOi1PZYh/qKIX2tKj&#10;Z6g7EQTbof4DqtcSwUMTJhL6DJpGS5U4EJsi/43NUyecSlxIHO/OMvn/Bys/7x+R6bri1CgremrR&#10;w14YdnUVpRmcLynjyT1iJOfdPchvnllYd8K26hYRhk6JmgoqYn724kJ0PF1l2+ET1IQsdgGSSocG&#10;+whI/NkhNeN4boY6BCbpZ5FfL+bUMkmhkx1fEOXzZYc+fFDQs2hUXBmjnY9yiVLs730Ys5+zUv1g&#10;dL3RxiQH2+3aICO2Fd9scvoSBaJ5mWYsGyq+mE/nCflFzF9CRIC/QyDsbE3ViDJq9f5kB6HNaBMn&#10;Y0/iRb1G3bdQH0k7hHFmacfI6AB/cDbQvFbcf98JVJyZj5b0XxSzWRzw5Mzm11Ny8DKyvYwIKwmq&#10;4oGz0VyHcSl2DnXb0UtFomvhlnrW6CRm7OdY1alYmsnUkdP+xKG/9FPWry1f/QQAAP//AwBQSwME&#10;FAAGAAgAAAAhAOZZzp3bAAAABgEAAA8AAABkcnMvZG93bnJldi54bWxMjsFOwzAQRO9I/IO1SNyo&#10;kwZBmsapUCU4AD2QcuHmxtskwl5HsdOmf89yguNoRm9euZmdFSccQ+9JQbpIQCA13vTUKvjcP9/l&#10;IELUZLT1hAouGGBTXV+VujD+TB94qmMrGEKh0Aq6GIdCytB06HRY+AGJu6MfnY4cx1aaUZ8Z7qxc&#10;JsmDdLonfuj0gNsOm+96ckx5n15eH+uM5L3dvY1f+5Bdto1Stzfz0xpExDn+jeFXn9WhYqeDn8gE&#10;YRXkacpLBcsMBNernOOBZ6sMZFXK//rVDwAAAP//AwBQSwECLQAUAAYACAAAACEAtoM4kv4AAADh&#10;AQAAEwAAAAAAAAAAAAAAAAAAAAAAW0NvbnRlbnRfVHlwZXNdLnhtbFBLAQItABQABgAIAAAAIQA4&#10;/SH/1gAAAJQBAAALAAAAAAAAAAAAAAAAAC8BAABfcmVscy8ucmVsc1BLAQItABQABgAIAAAAIQB9&#10;cgt0FgIAAC0EAAAOAAAAAAAAAAAAAAAAAC4CAABkcnMvZTJvRG9jLnhtbFBLAQItABQABgAIAAAA&#10;IQDmWc6d2wAAAAYBAAAPAAAAAAAAAAAAAAAAAHAEAABkcnMvZG93bnJldi54bWxQSwUGAAAAAAQA&#10;BADzAAAAeAUAAAAA&#10;" fillcolor="red"/>
                        </w:pict>
                      </mc:Fallback>
                    </mc:AlternateContent>
                  </w:r>
                  <w:r w:rsidR="002C1FBF">
                    <w:rPr>
                      <w:rFonts w:ascii="Arial" w:hAnsi="Arial" w:cs="Arial"/>
                      <w:sz w:val="20"/>
                      <w:szCs w:val="20"/>
                    </w:rPr>
                    <w:t>Rouge</w:t>
                  </w:r>
                </w:p>
              </w:tc>
            </w:tr>
          </w:tbl>
          <w:p w:rsidR="002C1FBF" w:rsidRDefault="002C1FBF"/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Dans Outil &gt; Personnaliser &gt; Champ…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Sélectionner « Ind. Budget ».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Dans l’encart « Attributs personnalisés », cliquer sur « Formule… ».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Saisir la formule « ([Coût]– [Budget]) / [Budget] ».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Valider avec « OK » (2 fois).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Dans l’encart « Calcul pour les lignes de tâches récapitulatives… », sélectionner « Utiliser une formule ».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Dans l’encart « Valeurs à afficher », cliquer sur « Indicateurs graphiques… ».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Saisir les 3 lignes suivantes :</w:t>
            </w:r>
          </w:p>
          <w:p w:rsidR="002C1FBF" w:rsidRDefault="002C1FBF">
            <w:pPr>
              <w:pStyle w:val="Retraitcorpsdetexte2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55"/>
              <w:gridCol w:w="831"/>
              <w:gridCol w:w="719"/>
            </w:tblGrid>
            <w:tr w:rsidR="002C1FBF">
              <w:trPr>
                <w:jc w:val="center"/>
              </w:trPr>
              <w:tc>
                <w:tcPr>
                  <w:tcW w:w="1755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831" w:type="dxa"/>
                  <w:shd w:val="clear" w:color="auto" w:fill="FFFF99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Valeur</w:t>
                  </w:r>
                </w:p>
              </w:tc>
              <w:tc>
                <w:tcPr>
                  <w:tcW w:w="709" w:type="dxa"/>
                  <w:shd w:val="clear" w:color="auto" w:fill="FFFF99"/>
                </w:tcPr>
                <w:p w:rsidR="002C1FBF" w:rsidRDefault="002C1FBF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Image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1755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Inférieur ou égal à</w:t>
                  </w:r>
                </w:p>
              </w:tc>
              <w:tc>
                <w:tcPr>
                  <w:tcW w:w="831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2C1FBF" w:rsidRDefault="0089629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109855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07950" cy="107950"/>
                            <wp:effectExtent l="12700" t="5715" r="12700" b="10160"/>
                            <wp:wrapNone/>
                            <wp:docPr id="7" name="Oval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339966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5F22731" id="Oval 40" o:spid="_x0000_s1026" style="position:absolute;margin-left:8.65pt;margin-top:.65pt;width:8.5pt;height: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UgFwIAAC0EAAAOAAAAZHJzL2Uyb0RvYy54bWysU9tu2zAMfR+wfxD0vthOc1mMOEWRrsOA&#10;bi3Q7QMUWbaFyaJGKXGyrx8tu2m67WmYHwTSpI54Dsn19bE17KDQa7AFzyYpZ8pKKLWtC/7t6927&#10;95z5IGwpDFhV8JPy/Hrz9s26c7maQgOmVMgIxPq8cwVvQnB5knjZqFb4CThlKVgBtiKQi3VSougI&#10;vTXJNE0XSQdYOgSpvKe/t0OQbyJ+VSkZHqrKq8BMwam2EE+M564/k81a5DUK12g5liH+oYpWaEuP&#10;nqFuRRBsj/oPqFZLBA9VmEhoE6gqLVXkQGyy9Dc2T41wKnIhcbw7y+T/H6z8cnhEpsuCLzmzoqUW&#10;PRyEYbMoTed8ThlP7hF7ct7dg/zumYVtI2ytbhCha5QoqaCslzJ5daF3PF1lu+4zlIQs9gGiSscK&#10;2x6Q+LNjbMbp3Ax1DEzSzyxdrubUMkmh0e5fEPnzZYc+fFTQst4ouDJGO9/LJXJxuPdhyH7OivWD&#10;0eWdNiY6WO+2BhmxLfjV1Wq1WEQKRPMyzVjWFXw1n84j8quYv4RI4/c3CIS9LeOg9Vp9GO0gtBls&#10;4mTsKF6vVz+8Pt9BeSLtEIaZpR0jowH8yVlH81pw/2MvUHFmPlnSf5XNqGcsRGc2X07JwcvI7jIi&#10;rCSoggfOBnMbhqXYO9R1Qy9lka6FG+pZpaOYL1WNxdJMxo6M+9MP/aUfs162fPMLAAD//wMAUEsD&#10;BBQABgAIAAAAIQAUfGgV2AAAAAYBAAAPAAAAZHJzL2Rvd25yZXYueG1sTI7BTsMwEETvSPyDtUjc&#10;qNMGaBTiVAVE7ylU4ujESxwar0PstqFfz3KC02g0o5lXrCbXiyOOofOkYD5LQCA13nTUKnh7fbnJ&#10;QISoyejeEyr4xgCr8vKi0LnxJ6rwuI2t4BEKuVZgYxxyKUNj0ekw8wMSZx9+dDqyHVtpRn3icdfL&#10;RZLcS6c74gerB3yy2Oy3B6fgHL/mtnr+3C93d1S/11n1uNtYpa6vpvUDiIhT/CvDLz6jQ8lMtT+Q&#10;CaJnv0y5ycrCcXrLWrPNUpBlIf/jlz8AAAD//wMAUEsBAi0AFAAGAAgAAAAhALaDOJL+AAAA4QEA&#10;ABMAAAAAAAAAAAAAAAAAAAAAAFtDb250ZW50X1R5cGVzXS54bWxQSwECLQAUAAYACAAAACEAOP0h&#10;/9YAAACUAQAACwAAAAAAAAAAAAAAAAAvAQAAX3JlbHMvLnJlbHNQSwECLQAUAAYACAAAACEAg/EV&#10;IBcCAAAtBAAADgAAAAAAAAAAAAAAAAAuAgAAZHJzL2Uyb0RvYy54bWxQSwECLQAUAAYACAAAACEA&#10;FHxoFdgAAAAGAQAADwAAAAAAAAAAAAAAAABxBAAAZHJzL2Rvd25yZXYueG1sUEsFBgAAAAAEAAQA&#10;8wAAAHYFAAAAAA==&#10;" fillcolor="#396"/>
                        </w:pict>
                      </mc:Fallback>
                    </mc:AlternateConten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1755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Compris entre</w:t>
                  </w:r>
                </w:p>
              </w:tc>
              <w:tc>
                <w:tcPr>
                  <w:tcW w:w="831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0;0,1</w:t>
                  </w:r>
                </w:p>
              </w:tc>
              <w:tc>
                <w:tcPr>
                  <w:tcW w:w="709" w:type="dxa"/>
                </w:tcPr>
                <w:p w:rsidR="002C1FBF" w:rsidRDefault="0089629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109855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07950" cy="104140"/>
                            <wp:effectExtent l="12700" t="6985" r="12700" b="12700"/>
                            <wp:wrapNone/>
                            <wp:docPr id="6" name="Oval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41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99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0AD6278" id="Oval 41" o:spid="_x0000_s1026" style="position:absolute;margin-left:8.65pt;margin-top:.75pt;width:8.5pt;height: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LmHAIAAC0EAAAOAAAAZHJzL2Uyb0RvYy54bWysU8Fu2zAMvQ/YPwi6L7aDpF2MOEWRLsOA&#10;bi3Q7QMUWbaFyaJGKXG6rx8lJ1my3Yb5IJAm9fT4SC7vDr1he4Veg614Mck5U1ZCrW1b8W9fN+/e&#10;c+aDsLUwYFXFX5Xnd6u3b5aDK9UUOjC1QkYg1peDq3gXgiuzzMtO9cJPwClLwQawF4FcbLMaxUDo&#10;vcmmeX6TDYC1Q5DKe/r7MAb5KuE3jZLhqWm8CsxUnLiFdGI6t/HMVktRtihcp+WRhvgHFr3Qlh49&#10;Qz2IINgO9V9QvZYIHpowkdBn0DRaqlQDVVPkf1Tz0gmnUi0kjndnmfz/g5Vf9s/IdF3xG86s6KlF&#10;T3th2KyI0gzOl5Tx4p4xFufdI8jvnllYd8K26h4Rhk6Jmgil/OzqQnQ8XWXb4TPUhCx2AZJKhwb7&#10;CEj1s0Nqxuu5GeoQmKSfRX67mFPLJIWKfFbMUrMyUZ4uO/Tho4KeRaPiyhjtfJRLlGL/6APxp+xT&#10;VuIPRtcbbUxysN2uDTKqtuKbzWKRnx7wl2nGsqHii/l0npCvYv4SIk9fVI1evUpD2Nk6DVrU6sPR&#10;DkKb0aZ8Y+naSa9R9y3Ur6QdwjiztGNkdIA/ORtoXivuf+wEKs7MJ0v6L4oZKcRCcmbz2yk5eBnZ&#10;XkaElQRV8cDZaK7DuBQ7h7rt6KUilWvhnnrW6CRm5DeyOpKlmUzVHvcnDv2ln7J+b/nqFwAAAP//&#10;AwBQSwMEFAAGAAgAAAAhAKWfSbvcAAAABgEAAA8AAABkcnMvZG93bnJldi54bWxMjkFLw0AQhe+C&#10;/2GZghexm1pTbZpNKbaCJ8EoiLdtdpoNZmdDdptGf73Tk56GN+/x3pevR9eKAfvQeFIwmyYgkCpv&#10;GqoVvL893TyACFGT0a0nVPCNAdbF5UWuM+NP9IpDGWvBJRQyrcDG2GVShsqi02HqOyT2Dr53OrLs&#10;a2l6feJy18rbJFlIpxviBas7fLRYfZVHp+Clex7t5yId/PYnXV5/bHfhUO6UupqMmxWIiGP8C8MZ&#10;n9GhYKa9P5IJomV9P+ck3xQE2/M7lvvzewmyyOV//OIXAAD//wMAUEsBAi0AFAAGAAgAAAAhALaD&#10;OJL+AAAA4QEAABMAAAAAAAAAAAAAAAAAAAAAAFtDb250ZW50X1R5cGVzXS54bWxQSwECLQAUAAYA&#10;CAAAACEAOP0h/9YAAACUAQAACwAAAAAAAAAAAAAAAAAvAQAAX3JlbHMvLnJlbHNQSwECLQAUAAYA&#10;CAAAACEAwSLS5hwCAAAtBAAADgAAAAAAAAAAAAAAAAAuAgAAZHJzL2Uyb0RvYy54bWxQSwECLQAU&#10;AAYACAAAACEApZ9Ju9wAAAAGAQAADwAAAAAAAAAAAAAAAAB2BAAAZHJzL2Rvd25yZXYueG1sUEsF&#10;BgAAAAAEAAQA8wAAAH8FAAAAAA==&#10;" fillcolor="#f90"/>
                        </w:pict>
                      </mc:Fallback>
                    </mc:AlternateConten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1755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Supérieur à</w:t>
                  </w:r>
                </w:p>
              </w:tc>
              <w:tc>
                <w:tcPr>
                  <w:tcW w:w="831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0,1</w:t>
                  </w:r>
                </w:p>
              </w:tc>
              <w:tc>
                <w:tcPr>
                  <w:tcW w:w="709" w:type="dxa"/>
                </w:tcPr>
                <w:p w:rsidR="002C1FBF" w:rsidRDefault="00896295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>
                            <wp:simplePos x="0" y="0"/>
                            <wp:positionH relativeFrom="column">
                              <wp:posOffset>109855</wp:posOffset>
                            </wp:positionH>
                            <wp:positionV relativeFrom="paragraph">
                              <wp:posOffset>6985</wp:posOffset>
                            </wp:positionV>
                            <wp:extent cx="107950" cy="107950"/>
                            <wp:effectExtent l="12700" t="13970" r="12700" b="11430"/>
                            <wp:wrapNone/>
                            <wp:docPr id="5" name="Oval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4CA892A" id="Oval 42" o:spid="_x0000_s1026" style="position:absolute;margin-left:8.65pt;margin-top:.55pt;width:8.5pt;height:8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kIFgIAAC0EAAAOAAAAZHJzL2Uyb0RvYy54bWysU1Fv0zAQfkfiP1h+p0mqltGo6TR1FCEN&#10;NmnwA1zHSSwcnzm7Tcev5+xkpQOeEHmw7nLnz/d9d7e+PvWGHRV6DbbixSznTFkJtbZtxb9+2b15&#10;x5kPwtbCgFUVf1KeX29ev1oPrlRz6MDUChmBWF8OruJdCK7MMi871Qs/A6csBRvAXgRysc1qFAOh&#10;9yab5/nbbACsHYJU3tPf2zHINwm/aZQM903jVWCm4lRbSCemcx/PbLMWZYvCdVpOZYh/qKIX2tKj&#10;Z6hbEQQ7oP4DqtcSwUMTZhL6DJpGS5U4EJsi/43NYyecSlxIHO/OMvn/Bys/Hx+Q6briS86s6KlF&#10;90dh2GIepRmcLynj0T1gJOfdHchvnlnYdsK26gYRhk6JmgoqYn724kJ0PF1l++ET1IQsDgGSSqcG&#10;+whI/NkpNePp3Ax1CkzSzyK/Wi2pZZJCkx1fEOXzZYc+fFDQs2hUXBmjnY9yiVIc73wYs5+zUv1g&#10;dL3TxiQH2/3WICO2Fd/tcvoSBaJ5mWYsGyq+Ws6XCflFzF9CRIC/QyAcbE3ViDJq9X6yg9BmtImT&#10;sZN4Ua9R9z3UT6QdwjiztGNkdIA/OBtoXivuvx8EKs7MR0v6r4rFIg54chbLqzk5eBnZX0aElQRV&#10;8cDZaG7DuBQHh7rt6KUi0bVwQz1rdBIz9nOsaiqWZjJ1ZNqfOPSXfsr6teWbnwAAAP//AwBQSwME&#10;FAAGAAgAAAAhAH+pAGLaAAAABgEAAA8AAABkcnMvZG93bnJldi54bWxMjstOwzAQRfdI/IM1SOyo&#10;E1LRKo1ToUqw4LEgZcPOjadJhD2ObKdN/55hBavR0b26c6rt7Kw4YYiDJwX5IgOB1HozUKfgc/90&#10;twYRkyajrSdUcMEI2/r6qtKl8Wf6wFOTOsEjFEutoE9pLKWMbY9Ox4UfkTg7+uB0YgydNEGfedxZ&#10;eZ9lD9LpgfhDr0fc9dh+N5Pjlbfp+WXVFCSX9v01fO1jcdm1St3ezI8bEAnn9FeGX31Wh5qdDn4i&#10;E4VlXhXc5JuD4LhYMh4Y1znIupL/9esfAAAA//8DAFBLAQItABQABgAIAAAAIQC2gziS/gAAAOEB&#10;AAATAAAAAAAAAAAAAAAAAAAAAABbQ29udGVudF9UeXBlc10ueG1sUEsBAi0AFAAGAAgAAAAhADj9&#10;If/WAAAAlAEAAAsAAAAAAAAAAAAAAAAALwEAAF9yZWxzLy5yZWxzUEsBAi0AFAAGAAgAAAAhAKK4&#10;eQgWAgAALQQAAA4AAAAAAAAAAAAAAAAALgIAAGRycy9lMm9Eb2MueG1sUEsBAi0AFAAGAAgAAAAh&#10;AH+pAGLaAAAABgEAAA8AAAAAAAAAAAAAAAAAcAQAAGRycy9kb3ducmV2LnhtbFBLBQYAAAAABAAE&#10;APMAAAB3BQAAAAA=&#10;" fillcolor="red"/>
                        </w:pict>
                      </mc:Fallback>
                    </mc:AlternateContent>
                  </w:r>
                </w:p>
              </w:tc>
            </w:tr>
          </w:tbl>
          <w:p w:rsidR="002C1FBF" w:rsidRDefault="002C1FBF">
            <w:pPr>
              <w:pStyle w:val="Retraitcorpsdetexte2"/>
            </w:pP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  <w:numPr>
                <w:ilvl w:val="0"/>
                <w:numId w:val="72"/>
              </w:numPr>
            </w:pPr>
            <w:r>
              <w:t>Valider avec « OK ».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 champ personnalisé « Risque », de type numérique sur les tâches.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Retraitcorpsdetexte2"/>
            </w:pPr>
            <w:r>
              <w:t>cf. TP1.</w:t>
            </w:r>
          </w:p>
          <w:p w:rsidR="002C1FBF" w:rsidRDefault="002C1FBF">
            <w:pPr>
              <w:pStyle w:val="Retraitcorpsdetexte2"/>
            </w:pPr>
            <w:r>
              <w:t>Utiliser le champ « Numéro2 » pour les tâches.</w:t>
            </w:r>
          </w:p>
          <w:p w:rsidR="002C1FBF" w:rsidRDefault="002C1FBF">
            <w:pPr>
              <w:pStyle w:val="Retraitcorpsdetexte2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3"/>
        <w:gridCol w:w="3945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Faire que ce champ n’accepte que des valeurs de 1 à 3 avec les affichages graphiques suivants :</w:t>
            </w:r>
          </w:p>
          <w:p w:rsidR="002C1FBF" w:rsidRDefault="002C1FBF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3"/>
              <w:gridCol w:w="1341"/>
              <w:gridCol w:w="1207"/>
            </w:tblGrid>
            <w:tr w:rsidR="002C1FBF">
              <w:trPr>
                <w:jc w:val="center"/>
              </w:trPr>
              <w:tc>
                <w:tcPr>
                  <w:tcW w:w="863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Valeur</w:t>
                  </w:r>
                </w:p>
              </w:tc>
              <w:tc>
                <w:tcPr>
                  <w:tcW w:w="1341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207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Indicateur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Sûr</w:t>
                  </w:r>
                </w:p>
              </w:tc>
              <w:tc>
                <w:tcPr>
                  <w:tcW w:w="1207" w:type="dxa"/>
                </w:tcPr>
                <w:p w:rsidR="002C1FBF" w:rsidRDefault="00896295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>
                            <wp:simplePos x="0" y="0"/>
                            <wp:positionH relativeFrom="column">
                              <wp:posOffset>260985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07950" cy="107950"/>
                            <wp:effectExtent l="8255" t="13970" r="7620" b="11430"/>
                            <wp:wrapNone/>
                            <wp:docPr id="4" name="Oval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339966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D39FC9" id="Oval 49" o:spid="_x0000_s1026" style="position:absolute;margin-left:20.55pt;margin-top:2.25pt;width:8.5pt;height:8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7olbwIAAOwEAAAOAAAAZHJzL2Uyb0RvYy54bWysVFFv2yAQfp+0/4B4T22nTlpbdaoqTqZJ&#10;21qp2w8ggGM0DAxInG7af9+BnSxZX6ZpeSAHd3zcd/ed7+4PnUR7bp3QqsLZVYoRV1QzobYV/vJ5&#10;PbnFyHmiGJFa8Qq/cIfvF2/f3PWm5FPdasm4RQCiXNmbCrfemzJJHG15R9yVNlyBs9G2Ix62dpsw&#10;S3pA72QyTdN50mvLjNWUOwen9eDEi4jfNJz6x6Zx3CNZYcjNx9XGdRPWZHFHyq0lphV0TIP8QxYd&#10;EQoePUHVxBO0s+IVVCeo1U43/orqLtFNIyiPHIBNlv7B5rklhkcuUBxnTmVy/w+Wfto/WSRYhXOM&#10;FOmgRY97IlFehNL0xpUQ8WyebCDnzAdNvzqk9LIlassfrNV9ywmDhLIQn1xcCBsHV9Gm/6gZIJOd&#10;17FKh8Z2ARD4o0NsxsupGfzgEYXDLL0pZtAyCq7RDi+Q8njZWOffcd2hYFSYSymMC+UiJdl/cH6I&#10;PkaFY6XXQko4J6VUqK9wMZvO4gWnpWDBGXzObjdLaRHUAbKKv0gOPOdhVu8Ui2ChBKvR9kTIwYZU&#10;pQp4wAjSGa1BFT+KtFjdrm7zST6dryZ5WteTh/Uyn8zX2c2svq6Xyzr7GVLL8rIVjHEVsjsqNMv/&#10;TgHjrAzaOmn0gsUF2evropjPX5NNLtOIbQBWx//ILvY+tHuQzUazF2i91cPIwScCjFbb7xj1MG4V&#10;dt92xHKM5HsF8imyPA/zGTf57GYKG3vu2Zx7iKIAVWGP0WAu/TDTO2PFtoWXsthWpR9Aco2IWghy&#10;HLIahQojFRmM4x9m9nwfo35/pBa/AAAA//8DAFBLAwQUAAYACAAAACEAty6WRtwAAAAGAQAADwAA&#10;AGRycy9kb3ducmV2LnhtbEyOwU7DMBBE70j8g7VI3KiTiqRRGqdCoKJIHBCFD3DjbZI2Xke224a/&#10;ZznBaTSa0cyrNrMdxQV9GBwpSBcJCKTWmYE6BV+f24cCRIiajB4doYJvDLCpb28qXRp3pQ+87GIn&#10;eIRCqRX0MU6llKHt0eqwcBMSZwfnrY5sfSeN11cet6NcJkkurR6IH3o94XOP7Wl3tgreD9432/lt&#10;dXptmmNerPL8xWql7u/mpzWIiHP8K8MvPqNDzUx7dyYTxKjgMU25yZqB4Dgr2O4VLNMMZF3J//j1&#10;DwAAAP//AwBQSwECLQAUAAYACAAAACEAtoM4kv4AAADhAQAAEwAAAAAAAAAAAAAAAAAAAAAAW0Nv&#10;bnRlbnRfVHlwZXNdLnhtbFBLAQItABQABgAIAAAAIQA4/SH/1gAAAJQBAAALAAAAAAAAAAAAAAAA&#10;AC8BAABfcmVscy8ucmVsc1BLAQItABQABgAIAAAAIQD4Q7olbwIAAOwEAAAOAAAAAAAAAAAAAAAA&#10;AC4CAABkcnMvZTJvRG9jLnhtbFBLAQItABQABgAIAAAAIQC3LpZG3AAAAAYBAAAPAAAAAAAAAAAA&#10;AAAAAMkEAABkcnMvZG93bnJldi54bWxQSwUGAAAAAAQABADzAAAA0gUAAAAA&#10;" filled="f" fillcolor="#396"/>
                        </w:pict>
                      </mc:Fallback>
                    </mc:AlternateConten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Risqué</w:t>
                  </w:r>
                </w:p>
              </w:tc>
              <w:tc>
                <w:tcPr>
                  <w:tcW w:w="1207" w:type="dxa"/>
                </w:tcPr>
                <w:p w:rsidR="002C1FBF" w:rsidRDefault="005F710A">
                  <w:r>
                    <w:rPr>
                      <w:noProof/>
                      <w:sz w:val="20"/>
                    </w:rPr>
                    <w:object w:dxaOrig="1440" w:dyaOrig="1440">
                      <v:shape id="_x0000_s1082" type="#_x0000_t75" style="position:absolute;margin-left:20.2pt;margin-top:1.4pt;width:9pt;height:9.6pt;z-index:-251654656;mso-wrap-edited:f;mso-position-horizontal-relative:text;mso-position-vertical-relative:text" wrapcoords="-1800 0 -1800 19938 21600 19938 21600 0 -1800 0">
                        <v:imagedata r:id="rId33" o:title=""/>
                        <w10:wrap type="tight"/>
                      </v:shape>
                      <o:OLEObject Type="Embed" ProgID="PBrush" ShapeID="_x0000_s1082" DrawAspect="Content" ObjectID="_1454244503" r:id="rId34"/>
                    </w:objec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Très risqué</w:t>
                  </w:r>
                </w:p>
              </w:tc>
              <w:tc>
                <w:tcPr>
                  <w:tcW w:w="1207" w:type="dxa"/>
                </w:tcPr>
                <w:p w:rsidR="002C1FBF" w:rsidRDefault="00896295">
                  <w:pPr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>
                            <wp:simplePos x="0" y="0"/>
                            <wp:positionH relativeFrom="column">
                              <wp:posOffset>260985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107950" cy="107950"/>
                            <wp:effectExtent l="8255" t="8255" r="7620" b="7620"/>
                            <wp:wrapNone/>
                            <wp:docPr id="3" name="Oval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E52BD48" id="Oval 51" o:spid="_x0000_s1026" style="position:absolute;margin-left:20.55pt;margin-top:1.7pt;width:8.5pt;height: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cGEQIAAC0EAAAOAAAAZHJzL2Uyb0RvYy54bWysU1GP0zAMfkfiP0R5Z13HxrFq3em04xDS&#10;cXfSwQ/w0nSNSOPgZOvGr8dNt7GDF4ToQ2TXzufPn53F9b61YqcpGHSlzEdjKbRTWBm3KeXXL3dv&#10;3ksRIrgKLDpdyoMO8nr5+tWi84WeYIO20iQYxIWi86VsYvRFlgXV6BbCCL12HKyRWojs0iarCDpG&#10;b202GY/fZR1S5QmVDoH/3g5BuUz4da1VfKzroKOwpWRuMZ2UznV/ZssFFBsC3xh1pAH/wKIF47jo&#10;GeoWIogtmT+gWqMIA9ZxpLDNsK6N0qkH7iYf/9bNcwNep15YnODPMoX/B6sedk8kTFXKt1I4aHlE&#10;jzuwYpb30nQ+FJzx7J+oby74e1TfgnC4asBt9A0Rdo2Gigml/OzFhd4JfFWsu89YMTJsIyaV9jW1&#10;PSD3L/ZpGIfzMPQ+CsU/8/HVfMYjUxw62swog+J02VOIHzW2ojdKqa01PvRyQQG7+xCH7FNW4o/W&#10;VHfG2uTQZr2yJLhbrp2+vmUuEC7TrBNdKeezySwhv4iFv4Mg3LqKoaHotfpwtCMYO9hc0jqufNJr&#10;0H2N1YG1Ixx2lt8YGw3SDyk63tdShu9bIC2F/eRY/3k+nfYLnpzp7GrCDl1G1pcRcIqhShmlGMxV&#10;HB7F1pPZNFwpT+06vOGZ1SaJ2fMbWB3J8k4mwY7vp1/6Sz9l/Xrly58AAAD//wMAUEsDBBQABgAI&#10;AAAAIQD1lY4+2gAAAAYBAAAPAAAAZHJzL2Rvd25yZXYueG1sTI7BToNAFEX3Jv7D5Jm4MXag0oZQ&#10;Ho0hqXErduFyYEYgZd4QZlrg732udHlzb849+XGxg7iZyfeOEOJNBMJQ43RPLcL58/ScgvBBkVaD&#10;I4OwGg/H4v4uV5l2M32YWxVawRDymULoQhgzKX3TGav8xo2GuPt2k1WB49RKPamZ4XaQ2yjaS6t6&#10;4odOjabsTHOprhZhehrXcn0vT3FNb9VuTvXX/qwRHx+W1wOIYJbwN4ZffVaHgp1qdyXtxYCQxDEv&#10;EV4SEFzvUo41wjZKQBa5/K9f/AAAAP//AwBQSwECLQAUAAYACAAAACEAtoM4kv4AAADhAQAAEwAA&#10;AAAAAAAAAAAAAAAAAAAAW0NvbnRlbnRfVHlwZXNdLnhtbFBLAQItABQABgAIAAAAIQA4/SH/1gAA&#10;AJQBAAALAAAAAAAAAAAAAAAAAC8BAABfcmVscy8ucmVsc1BLAQItABQABgAIAAAAIQAgsccGEQIA&#10;AC0EAAAOAAAAAAAAAAAAAAAAAC4CAABkcnMvZTJvRG9jLnhtbFBLAQItABQABgAIAAAAIQD1lY4+&#10;2gAAAAYBAAAPAAAAAAAAAAAAAAAAAGsEAABkcnMvZG93bnJldi54bWxQSwUGAAAAAAQABADzAAAA&#10;cgUAAAAA&#10;" fillcolor="black"/>
                        </w:pict>
                      </mc:Fallback>
                    </mc:AlternateContent>
                  </w:r>
                </w:p>
              </w:tc>
            </w:tr>
          </w:tbl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3"/>
              </w:numPr>
            </w:pPr>
            <w:r>
              <w:t>Dans Outil &gt; Personnaliser &gt; Champ…</w:t>
            </w:r>
          </w:p>
          <w:p w:rsidR="002C1FBF" w:rsidRDefault="002C1FBF">
            <w:pPr>
              <w:pStyle w:val="Procdure"/>
            </w:pPr>
            <w:r>
              <w:t>Sélectionner « Risque ».</w:t>
            </w:r>
          </w:p>
          <w:p w:rsidR="002C1FBF" w:rsidRDefault="002C1FBF">
            <w:pPr>
              <w:pStyle w:val="Procdure"/>
            </w:pPr>
            <w:r>
              <w:t>Dans l’encart « Attributs personnalisés », cliquer sur « Liste de valeur… ».</w:t>
            </w:r>
          </w:p>
          <w:p w:rsidR="002C1FBF" w:rsidRDefault="002C1FBF">
            <w:pPr>
              <w:pStyle w:val="Procdure"/>
            </w:pPr>
            <w:r>
              <w:t>Saisir la liste des valeurs et description puis valider avec « OK » (2 fois).</w:t>
            </w:r>
          </w:p>
          <w:p w:rsidR="002C1FBF" w:rsidRDefault="002C1FBF">
            <w:pPr>
              <w:pStyle w:val="Procdure"/>
            </w:pPr>
            <w:r>
              <w:t>Dans l’encart « Valeurs à afficher », cliquer sur « Indicateurs graphiques… ».</w:t>
            </w:r>
          </w:p>
          <w:p w:rsidR="002C1FBF" w:rsidRDefault="002C1FBF">
            <w:pPr>
              <w:pStyle w:val="Procdure"/>
            </w:pPr>
            <w:r>
              <w:t>Définir les indicateurs.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Utiliser la table « Objectifs ».</w:t>
            </w:r>
          </w:p>
          <w:p w:rsidR="002C1FBF" w:rsidRDefault="002C1FBF">
            <w:r>
              <w:t>Ajouter les 2 nouveaux champs dans la table objectifs.</w:t>
            </w:r>
          </w:p>
          <w:p w:rsidR="002C1FBF" w:rsidRDefault="002C1FBF">
            <w:r>
              <w:t>Renseigner les risques sur les objectifs :</w:t>
            </w:r>
          </w:p>
          <w:p w:rsidR="002C1FBF" w:rsidRDefault="002C1FBF"/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20"/>
              <w:gridCol w:w="1110"/>
            </w:tblGrid>
            <w:tr w:rsidR="002C1FBF">
              <w:trPr>
                <w:jc w:val="center"/>
              </w:trPr>
              <w:tc>
                <w:tcPr>
                  <w:tcW w:w="3520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Objectif</w:t>
                  </w:r>
                </w:p>
              </w:tc>
              <w:tc>
                <w:tcPr>
                  <w:tcW w:w="1110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Risque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3520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Revue budgétaire  </w:t>
                  </w:r>
                </w:p>
              </w:tc>
              <w:tc>
                <w:tcPr>
                  <w:tcW w:w="1110" w:type="dxa"/>
                </w:tcPr>
                <w:p w:rsidR="002C1FBF" w:rsidRDefault="00896295"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848" behindDoc="0" locked="0" layoutInCell="1" allowOverlap="1">
                            <wp:simplePos x="0" y="0"/>
                            <wp:positionH relativeFrom="column">
                              <wp:posOffset>253365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107950" cy="107950"/>
                            <wp:effectExtent l="11430" t="13970" r="13970" b="11430"/>
                            <wp:wrapNone/>
                            <wp:docPr id="2" name="Oval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339966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BE95F66" id="Oval 65" o:spid="_x0000_s1026" style="position:absolute;margin-left:19.95pt;margin-top:2.25pt;width:8.5pt;height: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QnbwIAAOwEAAAOAAAAZHJzL2Uyb0RvYy54bWysVFFv2yAQfp+0/4B4T22nTlpbdaoqTqZJ&#10;21qp2w8ggGM0DAxInG7af9+BnSxZX6ZpeSAHd3zcd/ed7+4PnUR7bp3QqsLZVYoRV1QzobYV/vJ5&#10;PbnFyHmiGJFa8Qq/cIfvF2/f3PWm5FPdasm4RQCiXNmbCrfemzJJHG15R9yVNlyBs9G2Ix62dpsw&#10;S3pA72QyTdN50mvLjNWUOwen9eDEi4jfNJz6x6Zx3CNZYcjNx9XGdRPWZHFHyq0lphV0TIP8QxYd&#10;EQoePUHVxBO0s+IVVCeo1U43/orqLtFNIyiPHIBNlv7B5rklhkcuUBxnTmVy/w+Wfto/WSRYhacY&#10;KdJBix73RKL5LJSmN66EiGfzZAM5Zz5o+tUhpZctUVv+YK3uW04YJJSF+OTiQtg4uIo2/UfNAJns&#10;vI5VOjS2C4DAHx1iM15OzeAHjygcZulNMYOWUXCNdniBlMfLxjr/jusOBaPCXEphXCgXKcn+g/ND&#10;9DEqHCu9FlLCOSmlQn2Fi9l0Fi84LQULzuBzdrtZSougDpBV/EVy4DkPs3qnWAQLJViNtidCDjak&#10;KlXAA0aQzmgNqvhRpMXqdnWbT/LpfDXJ07qePKyX+WS+zm5m9XW9XNbZz5BalpetYIyrkN1RoVn+&#10;dwoYZ2XQ1kmjFywuyF5fF8V8/ppscplGbAOwOv5HdrH3od2DbDaavUDrrR5GDj4RYLTafseoh3Gr&#10;sPu2I5ZjJN8rkE+R5XmYz7jJZzdT2Nhzz+bcQxQFqAp7jAZz6YeZ3hkrti28lMW2Kv0AkmtE1EKQ&#10;45DVKFQYqchgHP8ws+f7GPX7I7X4BQAA//8DAFBLAwQUAAYACAAAACEAGT5IBtwAAAAGAQAADwAA&#10;AGRycy9kb3ducmV2LnhtbEyOwU7DMBBE70j8g7VI3KjTQtw2zaZCoKJIPSBKP2CbbJPQ2I5stw1/&#10;jznBcTSjNy9fj7oXF3a+swZhOklAsKls3ZkGYf+5eViA8IFMTb01jPDNHtbF7U1OWW2v5oMvu9CI&#10;CDE+I4Q2hCGT0lcta/ITO7CJ3dE6TSFG18ja0TXCdS9nSaKkps7Eh5YGfmm5Ou3OGuH96Fy5Gbfz&#10;01tZfqnFXKlXTYj3d+PzCkTgMfyN4Vc/qkMRnQ72bGoveoTH5TIuEZ5SELFOVYwHhNk0BVnk8r9+&#10;8QMAAP//AwBQSwECLQAUAAYACAAAACEAtoM4kv4AAADhAQAAEwAAAAAAAAAAAAAAAAAAAAAAW0Nv&#10;bnRlbnRfVHlwZXNdLnhtbFBLAQItABQABgAIAAAAIQA4/SH/1gAAAJQBAAALAAAAAAAAAAAAAAAA&#10;AC8BAABfcmVscy8ucmVsc1BLAQItABQABgAIAAAAIQAimjQnbwIAAOwEAAAOAAAAAAAAAAAAAAAA&#10;AC4CAABkcnMvZTJvRG9jLnhtbFBLAQItABQABgAIAAAAIQAZPkgG3AAAAAYBAAAPAAAAAAAAAAAA&#10;AAAAAMkEAABkcnMvZG93bnJldi54bWxQSwUGAAAAAAQABADzAAAA0gUAAAAA&#10;" filled="f" fillcolor="#396"/>
                        </w:pict>
                      </mc:Fallback>
                    </mc:AlternateConten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3520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Revue du catalogue</w:t>
                  </w:r>
                </w:p>
              </w:tc>
              <w:tc>
                <w:tcPr>
                  <w:tcW w:w="1110" w:type="dxa"/>
                </w:tcPr>
                <w:p w:rsidR="002C1FBF" w:rsidRDefault="005F710A">
                  <w:r>
                    <w:rPr>
                      <w:noProof/>
                      <w:sz w:val="20"/>
                    </w:rPr>
                    <w:object w:dxaOrig="1440" w:dyaOrig="1440">
                      <v:shape id="_x0000_s1090" type="#_x0000_t75" style="position:absolute;margin-left:20pt;margin-top:1.8pt;width:9pt;height:9.6pt;z-index:-251652608;mso-wrap-edited:f;mso-position-horizontal-relative:text;mso-position-vertical-relative:text" wrapcoords="-1800 0 -1800 19938 21600 19938 21600 0 -1800 0">
                        <v:imagedata r:id="rId33" o:title=""/>
                        <w10:wrap type="tight"/>
                      </v:shape>
                      <o:OLEObject Type="Embed" ProgID="PBrush" ShapeID="_x0000_s1090" DrawAspect="Content" ObjectID="_1454244504" r:id="rId35"/>
                    </w:objec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3520" w:type="dxa"/>
                </w:tcPr>
                <w:p w:rsidR="002C1FBF" w:rsidRDefault="002C1FB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Revue de lancement premier voyage</w:t>
                  </w:r>
                </w:p>
              </w:tc>
              <w:tc>
                <w:tcPr>
                  <w:tcW w:w="1110" w:type="dxa"/>
                </w:tcPr>
                <w:p w:rsidR="002C1FBF" w:rsidRDefault="00896295">
                  <w:pPr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896" behindDoc="0" locked="0" layoutInCell="1" allowOverlap="1">
                            <wp:simplePos x="0" y="0"/>
                            <wp:positionH relativeFrom="column">
                              <wp:posOffset>259715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07950" cy="107950"/>
                            <wp:effectExtent l="8255" t="6985" r="7620" b="8890"/>
                            <wp:wrapNone/>
                            <wp:docPr id="1" name="Oval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339966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D4E9E80" id="Oval 69" o:spid="_x0000_s1026" style="position:absolute;margin-left:20.45pt;margin-top:.85pt;width:8.5pt;height: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TDbwIAAOwEAAAOAAAAZHJzL2Uyb0RvYy54bWysVFFv2yAQfp+0/4B4T22nTlpbdaoqTqZJ&#10;21qp2w8ggGM0DAxInG7af9+BnSxZX6ZpeSAHd3zcd/ed7+4PnUR7bp3QqsLZVYoRV1QzobYV/vJ5&#10;PbnFyHmiGJFa8Qq/cIfvF2/f3PWm5FPdasm4RQCiXNmbCrfemzJJHG15R9yVNlyBs9G2Ix62dpsw&#10;S3pA72QyTdN50mvLjNWUOwen9eDEi4jfNJz6x6Zx3CNZYcjNx9XGdRPWZHFHyq0lphV0TIP8QxYd&#10;EQoePUHVxBO0s+IVVCeo1U43/orqLtFNIyiPHIBNlv7B5rklhkcuUBxnTmVy/w+Wfto/WSQY9A4j&#10;RTpo0eOeSDQvQml640qIeDZPNpBz5oOmXx1SetkSteUP1uq+5YRBQlmITy4uhI2Dq2jTf9QMkMnO&#10;61ilQ2O7AAj80SE24+XUDH7wiMJhlt4UM2gZBddohxdIebxsrPPvuO5QMCrMpRTGhXKRkuw/OD9E&#10;H6PCsdJrISWck1Iq1Fe4mE1n8YLTUrDgDD5nt5ultAjqAFnFXyQHnvMwq3eKRbBQgtVoeyLkYEOq&#10;UgU8YATpjNagih9FWqxuV7f5JJ/OV5M8revJw3qZT+br7GZWX9fLZZ39DKlledkKxrgK2R0VmuV/&#10;p4BxVgZtnTR6weKC7PV1Ucznr8kml2nENgCr439kF3sf2j3IZqPZC7Te6mHk4BMBRqvtd4x6GLcK&#10;u287YjlG8r0C+RRZnof5jJt8djOFjT33bM49RFGAqrDHaDCXfpjpnbFi28JLWWyr0g8guUZELQQ5&#10;DlmNQoWRigzG8Q8ze76PUb8/UotfAAAA//8DAFBLAwQUAAYACAAAACEA/+1B3doAAAAGAQAADwAA&#10;AGRycy9kb3ducmV2LnhtbEyOQU7DMBBF90jcwRokdtQBQZymcSoEKorEAlE4wDSeJqGxHdluG27P&#10;sILlm//151Xr2Y7iRCEO3mm4XWQgyLXeDK7T8PmxuSlAxITO4OgdafimCOv68qLC0vize6fTNnWC&#10;R1wsUUOf0lRKGdueLMaFn8hxtvfBYmIMnTQBzzxuR3mXZbm0ODj+0ONETz21h+3Ranjbh9Bs5ld1&#10;eGmar7xQef5sUevrq/lxBSLRnP7K8KvP6lCz084fnYli1HCfLbnJdwWC4wfFuGMsFMi6kv/16x8A&#10;AAD//wMAUEsBAi0AFAAGAAgAAAAhALaDOJL+AAAA4QEAABMAAAAAAAAAAAAAAAAAAAAAAFtDb250&#10;ZW50X1R5cGVzXS54bWxQSwECLQAUAAYACAAAACEAOP0h/9YAAACUAQAACwAAAAAAAAAAAAAAAAAv&#10;AQAAX3JlbHMvLnJlbHNQSwECLQAUAAYACAAAACEAi0Z0w28CAADsBAAADgAAAAAAAAAAAAAAAAAu&#10;AgAAZHJzL2Uyb0RvYy54bWxQSwECLQAUAAYACAAAACEA/+1B3doAAAAGAQAADwAAAAAAAAAAAAAA&#10;AADJBAAAZHJzL2Rvd25yZXYueG1sUEsFBgAAAAAEAAQA8wAAANAFAAAAAA==&#10;" filled="f" fillcolor="#396"/>
                        </w:pict>
                      </mc:Fallback>
                    </mc:AlternateContent>
                  </w:r>
                </w:p>
              </w:tc>
            </w:tr>
          </w:tbl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Cf. TP1.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Pour mettre en page le tableau de bord :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639"/>
              </w:tabs>
              <w:ind w:left="639"/>
            </w:pPr>
            <w:r>
              <w:t>supprimer le fractionnement ;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639"/>
              </w:tabs>
              <w:ind w:left="639"/>
            </w:pPr>
            <w:r>
              <w:t>afficher l’intégralité de la table ;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639"/>
              </w:tabs>
              <w:ind w:left="639"/>
            </w:pPr>
            <w:r>
              <w:t>n’afficher que les objectifs et les tâches de niveau haut (« Conception générale », « Conception détaillée », …).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6"/>
        <w:gridCol w:w="3952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Pour ne pas avoir à faire les opérations précédentes, il est possible de répertorier les tâches par catégorie et d’utiliser un filtre dans un affichage dédié.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4"/>
              </w:numPr>
            </w:pPr>
            <w:r>
              <w:t>Créer un champ personnalisé sur les tâches de type numérique, nommé « Catégorie ».</w:t>
            </w:r>
          </w:p>
          <w:p w:rsidR="002C1FBF" w:rsidRDefault="002C1FBF">
            <w:pPr>
              <w:pStyle w:val="Procdure"/>
            </w:pPr>
            <w:r>
              <w:t>Indiquer que ce champ est une liste de choix avec les valeurs suivantes 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63"/>
              <w:gridCol w:w="1530"/>
            </w:tblGrid>
            <w:tr w:rsidR="002C1FBF">
              <w:trPr>
                <w:jc w:val="center"/>
              </w:trPr>
              <w:tc>
                <w:tcPr>
                  <w:tcW w:w="863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Valeur</w:t>
                  </w:r>
                </w:p>
              </w:tc>
              <w:tc>
                <w:tcPr>
                  <w:tcW w:w="1341" w:type="dxa"/>
                  <w:shd w:val="clear" w:color="auto" w:fill="FFFF99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Objectif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Macro tâche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Tâche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Réunion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Risque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Ss-traitance</w:t>
                  </w:r>
                </w:p>
              </w:tc>
            </w:tr>
            <w:tr w:rsidR="002C1FBF">
              <w:trPr>
                <w:jc w:val="center"/>
              </w:trPr>
              <w:tc>
                <w:tcPr>
                  <w:tcW w:w="863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41" w:type="dxa"/>
                </w:tcPr>
                <w:p w:rsidR="002C1FBF" w:rsidRDefault="002C1FB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Communication</w:t>
                  </w:r>
                </w:p>
              </w:tc>
            </w:tr>
          </w:tbl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</w:pPr>
            <w:r>
              <w:t>Créer un filtre « Objectifs et macro-tâches » avec la commande Projet &gt; Filtré pour : Toutes les tâches &gt; Plus de filtres …</w:t>
            </w:r>
          </w:p>
          <w:p w:rsidR="002C1FBF" w:rsidRDefault="002C1FBF">
            <w:pPr>
              <w:pStyle w:val="Procdure"/>
            </w:pPr>
            <w:r>
              <w:t>Créer un affichage « Objectifs », copie du diagramme de Gantt avec la table « Objectifs » et le filtre « Objectifs et macro-tâches » 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999" w:hanging="36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51" w:name="_Toc95883046"/>
            <w:r>
              <w:t>Utiliser les rapports à imprimer</w:t>
            </w:r>
            <w:bookmarkEnd w:id="51"/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"Rapports à imprimer" </w:instrText>
            </w:r>
            <w:r>
              <w:fldChar w:fldCharType="end"/>
            </w:r>
            <w:r>
              <w:t>Afficher la charge quotidienne de chaque ressource sur chaque tâche.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Ce type de rapport est prêt à imprimer. Il n’est pas possible de copier / coller les valeurs dans un autre logiciel.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95"/>
              </w:numPr>
            </w:pPr>
            <w:r>
              <w:t>Affichage &gt; Rapports…</w:t>
            </w:r>
          </w:p>
          <w:p w:rsidR="002C1FBF" w:rsidRDefault="002C1FBF">
            <w:pPr>
              <w:pStyle w:val="Procdure"/>
            </w:pPr>
            <w:r>
              <w:t>Affectations &gt; Qui fait Quoi Quand</w:t>
            </w:r>
          </w:p>
          <w:p w:rsidR="002C1FBF" w:rsidRDefault="002C1FBF">
            <w:pPr>
              <w:pStyle w:val="Procdure"/>
            </w:pPr>
            <w:r>
              <w:t>Cliquer sur « Sélectionner »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Créer un rapport personnalisé qui affiche la charge mensuelle de chaque ressource sur chaque tâche.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79"/>
              </w:numPr>
            </w:pPr>
            <w:r>
              <w:t>Affichage &gt; Rapports…</w:t>
            </w:r>
          </w:p>
          <w:p w:rsidR="002C1FBF" w:rsidRDefault="002C1FBF">
            <w:pPr>
              <w:pStyle w:val="Procdure"/>
            </w:pPr>
            <w:r>
              <w:t>Personnalisé.</w:t>
            </w:r>
          </w:p>
          <w:p w:rsidR="002C1FBF" w:rsidRDefault="002C1FBF">
            <w:pPr>
              <w:pStyle w:val="Procdure"/>
            </w:pPr>
            <w:r>
              <w:t>Copier « Qui fait quoi quand ».</w:t>
            </w:r>
          </w:p>
          <w:p w:rsidR="002C1FBF" w:rsidRDefault="002C1FBF">
            <w:pPr>
              <w:pStyle w:val="Procdure"/>
            </w:pPr>
            <w:r>
              <w:t>Nommer la copie « Qui fait quoi quand mensuel ».</w:t>
            </w:r>
          </w:p>
          <w:p w:rsidR="002C1FBF" w:rsidRDefault="002C1FBF">
            <w:pPr>
              <w:pStyle w:val="Procdure"/>
            </w:pPr>
            <w:r>
              <w:t>Changer la colonne de « Jour » à « Mois ».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</w:pPr>
            <w:r>
              <w:t>Pour voir le résultat utiliser la commande « Aperçu ».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4"/>
        <w:gridCol w:w="3954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969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52" w:name="_Toc95883047"/>
            <w:r>
              <w:t>Exporter les données vers Excel</w:t>
            </w:r>
            <w:bookmarkEnd w:id="52"/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"Excel:enregistrer au format Excel" </w:instrText>
            </w:r>
            <w:r>
              <w:fldChar w:fldCharType="end"/>
            </w:r>
            <w:r>
              <w:t>Enregistrer les informations de coût par tâche au format Excel.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Les données ne sont pas mises en forme.</w:t>
            </w:r>
          </w:p>
          <w:p w:rsidR="002C1FBF" w:rsidRDefault="002C1FBF">
            <w:pPr>
              <w:pStyle w:val="question"/>
            </w:pPr>
            <w:r>
              <w:t>Il n’est pas possible d’avoir des données chronologiques (étalement dans le temps) via cette méthode.</w:t>
            </w:r>
          </w:p>
          <w:p w:rsidR="002C1FBF" w:rsidRDefault="002C1FBF">
            <w:pPr>
              <w:pStyle w:val="question"/>
            </w:pPr>
            <w:r>
              <w:t>Il peut être nécessaire d’utiliser un filtre pour sélectionner les bonnes tâches.</w:t>
            </w:r>
          </w:p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94"/>
              </w:numPr>
            </w:pPr>
            <w:r>
              <w:t>Fichier &gt; Enregistrer sous …</w:t>
            </w:r>
          </w:p>
          <w:p w:rsidR="002C1FBF" w:rsidRDefault="002C1FBF">
            <w:pPr>
              <w:pStyle w:val="Procdure"/>
            </w:pPr>
            <w:r>
              <w:t>Changer le format du fichier pour choisir « Classeur Microsoft Excel ».</w:t>
            </w:r>
          </w:p>
          <w:p w:rsidR="002C1FBF" w:rsidRDefault="002C1FBF">
            <w:pPr>
              <w:pStyle w:val="Procdure"/>
            </w:pPr>
            <w:r>
              <w:t>Valider avec « Enregistrer ».</w:t>
            </w:r>
          </w:p>
          <w:p w:rsidR="002C1FBF" w:rsidRDefault="002C1FBF">
            <w:pPr>
              <w:pStyle w:val="Procdure"/>
            </w:pPr>
            <w:r>
              <w:t>Dans l’assistant choisir les « Données sélectionnées », et cliquer sur « Suivant »</w:t>
            </w:r>
          </w:p>
          <w:p w:rsidR="002C1FBF" w:rsidRDefault="002C1FBF">
            <w:pPr>
              <w:pStyle w:val="Procdure"/>
            </w:pPr>
            <w:r>
              <w:t>Choisir « Utiliser le mappage Existant » et cliquer sur « Suivant »</w:t>
            </w:r>
          </w:p>
          <w:p w:rsidR="002C1FBF" w:rsidRDefault="002C1FBF">
            <w:pPr>
              <w:pStyle w:val="Procdure"/>
            </w:pPr>
            <w:r>
              <w:t>Choisir « Données de coût par tâche » et cliquer sur « Terminer ».</w:t>
            </w:r>
          </w:p>
          <w:p w:rsidR="002C1FBF" w:rsidRDefault="002C1FBF">
            <w:pPr>
              <w:pStyle w:val="Procdure"/>
            </w:pPr>
            <w:r>
              <w:t>Ouvrir le fichier dans Excel pour voir le résultat.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"Excel:exporter les données chronologiques" </w:instrText>
            </w:r>
            <w:r>
              <w:fldChar w:fldCharType="end"/>
            </w:r>
            <w:r>
              <w:fldChar w:fldCharType="begin"/>
            </w:r>
            <w:r>
              <w:instrText xml:space="preserve"> XE "Courbe en S" </w:instrText>
            </w:r>
            <w:r>
              <w:fldChar w:fldCharType="end"/>
            </w:r>
            <w:r>
              <w:t>Tracer la courbe en S dans Excel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Les données  s’arrêtent à la date d’état du projet. Il faut utiliser les champs Coût cumulé et Coût planifié (dont il faut cumuler à la main les valeurs dans Excel) pour avoir une courbe en S complète.</w:t>
            </w:r>
          </w:p>
          <w:p w:rsidR="002C1FBF" w:rsidRDefault="002C1FBF">
            <w:pPr>
              <w:pStyle w:val="question"/>
            </w:pPr>
            <w:r>
              <w:t>CBTE = Coût Budgété du Travail Effectué (VBTR)</w:t>
            </w:r>
          </w:p>
          <w:p w:rsidR="002C1FBF" w:rsidRDefault="002C1FBF">
            <w:pPr>
              <w:pStyle w:val="question"/>
            </w:pPr>
            <w:r>
              <w:t>CRTE = Coût Réel du Travail Effectué (Consommé)</w:t>
            </w:r>
          </w:p>
          <w:p w:rsidR="002C1FBF" w:rsidRDefault="002C1FBF">
            <w:pPr>
              <w:pStyle w:val="question"/>
            </w:pPr>
            <w:r>
              <w:t>CBTP = Coût Budgété du Travail Planifié (Référence)</w:t>
            </w:r>
          </w:p>
          <w:p w:rsidR="002C1FBF" w:rsidRDefault="002C1FBF"/>
        </w:tc>
        <w:tc>
          <w:tcPr>
            <w:tcW w:w="3969" w:type="dxa"/>
          </w:tcPr>
          <w:p w:rsidR="002C1FBF" w:rsidRDefault="002C1FBF">
            <w:pPr>
              <w:pStyle w:val="Procdure"/>
              <w:numPr>
                <w:ilvl w:val="0"/>
                <w:numId w:val="80"/>
              </w:numPr>
            </w:pPr>
            <w:r>
              <w:t>Afficher la barre « Analyse ».</w:t>
            </w:r>
          </w:p>
          <w:p w:rsidR="002C1FBF" w:rsidRDefault="002C1FBF">
            <w:pPr>
              <w:pStyle w:val="Procdure"/>
            </w:pPr>
            <w:r>
              <w:t>Cliquer sur « Analyse des données chronologiques… »</w:t>
            </w:r>
          </w:p>
          <w:p w:rsidR="002C1FBF" w:rsidRDefault="002C1FBF">
            <w:pPr>
              <w:pStyle w:val="Procdure"/>
            </w:pPr>
            <w:r>
              <w:t>Sélectionner le « Projet entier » et cliquer sur « Suivant ».</w:t>
            </w:r>
          </w:p>
          <w:p w:rsidR="002C1FBF" w:rsidRDefault="002C1FBF">
            <w:pPr>
              <w:pStyle w:val="Procdure"/>
            </w:pPr>
            <w:r>
              <w:t>Sélectionner les champs « CBTE », « CRTE », « CBTP »  et cliquer sur « Suivant ».</w:t>
            </w:r>
          </w:p>
          <w:p w:rsidR="002C1FBF" w:rsidRDefault="002C1FBF">
            <w:pPr>
              <w:pStyle w:val="Procdure"/>
            </w:pPr>
            <w:r>
              <w:t>Conserver les dates par défaut, et choisir la semaine comme unité de temps, puis cliquer sur « Suivant ».</w:t>
            </w:r>
          </w:p>
          <w:p w:rsidR="002C1FBF" w:rsidRDefault="002C1FBF">
            <w:pPr>
              <w:pStyle w:val="Procdure"/>
            </w:pPr>
            <w:r>
              <w:t>Confirmer l’ajout d’un graphique et cliquer sur « Suivant ».</w:t>
            </w:r>
          </w:p>
          <w:p w:rsidR="002C1FBF" w:rsidRDefault="002C1FBF">
            <w:pPr>
              <w:pStyle w:val="Procdure"/>
            </w:pPr>
            <w:r>
              <w:t>Lancer l’export.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</w:tbl>
    <w:p w:rsidR="002C1FBF" w:rsidRDefault="002C1FBF"/>
    <w:p w:rsidR="002C1FBF" w:rsidRDefault="002C1FBF">
      <w:pPr>
        <w:pStyle w:val="Titre1"/>
        <w:rPr>
          <w:lang w:val="en-GB"/>
        </w:rPr>
      </w:pPr>
      <w:bookmarkStart w:id="53" w:name="_Toc95883048"/>
      <w:r>
        <w:rPr>
          <w:lang w:val="en-GB"/>
        </w:rPr>
        <w:t>MS PROJECT – TP 12</w:t>
      </w:r>
      <w:bookmarkEnd w:id="53"/>
    </w:p>
    <w:p w:rsidR="002C1FBF" w:rsidRDefault="002C1FBF">
      <w:pPr>
        <w:rPr>
          <w:lang w:val="en-GB"/>
        </w:rPr>
      </w:pP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  <w:bookmarkStart w:id="54" w:name="_Toc95883049"/>
            <w:r>
              <w:t>Créer un modèle de projet</w:t>
            </w:r>
            <w:bookmarkEnd w:id="54"/>
          </w:p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"Modèle de projet" </w:instrText>
            </w:r>
            <w:r>
              <w:fldChar w:fldCharType="end"/>
            </w:r>
            <w:r>
              <w:t>Changer les propriétés du fichier pour avoir comme nom « Modèle PLANET »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Retraitcorpsdetexte2"/>
            </w:pPr>
            <w:r>
              <w:t>Cf. TP1.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Effacer les activités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1"/>
              </w:numPr>
            </w:pPr>
            <w:r>
              <w:t>Afficher le diagramme de Gantt.</w:t>
            </w:r>
          </w:p>
          <w:p w:rsidR="002C1FBF" w:rsidRDefault="002C1FBF">
            <w:pPr>
              <w:pStyle w:val="Procdure"/>
              <w:numPr>
                <w:ilvl w:val="0"/>
                <w:numId w:val="81"/>
              </w:numPr>
            </w:pPr>
            <w:r>
              <w:t>Sélectionner toutes les activités sauf l’activité récapitulative de projet.</w:t>
            </w:r>
          </w:p>
          <w:p w:rsidR="002C1FBF" w:rsidRDefault="002C1FBF">
            <w:pPr>
              <w:pStyle w:val="Procdure"/>
              <w:numPr>
                <w:ilvl w:val="0"/>
                <w:numId w:val="81"/>
              </w:numPr>
            </w:pPr>
            <w:r>
              <w:t>Edition &gt; supprimer la tâche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Effacer les ressources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2"/>
              </w:numPr>
            </w:pPr>
            <w:r>
              <w:t>Afficher le tableau des ressources.</w:t>
            </w:r>
          </w:p>
          <w:p w:rsidR="002C1FBF" w:rsidRDefault="002C1FBF">
            <w:pPr>
              <w:pStyle w:val="Procdure"/>
            </w:pPr>
            <w:r>
              <w:t>Sélectionner toutes les ressources.</w:t>
            </w:r>
          </w:p>
          <w:p w:rsidR="002C1FBF" w:rsidRDefault="002C1FBF">
            <w:pPr>
              <w:pStyle w:val="Procdure"/>
            </w:pPr>
            <w:r>
              <w:t>Edition &gt; supprimer la ressource.</w:t>
            </w:r>
          </w:p>
          <w:p w:rsidR="002C1FBF" w:rsidRDefault="002C1FBF">
            <w:pPr>
              <w:pStyle w:val="Retraitcorpsdetexte2"/>
              <w:ind w:left="0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comme un modèle.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Noter que par défaut les modèles sont enregistrés dans un répertoire particulier sur le poste.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5"/>
              </w:numPr>
            </w:pPr>
            <w:r>
              <w:t>Fichier &gt; Enregistrer sous…</w:t>
            </w:r>
          </w:p>
          <w:p w:rsidR="002C1FBF" w:rsidRDefault="002C1FBF">
            <w:pPr>
              <w:pStyle w:val="Procdure"/>
            </w:pPr>
            <w:r>
              <w:t>Taper le nom du fichier « Modèle PLANET »</w:t>
            </w:r>
          </w:p>
          <w:p w:rsidR="002C1FBF" w:rsidRDefault="002C1FBF">
            <w:pPr>
              <w:pStyle w:val="Procdure"/>
            </w:pPr>
            <w:r>
              <w:t>Changer le type de fichier en «  Modèle (*.mpt) ».</w:t>
            </w:r>
          </w:p>
          <w:p w:rsidR="002C1FBF" w:rsidRDefault="002C1FBF">
            <w:pPr>
              <w:pStyle w:val="Procdure"/>
            </w:pPr>
            <w:r>
              <w:t>Cliquer sur « Enregistrer ».</w:t>
            </w:r>
          </w:p>
          <w:p w:rsidR="002C1FBF" w:rsidRDefault="002C1FBF">
            <w:pPr>
              <w:pStyle w:val="Procdure"/>
            </w:pPr>
            <w:r>
              <w:t>Cocher toutes les cases pour n’enregistrer aucune donnée particulière.</w:t>
            </w:r>
          </w:p>
          <w:p w:rsidR="002C1FBF" w:rsidRDefault="002C1FBF">
            <w:pPr>
              <w:pStyle w:val="Procdure"/>
            </w:pPr>
            <w:r>
              <w:t>Cliquer sur « Enregistrer ».</w:t>
            </w:r>
          </w:p>
          <w:p w:rsidR="002C1FBF" w:rsidRDefault="002C1FBF">
            <w:pPr>
              <w:pStyle w:val="Retraitcorpsdetexte2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Fermer le projet.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Fichier &gt; Fermer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Ouvrir un nouveau projet avec le modèle.</w:t>
            </w:r>
          </w:p>
          <w:p w:rsidR="002C1FBF" w:rsidRDefault="002C1FBF">
            <w:r>
              <w:t>Regarder la liste des affichages et des tables disponibles.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Ceci est une utilisation du modèle : pour conserver la mise en forme. Quelles autres usages peut-on en faire ?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4"/>
              </w:numPr>
            </w:pPr>
            <w:r>
              <w:t>Fichier &gt; Nouveau.</w:t>
            </w:r>
          </w:p>
          <w:p w:rsidR="002C1FBF" w:rsidRDefault="002C1FBF">
            <w:pPr>
              <w:pStyle w:val="Procdure"/>
              <w:numPr>
                <w:ilvl w:val="0"/>
                <w:numId w:val="83"/>
              </w:numPr>
            </w:pPr>
            <w:r>
              <w:t>Modèles &gt; sur mon ordinateur …</w:t>
            </w:r>
          </w:p>
          <w:p w:rsidR="002C1FBF" w:rsidRDefault="002C1FBF">
            <w:pPr>
              <w:pStyle w:val="Procdure"/>
              <w:numPr>
                <w:ilvl w:val="0"/>
                <w:numId w:val="83"/>
              </w:numPr>
            </w:pPr>
            <w:r>
              <w:t>Choisir le modèle « Modèle PLANET ».</w:t>
            </w:r>
          </w:p>
          <w:p w:rsidR="002C1FBF" w:rsidRDefault="002C1FBF">
            <w:pPr>
              <w:pStyle w:val="Procdure"/>
              <w:numPr>
                <w:ilvl w:val="0"/>
                <w:numId w:val="83"/>
              </w:numPr>
            </w:pPr>
            <w:r>
              <w:t>Valider avec « OK ».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/>
          <w:p w:rsidR="002C1FBF" w:rsidRDefault="002C1FBF">
            <w:pPr>
              <w:pStyle w:val="Titre2"/>
            </w:pPr>
            <w:bookmarkStart w:id="55" w:name="_Toc95883050"/>
            <w:r>
              <w:t>Créer un projet maître</w:t>
            </w:r>
            <w:bookmarkEnd w:id="55"/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"Projet:sous-projet" </w:instrText>
            </w:r>
            <w:r>
              <w:fldChar w:fldCharType="end"/>
            </w:r>
            <w:r>
              <w:t>Dans le nouveau projet ouvert, insérer 3 projets :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639"/>
              </w:tabs>
              <w:ind w:left="639"/>
            </w:pPr>
            <w:r>
              <w:t>le projet résultant du TP11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639"/>
              </w:tabs>
              <w:ind w:left="639"/>
            </w:pPr>
            <w:r>
              <w:t>« TP12 -Voyage Croatie.mpp »</w:t>
            </w:r>
          </w:p>
          <w:p w:rsidR="002C1FBF" w:rsidRDefault="002C1FBF" w:rsidP="002C1FBF">
            <w:pPr>
              <w:numPr>
                <w:ilvl w:val="1"/>
                <w:numId w:val="17"/>
              </w:numPr>
              <w:tabs>
                <w:tab w:val="clear" w:pos="1719"/>
                <w:tab w:val="num" w:pos="639"/>
              </w:tabs>
              <w:ind w:left="639"/>
            </w:pPr>
            <w:r>
              <w:t>« TP12 -Voyage Turquie.mpp »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7"/>
              </w:numPr>
            </w:pPr>
            <w:r>
              <w:t>Insérer &gt; Projet.</w:t>
            </w:r>
          </w:p>
          <w:p w:rsidR="002C1FBF" w:rsidRDefault="002C1FBF">
            <w:pPr>
              <w:pStyle w:val="Procdure"/>
            </w:pPr>
            <w:r>
              <w:t>Sélectionner les 3 projets.</w:t>
            </w:r>
          </w:p>
          <w:p w:rsidR="002C1FBF" w:rsidRDefault="002C1FBF">
            <w:pPr>
              <w:pStyle w:val="Procdure"/>
            </w:pPr>
            <w:r>
              <w:t>Valider avec « OK ». « OK ».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Ajouter une tâche de 2 jours « Retour expérience Croatie » dans le projet PLANET, dans la partie « Communication ».</w:t>
            </w:r>
          </w:p>
          <w:p w:rsidR="002C1FBF" w:rsidRDefault="002C1FBF">
            <w:r>
              <w:t>Planifier cette tâche comme succédant à la revue de lancement du premier voyage du projet « Voyage Croatie ».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Créer ce lien est difficile en-dehors du glisser / déposer.</w:t>
            </w:r>
          </w:p>
          <w:p w:rsidR="002C1FBF" w:rsidRDefault="002C1FBF">
            <w:pPr>
              <w:pStyle w:val="question"/>
            </w:pPr>
            <w:r>
              <w:t>Regardez les informations sur la tâche. Comment est présenté le lien ?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6"/>
              </w:numPr>
            </w:pPr>
            <w:r>
              <w:t>Insérer une tâche à la suites des autres tâches de communication.</w:t>
            </w:r>
          </w:p>
          <w:p w:rsidR="002C1FBF" w:rsidRDefault="002C1FBF">
            <w:pPr>
              <w:pStyle w:val="Procdure"/>
              <w:numPr>
                <w:ilvl w:val="0"/>
                <w:numId w:val="86"/>
              </w:numPr>
            </w:pPr>
            <w:r>
              <w:t>Saisir le titre et la durée pour cette tâche.</w:t>
            </w:r>
          </w:p>
          <w:p w:rsidR="002C1FBF" w:rsidRDefault="002C1FBF">
            <w:pPr>
              <w:pStyle w:val="Procdure"/>
              <w:numPr>
                <w:ilvl w:val="0"/>
                <w:numId w:val="86"/>
              </w:numPr>
            </w:pPr>
            <w:r>
              <w:t>Fermer les tâches récapitulatives jusqu’à avoir « Retour expérience Croatie » et « Revue de lancement premier voyage » du projet « Voyage Croatie » dans le même écran.</w:t>
            </w:r>
          </w:p>
          <w:p w:rsidR="002C1FBF" w:rsidRDefault="002C1FBF">
            <w:pPr>
              <w:pStyle w:val="Procdure"/>
              <w:numPr>
                <w:ilvl w:val="0"/>
                <w:numId w:val="86"/>
              </w:numPr>
            </w:pPr>
            <w:r>
              <w:t>Utiliser le glisser / déposer pour créer un lien FD.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Fermer le projet maître.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propose MS Project ?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Fichier &gt; Fermer.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Ouvrir le planning du projet.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Comment est représenté le lien ?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  <w:ind w:left="113"/>
            </w:pP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Fichier &gt; Ouvrir.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Ouvrir le projet lié directement dans le planning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Double-cliquer sur la tâche externe.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Fermer les projets.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Ouvrir à nouveau le projet maître.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la liste des ressources.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Quel est le problème ?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</w:pP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</w:tbl>
    <w:p w:rsidR="002C1FBF" w:rsidRDefault="002C1FBF">
      <w:r>
        <w:rPr>
          <w:b/>
          <w:bCs/>
        </w:rP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2"/>
            </w:pPr>
          </w:p>
          <w:p w:rsidR="002C1FBF" w:rsidRDefault="002C1FBF">
            <w:pPr>
              <w:pStyle w:val="Titre2"/>
            </w:pPr>
            <w:bookmarkStart w:id="56" w:name="_Toc95883051"/>
            <w:r>
              <w:t>Partager les ressources</w:t>
            </w:r>
            <w:bookmarkEnd w:id="56"/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"Ressources:partage" </w:instrText>
            </w:r>
            <w:r>
              <w:fldChar w:fldCharType="end"/>
            </w:r>
            <w:r>
              <w:fldChar w:fldCharType="begin"/>
            </w:r>
            <w:r>
              <w:instrText xml:space="preserve"> XE "Multiprojet" </w:instrText>
            </w:r>
            <w:r>
              <w:fldChar w:fldCharType="end"/>
            </w:r>
            <w:r>
              <w:fldChar w:fldCharType="begin"/>
            </w:r>
            <w:r>
              <w:instrText xml:space="preserve"> XE "Planning consolidé" \t "</w:instrText>
            </w:r>
            <w:r>
              <w:rPr>
                <w:i/>
              </w:rPr>
              <w:instrText>Voir</w:instrText>
            </w:r>
            <w:r>
              <w:instrText xml:space="preserve"> Multiprojet" </w:instrText>
            </w:r>
            <w:r>
              <w:fldChar w:fldCharType="end"/>
            </w:r>
            <w:r>
              <w:t xml:space="preserve">Enregistrer le projet sous </w:t>
            </w:r>
            <w:r w:rsidR="00F6109E">
              <w:t>le nom « Partage des ressources »</w:t>
            </w:r>
            <w:r>
              <w:t>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Fichier &gt; Enregistrer sous…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F6109E">
            <w:r>
              <w:t>Supprimer le lien externe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Cf. TP4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Ouvrir le fichier contenant le pool de ressources (« TP12 - pool ressources.mpp »).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89"/>
              </w:numPr>
            </w:pPr>
            <w:r>
              <w:t>Fichier &gt; Ouvrir.</w:t>
            </w:r>
          </w:p>
          <w:p w:rsidR="002C1FBF" w:rsidRDefault="002C1FBF">
            <w:pPr>
              <w:pStyle w:val="Procdure"/>
            </w:pPr>
            <w:r>
              <w:t>Ouvrir la liste des ressources en lecture seule.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Revenir sur le projet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90"/>
              </w:numPr>
            </w:pPr>
            <w:r>
              <w:t>Le menu « Fenêtre » liste les projets ouverts.</w:t>
            </w:r>
          </w:p>
          <w:p w:rsidR="002C1FBF" w:rsidRDefault="002C1FBF">
            <w:pPr>
              <w:pStyle w:val="Procdure"/>
              <w:numPr>
                <w:ilvl w:val="0"/>
                <w:numId w:val="88"/>
              </w:numPr>
            </w:pPr>
            <w:r>
              <w:t>Cliquer sur le nom du projet.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Utiliser les ressources du pool dans le projet.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</w:pPr>
            <w:r>
              <w:t>Outil &gt; Partage des ressources &gt; Partager les ressources …</w:t>
            </w:r>
          </w:p>
          <w:p w:rsidR="002C1FBF" w:rsidRDefault="002C1FBF">
            <w:pPr>
              <w:pStyle w:val="Procdure"/>
            </w:pPr>
            <w:r>
              <w:t>Utiliser les ressources de « TP12 - pool ressources.mpp ».</w:t>
            </w:r>
          </w:p>
          <w:p w:rsidR="002C1FBF" w:rsidRDefault="002C1FBF">
            <w:pPr>
              <w:pStyle w:val="Procdure"/>
            </w:pPr>
            <w:r>
              <w:t>« Le groupe est prioritaire ».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Afficher la liste des ressources du projet.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constate-t-on ?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  <w:ind w:left="113"/>
            </w:pP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Cf. TP5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Lister les tâches affectée</w:t>
            </w:r>
            <w:r w:rsidR="00F6109E">
              <w:t>s</w:t>
            </w:r>
            <w:r>
              <w:t xml:space="preserve"> à la ressource en double « stagiaire ».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Utiliser un écran fractionné avec la liste des ressources et le diagramme de Gantt.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Changer chaque affectation pour qu’elle porte sur la ressource partagée correspondante (« stagiaires »).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Modifier le nom de la ressource dans la colonne « Noms ressource », par exemple.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Effacer la ressource « stagiaire ».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92"/>
              </w:numPr>
            </w:pPr>
            <w:r>
              <w:t>Sélectionner la ressource dans le tableau des ressources.</w:t>
            </w:r>
          </w:p>
          <w:p w:rsidR="002C1FBF" w:rsidRDefault="002C1FBF">
            <w:pPr>
              <w:pStyle w:val="Procdure"/>
            </w:pPr>
            <w:r>
              <w:t>Touche « Suppr » ou Edition &gt; Supprimer la ressource.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Enregistrer le projet.</w:t>
            </w:r>
          </w:p>
          <w:p w:rsidR="002C1FBF" w:rsidRDefault="002C1FBF"/>
          <w:p w:rsidR="002C1FBF" w:rsidRDefault="002C1FBF">
            <w:pPr>
              <w:pStyle w:val="question"/>
            </w:pPr>
            <w:r>
              <w:t>Que se passe-t-il ?</w:t>
            </w:r>
          </w:p>
          <w:p w:rsidR="002C1FBF" w:rsidRDefault="002C1FBF">
            <w:pPr>
              <w:pStyle w:val="question"/>
              <w:numPr>
                <w:ilvl w:val="0"/>
                <w:numId w:val="0"/>
              </w:numPr>
              <w:ind w:left="113"/>
            </w:pP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91"/>
              </w:numPr>
            </w:pPr>
            <w:r>
              <w:t>Fichier &gt; Enregistrer.</w:t>
            </w:r>
          </w:p>
          <w:p w:rsidR="002C1FBF" w:rsidRDefault="002C1FBF">
            <w:pPr>
              <w:pStyle w:val="Procdure"/>
            </w:pPr>
            <w:r>
              <w:t>Valider la mise à jour des ressources.</w:t>
            </w:r>
          </w:p>
        </w:tc>
      </w:tr>
    </w:tbl>
    <w:p w:rsidR="002C1FBF" w:rsidRDefault="002C1FBF">
      <w:r>
        <w:br w:type="page"/>
      </w:r>
    </w:p>
    <w:tbl>
      <w:tblPr>
        <w:tblW w:w="0" w:type="auto"/>
        <w:tblInd w:w="7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828"/>
      </w:tblGrid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pPr>
              <w:pStyle w:val="Titre3"/>
            </w:pPr>
            <w:r>
              <w:t>Actions</w:t>
            </w:r>
          </w:p>
        </w:tc>
        <w:tc>
          <w:tcPr>
            <w:tcW w:w="3828" w:type="dxa"/>
          </w:tcPr>
          <w:p w:rsidR="002C1FBF" w:rsidRDefault="002C1FBF">
            <w:pPr>
              <w:pStyle w:val="Titre3"/>
            </w:pPr>
            <w:r>
              <w:t>Comment ?</w:t>
            </w: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Fermer tous les projets.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  <w:r>
              <w:t>Fichier &gt; Fermer, autant de fois que nécessaire.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fldChar w:fldCharType="begin"/>
            </w:r>
            <w:r>
              <w:instrText xml:space="preserve"> XE "Pool de ressources" \t "</w:instrText>
            </w:r>
            <w:r>
              <w:rPr>
                <w:i/>
              </w:rPr>
              <w:instrText>Voir</w:instrText>
            </w:r>
            <w:r>
              <w:instrText xml:space="preserve"> Ressources" </w:instrText>
            </w:r>
            <w:r>
              <w:fldChar w:fldCharType="end"/>
            </w:r>
            <w:r>
              <w:t>Ouvrir tous les plannings liés au pool de ressource dans un planning consolidé.</w:t>
            </w:r>
          </w:p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93"/>
              </w:numPr>
            </w:pPr>
            <w:r>
              <w:t>Fichier &gt; Ouvrir.</w:t>
            </w:r>
          </w:p>
          <w:p w:rsidR="002C1FBF" w:rsidRDefault="002C1FBF">
            <w:pPr>
              <w:pStyle w:val="Procdure"/>
            </w:pPr>
            <w:r>
              <w:t>Sélectionner le fichier contenant le pool de ressources.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</w:pPr>
            <w:r>
              <w:t>Sélectionner l’option « Ouvrir… tous les fichiers en partage multiple dans un nouveau fichier de projet principal. ».</w:t>
            </w:r>
          </w:p>
          <w:p w:rsidR="002C1FBF" w:rsidRDefault="002C1FBF">
            <w:pPr>
              <w:pStyle w:val="Procdure"/>
            </w:pPr>
            <w:r>
              <w:t>Valider avec « OK ».</w:t>
            </w:r>
          </w:p>
          <w:p w:rsidR="002C1FBF" w:rsidRDefault="002C1FBF">
            <w:pPr>
              <w:pStyle w:val="Procdure"/>
            </w:pPr>
            <w:r>
              <w:t>Fenêtre &gt; Projet1</w:t>
            </w:r>
          </w:p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</w:pPr>
          </w:p>
        </w:tc>
      </w:tr>
      <w:tr w:rsidR="002C1FBF">
        <w:trPr>
          <w:cantSplit/>
          <w:tblHeader/>
        </w:trPr>
        <w:tc>
          <w:tcPr>
            <w:tcW w:w="5670" w:type="dxa"/>
          </w:tcPr>
          <w:p w:rsidR="002C1FBF" w:rsidRDefault="002C1FBF">
            <w:r>
              <w:t>Utiliser un affichage qui mette en évidence le plan de charge par activité et par ressource.</w:t>
            </w:r>
          </w:p>
          <w:p w:rsidR="002C1FBF" w:rsidRDefault="002C1FBF"/>
        </w:tc>
        <w:tc>
          <w:tcPr>
            <w:tcW w:w="3828" w:type="dxa"/>
          </w:tcPr>
          <w:p w:rsidR="002C1FBF" w:rsidRDefault="002C1FBF">
            <w:pPr>
              <w:pStyle w:val="Procdure"/>
              <w:numPr>
                <w:ilvl w:val="0"/>
                <w:numId w:val="0"/>
              </w:numPr>
              <w:ind w:left="639"/>
              <w:rPr>
                <w:lang w:val="en-GB"/>
              </w:rPr>
            </w:pPr>
            <w:r>
              <w:rPr>
                <w:lang w:val="en-GB"/>
              </w:rPr>
              <w:t>Cf. TP8</w:t>
            </w:r>
          </w:p>
        </w:tc>
      </w:tr>
    </w:tbl>
    <w:p w:rsidR="002C1FBF" w:rsidRDefault="002C1FBF">
      <w:pPr>
        <w:pStyle w:val="Titre1"/>
        <w:rPr>
          <w:noProof/>
        </w:rPr>
      </w:pPr>
      <w:bookmarkStart w:id="57" w:name="_Toc95883052"/>
      <w:r>
        <w:t>Index</w:t>
      </w:r>
      <w:bookmarkEnd w:id="57"/>
      <w:r>
        <w:fldChar w:fldCharType="begin"/>
      </w:r>
      <w:r>
        <w:instrText xml:space="preserve"> INDEX \h "A" \c "2" \z "1036" </w:instrText>
      </w:r>
      <w:r>
        <w:fldChar w:fldCharType="separate"/>
      </w:r>
    </w:p>
    <w:p w:rsidR="002C1FBF" w:rsidRDefault="002C1FBF">
      <w:pPr>
        <w:rPr>
          <w:noProof/>
        </w:rPr>
        <w:sectPr w:rsidR="002C1FBF">
          <w:footerReference w:type="default" r:id="rId36"/>
          <w:type w:val="continuous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A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Affectation, 23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niveler, 31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supprimer, 25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unités, 24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visualiser les surcharges, 30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Affichage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copier, 18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fractionner l'écran, 19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Audit des ressources </w:t>
      </w:r>
      <w:r>
        <w:rPr>
          <w:i/>
          <w:noProof/>
        </w:rPr>
        <w:t>Voir</w:t>
      </w:r>
      <w:r>
        <w:rPr>
          <w:noProof/>
        </w:rPr>
        <w:t xml:space="preserve"> Affectation, niveler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Avancement, 36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avancement automatique, 36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avancement manuel, 37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B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Barre Affichage, 18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Barres d’outil, 3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C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Calendrier, 4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Capacité fixe </w:t>
      </w:r>
      <w:r>
        <w:rPr>
          <w:i/>
          <w:noProof/>
        </w:rPr>
        <w:t>Voir</w:t>
      </w:r>
      <w:r>
        <w:rPr>
          <w:noProof/>
        </w:rPr>
        <w:t xml:space="preserve"> Type de tâche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Champ personnalisé, 5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indicateur graphique, 41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Code WBS, 9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Courbe en S, 44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D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Date de début de projet, 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Date d'état, 36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Démarrer MS Project, 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Devise, 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Durée, 16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Durée écoulée, 16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E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Echelle de temps, 19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Enregistrer le projet, 5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Excel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enregistrer au format Excel, 44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exporter les données chronologiques, 44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F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Fiche de tâche, 20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Filtres, 38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G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Gantt relatif aux marges, 18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Gantt suivi, 18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H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Histogramme des ressources, 30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I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Indicateur graphique </w:t>
      </w:r>
      <w:r>
        <w:rPr>
          <w:i/>
          <w:noProof/>
        </w:rPr>
        <w:t>Voir</w:t>
      </w:r>
      <w:r>
        <w:rPr>
          <w:noProof/>
        </w:rPr>
        <w:t xml:space="preserve"> Champ personnalisé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J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Jalon, 4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L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Lien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créer, 12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lié automatiquement les tâches insérées ou déplacées, 13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masquer, 40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modifier, 20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supprimer, 14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Lien hypertexte, 34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M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Modèle de projet, 45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Multiprojet, 47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O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Organigramme des tâches, 18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P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PERT, 18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Planification initiale, 20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annuler, 22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Planning consolidé </w:t>
      </w:r>
      <w:r>
        <w:rPr>
          <w:i/>
          <w:noProof/>
        </w:rPr>
        <w:t>Voir</w:t>
      </w:r>
      <w:r>
        <w:rPr>
          <w:noProof/>
        </w:rPr>
        <w:t xml:space="preserve"> Multiprojet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Pool de ressources </w:t>
      </w:r>
      <w:r>
        <w:rPr>
          <w:i/>
          <w:noProof/>
        </w:rPr>
        <w:t>Voir</w:t>
      </w:r>
      <w:r>
        <w:rPr>
          <w:noProof/>
        </w:rPr>
        <w:t xml:space="preserve"> Ressources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Projet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sous-projet, 46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R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Rapports à imprimer, 43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Ratio de durées, 4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Ressource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affecter, 23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 xml:space="preserve">calendrier d'une ressource </w:t>
      </w:r>
      <w:r>
        <w:rPr>
          <w:i/>
          <w:noProof/>
        </w:rPr>
        <w:t>Voir</w:t>
      </w:r>
      <w:r>
        <w:rPr>
          <w:noProof/>
        </w:rPr>
        <w:t xml:space="preserve"> Calendrier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Disponibilité, 32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 xml:space="preserve">indisponibilité </w:t>
      </w:r>
      <w:r>
        <w:rPr>
          <w:i/>
          <w:noProof/>
        </w:rPr>
        <w:t>Voir</w:t>
      </w:r>
      <w:r>
        <w:rPr>
          <w:noProof/>
        </w:rPr>
        <w:t xml:space="preserve"> Calendrier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Tableau des ressources, 23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Ressources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partage, 47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Reste A Faire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recalage automatique, 37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recalage manuel, 38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S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Statistiques du projet, 17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Style des barres, 19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changer une barre, 40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T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Tables, 10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Tâche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abaisser, 6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créer, 6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hausser, 6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insérer, 7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pilotée par l'effort, 25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sous-tâche, 6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supprimer, 13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Tâche récurrente, 34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Tâches récapitulatives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masquer, 18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Titre du projet, 3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Travail fixe </w:t>
      </w:r>
      <w:r>
        <w:rPr>
          <w:i/>
          <w:noProof/>
        </w:rPr>
        <w:t>Voir</w:t>
      </w:r>
      <w:r>
        <w:rPr>
          <w:noProof/>
        </w:rPr>
        <w:t xml:space="preserve"> Type de tâche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 xml:space="preserve">Travail restant </w:t>
      </w:r>
      <w:r>
        <w:rPr>
          <w:i/>
          <w:noProof/>
        </w:rPr>
        <w:t>Voir</w:t>
      </w:r>
      <w:r>
        <w:rPr>
          <w:noProof/>
        </w:rPr>
        <w:t xml:space="preserve"> Reste A Faire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Type de tâche, 27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U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Unités de temps et de charge, 3</w:t>
      </w:r>
    </w:p>
    <w:p w:rsidR="002C1FBF" w:rsidRDefault="002C1FBF">
      <w:pPr>
        <w:pStyle w:val="Titreindex"/>
        <w:keepNext/>
        <w:tabs>
          <w:tab w:val="right" w:leader="dot" w:pos="4449"/>
        </w:tabs>
        <w:rPr>
          <w:b w:val="0"/>
          <w:bCs w:val="0"/>
          <w:noProof/>
        </w:rPr>
      </w:pPr>
      <w:r>
        <w:rPr>
          <w:noProof/>
        </w:rPr>
        <w:t>Z</w:t>
      </w:r>
    </w:p>
    <w:p w:rsidR="002C1FBF" w:rsidRDefault="002C1FBF">
      <w:pPr>
        <w:pStyle w:val="Index1"/>
        <w:tabs>
          <w:tab w:val="right" w:leader="dot" w:pos="4449"/>
        </w:tabs>
        <w:rPr>
          <w:noProof/>
        </w:rPr>
      </w:pPr>
      <w:r>
        <w:rPr>
          <w:noProof/>
        </w:rPr>
        <w:t>Zoom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ensemble du projet, 5</w:t>
      </w:r>
    </w:p>
    <w:p w:rsidR="002C1FBF" w:rsidRDefault="002C1FBF">
      <w:pPr>
        <w:pStyle w:val="Index2"/>
        <w:tabs>
          <w:tab w:val="right" w:leader="dot" w:pos="4449"/>
        </w:tabs>
        <w:rPr>
          <w:noProof/>
        </w:rPr>
      </w:pPr>
      <w:r>
        <w:rPr>
          <w:noProof/>
        </w:rPr>
        <w:t>manuel, 12</w:t>
      </w:r>
    </w:p>
    <w:p w:rsidR="002C1FBF" w:rsidRDefault="002C1FBF">
      <w:pPr>
        <w:rPr>
          <w:noProof/>
        </w:rPr>
        <w:sectPr w:rsidR="002C1FBF">
          <w:type w:val="continuous"/>
          <w:pgSz w:w="11906" w:h="16838"/>
          <w:pgMar w:top="1134" w:right="1134" w:bottom="1134" w:left="1134" w:header="709" w:footer="709" w:gutter="0"/>
          <w:pgNumType w:chapStyle="1"/>
          <w:cols w:num="2" w:space="720"/>
          <w:docGrid w:linePitch="360"/>
        </w:sectPr>
      </w:pPr>
    </w:p>
    <w:p w:rsidR="002C1FBF" w:rsidRDefault="002C1FBF">
      <w:r>
        <w:fldChar w:fldCharType="end"/>
      </w:r>
    </w:p>
    <w:sectPr w:rsidR="002C1FBF">
      <w:type w:val="continuous"/>
      <w:pgSz w:w="11906" w:h="16838"/>
      <w:pgMar w:top="1134" w:right="1134" w:bottom="1134" w:left="1134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2B" w:rsidRDefault="00F4112B">
      <w:r>
        <w:separator/>
      </w:r>
    </w:p>
  </w:endnote>
  <w:endnote w:type="continuationSeparator" w:id="0">
    <w:p w:rsidR="00F4112B" w:rsidRDefault="00F4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BF" w:rsidRDefault="002C1FBF">
    <w:pPr>
      <w:pStyle w:val="Pieddepage"/>
      <w:rPr>
        <w:rStyle w:val="Numrodepage"/>
      </w:rPr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4"/>
      <w:gridCol w:w="6148"/>
      <w:gridCol w:w="1886"/>
    </w:tblGrid>
    <w:tr w:rsidR="002C1FBF">
      <w:tc>
        <w:tcPr>
          <w:tcW w:w="1630" w:type="dxa"/>
        </w:tcPr>
        <w:p w:rsidR="002C1FBF" w:rsidRDefault="002C1FBF">
          <w:pPr>
            <w:pStyle w:val="Pieddepage"/>
            <w:rPr>
              <w:rStyle w:val="Numrodepage"/>
            </w:rPr>
          </w:pPr>
        </w:p>
      </w:tc>
      <w:tc>
        <w:tcPr>
          <w:tcW w:w="6237" w:type="dxa"/>
        </w:tcPr>
        <w:p w:rsidR="002C1FBF" w:rsidRDefault="002C1FBF">
          <w:pPr>
            <w:pStyle w:val="Pieddepage"/>
            <w:jc w:val="center"/>
            <w:rPr>
              <w:rStyle w:val="Numrodepage"/>
            </w:rPr>
          </w:pPr>
          <w:r>
            <w:rPr>
              <w:rStyle w:val="Numrodepage"/>
            </w:rPr>
            <w:t>Formation MS Project – Travaux Pratiques</w:t>
          </w:r>
        </w:p>
      </w:tc>
      <w:tc>
        <w:tcPr>
          <w:tcW w:w="1911" w:type="dxa"/>
        </w:tcPr>
        <w:p w:rsidR="002C1FBF" w:rsidRDefault="002C1FBF">
          <w:pPr>
            <w:pStyle w:val="Pieddepage"/>
            <w:jc w:val="right"/>
            <w:rPr>
              <w:rStyle w:val="Numrodepage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5F710A">
            <w:rPr>
              <w:rStyle w:val="Numrodepage"/>
              <w:noProof/>
            </w:rPr>
            <w:t>21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5F710A">
            <w:rPr>
              <w:rStyle w:val="Numrodepage"/>
              <w:noProof/>
            </w:rPr>
            <w:t>54</w:t>
          </w:r>
          <w:r>
            <w:rPr>
              <w:rStyle w:val="Numrodepage"/>
            </w:rPr>
            <w:fldChar w:fldCharType="end"/>
          </w:r>
        </w:p>
      </w:tc>
    </w:tr>
  </w:tbl>
  <w:p w:rsidR="002C1FBF" w:rsidRDefault="002C1F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2B" w:rsidRDefault="00F4112B">
      <w:r>
        <w:separator/>
      </w:r>
    </w:p>
  </w:footnote>
  <w:footnote w:type="continuationSeparator" w:id="0">
    <w:p w:rsidR="00F4112B" w:rsidRDefault="00F41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1CE"/>
    <w:multiLevelType w:val="hybridMultilevel"/>
    <w:tmpl w:val="E38C0DD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75169A"/>
    <w:multiLevelType w:val="hybridMultilevel"/>
    <w:tmpl w:val="984ABA3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E6620"/>
    <w:multiLevelType w:val="hybridMultilevel"/>
    <w:tmpl w:val="2014E79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">
    <w:nsid w:val="077B319E"/>
    <w:multiLevelType w:val="hybridMultilevel"/>
    <w:tmpl w:val="66B6C45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7532B4"/>
    <w:multiLevelType w:val="hybridMultilevel"/>
    <w:tmpl w:val="D07EFCB4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5">
    <w:nsid w:val="0E84220B"/>
    <w:multiLevelType w:val="hybridMultilevel"/>
    <w:tmpl w:val="09BA714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">
    <w:nsid w:val="0E98073B"/>
    <w:multiLevelType w:val="hybridMultilevel"/>
    <w:tmpl w:val="ED3A67A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7">
    <w:nsid w:val="0EA9190E"/>
    <w:multiLevelType w:val="hybridMultilevel"/>
    <w:tmpl w:val="EBF0FEE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68018D"/>
    <w:multiLevelType w:val="hybridMultilevel"/>
    <w:tmpl w:val="74EC173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9F2219"/>
    <w:multiLevelType w:val="hybridMultilevel"/>
    <w:tmpl w:val="B1049A74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10">
    <w:nsid w:val="13D5164F"/>
    <w:multiLevelType w:val="hybridMultilevel"/>
    <w:tmpl w:val="E8EEA42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11">
    <w:nsid w:val="14936E76"/>
    <w:multiLevelType w:val="hybridMultilevel"/>
    <w:tmpl w:val="058AE08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B86026"/>
    <w:multiLevelType w:val="hybridMultilevel"/>
    <w:tmpl w:val="92DEC23C"/>
    <w:lvl w:ilvl="0" w:tplc="1C0C48A6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ascii="Tahoma" w:hAnsi="Tahoma" w:cs="Tahoma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13">
    <w:nsid w:val="173F706A"/>
    <w:multiLevelType w:val="hybridMultilevel"/>
    <w:tmpl w:val="654C9A9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14">
    <w:nsid w:val="185C3930"/>
    <w:multiLevelType w:val="hybridMultilevel"/>
    <w:tmpl w:val="5704A85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E81AED"/>
    <w:multiLevelType w:val="hybridMultilevel"/>
    <w:tmpl w:val="49362B3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ED4C05"/>
    <w:multiLevelType w:val="hybridMultilevel"/>
    <w:tmpl w:val="540A86C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A8F1811"/>
    <w:multiLevelType w:val="hybridMultilevel"/>
    <w:tmpl w:val="25E4F4A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9B12A99C">
      <w:numFmt w:val="bullet"/>
      <w:lvlText w:val=""/>
      <w:lvlJc w:val="left"/>
      <w:pPr>
        <w:tabs>
          <w:tab w:val="num" w:pos="1719"/>
        </w:tabs>
        <w:ind w:left="1719" w:hanging="360"/>
      </w:pPr>
      <w:rPr>
        <w:rFonts w:ascii="Symbol" w:eastAsia="Times New Roman" w:hAnsi="Symbol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18">
    <w:nsid w:val="1BC2122B"/>
    <w:multiLevelType w:val="hybridMultilevel"/>
    <w:tmpl w:val="6A08367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0713577"/>
    <w:multiLevelType w:val="hybridMultilevel"/>
    <w:tmpl w:val="AE20A0A4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16006BA"/>
    <w:multiLevelType w:val="hybridMultilevel"/>
    <w:tmpl w:val="963E649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53E0159"/>
    <w:multiLevelType w:val="hybridMultilevel"/>
    <w:tmpl w:val="BD785F4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5584DA6"/>
    <w:multiLevelType w:val="hybridMultilevel"/>
    <w:tmpl w:val="F7CE66E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23">
    <w:nsid w:val="27E35A4D"/>
    <w:multiLevelType w:val="hybridMultilevel"/>
    <w:tmpl w:val="D5303FDC"/>
    <w:lvl w:ilvl="0" w:tplc="01E648B6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24">
    <w:nsid w:val="2B103DB2"/>
    <w:multiLevelType w:val="hybridMultilevel"/>
    <w:tmpl w:val="2FF4039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B43545A"/>
    <w:multiLevelType w:val="hybridMultilevel"/>
    <w:tmpl w:val="9468BE5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CF321C8"/>
    <w:multiLevelType w:val="hybridMultilevel"/>
    <w:tmpl w:val="3E28CF8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19C702F"/>
    <w:multiLevelType w:val="hybridMultilevel"/>
    <w:tmpl w:val="F31C369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2297A6E"/>
    <w:multiLevelType w:val="hybridMultilevel"/>
    <w:tmpl w:val="2D520F48"/>
    <w:lvl w:ilvl="0" w:tplc="9238F3FC">
      <w:start w:val="1"/>
      <w:numFmt w:val="decimal"/>
      <w:pStyle w:val="Procdure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29">
    <w:nsid w:val="33893E29"/>
    <w:multiLevelType w:val="hybridMultilevel"/>
    <w:tmpl w:val="D8E6A02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0">
    <w:nsid w:val="35856309"/>
    <w:multiLevelType w:val="hybridMultilevel"/>
    <w:tmpl w:val="4094BC5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5F664B8"/>
    <w:multiLevelType w:val="hybridMultilevel"/>
    <w:tmpl w:val="1124DBC0"/>
    <w:lvl w:ilvl="0" w:tplc="CE5C4CA6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2">
    <w:nsid w:val="372F4877"/>
    <w:multiLevelType w:val="hybridMultilevel"/>
    <w:tmpl w:val="725240F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7CE1BCA"/>
    <w:multiLevelType w:val="hybridMultilevel"/>
    <w:tmpl w:val="A50650E2"/>
    <w:lvl w:ilvl="0" w:tplc="5344C8F2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ascii="Tahoma" w:hAnsi="Tahoma" w:cs="Tahoma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4">
    <w:nsid w:val="39997484"/>
    <w:multiLevelType w:val="hybridMultilevel"/>
    <w:tmpl w:val="9552F41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A9C3149"/>
    <w:multiLevelType w:val="hybridMultilevel"/>
    <w:tmpl w:val="F8D0CCA6"/>
    <w:lvl w:ilvl="0" w:tplc="8EB67CC8">
      <w:numFmt w:val="bullet"/>
      <w:pStyle w:val="question"/>
      <w:lvlText w:val="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sz w:val="24"/>
      </w:rPr>
    </w:lvl>
    <w:lvl w:ilvl="1" w:tplc="9C24BF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B8765D8"/>
    <w:multiLevelType w:val="hybridMultilevel"/>
    <w:tmpl w:val="F8F200C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59907F1C">
      <w:start w:val="1"/>
      <w:numFmt w:val="bullet"/>
      <w:lvlText w:val=""/>
      <w:lvlJc w:val="left"/>
      <w:pPr>
        <w:tabs>
          <w:tab w:val="num" w:pos="1719"/>
        </w:tabs>
        <w:ind w:left="1719" w:hanging="360"/>
      </w:pPr>
      <w:rPr>
        <w:rFonts w:ascii="Symbol" w:eastAsia="Times New Roman" w:hAnsi="Symbol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7">
    <w:nsid w:val="3BC3647B"/>
    <w:multiLevelType w:val="hybridMultilevel"/>
    <w:tmpl w:val="E9A4D75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8">
    <w:nsid w:val="3DFF2435"/>
    <w:multiLevelType w:val="hybridMultilevel"/>
    <w:tmpl w:val="CACEDDD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39">
    <w:nsid w:val="3EEA5F7B"/>
    <w:multiLevelType w:val="hybridMultilevel"/>
    <w:tmpl w:val="6DE0975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40A00D5F"/>
    <w:multiLevelType w:val="hybridMultilevel"/>
    <w:tmpl w:val="4A4839F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449E21B1"/>
    <w:multiLevelType w:val="hybridMultilevel"/>
    <w:tmpl w:val="886CFED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482A3185"/>
    <w:multiLevelType w:val="hybridMultilevel"/>
    <w:tmpl w:val="EA8207D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49D41E67"/>
    <w:multiLevelType w:val="hybridMultilevel"/>
    <w:tmpl w:val="30FCAEE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A5847FB"/>
    <w:multiLevelType w:val="hybridMultilevel"/>
    <w:tmpl w:val="A080F5E6"/>
    <w:lvl w:ilvl="0" w:tplc="A2D422BA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45">
    <w:nsid w:val="4BA377E0"/>
    <w:multiLevelType w:val="hybridMultilevel"/>
    <w:tmpl w:val="B52CD92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46">
    <w:nsid w:val="4D311CF1"/>
    <w:multiLevelType w:val="hybridMultilevel"/>
    <w:tmpl w:val="00CE3D8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4F22171C"/>
    <w:multiLevelType w:val="hybridMultilevel"/>
    <w:tmpl w:val="A30ED82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22524F0"/>
    <w:multiLevelType w:val="hybridMultilevel"/>
    <w:tmpl w:val="894A744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2FA151B"/>
    <w:multiLevelType w:val="hybridMultilevel"/>
    <w:tmpl w:val="B2E2343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55A13E97"/>
    <w:multiLevelType w:val="hybridMultilevel"/>
    <w:tmpl w:val="C6B0F5B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7FA45830">
      <w:start w:val="1"/>
      <w:numFmt w:val="bullet"/>
      <w:pStyle w:val="Listepuces3"/>
      <w:lvlText w:val=""/>
      <w:lvlJc w:val="left"/>
      <w:pPr>
        <w:tabs>
          <w:tab w:val="num" w:pos="1440"/>
        </w:tabs>
        <w:ind w:left="1420" w:hanging="340"/>
      </w:pPr>
      <w:rPr>
        <w:rFonts w:ascii="Wingdings 2" w:hAnsi="Wingdings 2" w:hint="default"/>
        <w:color w:val="339966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5608352B"/>
    <w:multiLevelType w:val="hybridMultilevel"/>
    <w:tmpl w:val="8A288A4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52">
    <w:nsid w:val="57EC3049"/>
    <w:multiLevelType w:val="hybridMultilevel"/>
    <w:tmpl w:val="55EA6AC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C880A86"/>
    <w:multiLevelType w:val="hybridMultilevel"/>
    <w:tmpl w:val="73E0DA8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54">
    <w:nsid w:val="5E843E47"/>
    <w:multiLevelType w:val="hybridMultilevel"/>
    <w:tmpl w:val="0916050E"/>
    <w:lvl w:ilvl="0" w:tplc="58342C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E970DA8"/>
    <w:multiLevelType w:val="hybridMultilevel"/>
    <w:tmpl w:val="1F30FC0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F870F75"/>
    <w:multiLevelType w:val="hybridMultilevel"/>
    <w:tmpl w:val="54F4A41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FBF7F6F"/>
    <w:multiLevelType w:val="hybridMultilevel"/>
    <w:tmpl w:val="4B94FE8A"/>
    <w:lvl w:ilvl="0" w:tplc="B8064838">
      <w:start w:val="1"/>
      <w:numFmt w:val="bullet"/>
      <w:pStyle w:val="Listepuces"/>
      <w:lvlText w:val=""/>
      <w:lvlJc w:val="left"/>
      <w:pPr>
        <w:tabs>
          <w:tab w:val="num" w:pos="1850"/>
        </w:tabs>
        <w:ind w:left="1716" w:hanging="226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79"/>
        </w:tabs>
        <w:ind w:left="207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99"/>
        </w:tabs>
        <w:ind w:left="27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19"/>
        </w:tabs>
        <w:ind w:left="35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39"/>
        </w:tabs>
        <w:ind w:left="423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79"/>
        </w:tabs>
        <w:ind w:left="56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99"/>
        </w:tabs>
        <w:ind w:left="639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19"/>
        </w:tabs>
        <w:ind w:left="7119" w:hanging="360"/>
      </w:pPr>
      <w:rPr>
        <w:rFonts w:ascii="Wingdings" w:hAnsi="Wingdings" w:hint="default"/>
      </w:rPr>
    </w:lvl>
  </w:abstractNum>
  <w:abstractNum w:abstractNumId="58">
    <w:nsid w:val="5FF57A0A"/>
    <w:multiLevelType w:val="hybridMultilevel"/>
    <w:tmpl w:val="5B94BC8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60E73DE1"/>
    <w:multiLevelType w:val="hybridMultilevel"/>
    <w:tmpl w:val="AE2423EA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0">
    <w:nsid w:val="62E66EB7"/>
    <w:multiLevelType w:val="hybridMultilevel"/>
    <w:tmpl w:val="5000693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70B47FCB"/>
    <w:multiLevelType w:val="hybridMultilevel"/>
    <w:tmpl w:val="ABE038A4"/>
    <w:lvl w:ilvl="0" w:tplc="10366BB0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2">
    <w:nsid w:val="74F93671"/>
    <w:multiLevelType w:val="hybridMultilevel"/>
    <w:tmpl w:val="5900B30C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3">
    <w:nsid w:val="794D5AC0"/>
    <w:multiLevelType w:val="hybridMultilevel"/>
    <w:tmpl w:val="1F7AD39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4">
    <w:nsid w:val="795D2AE3"/>
    <w:multiLevelType w:val="hybridMultilevel"/>
    <w:tmpl w:val="1F0A1D1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7AB37051"/>
    <w:multiLevelType w:val="hybridMultilevel"/>
    <w:tmpl w:val="CD04BCDE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6">
    <w:nsid w:val="7BD850D2"/>
    <w:multiLevelType w:val="hybridMultilevel"/>
    <w:tmpl w:val="910CFA02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7D353903"/>
    <w:multiLevelType w:val="hybridMultilevel"/>
    <w:tmpl w:val="D5909706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7E6B182A"/>
    <w:multiLevelType w:val="hybridMultilevel"/>
    <w:tmpl w:val="F2762150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19"/>
        </w:tabs>
        <w:ind w:left="171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39"/>
        </w:tabs>
        <w:ind w:left="243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59"/>
        </w:tabs>
        <w:ind w:left="315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79"/>
        </w:tabs>
        <w:ind w:left="387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99"/>
        </w:tabs>
        <w:ind w:left="459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19"/>
        </w:tabs>
        <w:ind w:left="531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39"/>
        </w:tabs>
        <w:ind w:left="603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59"/>
        </w:tabs>
        <w:ind w:left="6759" w:hanging="180"/>
      </w:pPr>
    </w:lvl>
  </w:abstractNum>
  <w:abstractNum w:abstractNumId="69">
    <w:nsid w:val="7FF35B05"/>
    <w:multiLevelType w:val="hybridMultilevel"/>
    <w:tmpl w:val="1B70D808"/>
    <w:lvl w:ilvl="0" w:tplc="4DC28BD4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4"/>
  </w:num>
  <w:num w:numId="2">
    <w:abstractNumId w:val="44"/>
  </w:num>
  <w:num w:numId="3">
    <w:abstractNumId w:val="23"/>
  </w:num>
  <w:num w:numId="4">
    <w:abstractNumId w:val="31"/>
  </w:num>
  <w:num w:numId="5">
    <w:abstractNumId w:val="61"/>
  </w:num>
  <w:num w:numId="6">
    <w:abstractNumId w:val="17"/>
  </w:num>
  <w:num w:numId="7">
    <w:abstractNumId w:val="37"/>
  </w:num>
  <w:num w:numId="8">
    <w:abstractNumId w:val="33"/>
  </w:num>
  <w:num w:numId="9">
    <w:abstractNumId w:val="22"/>
  </w:num>
  <w:num w:numId="10">
    <w:abstractNumId w:val="12"/>
  </w:num>
  <w:num w:numId="11">
    <w:abstractNumId w:val="2"/>
  </w:num>
  <w:num w:numId="12">
    <w:abstractNumId w:val="10"/>
  </w:num>
  <w:num w:numId="13">
    <w:abstractNumId w:val="38"/>
  </w:num>
  <w:num w:numId="14">
    <w:abstractNumId w:val="63"/>
  </w:num>
  <w:num w:numId="15">
    <w:abstractNumId w:val="65"/>
  </w:num>
  <w:num w:numId="16">
    <w:abstractNumId w:val="9"/>
  </w:num>
  <w:num w:numId="17">
    <w:abstractNumId w:val="36"/>
  </w:num>
  <w:num w:numId="18">
    <w:abstractNumId w:val="5"/>
  </w:num>
  <w:num w:numId="19">
    <w:abstractNumId w:val="45"/>
  </w:num>
  <w:num w:numId="20">
    <w:abstractNumId w:val="40"/>
  </w:num>
  <w:num w:numId="21">
    <w:abstractNumId w:val="24"/>
  </w:num>
  <w:num w:numId="22">
    <w:abstractNumId w:val="1"/>
  </w:num>
  <w:num w:numId="23">
    <w:abstractNumId w:val="21"/>
  </w:num>
  <w:num w:numId="24">
    <w:abstractNumId w:val="26"/>
  </w:num>
  <w:num w:numId="25">
    <w:abstractNumId w:val="19"/>
  </w:num>
  <w:num w:numId="26">
    <w:abstractNumId w:val="14"/>
  </w:num>
  <w:num w:numId="27">
    <w:abstractNumId w:val="41"/>
  </w:num>
  <w:num w:numId="28">
    <w:abstractNumId w:val="34"/>
  </w:num>
  <w:num w:numId="29">
    <w:abstractNumId w:val="0"/>
  </w:num>
  <w:num w:numId="30">
    <w:abstractNumId w:val="66"/>
  </w:num>
  <w:num w:numId="31">
    <w:abstractNumId w:val="52"/>
  </w:num>
  <w:num w:numId="32">
    <w:abstractNumId w:val="51"/>
  </w:num>
  <w:num w:numId="33">
    <w:abstractNumId w:val="25"/>
  </w:num>
  <w:num w:numId="34">
    <w:abstractNumId w:val="11"/>
  </w:num>
  <w:num w:numId="35">
    <w:abstractNumId w:val="7"/>
  </w:num>
  <w:num w:numId="36">
    <w:abstractNumId w:val="49"/>
  </w:num>
  <w:num w:numId="37">
    <w:abstractNumId w:val="59"/>
  </w:num>
  <w:num w:numId="38">
    <w:abstractNumId w:val="48"/>
  </w:num>
  <w:num w:numId="39">
    <w:abstractNumId w:val="16"/>
  </w:num>
  <w:num w:numId="40">
    <w:abstractNumId w:val="18"/>
  </w:num>
  <w:num w:numId="41">
    <w:abstractNumId w:val="55"/>
  </w:num>
  <w:num w:numId="42">
    <w:abstractNumId w:val="32"/>
  </w:num>
  <w:num w:numId="43">
    <w:abstractNumId w:val="58"/>
  </w:num>
  <w:num w:numId="44">
    <w:abstractNumId w:val="6"/>
  </w:num>
  <w:num w:numId="45">
    <w:abstractNumId w:val="64"/>
  </w:num>
  <w:num w:numId="46">
    <w:abstractNumId w:val="30"/>
  </w:num>
  <w:num w:numId="47">
    <w:abstractNumId w:val="43"/>
  </w:num>
  <w:num w:numId="48">
    <w:abstractNumId w:val="46"/>
  </w:num>
  <w:num w:numId="49">
    <w:abstractNumId w:val="15"/>
  </w:num>
  <w:num w:numId="50">
    <w:abstractNumId w:val="47"/>
  </w:num>
  <w:num w:numId="51">
    <w:abstractNumId w:val="4"/>
  </w:num>
  <w:num w:numId="52">
    <w:abstractNumId w:val="3"/>
  </w:num>
  <w:num w:numId="53">
    <w:abstractNumId w:val="42"/>
  </w:num>
  <w:num w:numId="54">
    <w:abstractNumId w:val="39"/>
  </w:num>
  <w:num w:numId="55">
    <w:abstractNumId w:val="8"/>
  </w:num>
  <w:num w:numId="56">
    <w:abstractNumId w:val="50"/>
  </w:num>
  <w:num w:numId="57">
    <w:abstractNumId w:val="67"/>
  </w:num>
  <w:num w:numId="58">
    <w:abstractNumId w:val="20"/>
  </w:num>
  <w:num w:numId="59">
    <w:abstractNumId w:val="60"/>
  </w:num>
  <w:num w:numId="60">
    <w:abstractNumId w:val="13"/>
  </w:num>
  <w:num w:numId="61">
    <w:abstractNumId w:val="69"/>
  </w:num>
  <w:num w:numId="62">
    <w:abstractNumId w:val="27"/>
  </w:num>
  <w:num w:numId="63">
    <w:abstractNumId w:val="56"/>
  </w:num>
  <w:num w:numId="64">
    <w:abstractNumId w:val="35"/>
  </w:num>
  <w:num w:numId="65">
    <w:abstractNumId w:val="57"/>
  </w:num>
  <w:num w:numId="66">
    <w:abstractNumId w:val="68"/>
  </w:num>
  <w:num w:numId="67">
    <w:abstractNumId w:val="62"/>
  </w:num>
  <w:num w:numId="68">
    <w:abstractNumId w:val="28"/>
  </w:num>
  <w:num w:numId="69">
    <w:abstractNumId w:val="28"/>
    <w:lvlOverride w:ilvl="0">
      <w:startOverride w:val="1"/>
    </w:lvlOverride>
  </w:num>
  <w:num w:numId="70">
    <w:abstractNumId w:val="28"/>
    <w:lvlOverride w:ilvl="0">
      <w:startOverride w:val="1"/>
    </w:lvlOverride>
  </w:num>
  <w:num w:numId="71">
    <w:abstractNumId w:val="28"/>
    <w:lvlOverride w:ilvl="0">
      <w:startOverride w:val="1"/>
    </w:lvlOverride>
  </w:num>
  <w:num w:numId="72">
    <w:abstractNumId w:val="53"/>
  </w:num>
  <w:num w:numId="73">
    <w:abstractNumId w:val="28"/>
    <w:lvlOverride w:ilvl="0">
      <w:startOverride w:val="1"/>
    </w:lvlOverride>
  </w:num>
  <w:num w:numId="74">
    <w:abstractNumId w:val="28"/>
    <w:lvlOverride w:ilvl="0">
      <w:startOverride w:val="1"/>
    </w:lvlOverride>
  </w:num>
  <w:num w:numId="75">
    <w:abstractNumId w:val="29"/>
  </w:num>
  <w:num w:numId="76">
    <w:abstractNumId w:val="28"/>
    <w:lvlOverride w:ilvl="0">
      <w:startOverride w:val="1"/>
    </w:lvlOverride>
  </w:num>
  <w:num w:numId="77">
    <w:abstractNumId w:val="28"/>
    <w:lvlOverride w:ilvl="0">
      <w:startOverride w:val="1"/>
    </w:lvlOverride>
  </w:num>
  <w:num w:numId="78">
    <w:abstractNumId w:val="28"/>
  </w:num>
  <w:num w:numId="79">
    <w:abstractNumId w:val="28"/>
    <w:lvlOverride w:ilvl="0">
      <w:startOverride w:val="1"/>
    </w:lvlOverride>
  </w:num>
  <w:num w:numId="80">
    <w:abstractNumId w:val="28"/>
    <w:lvlOverride w:ilvl="0">
      <w:startOverride w:val="1"/>
    </w:lvlOverride>
  </w:num>
  <w:num w:numId="81">
    <w:abstractNumId w:val="28"/>
    <w:lvlOverride w:ilvl="0">
      <w:startOverride w:val="1"/>
    </w:lvlOverride>
  </w:num>
  <w:num w:numId="82">
    <w:abstractNumId w:val="28"/>
    <w:lvlOverride w:ilvl="0">
      <w:startOverride w:val="1"/>
    </w:lvlOverride>
  </w:num>
  <w:num w:numId="83">
    <w:abstractNumId w:val="28"/>
  </w:num>
  <w:num w:numId="84">
    <w:abstractNumId w:val="28"/>
    <w:lvlOverride w:ilvl="0">
      <w:startOverride w:val="1"/>
    </w:lvlOverride>
  </w:num>
  <w:num w:numId="85">
    <w:abstractNumId w:val="28"/>
    <w:lvlOverride w:ilvl="0">
      <w:startOverride w:val="1"/>
    </w:lvlOverride>
  </w:num>
  <w:num w:numId="86">
    <w:abstractNumId w:val="28"/>
    <w:lvlOverride w:ilvl="0">
      <w:startOverride w:val="1"/>
    </w:lvlOverride>
  </w:num>
  <w:num w:numId="87">
    <w:abstractNumId w:val="28"/>
    <w:lvlOverride w:ilvl="0">
      <w:startOverride w:val="1"/>
    </w:lvlOverride>
  </w:num>
  <w:num w:numId="88">
    <w:abstractNumId w:val="28"/>
  </w:num>
  <w:num w:numId="89">
    <w:abstractNumId w:val="28"/>
    <w:lvlOverride w:ilvl="0">
      <w:startOverride w:val="1"/>
    </w:lvlOverride>
  </w:num>
  <w:num w:numId="90">
    <w:abstractNumId w:val="28"/>
    <w:lvlOverride w:ilvl="0">
      <w:startOverride w:val="1"/>
    </w:lvlOverride>
  </w:num>
  <w:num w:numId="91">
    <w:abstractNumId w:val="28"/>
    <w:lvlOverride w:ilvl="0">
      <w:startOverride w:val="1"/>
    </w:lvlOverride>
  </w:num>
  <w:num w:numId="92">
    <w:abstractNumId w:val="28"/>
    <w:lvlOverride w:ilvl="0">
      <w:startOverride w:val="1"/>
    </w:lvlOverride>
  </w:num>
  <w:num w:numId="93">
    <w:abstractNumId w:val="28"/>
    <w:lvlOverride w:ilvl="0">
      <w:startOverride w:val="1"/>
    </w:lvlOverride>
  </w:num>
  <w:num w:numId="94">
    <w:abstractNumId w:val="28"/>
    <w:lvlOverride w:ilvl="0">
      <w:startOverride w:val="1"/>
    </w:lvlOverride>
  </w:num>
  <w:num w:numId="95">
    <w:abstractNumId w:val="28"/>
    <w:lvlOverride w:ilvl="0">
      <w:startOverride w:val="1"/>
    </w:lvlOverride>
  </w:num>
  <w:num w:numId="96">
    <w:abstractNumId w:val="28"/>
    <w:lvlOverride w:ilvl="0">
      <w:startOverride w:val="1"/>
    </w:lvlOverride>
  </w:num>
  <w:num w:numId="97">
    <w:abstractNumId w:val="28"/>
    <w:lvlOverride w:ilvl="0">
      <w:startOverride w:val="1"/>
    </w:lvlOverride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70"/>
  <w:drawingGridVerticalSpacing w:val="17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3E"/>
    <w:rsid w:val="000142F8"/>
    <w:rsid w:val="00021172"/>
    <w:rsid w:val="00026BC7"/>
    <w:rsid w:val="000B5AEA"/>
    <w:rsid w:val="00147560"/>
    <w:rsid w:val="001B372F"/>
    <w:rsid w:val="001F4A59"/>
    <w:rsid w:val="002C1FBF"/>
    <w:rsid w:val="00321D7A"/>
    <w:rsid w:val="00323F54"/>
    <w:rsid w:val="003A1DEE"/>
    <w:rsid w:val="003B180B"/>
    <w:rsid w:val="0048372E"/>
    <w:rsid w:val="004A2577"/>
    <w:rsid w:val="005B0AD6"/>
    <w:rsid w:val="005C5935"/>
    <w:rsid w:val="005F6ECD"/>
    <w:rsid w:val="005F710A"/>
    <w:rsid w:val="00630F38"/>
    <w:rsid w:val="00647747"/>
    <w:rsid w:val="006D79FD"/>
    <w:rsid w:val="0080793E"/>
    <w:rsid w:val="00896295"/>
    <w:rsid w:val="00942263"/>
    <w:rsid w:val="00A163BA"/>
    <w:rsid w:val="00A2782F"/>
    <w:rsid w:val="00AA0234"/>
    <w:rsid w:val="00B12F32"/>
    <w:rsid w:val="00C04053"/>
    <w:rsid w:val="00CD4421"/>
    <w:rsid w:val="00CD4D28"/>
    <w:rsid w:val="00D13E24"/>
    <w:rsid w:val="00D72F02"/>
    <w:rsid w:val="00D86B73"/>
    <w:rsid w:val="00F14E8C"/>
    <w:rsid w:val="00F4112B"/>
    <w:rsid w:val="00F6109E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02"/>
    <o:shapelayout v:ext="edit">
      <o:idmap v:ext="edit" data="1"/>
    </o:shapelayout>
  </w:shapeDefaults>
  <w:decimalSymbol w:val=","/>
  <w:listSeparator w:val=";"/>
  <w15:chartTrackingRefBased/>
  <w15:docId w15:val="{ACD1EAFE-6EB5-4702-9091-FCBC3553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hd w:val="clear" w:color="auto" w:fill="06D2AB"/>
      <w:jc w:val="center"/>
      <w:outlineLvl w:val="0"/>
    </w:pPr>
    <w:rPr>
      <w:rFonts w:ascii="Tahoma" w:hAnsi="Tahoma"/>
      <w:bCs/>
      <w:sz w:val="5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cs="Arial"/>
      <w:b/>
      <w:bCs/>
      <w:szCs w:val="20"/>
    </w:rPr>
  </w:style>
  <w:style w:type="paragraph" w:styleId="Titre3">
    <w:name w:val="heading 3"/>
    <w:basedOn w:val="Normal"/>
    <w:next w:val="Normal"/>
    <w:qFormat/>
    <w:pPr>
      <w:keepNext/>
      <w:spacing w:after="6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szCs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  <w:szCs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639"/>
    </w:pPr>
    <w:rPr>
      <w:rFonts w:ascii="Tahoma" w:hAnsi="Tahoma" w:cs="Tahoma"/>
      <w:sz w:val="20"/>
    </w:rPr>
  </w:style>
  <w:style w:type="paragraph" w:customStyle="1" w:styleId="titreTP">
    <w:name w:val="titre TP"/>
    <w:basedOn w:val="Normal"/>
  </w:style>
  <w:style w:type="paragraph" w:customStyle="1" w:styleId="titre10">
    <w:name w:val="titre1"/>
    <w:basedOn w:val="titreTP"/>
  </w:style>
  <w:style w:type="paragraph" w:styleId="Titre">
    <w:name w:val="Title"/>
    <w:basedOn w:val="Normal"/>
    <w:qFormat/>
    <w:pPr>
      <w:pageBreakBefore/>
      <w:shd w:val="clear" w:color="auto" w:fill="06D2AB"/>
      <w:spacing w:before="240" w:after="60"/>
      <w:jc w:val="center"/>
      <w:outlineLvl w:val="0"/>
    </w:pPr>
    <w:rPr>
      <w:rFonts w:ascii="Tahoma" w:hAnsi="Tahoma" w:cs="Arial"/>
      <w:kern w:val="28"/>
      <w:sz w:val="56"/>
      <w:szCs w:val="3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Retraitcorpsdetexte2">
    <w:name w:val="Body Text Indent 2"/>
    <w:basedOn w:val="Normal"/>
    <w:pPr>
      <w:ind w:left="639"/>
    </w:pPr>
    <w:rPr>
      <w:rFonts w:ascii="Tahoma" w:hAnsi="Tahoma" w:cs="Tahoma"/>
      <w:sz w:val="22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i/>
      <w:iCs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epuces3">
    <w:name w:val="List Bullet 3"/>
    <w:basedOn w:val="Normal"/>
    <w:autoRedefine/>
    <w:pPr>
      <w:numPr>
        <w:ilvl w:val="1"/>
        <w:numId w:val="56"/>
      </w:numPr>
    </w:pPr>
  </w:style>
  <w:style w:type="paragraph" w:customStyle="1" w:styleId="question">
    <w:name w:val="question"/>
    <w:basedOn w:val="Normal"/>
    <w:pPr>
      <w:numPr>
        <w:numId w:val="64"/>
      </w:numPr>
    </w:pPr>
  </w:style>
  <w:style w:type="paragraph" w:styleId="Listepuces">
    <w:name w:val="List Bullet"/>
    <w:basedOn w:val="Normal"/>
    <w:autoRedefine/>
    <w:pPr>
      <w:numPr>
        <w:numId w:val="65"/>
      </w:numPr>
    </w:pPr>
  </w:style>
  <w:style w:type="paragraph" w:customStyle="1" w:styleId="Procdure">
    <w:name w:val="Procédure"/>
    <w:basedOn w:val="Retraitcorpsdetexte2"/>
    <w:pPr>
      <w:numPr>
        <w:numId w:val="78"/>
      </w:numPr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szCs w:val="21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szCs w:val="21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szCs w:val="21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szCs w:val="21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szCs w:val="21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szCs w:val="21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szCs w:val="21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szCs w:val="21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szCs w:val="21"/>
    </w:rPr>
  </w:style>
  <w:style w:type="paragraph" w:styleId="Titreindex">
    <w:name w:val="index heading"/>
    <w:basedOn w:val="Normal"/>
    <w:next w:val="Index1"/>
    <w:semiHidden/>
    <w:pPr>
      <w:spacing w:before="240" w:after="120"/>
      <w:jc w:val="center"/>
    </w:pPr>
    <w:rPr>
      <w:b/>
      <w:bCs/>
      <w:szCs w:val="31"/>
    </w:rPr>
  </w:style>
  <w:style w:type="paragraph" w:styleId="Textedebulles">
    <w:name w:val="Balloon Text"/>
    <w:basedOn w:val="Normal"/>
    <w:link w:val="TextedebullesCar"/>
    <w:rsid w:val="003A1D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A1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54</Pages>
  <Words>9936</Words>
  <Characters>54622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Démarrer MS Project</vt:lpstr>
    </vt:vector>
  </TitlesOfParts>
  <Company>opteam</Company>
  <LinksUpToDate>false</LinksUpToDate>
  <CharactersWithSpaces>64430</CharactersWithSpaces>
  <SharedDoc>false</SharedDoc>
  <HLinks>
    <vt:vector size="324" baseType="variant">
      <vt:variant>
        <vt:i4>1572919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_Toc95883052</vt:lpwstr>
      </vt:variant>
      <vt:variant>
        <vt:i4>1769527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_Toc95883051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_Toc95883050</vt:lpwstr>
      </vt:variant>
      <vt:variant>
        <vt:i4>1245238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_Toc95883049</vt:lpwstr>
      </vt:variant>
      <vt:variant>
        <vt:i4>1179702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_Toc95883048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_Toc95883047</vt:lpwstr>
      </vt:variant>
      <vt:variant>
        <vt:i4>1835062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_Toc95883046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_Toc95883045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_Toc95883044</vt:lpwstr>
      </vt:variant>
      <vt:variant>
        <vt:i4>1638454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_Toc95883043</vt:lpwstr>
      </vt:variant>
      <vt:variant>
        <vt:i4>1572918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_Toc95883042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_Toc95883041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_Toc95883040</vt:lpwstr>
      </vt:variant>
      <vt:variant>
        <vt:i4>1245233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_Toc95883039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_Toc95883038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_Toc95883037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_Toc95883036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_Toc95883035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_Toc95883034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_Toc95883033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_Toc95883032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_Toc95883031</vt:lpwstr>
      </vt:variant>
      <vt:variant>
        <vt:i4>1703985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_Toc95883030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_Toc95883029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_Toc95883028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_Toc95883027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_Toc95883026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_Toc95883025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_Toc95883024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_Toc95883023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_Toc95883022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_Toc95883021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_Toc95883020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_Toc95883019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_Toc95883018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_Toc95883017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_Toc95883016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_Toc95883015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_Toc95883014</vt:lpwstr>
      </vt:variant>
      <vt:variant>
        <vt:i4>1638451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_Toc95883013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_Toc95883012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_Toc95883011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_Toc95883010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_Toc95883009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_Toc95883008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_Toc95883007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_Toc95883006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_Toc95883005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_Toc95883004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_Toc95883003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_Toc95883002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_Toc95883001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_Toc95883000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_Toc95882999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Démarrer MS Project</dc:title>
  <dc:subject/>
  <dc:creator>mpc@perrot-gestion.fr</dc:creator>
  <cp:keywords/>
  <dc:description/>
  <cp:lastModifiedBy>Michel PERROT</cp:lastModifiedBy>
  <cp:revision>5</cp:revision>
  <cp:lastPrinted>2011-10-30T15:29:00Z</cp:lastPrinted>
  <dcterms:created xsi:type="dcterms:W3CDTF">2013-11-12T07:34:00Z</dcterms:created>
  <dcterms:modified xsi:type="dcterms:W3CDTF">2014-02-18T15:01:00Z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