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  <w:lang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组建核心团队、确定产品定位和产品范围；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11.5</w:t>
      </w:r>
      <w:r>
        <w:rPr>
          <w:rFonts w:hint="eastAsia"/>
          <w:sz w:val="28"/>
          <w:szCs w:val="28"/>
        </w:rPr>
        <w:t>前核心团队</w:t>
      </w:r>
      <w:r>
        <w:rPr>
          <w:rFonts w:hint="eastAsia"/>
          <w:sz w:val="28"/>
          <w:szCs w:val="28"/>
          <w:lang w:val="en-US" w:eastAsia="zh-CN"/>
        </w:rPr>
        <w:t>多次</w:t>
      </w:r>
      <w:r>
        <w:rPr>
          <w:rFonts w:hint="eastAsia"/>
          <w:sz w:val="28"/>
          <w:szCs w:val="28"/>
        </w:rPr>
        <w:t>沟通，确定合作模式和分工；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11.10</w:t>
      </w:r>
      <w:r>
        <w:rPr>
          <w:rFonts w:hint="eastAsia"/>
          <w:sz w:val="28"/>
          <w:szCs w:val="28"/>
        </w:rPr>
        <w:t>前确定产品</w:t>
      </w:r>
      <w:r>
        <w:rPr>
          <w:rFonts w:hint="eastAsia"/>
          <w:sz w:val="28"/>
          <w:szCs w:val="28"/>
          <w:lang w:val="en-US" w:eastAsia="zh-CN"/>
        </w:rPr>
        <w:t>原型和主要功能技术点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11.15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学习核心技术</w:t>
      </w:r>
      <w:r>
        <w:rPr>
          <w:rFonts w:hint="eastAsia"/>
          <w:sz w:val="28"/>
          <w:szCs w:val="28"/>
        </w:rPr>
        <w:t>；</w:t>
      </w:r>
      <w:bookmarkStart w:id="0" w:name="_GoBack"/>
      <w:bookmarkEnd w:id="0"/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完成基本功能的编写；</w:t>
      </w:r>
    </w:p>
    <w:p>
      <w:pPr>
        <w:pStyle w:val="8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11.28</w:t>
      </w:r>
      <w:r>
        <w:rPr>
          <w:rFonts w:hint="eastAsia"/>
          <w:sz w:val="28"/>
          <w:szCs w:val="28"/>
        </w:rPr>
        <w:t>前完成</w:t>
      </w:r>
      <w:r>
        <w:rPr>
          <w:rFonts w:hint="eastAsia"/>
          <w:sz w:val="28"/>
          <w:szCs w:val="28"/>
          <w:lang w:val="en-US" w:eastAsia="zh-CN"/>
        </w:rPr>
        <w:t>功能完善和可靠性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12.5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完成测试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0C530DEB"/>
    <w:rsid w:val="1A1A3791"/>
    <w:rsid w:val="1D3A7B88"/>
    <w:rsid w:val="349714E1"/>
    <w:rsid w:val="43602D09"/>
    <w:rsid w:val="64BF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387</TotalTime>
  <ScaleCrop>false</ScaleCrop>
  <LinksUpToDate>false</LinksUpToDate>
  <CharactersWithSpaces>236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庸人自扰</cp:lastModifiedBy>
  <dcterms:modified xsi:type="dcterms:W3CDTF">2021-11-10T02:33:52Z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E6B9B6FE89834F069D16FC61522F8F7D</vt:lpwstr>
  </property>
</Properties>
</file>