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유스케이스 명세서 o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유스케이스 이벤트 o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유스케이스 다이어그램 o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프로세스 알고리즘 플로우 차트 (순서도, 프로토타입)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데이터 플로우 차트 , DFD  x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작업 흐름    x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Task flow는 특정 작업을 수행하는 동안 사용자가 플랫폼을 통과하는 방법에 중점을 둔다.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일반적으로 하나의 경로만 표시하며 기전 사용자가 흐름과 같은 여러분기 또는 경로는 포함하지 않는다.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클래스 다이어그램 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UI 설계도</w:t>
      </w:r>
      <w:r w:rsidDel="00000000" w:rsidR="00000000" w:rsidRPr="00000000">
        <w:rPr>
          <w:rtl w:val="0"/>
        </w:rPr>
        <w:t xml:space="preserve"> 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테이블 설계도(ERD) 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테스트 시나리오 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