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7ADF" w:rsidRDefault="00C27C53">
      <w:r>
        <w:rPr>
          <w:noProof/>
        </w:rPr>
        <w:drawing>
          <wp:inline distT="0" distB="0" distL="0" distR="0" wp14:anchorId="55A8E32F" wp14:editId="6F368961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53" w:rsidRDefault="00C27C53">
      <w:r>
        <w:rPr>
          <w:noProof/>
        </w:rPr>
        <w:drawing>
          <wp:inline distT="0" distB="0" distL="0" distR="0" wp14:anchorId="6D1168B8" wp14:editId="312A00C1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98" w:rsidRDefault="006B4498">
      <w:r>
        <w:rPr>
          <w:noProof/>
        </w:rPr>
        <w:lastRenderedPageBreak/>
        <w:drawing>
          <wp:inline distT="0" distB="0" distL="0" distR="0" wp14:anchorId="4302B393" wp14:editId="36F7835B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98" w:rsidRDefault="006B4498">
      <w:r>
        <w:rPr>
          <w:noProof/>
        </w:rPr>
        <w:drawing>
          <wp:inline distT="0" distB="0" distL="0" distR="0" wp14:anchorId="29EEE82F" wp14:editId="4E71A336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03" w:rsidRDefault="008E2812">
      <w:r>
        <w:rPr>
          <w:noProof/>
        </w:rPr>
        <w:lastRenderedPageBreak/>
        <w:drawing>
          <wp:inline distT="0" distB="0" distL="0" distR="0" wp14:anchorId="44199AA4" wp14:editId="59E3F667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2" w:rsidRDefault="00A26B1A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7D1B675" wp14:editId="33A2E7C5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7A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C53"/>
    <w:rsid w:val="000F2235"/>
    <w:rsid w:val="00151F05"/>
    <w:rsid w:val="002164DE"/>
    <w:rsid w:val="002478AF"/>
    <w:rsid w:val="006B4498"/>
    <w:rsid w:val="00701503"/>
    <w:rsid w:val="00837D2C"/>
    <w:rsid w:val="008E2812"/>
    <w:rsid w:val="00A26B1A"/>
    <w:rsid w:val="00AB7AB2"/>
    <w:rsid w:val="00C27C53"/>
    <w:rsid w:val="00E1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7B1B32-FA4F-4F9F-B374-22075141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이은지[ 학부재학 / 통계학과 ]</dc:creator>
  <cp:keywords/>
  <dc:description/>
  <cp:lastModifiedBy>이은지[ 학부재학 / 통계학과 ]</cp:lastModifiedBy>
  <cp:revision>2</cp:revision>
  <dcterms:created xsi:type="dcterms:W3CDTF">2020-09-22T11:58:00Z</dcterms:created>
  <dcterms:modified xsi:type="dcterms:W3CDTF">2020-09-23T12:42:00Z</dcterms:modified>
</cp:coreProperties>
</file>