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6A7D" w14:textId="1207EAFE" w:rsidR="00804FE9" w:rsidRPr="005909F1" w:rsidRDefault="00CC215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게임에 등장하는 음식 아이템 제공</w:t>
      </w:r>
    </w:p>
    <w:p w14:paraId="7FB4B23A" w14:textId="523BE22E" w:rsidR="00C45387" w:rsidRPr="005909F1" w:rsidRDefault="00CC2156">
      <w:pPr>
        <w:rPr>
          <w:b/>
          <w:bCs/>
          <w:sz w:val="22"/>
          <w:szCs w:val="24"/>
        </w:rPr>
      </w:pPr>
      <w:r>
        <w:rPr>
          <w:rFonts w:hint="eastAsia"/>
          <w:b/>
          <w:bCs/>
        </w:rPr>
        <w:t>-</w:t>
      </w:r>
      <w:r w:rsidR="00C45387" w:rsidRPr="005909F1">
        <w:rPr>
          <w:rFonts w:hint="eastAsia"/>
          <w:b/>
          <w:bCs/>
          <w:sz w:val="22"/>
          <w:szCs w:val="24"/>
        </w:rPr>
        <w:t xml:space="preserve">게임 </w:t>
      </w:r>
      <w:proofErr w:type="spellStart"/>
      <w:r w:rsidR="00C45387" w:rsidRPr="005909F1">
        <w:rPr>
          <w:rFonts w:hint="eastAsia"/>
          <w:b/>
          <w:bCs/>
          <w:sz w:val="22"/>
          <w:szCs w:val="24"/>
        </w:rPr>
        <w:t>파이널판타지</w:t>
      </w:r>
      <w:proofErr w:type="spellEnd"/>
      <w:r w:rsidR="00C45387" w:rsidRPr="005909F1">
        <w:rPr>
          <w:rFonts w:hint="eastAsia"/>
          <w:b/>
          <w:bCs/>
          <w:sz w:val="22"/>
          <w:szCs w:val="24"/>
        </w:rPr>
        <w:t>1</w:t>
      </w:r>
      <w:r w:rsidR="00C45387" w:rsidRPr="005909F1">
        <w:rPr>
          <w:b/>
          <w:bCs/>
          <w:sz w:val="22"/>
          <w:szCs w:val="24"/>
        </w:rPr>
        <w:t>4(</w:t>
      </w:r>
      <w:r w:rsidR="00C45387" w:rsidRPr="005909F1">
        <w:rPr>
          <w:rFonts w:hint="eastAsia"/>
          <w:b/>
          <w:bCs/>
          <w:sz w:val="22"/>
          <w:szCs w:val="24"/>
        </w:rPr>
        <w:t>이하 F</w:t>
      </w:r>
      <w:r w:rsidR="00C45387" w:rsidRPr="005909F1">
        <w:rPr>
          <w:b/>
          <w:bCs/>
          <w:sz w:val="22"/>
          <w:szCs w:val="24"/>
        </w:rPr>
        <w:t xml:space="preserve">F14) </w:t>
      </w:r>
      <w:r w:rsidR="00C45387" w:rsidRPr="005909F1">
        <w:rPr>
          <w:rFonts w:hint="eastAsia"/>
          <w:b/>
          <w:bCs/>
          <w:sz w:val="22"/>
          <w:szCs w:val="24"/>
        </w:rPr>
        <w:t xml:space="preserve">내 음식 </w:t>
      </w:r>
      <w:proofErr w:type="spellStart"/>
      <w:r w:rsidR="008F0B24">
        <w:rPr>
          <w:rFonts w:hint="eastAsia"/>
          <w:b/>
          <w:bCs/>
          <w:sz w:val="22"/>
          <w:szCs w:val="24"/>
        </w:rPr>
        <w:t>콜라보</w:t>
      </w:r>
      <w:proofErr w:type="spellEnd"/>
      <w:r w:rsidR="00C45387" w:rsidRPr="005909F1">
        <w:rPr>
          <w:rFonts w:hint="eastAsia"/>
          <w:b/>
          <w:bCs/>
          <w:sz w:val="22"/>
          <w:szCs w:val="24"/>
        </w:rPr>
        <w:t xml:space="preserve"> 카페</w:t>
      </w:r>
    </w:p>
    <w:p w14:paraId="3E85375F" w14:textId="4B867813" w:rsidR="00CA238B" w:rsidRDefault="00C516FE">
      <w:pPr>
        <w:rPr>
          <w:sz w:val="16"/>
          <w:szCs w:val="18"/>
        </w:rPr>
      </w:pPr>
      <w:r w:rsidRPr="00C516FE">
        <w:rPr>
          <w:rFonts w:hint="eastAsia"/>
          <w:sz w:val="16"/>
          <w:szCs w:val="18"/>
        </w:rPr>
        <w:t xml:space="preserve">(개발사 스퀘어 </w:t>
      </w:r>
      <w:proofErr w:type="spellStart"/>
      <w:r w:rsidRPr="00C516FE">
        <w:rPr>
          <w:rFonts w:hint="eastAsia"/>
          <w:sz w:val="16"/>
          <w:szCs w:val="18"/>
        </w:rPr>
        <w:t>에닉스의</w:t>
      </w:r>
      <w:proofErr w:type="spellEnd"/>
      <w:r w:rsidRPr="00C516FE">
        <w:rPr>
          <w:rFonts w:hint="eastAsia"/>
          <w:sz w:val="16"/>
          <w:szCs w:val="18"/>
        </w:rPr>
        <w:t xml:space="preserve"> 입장이라고 생각하고 썼습니다)</w:t>
      </w:r>
    </w:p>
    <w:p w14:paraId="00B9461A" w14:textId="5EC2F4B6" w:rsidR="00CC2156" w:rsidRDefault="00CC2156">
      <w:pPr>
        <w:rPr>
          <w:sz w:val="16"/>
          <w:szCs w:val="18"/>
        </w:rPr>
      </w:pPr>
    </w:p>
    <w:p w14:paraId="7832DCD5" w14:textId="77777777" w:rsidR="00CC2156" w:rsidRDefault="00CC2156">
      <w:pPr>
        <w:rPr>
          <w:sz w:val="16"/>
          <w:szCs w:val="18"/>
        </w:rPr>
      </w:pPr>
    </w:p>
    <w:p w14:paraId="13A9656F" w14:textId="338F7986" w:rsidR="00CC2156" w:rsidRDefault="00CC2156">
      <w:pPr>
        <w:rPr>
          <w:b/>
          <w:bCs/>
        </w:rPr>
      </w:pPr>
      <w:r w:rsidRPr="00CC2156">
        <w:rPr>
          <w:rFonts w:hint="eastAsia"/>
          <w:b/>
          <w:bCs/>
        </w:rPr>
        <w:t>게임에 대한 설명</w:t>
      </w:r>
    </w:p>
    <w:p w14:paraId="2235D31D" w14:textId="69153BD2" w:rsidR="005032A5" w:rsidRDefault="005032A5">
      <w:pPr>
        <w:rPr>
          <w:b/>
          <w:bCs/>
        </w:rPr>
      </w:pPr>
      <w:r>
        <w:rPr>
          <w:noProof/>
        </w:rPr>
        <w:drawing>
          <wp:inline distT="0" distB="0" distL="0" distR="0" wp14:anchorId="4D4C54B6" wp14:editId="098BD85E">
            <wp:extent cx="5731510" cy="3225165"/>
            <wp:effectExtent l="0" t="0" r="2540" b="0"/>
            <wp:docPr id="5" name="그림 5" descr="칠흑의 반역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칠흑의 반역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1FB4" w14:textId="77777777" w:rsidR="005032A5" w:rsidRDefault="00CC2156">
      <w:pPr>
        <w:rPr>
          <w:rFonts w:ascii="맑은 고딕" w:eastAsia="맑은 고딕" w:hAnsi="맑은 고딕"/>
          <w:spacing w:val="-5"/>
          <w:szCs w:val="20"/>
        </w:rPr>
      </w:pPr>
      <w:proofErr w:type="spellStart"/>
      <w:r>
        <w:rPr>
          <w:rFonts w:ascii="맑은 고딕" w:eastAsia="맑은 고딕" w:hAnsi="맑은 고딕" w:hint="eastAsia"/>
          <w:spacing w:val="-5"/>
          <w:szCs w:val="20"/>
        </w:rPr>
        <w:t>메이플과</w:t>
      </w:r>
      <w:proofErr w:type="spellEnd"/>
      <w:r>
        <w:rPr>
          <w:rFonts w:ascii="맑은 고딕" w:eastAsia="맑은 고딕" w:hAnsi="맑은 고딕" w:hint="eastAsia"/>
          <w:spacing w:val="-5"/>
          <w:szCs w:val="20"/>
        </w:rPr>
        <w:t xml:space="preserve"> 비슷한 </w:t>
      </w:r>
      <w:r w:rsidRPr="00CC2156">
        <w:rPr>
          <w:rFonts w:ascii="맑은 고딕" w:eastAsia="맑은 고딕" w:hAnsi="맑은 고딕" w:hint="eastAsia"/>
          <w:spacing w:val="-5"/>
          <w:szCs w:val="20"/>
        </w:rPr>
        <w:t>MMORPG</w:t>
      </w:r>
      <w:r>
        <w:rPr>
          <w:rFonts w:ascii="맑은 고딕" w:eastAsia="맑은 고딕" w:hAnsi="맑은 고딕"/>
          <w:spacing w:val="-5"/>
          <w:szCs w:val="20"/>
        </w:rPr>
        <w:t xml:space="preserve"> </w:t>
      </w:r>
      <w:r>
        <w:rPr>
          <w:rFonts w:ascii="맑은 고딕" w:eastAsia="맑은 고딕" w:hAnsi="맑은 고딕" w:hint="eastAsia"/>
          <w:spacing w:val="-5"/>
          <w:szCs w:val="20"/>
        </w:rPr>
        <w:t xml:space="preserve">정액제 </w:t>
      </w:r>
      <w:r>
        <w:rPr>
          <w:rFonts w:ascii="맑은 고딕" w:eastAsia="맑은 고딕" w:hAnsi="맑은 고딕"/>
          <w:spacing w:val="-5"/>
          <w:szCs w:val="20"/>
        </w:rPr>
        <w:t>P</w:t>
      </w:r>
      <w:r>
        <w:rPr>
          <w:rFonts w:ascii="맑은 고딕" w:eastAsia="맑은 고딕" w:hAnsi="맑은 고딕" w:hint="eastAsia"/>
          <w:spacing w:val="-5"/>
          <w:szCs w:val="20"/>
        </w:rPr>
        <w:t>C게임.</w:t>
      </w:r>
    </w:p>
    <w:p w14:paraId="5D6D774C" w14:textId="7DFA6B8D" w:rsidR="00CC2156" w:rsidRDefault="00CC2156">
      <w:pPr>
        <w:rPr>
          <w:rFonts w:ascii="맑은 고딕" w:eastAsia="맑은 고딕" w:hAnsi="맑은 고딕"/>
          <w:spacing w:val="-5"/>
          <w:szCs w:val="20"/>
        </w:rPr>
      </w:pPr>
      <w:r>
        <w:rPr>
          <w:rFonts w:ascii="맑은 고딕" w:eastAsia="맑은 고딕" w:hAnsi="맑은 고딕" w:hint="eastAsia"/>
          <w:spacing w:val="-5"/>
          <w:szCs w:val="20"/>
        </w:rPr>
        <w:t>크게 육성</w:t>
      </w:r>
      <w:r w:rsidR="005032A5">
        <w:rPr>
          <w:rFonts w:ascii="맑은 고딕" w:eastAsia="맑은 고딕" w:hAnsi="맑은 고딕" w:hint="eastAsia"/>
          <w:spacing w:val="-5"/>
          <w:szCs w:val="20"/>
        </w:rPr>
        <w:t>(퀘스트,</w:t>
      </w:r>
      <w:r w:rsidR="005032A5">
        <w:rPr>
          <w:rFonts w:ascii="맑은 고딕" w:eastAsia="맑은 고딕" w:hAnsi="맑은 고딕"/>
          <w:spacing w:val="-5"/>
          <w:szCs w:val="20"/>
        </w:rPr>
        <w:t xml:space="preserve"> </w:t>
      </w:r>
      <w:r w:rsidR="005032A5">
        <w:rPr>
          <w:rFonts w:ascii="맑은 고딕" w:eastAsia="맑은 고딕" w:hAnsi="맑은 고딕" w:hint="eastAsia"/>
          <w:spacing w:val="-5"/>
          <w:szCs w:val="20"/>
        </w:rPr>
        <w:t>장비 강화 등)</w:t>
      </w:r>
      <w:r w:rsidR="005032A5">
        <w:rPr>
          <w:rFonts w:ascii="맑은 고딕" w:eastAsia="맑은 고딕" w:hAnsi="맑은 고딕"/>
          <w:spacing w:val="-5"/>
          <w:szCs w:val="20"/>
        </w:rPr>
        <w:t>/</w:t>
      </w:r>
      <w:r>
        <w:rPr>
          <w:rFonts w:ascii="맑은 고딕" w:eastAsia="맑은 고딕" w:hAnsi="맑은 고딕" w:hint="eastAsia"/>
          <w:spacing w:val="-5"/>
          <w:szCs w:val="20"/>
        </w:rPr>
        <w:t>전투</w:t>
      </w:r>
      <w:r w:rsidR="005032A5">
        <w:rPr>
          <w:rFonts w:ascii="맑은 고딕" w:eastAsia="맑은 고딕" w:hAnsi="맑은 고딕" w:hint="eastAsia"/>
          <w:spacing w:val="-5"/>
          <w:szCs w:val="20"/>
        </w:rPr>
        <w:t>(</w:t>
      </w:r>
      <w:r w:rsidR="005032A5">
        <w:rPr>
          <w:rFonts w:ascii="맑은 고딕" w:eastAsia="맑은 고딕" w:hAnsi="맑은 고딕"/>
          <w:spacing w:val="-5"/>
          <w:szCs w:val="20"/>
        </w:rPr>
        <w:t>PVE,PVP)</w:t>
      </w:r>
      <w:r>
        <w:rPr>
          <w:rFonts w:ascii="맑은 고딕" w:eastAsia="맑은 고딕" w:hAnsi="맑은 고딕" w:hint="eastAsia"/>
          <w:spacing w:val="-5"/>
          <w:szCs w:val="20"/>
        </w:rPr>
        <w:t xml:space="preserve"> 콘텐츠가 있으며 다양한 </w:t>
      </w:r>
      <w:r w:rsidR="005032A5">
        <w:rPr>
          <w:rFonts w:ascii="맑은 고딕" w:eastAsia="맑은 고딕" w:hAnsi="맑은 고딕" w:hint="eastAsia"/>
          <w:spacing w:val="-5"/>
          <w:szCs w:val="20"/>
        </w:rPr>
        <w:t xml:space="preserve">클래스와 </w:t>
      </w:r>
      <w:r>
        <w:rPr>
          <w:rFonts w:ascii="맑은 고딕" w:eastAsia="맑은 고딕" w:hAnsi="맑은 고딕" w:hint="eastAsia"/>
          <w:spacing w:val="-5"/>
          <w:szCs w:val="20"/>
        </w:rPr>
        <w:t>직업군이 있다.</w:t>
      </w:r>
    </w:p>
    <w:p w14:paraId="50D0B49A" w14:textId="7F6BDC2B" w:rsidR="00CC2156" w:rsidRDefault="00CC2156">
      <w:pPr>
        <w:rPr>
          <w:rFonts w:ascii="맑은 고딕" w:eastAsia="맑은 고딕" w:hAnsi="맑은 고딕"/>
          <w:spacing w:val="-5"/>
          <w:szCs w:val="20"/>
        </w:rPr>
      </w:pPr>
      <w:r>
        <w:rPr>
          <w:rFonts w:ascii="맑은 고딕" w:eastAsia="맑은 고딕" w:hAnsi="맑은 고딕" w:hint="eastAsia"/>
          <w:spacing w:val="-5"/>
          <w:szCs w:val="20"/>
        </w:rPr>
        <w:t xml:space="preserve">그 중 요리사 </w:t>
      </w:r>
      <w:r w:rsidR="005032A5">
        <w:rPr>
          <w:rFonts w:ascii="맑은 고딕" w:eastAsia="맑은 고딕" w:hAnsi="맑은 고딕" w:hint="eastAsia"/>
          <w:spacing w:val="-5"/>
          <w:szCs w:val="20"/>
        </w:rPr>
        <w:t>클래스가</w:t>
      </w:r>
      <w:r>
        <w:rPr>
          <w:rFonts w:ascii="맑은 고딕" w:eastAsia="맑은 고딕" w:hAnsi="맑은 고딕" w:hint="eastAsia"/>
          <w:spacing w:val="-5"/>
          <w:szCs w:val="20"/>
        </w:rPr>
        <w:t xml:space="preserve"> 능력치를 올려주는 음식을 만들 수 있음.</w:t>
      </w:r>
      <w:r w:rsidR="005032A5">
        <w:rPr>
          <w:rFonts w:ascii="맑은 고딕" w:eastAsia="맑은 고딕" w:hAnsi="맑은 고딕"/>
          <w:spacing w:val="-5"/>
          <w:szCs w:val="20"/>
        </w:rPr>
        <w:t xml:space="preserve"> </w:t>
      </w:r>
      <w:r w:rsidR="005032A5">
        <w:rPr>
          <w:rFonts w:ascii="맑은 고딕" w:eastAsia="맑은 고딕" w:hAnsi="맑은 고딕" w:hint="eastAsia"/>
          <w:spacing w:val="-5"/>
          <w:szCs w:val="20"/>
        </w:rPr>
        <w:t>제작하거나 사용하는 사람이 많기 때문에 게임 내의 음식을 모르는 사람은 적을 것이라 예상됨.</w:t>
      </w:r>
    </w:p>
    <w:p w14:paraId="67EA61DE" w14:textId="3F563F81" w:rsidR="005032A5" w:rsidRDefault="005032A5">
      <w:pPr>
        <w:rPr>
          <w:rFonts w:ascii="맑은 고딕" w:eastAsia="맑은 고딕" w:hAnsi="맑은 고딕"/>
          <w:spacing w:val="-5"/>
          <w:szCs w:val="20"/>
        </w:rPr>
      </w:pPr>
    </w:p>
    <w:p w14:paraId="6ACEFF45" w14:textId="0A694F0F" w:rsidR="00481C7E" w:rsidRPr="00481C7E" w:rsidRDefault="00481C7E">
      <w:pPr>
        <w:rPr>
          <w:rFonts w:ascii="맑은 고딕" w:eastAsia="맑은 고딕" w:hAnsi="맑은 고딕"/>
          <w:b/>
          <w:bCs/>
          <w:spacing w:val="-5"/>
          <w:szCs w:val="20"/>
        </w:rPr>
      </w:pPr>
      <w:r w:rsidRPr="00481C7E">
        <w:rPr>
          <w:rFonts w:ascii="맑은 고딕" w:eastAsia="맑은 고딕" w:hAnsi="맑은 고딕" w:hint="eastAsia"/>
          <w:b/>
          <w:bCs/>
          <w:spacing w:val="-5"/>
          <w:szCs w:val="20"/>
        </w:rPr>
        <w:t xml:space="preserve">콘텐츠 </w:t>
      </w:r>
      <w:proofErr w:type="spellStart"/>
      <w:r w:rsidRPr="00481C7E">
        <w:rPr>
          <w:rFonts w:ascii="맑은 고딕" w:eastAsia="맑은 고딕" w:hAnsi="맑은 고딕" w:hint="eastAsia"/>
          <w:b/>
          <w:bCs/>
          <w:spacing w:val="-5"/>
          <w:szCs w:val="20"/>
        </w:rPr>
        <w:t>콜라보레이션이란</w:t>
      </w:r>
      <w:proofErr w:type="spellEnd"/>
    </w:p>
    <w:p w14:paraId="050A99B7" w14:textId="65F0BDFC" w:rsidR="00481C7E" w:rsidRDefault="00481C7E">
      <w:r>
        <w:t xml:space="preserve">OSMU와 달리 콘텐츠 소스의 단순한 재사용에 그치지 않고, 기존의 핵심적 경쟁력을 유지하면서 </w:t>
      </w:r>
      <w:proofErr w:type="spellStart"/>
      <w:r>
        <w:t>콜라보레이션의</w:t>
      </w:r>
      <w:proofErr w:type="spellEnd"/>
      <w:r>
        <w:t xml:space="preserve"> 대상이 되는 콘텐츠에 포함되어 있는 화제성과 참신성을 적극 수용할 수 있는 좀 더 진화된 개념의 콘텐츠 융합 방안</w:t>
      </w:r>
    </w:p>
    <w:p w14:paraId="5FB55CB7" w14:textId="592D3639" w:rsidR="00481C7E" w:rsidRDefault="00481C7E">
      <w:r>
        <w:t xml:space="preserve">우월한 쪽으로 흡수 또는 통합되는 것이 아니 </w:t>
      </w:r>
      <w:proofErr w:type="spellStart"/>
      <w:r>
        <w:t>며</w:t>
      </w:r>
      <w:proofErr w:type="spellEnd"/>
      <w:r>
        <w:t xml:space="preserve">, 양자 혹은 다자간의 독자적인 역량과 특성을 살리면서도 함께 공존, 협 업 했을 경우에 그렇지 않았을 경우에 대비해 새로운 가치와 좀더 </w:t>
      </w:r>
      <w:proofErr w:type="spellStart"/>
      <w:r>
        <w:t>진</w:t>
      </w:r>
      <w:r>
        <w:lastRenderedPageBreak/>
        <w:t>화되</w:t>
      </w:r>
      <w:proofErr w:type="spellEnd"/>
      <w:r>
        <w:t xml:space="preserve"> 고 발전적인 결과물을 얻어낼 수 있도록 하는 것이다. 즉, ‘흡수와 통합’이 아닌 ‘상생과 공존’을 통한 새로운 가치 창출을 지향하게 된다는 의미로도 해석할 수 있다</w:t>
      </w:r>
    </w:p>
    <w:p w14:paraId="3686125B" w14:textId="129C7D24" w:rsidR="00481C7E" w:rsidRDefault="00481C7E">
      <w:r>
        <w:t>또한 융합이나 결합이 된 ‘결과’가 아닌 이종 콘텐츠나 장르간 공존과 서로 의 시너지를 발휘하는 ‘과정’에 초점을 두는 포괄적인 개념이라는 점도 특징이다.</w:t>
      </w:r>
    </w:p>
    <w:p w14:paraId="18798873" w14:textId="25BE5983" w:rsidR="00481C7E" w:rsidRPr="00481C7E" w:rsidRDefault="00481C7E">
      <w:r>
        <w:t xml:space="preserve">게임업계의 </w:t>
      </w:r>
      <w:proofErr w:type="spellStart"/>
      <w:r>
        <w:t>콜라보레이션은</w:t>
      </w:r>
      <w:proofErr w:type="spellEnd"/>
      <w:r>
        <w:t xml:space="preserve"> 특히 일본에서 활발히 진행되고 있는데, ① 특정 게임의 캐릭터와 아이템, 게임 스테이지를 다른 게임에서 구현하 거나, 주요 게임요소들을 모아서 콜라보레이션 게임 타이틀을 만들어내는 방식 ② 경쟁 </w:t>
      </w:r>
      <w:proofErr w:type="spellStart"/>
      <w:r>
        <w:t>게임업체간에</w:t>
      </w:r>
      <w:proofErr w:type="spellEnd"/>
      <w:r>
        <w:t xml:space="preserve"> 협력하는 방식 ③ 애니메이션 등 이종산업과 </w:t>
      </w:r>
      <w:proofErr w:type="spellStart"/>
      <w:r>
        <w:t>콜라보레이션하는</w:t>
      </w:r>
      <w:proofErr w:type="spellEnd"/>
      <w:r>
        <w:t xml:space="preserve"> 방식으로 구분할 수 있다.</w:t>
      </w:r>
      <w:r w:rsidR="00EE6796">
        <w:t xml:space="preserve"> </w:t>
      </w:r>
      <w:r w:rsidR="00EE6796">
        <w:rPr>
          <w:rFonts w:hint="eastAsia"/>
        </w:rPr>
        <w:t>이 중 세 번째,</w:t>
      </w:r>
      <w:r w:rsidR="00EE6796">
        <w:t xml:space="preserve"> </w:t>
      </w:r>
      <w:r w:rsidR="00EE6796">
        <w:rPr>
          <w:rFonts w:hint="eastAsia"/>
        </w:rPr>
        <w:t xml:space="preserve">이종산업과 </w:t>
      </w:r>
      <w:proofErr w:type="spellStart"/>
      <w:r w:rsidR="00EE6796">
        <w:rPr>
          <w:rFonts w:hint="eastAsia"/>
        </w:rPr>
        <w:t>콜라보하는</w:t>
      </w:r>
      <w:proofErr w:type="spellEnd"/>
      <w:r w:rsidR="00EE6796">
        <w:rPr>
          <w:rFonts w:hint="eastAsia"/>
        </w:rPr>
        <w:t xml:space="preserve"> 방식을 선택해 외식 산업과 결합하여 </w:t>
      </w:r>
      <w:proofErr w:type="spellStart"/>
      <w:r w:rsidR="00EE6796">
        <w:rPr>
          <w:rFonts w:hint="eastAsia"/>
        </w:rPr>
        <w:t>콜라보</w:t>
      </w:r>
      <w:proofErr w:type="spellEnd"/>
      <w:r w:rsidR="00EE6796">
        <w:rPr>
          <w:rFonts w:hint="eastAsia"/>
        </w:rPr>
        <w:t xml:space="preserve"> 카페를 선정했다.</w:t>
      </w:r>
    </w:p>
    <w:p w14:paraId="5F12B5D2" w14:textId="77777777" w:rsidR="00481C7E" w:rsidRPr="00481C7E" w:rsidRDefault="00481C7E">
      <w:pPr>
        <w:rPr>
          <w:rFonts w:ascii="맑은 고딕" w:eastAsia="맑은 고딕" w:hAnsi="맑은 고딕"/>
          <w:spacing w:val="-5"/>
          <w:szCs w:val="20"/>
        </w:rPr>
      </w:pPr>
    </w:p>
    <w:p w14:paraId="5002E7A2" w14:textId="66FE728F" w:rsidR="00CC2156" w:rsidRDefault="008F0B24">
      <w:pPr>
        <w:rPr>
          <w:b/>
          <w:bCs/>
        </w:rPr>
      </w:pPr>
      <w:proofErr w:type="spellStart"/>
      <w:r>
        <w:rPr>
          <w:rFonts w:hint="eastAsia"/>
          <w:b/>
          <w:bCs/>
        </w:rPr>
        <w:t>콜라보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카페란</w:t>
      </w:r>
      <w:proofErr w:type="spellEnd"/>
    </w:p>
    <w:p w14:paraId="4A7DD035" w14:textId="568E4AC4" w:rsidR="008F0B24" w:rsidRPr="0075254D" w:rsidRDefault="0075254D">
      <w:pPr>
        <w:rPr>
          <w:rFonts w:ascii="맑은 고딕" w:eastAsia="맑은 고딕" w:hAnsi="맑은 고딕"/>
          <w:color w:val="3B3B3C"/>
          <w:spacing w:val="-15"/>
          <w:szCs w:val="20"/>
          <w:shd w:val="clear" w:color="auto" w:fill="FFFFFF"/>
        </w:rPr>
      </w:pPr>
      <w:r w:rsidRPr="0075254D">
        <w:rPr>
          <w:rFonts w:ascii="맑은 고딕" w:eastAsia="맑은 고딕" w:hAnsi="맑은 고딕" w:hint="eastAsia"/>
          <w:color w:val="3B3B3C"/>
          <w:spacing w:val="-15"/>
          <w:szCs w:val="20"/>
          <w:shd w:val="clear" w:color="auto" w:fill="FFFFFF"/>
        </w:rPr>
        <w:t xml:space="preserve">다양한 분야와 </w:t>
      </w:r>
      <w:proofErr w:type="spellStart"/>
      <w:r w:rsidRPr="0075254D">
        <w:rPr>
          <w:rFonts w:ascii="맑은 고딕" w:eastAsia="맑은 고딕" w:hAnsi="맑은 고딕" w:hint="eastAsia"/>
          <w:color w:val="3B3B3C"/>
          <w:spacing w:val="-15"/>
          <w:szCs w:val="20"/>
          <w:shd w:val="clear" w:color="auto" w:fill="FFFFFF"/>
        </w:rPr>
        <w:t>콜라보레이션하며</w:t>
      </w:r>
      <w:proofErr w:type="spellEnd"/>
      <w:r w:rsidRPr="0075254D">
        <w:rPr>
          <w:rFonts w:ascii="맑은 고딕" w:eastAsia="맑은 고딕" w:hAnsi="맑은 고딕" w:hint="eastAsia"/>
          <w:color w:val="3B3B3C"/>
          <w:spacing w:val="-15"/>
          <w:szCs w:val="20"/>
          <w:shd w:val="clear" w:color="auto" w:fill="FFFFFF"/>
        </w:rPr>
        <w:t xml:space="preserve"> 독특함으로 이목을 집중시키고 있는 이색 카페</w:t>
      </w:r>
    </w:p>
    <w:p w14:paraId="2BD71EF1" w14:textId="6BBCEC4F" w:rsidR="0075254D" w:rsidRDefault="0075254D">
      <w:pPr>
        <w:rPr>
          <w:rFonts w:ascii="맑은 고딕" w:eastAsia="맑은 고딕" w:hAnsi="맑은 고딕"/>
          <w:color w:val="3B3B3C"/>
          <w:spacing w:val="-15"/>
          <w:szCs w:val="20"/>
          <w:shd w:val="clear" w:color="auto" w:fill="FFFFFF"/>
        </w:rPr>
      </w:pPr>
      <w:r w:rsidRPr="0075254D">
        <w:rPr>
          <w:rFonts w:ascii="맑은 고딕" w:eastAsia="맑은 고딕" w:hAnsi="맑은 고딕" w:hint="eastAsia"/>
          <w:color w:val="3B3B3C"/>
          <w:spacing w:val="-15"/>
          <w:szCs w:val="20"/>
          <w:shd w:val="clear" w:color="auto" w:fill="FFFFFF"/>
        </w:rPr>
        <w:t xml:space="preserve">단순히 차를 즐기는 공간에서 벗어나 도서관, </w:t>
      </w:r>
      <w:proofErr w:type="spellStart"/>
      <w:r w:rsidRPr="0075254D">
        <w:rPr>
          <w:rFonts w:ascii="맑은 고딕" w:eastAsia="맑은 고딕" w:hAnsi="맑은 고딕" w:hint="eastAsia"/>
          <w:color w:val="3B3B3C"/>
          <w:spacing w:val="-15"/>
          <w:szCs w:val="20"/>
          <w:shd w:val="clear" w:color="auto" w:fill="FFFFFF"/>
        </w:rPr>
        <w:t>공예방</w:t>
      </w:r>
      <w:proofErr w:type="spellEnd"/>
      <w:r w:rsidRPr="0075254D">
        <w:rPr>
          <w:rFonts w:ascii="맑은 고딕" w:eastAsia="맑은 고딕" w:hAnsi="맑은 고딕" w:hint="eastAsia"/>
          <w:color w:val="3B3B3C"/>
          <w:spacing w:val="-15"/>
          <w:szCs w:val="20"/>
          <w:shd w:val="clear" w:color="auto" w:fill="FFFFFF"/>
        </w:rPr>
        <w:t>, 갤러리 등을 흡수하며 하나의 ‘</w:t>
      </w:r>
      <w:proofErr w:type="spellStart"/>
      <w:r w:rsidRPr="0075254D">
        <w:rPr>
          <w:rFonts w:ascii="맑은 고딕" w:eastAsia="맑은 고딕" w:hAnsi="맑은 고딕" w:hint="eastAsia"/>
          <w:color w:val="3B3B3C"/>
          <w:spacing w:val="-15"/>
          <w:szCs w:val="20"/>
          <w:shd w:val="clear" w:color="auto" w:fill="FFFFFF"/>
        </w:rPr>
        <w:t>복합문화공간’으로서</w:t>
      </w:r>
      <w:proofErr w:type="spellEnd"/>
      <w:r w:rsidRPr="0075254D">
        <w:rPr>
          <w:rFonts w:ascii="맑은 고딕" w:eastAsia="맑은 고딕" w:hAnsi="맑은 고딕" w:hint="eastAsia"/>
          <w:color w:val="3B3B3C"/>
          <w:spacing w:val="-15"/>
          <w:szCs w:val="20"/>
          <w:shd w:val="clear" w:color="auto" w:fill="FFFFFF"/>
        </w:rPr>
        <w:t xml:space="preserve"> 주목받고 있다.</w:t>
      </w:r>
    </w:p>
    <w:p w14:paraId="49C29513" w14:textId="77777777" w:rsidR="00EC5FB2" w:rsidRDefault="00EC5FB2">
      <w:pPr>
        <w:rPr>
          <w:rFonts w:ascii="맑은 고딕" w:eastAsia="맑은 고딕" w:hAnsi="맑은 고딕"/>
          <w:color w:val="3B3B3C"/>
          <w:spacing w:val="-15"/>
          <w:szCs w:val="20"/>
          <w:shd w:val="clear" w:color="auto" w:fill="FFFFFF"/>
        </w:rPr>
      </w:pPr>
    </w:p>
    <w:p w14:paraId="3A1C5421" w14:textId="77777777" w:rsidR="00EC5FB2" w:rsidRDefault="00EC5FB2">
      <w:pPr>
        <w:rPr>
          <w:rFonts w:ascii="맑은 고딕" w:eastAsia="맑은 고딕" w:hAnsi="맑은 고딕"/>
          <w:color w:val="3B3B3C"/>
          <w:spacing w:val="-15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3B3B3C"/>
          <w:spacing w:val="-15"/>
          <w:szCs w:val="20"/>
          <w:shd w:val="clear" w:color="auto" w:fill="FFFFFF"/>
        </w:rPr>
        <w:t>예시)</w:t>
      </w:r>
    </w:p>
    <w:p w14:paraId="05EBA810" w14:textId="026CA739" w:rsidR="00EC5FB2" w:rsidRDefault="00EC5FB2">
      <w:r w:rsidRPr="00EC5FB2">
        <w:t xml:space="preserve"> </w:t>
      </w:r>
      <w:r>
        <w:rPr>
          <w:noProof/>
        </w:rPr>
        <w:drawing>
          <wp:inline distT="0" distB="0" distL="0" distR="0" wp14:anchorId="1A852548" wp14:editId="5C99C26B">
            <wp:extent cx="5648325" cy="3387367"/>
            <wp:effectExtent l="0" t="0" r="0" b="3810"/>
            <wp:docPr id="6" name="그림 6" descr="텍스트, 실내, 천장, 가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실내, 천장, 가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52" cy="340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크루세이더</w:t>
      </w:r>
      <w:proofErr w:type="spellEnd"/>
      <w:r>
        <w:rPr>
          <w:rFonts w:hint="eastAsia"/>
        </w:rPr>
        <w:t xml:space="preserve"> 퀘스트 </w:t>
      </w:r>
      <w:proofErr w:type="spellStart"/>
      <w:r>
        <w:rPr>
          <w:rFonts w:hint="eastAsia"/>
        </w:rPr>
        <w:t>콜라보카페</w:t>
      </w:r>
      <w:proofErr w:type="spellEnd"/>
    </w:p>
    <w:p w14:paraId="37EE63B8" w14:textId="4F744AA8" w:rsidR="00EC5FB2" w:rsidRDefault="00EC5FB2"/>
    <w:p w14:paraId="44E8B9F8" w14:textId="77C8D671" w:rsidR="00EC5FB2" w:rsidRDefault="00EC5FB2">
      <w:pPr>
        <w:rPr>
          <w:b/>
          <w:bCs/>
          <w:sz w:val="14"/>
          <w:szCs w:val="16"/>
        </w:rPr>
      </w:pPr>
      <w:r>
        <w:rPr>
          <w:noProof/>
        </w:rPr>
        <w:lastRenderedPageBreak/>
        <w:drawing>
          <wp:inline distT="0" distB="0" distL="0" distR="0" wp14:anchorId="4F232256" wp14:editId="0069339B">
            <wp:extent cx="4972050" cy="3733558"/>
            <wp:effectExtent l="0" t="0" r="0" b="635"/>
            <wp:docPr id="7" name="그림 7" descr="한국 명탐정 코난 콜라보 카페 | 웹진 인벤 - 인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한국 명탐정 코난 콜라보 카페 | 웹진 인벤 - 인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7" cy="374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AE60" w14:textId="758A38EC" w:rsidR="00EC5FB2" w:rsidRDefault="00EC5FB2">
      <w:r w:rsidRPr="00EC5FB2">
        <w:rPr>
          <w:rFonts w:hint="eastAsia"/>
        </w:rPr>
        <w:t xml:space="preserve">애니메이션 명탐정 코난 </w:t>
      </w:r>
      <w:proofErr w:type="spellStart"/>
      <w:r w:rsidRPr="00EC5FB2">
        <w:rPr>
          <w:rFonts w:hint="eastAsia"/>
        </w:rPr>
        <w:t>콜라보카페</w:t>
      </w:r>
      <w:proofErr w:type="spellEnd"/>
    </w:p>
    <w:p w14:paraId="52B6A826" w14:textId="5F30D7B6" w:rsidR="003A4299" w:rsidRPr="003A4299" w:rsidRDefault="003A4299">
      <w:pPr>
        <w:rPr>
          <w:b/>
          <w:bCs/>
        </w:rPr>
      </w:pPr>
      <w:proofErr w:type="spellStart"/>
      <w:r w:rsidRPr="003A4299">
        <w:rPr>
          <w:rFonts w:hint="eastAsia"/>
          <w:b/>
          <w:bCs/>
        </w:rPr>
        <w:t>콜라보</w:t>
      </w:r>
      <w:proofErr w:type="spellEnd"/>
      <w:r w:rsidRPr="003A4299">
        <w:rPr>
          <w:rFonts w:hint="eastAsia"/>
          <w:b/>
          <w:bCs/>
        </w:rPr>
        <w:t xml:space="preserve"> 카페를 선정한 이유</w:t>
      </w:r>
    </w:p>
    <w:p w14:paraId="7FD7B015" w14:textId="77777777" w:rsidR="00D578FE" w:rsidRDefault="00D578FE">
      <w:proofErr w:type="spellStart"/>
      <w:r>
        <w:rPr>
          <w:rFonts w:hint="eastAsia"/>
        </w:rPr>
        <w:t>콜라보레이션은</w:t>
      </w:r>
      <w:proofErr w:type="spellEnd"/>
      <w:r>
        <w:rPr>
          <w:rFonts w:hint="eastAsia"/>
        </w:rPr>
        <w:t xml:space="preserve"> 원래 패션 업계에서</w:t>
      </w:r>
      <w:r>
        <w:t xml:space="preserve"> </w:t>
      </w:r>
      <w:r>
        <w:rPr>
          <w:rFonts w:hint="eastAsia"/>
        </w:rPr>
        <w:t>오랜 기간 사용해온 마케팅 전략이다.</w:t>
      </w:r>
      <w:r>
        <w:t xml:space="preserve"> </w:t>
      </w:r>
      <w:r>
        <w:rPr>
          <w:rFonts w:hint="eastAsia"/>
        </w:rPr>
        <w:t xml:space="preserve">최근엔 미디어 환경 변화에 따라 </w:t>
      </w:r>
      <w:proofErr w:type="spellStart"/>
      <w:r>
        <w:rPr>
          <w:rFonts w:hint="eastAsia"/>
        </w:rPr>
        <w:t>콜라보레이션의</w:t>
      </w:r>
      <w:proofErr w:type="spellEnd"/>
      <w:r>
        <w:rPr>
          <w:rFonts w:hint="eastAsia"/>
        </w:rPr>
        <w:t xml:space="preserve"> 형태 역시 변화하고 있다.</w:t>
      </w:r>
    </w:p>
    <w:p w14:paraId="6FD05720" w14:textId="3A42B0F1" w:rsidR="003A4299" w:rsidRDefault="00D578FE">
      <w:proofErr w:type="spellStart"/>
      <w:r>
        <w:rPr>
          <w:rFonts w:hint="eastAsia"/>
        </w:rPr>
        <w:t>콜라보</w:t>
      </w:r>
      <w:proofErr w:type="spellEnd"/>
      <w:r>
        <w:rPr>
          <w:rFonts w:hint="eastAsia"/>
        </w:rPr>
        <w:t xml:space="preserve"> 전략이 필요한 이유는 첫째,</w:t>
      </w:r>
      <w:r>
        <w:t xml:space="preserve"> </w:t>
      </w:r>
      <w:r>
        <w:rPr>
          <w:rFonts w:hint="eastAsia"/>
        </w:rPr>
        <w:t>새 제품을 창출해 구매 욕구를 자극한다.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배스킨라빈스와</w:t>
      </w:r>
      <w:proofErr w:type="spellEnd"/>
      <w:r>
        <w:rPr>
          <w:rFonts w:hint="eastAsia"/>
        </w:rPr>
        <w:t xml:space="preserve"> 포켓몬이 </w:t>
      </w:r>
      <w:proofErr w:type="spellStart"/>
      <w:r>
        <w:rPr>
          <w:rFonts w:hint="eastAsia"/>
        </w:rPr>
        <w:t>콜라보</w:t>
      </w:r>
      <w:proofErr w:type="spellEnd"/>
      <w:r>
        <w:rPr>
          <w:rFonts w:hint="eastAsia"/>
        </w:rPr>
        <w:t xml:space="preserve"> 제품을 출시했을 때,</w:t>
      </w:r>
      <w:r>
        <w:t xml:space="preserve"> </w:t>
      </w:r>
      <w:r>
        <w:rPr>
          <w:rFonts w:hint="eastAsia"/>
        </w:rPr>
        <w:t>사람들이 많은 관심을 가졌다.</w:t>
      </w:r>
    </w:p>
    <w:p w14:paraId="57E85EFF" w14:textId="4E4EE97B" w:rsidR="00D578FE" w:rsidRDefault="00D578FE"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기존에 머물렀던 브랜드 가치를 재조명한다.</w:t>
      </w:r>
      <w:r>
        <w:t xml:space="preserve"> </w:t>
      </w:r>
      <w:r>
        <w:rPr>
          <w:rFonts w:hint="eastAsia"/>
        </w:rPr>
        <w:t>새 상품으로 경제적 가치를 높이고,</w:t>
      </w:r>
      <w:r>
        <w:t xml:space="preserve"> </w:t>
      </w:r>
      <w:r>
        <w:rPr>
          <w:rFonts w:hint="eastAsia"/>
        </w:rPr>
        <w:t>동종업계 내 차별성을 확보할 수 있다.</w:t>
      </w:r>
    </w:p>
    <w:p w14:paraId="4460043A" w14:textId="3FCF829F" w:rsidR="00D578FE" w:rsidRDefault="00D578FE"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브랜드를 향한 소비자의 애착을 높일 수 있다</w:t>
      </w:r>
      <w:r>
        <w:t xml:space="preserve">. </w:t>
      </w:r>
    </w:p>
    <w:p w14:paraId="16D2D9D1" w14:textId="31FAE86A" w:rsidR="00481C7E" w:rsidRDefault="00481C7E"/>
    <w:p w14:paraId="01B2FAE9" w14:textId="77777777" w:rsidR="00481C7E" w:rsidRPr="00D578FE" w:rsidRDefault="00481C7E"/>
    <w:p w14:paraId="609ABE3D" w14:textId="6540BCFC" w:rsidR="00C45387" w:rsidRDefault="006E1C79">
      <w:r>
        <w:rPr>
          <w:rFonts w:hint="eastAsia"/>
          <w:b/>
          <w:bCs/>
        </w:rPr>
        <w:t xml:space="preserve">주 </w:t>
      </w:r>
      <w:r w:rsidR="00C45387" w:rsidRPr="005909F1">
        <w:rPr>
          <w:rFonts w:hint="eastAsia"/>
          <w:b/>
          <w:bCs/>
        </w:rPr>
        <w:t>대상</w:t>
      </w:r>
      <w:r w:rsidR="00C45387">
        <w:t xml:space="preserve">: </w:t>
      </w:r>
      <w:r w:rsidR="00C45387">
        <w:rPr>
          <w:rFonts w:hint="eastAsia"/>
        </w:rPr>
        <w:t>F</w:t>
      </w:r>
      <w:r w:rsidR="00C45387">
        <w:t xml:space="preserve">F14 </w:t>
      </w:r>
      <w:proofErr w:type="spellStart"/>
      <w:r w:rsidR="00C45387">
        <w:rPr>
          <w:rFonts w:hint="eastAsia"/>
        </w:rPr>
        <w:t>애호층</w:t>
      </w:r>
      <w:proofErr w:type="spellEnd"/>
      <w:r w:rsidR="00C45387">
        <w:rPr>
          <w:rFonts w:hint="eastAsia"/>
        </w:rPr>
        <w:t xml:space="preserve"> 유저 </w:t>
      </w:r>
      <w:r w:rsidR="00C45387">
        <w:t>(</w:t>
      </w:r>
      <w:r w:rsidR="00C45387">
        <w:rPr>
          <w:rFonts w:hint="eastAsia"/>
        </w:rPr>
        <w:t>플레이 시간이 길거나,</w:t>
      </w:r>
      <w:r w:rsidR="00C45387">
        <w:t xml:space="preserve"> </w:t>
      </w:r>
      <w:r w:rsidR="00C45387">
        <w:rPr>
          <w:rFonts w:hint="eastAsia"/>
        </w:rPr>
        <w:t xml:space="preserve">짧더라도 </w:t>
      </w:r>
      <w:proofErr w:type="spellStart"/>
      <w:r w:rsidR="00C45387">
        <w:rPr>
          <w:rFonts w:hint="eastAsia"/>
        </w:rPr>
        <w:t>굿즈</w:t>
      </w:r>
      <w:proofErr w:type="spellEnd"/>
      <w:r w:rsidR="00C45387">
        <w:rPr>
          <w:rFonts w:hint="eastAsia"/>
        </w:rPr>
        <w:t xml:space="preserve"> 구매 등 F</w:t>
      </w:r>
      <w:r w:rsidR="00C45387">
        <w:t xml:space="preserve">F14 </w:t>
      </w:r>
      <w:r w:rsidR="00C45387">
        <w:rPr>
          <w:rFonts w:hint="eastAsia"/>
        </w:rPr>
        <w:t>게임을 하나의 장르로 인식하고 즐기는 사람들)</w:t>
      </w:r>
      <w:r>
        <w:t xml:space="preserve"> </w:t>
      </w:r>
    </w:p>
    <w:p w14:paraId="7F9EF718" w14:textId="2364A2CD" w:rsidR="006E1C79" w:rsidRPr="006E1C79" w:rsidRDefault="00C46908">
      <w:pPr>
        <w:rPr>
          <w:b/>
          <w:bCs/>
        </w:rPr>
      </w:pPr>
      <w:r>
        <w:rPr>
          <w:rFonts w:hint="eastAsia"/>
          <w:b/>
          <w:bCs/>
        </w:rPr>
        <w:t>부</w:t>
      </w:r>
      <w:r w:rsidR="006E1C79" w:rsidRPr="006E1C79">
        <w:rPr>
          <w:rFonts w:hint="eastAsia"/>
          <w:b/>
          <w:bCs/>
        </w:rPr>
        <w:t>가 대상:</w:t>
      </w:r>
      <w:r w:rsidR="006E1C79">
        <w:rPr>
          <w:b/>
          <w:bCs/>
        </w:rPr>
        <w:t xml:space="preserve"> </w:t>
      </w:r>
      <w:r w:rsidR="006E1C79" w:rsidRPr="006E1C79">
        <w:rPr>
          <w:rFonts w:hint="eastAsia"/>
        </w:rPr>
        <w:t>단순히 앉아있을 공간이 필요</w:t>
      </w:r>
      <w:r w:rsidR="006E1C79">
        <w:rPr>
          <w:rFonts w:hint="eastAsia"/>
        </w:rPr>
        <w:t>하거나 식사를 하려는</w:t>
      </w:r>
      <w:r w:rsidR="006E1C79" w:rsidRPr="006E1C79">
        <w:rPr>
          <w:rFonts w:hint="eastAsia"/>
        </w:rPr>
        <w:t xml:space="preserve"> 고객</w:t>
      </w:r>
    </w:p>
    <w:p w14:paraId="79AD827F" w14:textId="2A4DB285" w:rsidR="00C45387" w:rsidRDefault="00C45387">
      <w:r w:rsidRPr="005909F1">
        <w:rPr>
          <w:rFonts w:hint="eastAsia"/>
          <w:b/>
          <w:bCs/>
        </w:rPr>
        <w:t>목적</w:t>
      </w:r>
      <w:r>
        <w:rPr>
          <w:rFonts w:hint="eastAsia"/>
        </w:rPr>
        <w:t>:</w:t>
      </w:r>
      <w:r w:rsidR="00CA238B">
        <w:t xml:space="preserve"> </w:t>
      </w:r>
      <w:proofErr w:type="spellStart"/>
      <w:r w:rsidR="00CA238B">
        <w:rPr>
          <w:rFonts w:hint="eastAsia"/>
        </w:rPr>
        <w:t>애호층</w:t>
      </w:r>
      <w:proofErr w:type="spellEnd"/>
      <w:r w:rsidR="00CA238B">
        <w:rPr>
          <w:rFonts w:hint="eastAsia"/>
        </w:rPr>
        <w:t xml:space="preserve"> 유저들이 게임 내 콘텐츠(음식)</w:t>
      </w:r>
      <w:proofErr w:type="spellStart"/>
      <w:r w:rsidR="00CA238B">
        <w:rPr>
          <w:rFonts w:hint="eastAsia"/>
        </w:rPr>
        <w:t>를</w:t>
      </w:r>
      <w:proofErr w:type="spellEnd"/>
      <w:r w:rsidR="00CA238B">
        <w:rPr>
          <w:rFonts w:hint="eastAsia"/>
        </w:rPr>
        <w:t xml:space="preserve"> 실제로 경험하게 하여 게임에 대한 애정도를 높</w:t>
      </w:r>
      <w:r w:rsidR="005909F1">
        <w:rPr>
          <w:rFonts w:hint="eastAsia"/>
        </w:rPr>
        <w:t>이고,</w:t>
      </w:r>
      <w:r w:rsidR="005909F1">
        <w:t xml:space="preserve"> </w:t>
      </w:r>
      <w:r w:rsidR="005909F1">
        <w:rPr>
          <w:rFonts w:hint="eastAsia"/>
        </w:rPr>
        <w:t>더욱 충성하게 만든다.</w:t>
      </w:r>
    </w:p>
    <w:p w14:paraId="6D9994DE" w14:textId="59B97242" w:rsidR="00C45387" w:rsidRDefault="00C45387">
      <w:r w:rsidRPr="005909F1">
        <w:rPr>
          <w:rFonts w:hint="eastAsia"/>
          <w:b/>
          <w:bCs/>
        </w:rPr>
        <w:lastRenderedPageBreak/>
        <w:t>필요 인력</w:t>
      </w:r>
      <w:r w:rsidR="00CA238B" w:rsidRPr="005909F1">
        <w:rPr>
          <w:rFonts w:hint="eastAsia"/>
          <w:b/>
          <w:bCs/>
        </w:rPr>
        <w:t>/자원</w:t>
      </w:r>
      <w:r>
        <w:rPr>
          <w:rFonts w:hint="eastAsia"/>
        </w:rPr>
        <w:t>:</w:t>
      </w:r>
    </w:p>
    <w:p w14:paraId="0613E158" w14:textId="40EC4AD0" w:rsidR="00CA238B" w:rsidRDefault="00CA238B" w:rsidP="00CA23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장소-</w:t>
      </w:r>
      <w:r>
        <w:t xml:space="preserve"> </w:t>
      </w:r>
      <w:r>
        <w:rPr>
          <w:rFonts w:hint="eastAsia"/>
        </w:rPr>
        <w:t>가게 시공,</w:t>
      </w:r>
      <w:r>
        <w:t xml:space="preserve"> </w:t>
      </w:r>
      <w:r>
        <w:rPr>
          <w:rFonts w:hint="eastAsia"/>
        </w:rPr>
        <w:t>인테리어 담당</w:t>
      </w:r>
      <w:r>
        <w:t>/ 시공</w:t>
      </w:r>
      <w:r>
        <w:rPr>
          <w:rFonts w:hint="eastAsia"/>
        </w:rPr>
        <w:t xml:space="preserve">,인테리어 담당자와 협의할 게임 내 디자인 분위기의 이해도가 높은 직원 </w:t>
      </w:r>
      <w:r>
        <w:t xml:space="preserve">// </w:t>
      </w:r>
      <w:r>
        <w:rPr>
          <w:rFonts w:hint="eastAsia"/>
        </w:rPr>
        <w:t>시공에 필요한 자재</w:t>
      </w:r>
    </w:p>
    <w:p w14:paraId="43FED44B" w14:textId="6BB81BE2" w:rsidR="00CC2156" w:rsidRDefault="00CC2156" w:rsidP="00CC2156">
      <w:pPr>
        <w:pStyle w:val="a3"/>
        <w:ind w:leftChars="0" w:left="760"/>
      </w:pPr>
      <w:r>
        <w:rPr>
          <w:rFonts w:hint="eastAsia"/>
        </w:rPr>
        <w:t>위치 설정-</w:t>
      </w:r>
      <w:r>
        <w:t xml:space="preserve"> </w:t>
      </w:r>
      <w:r>
        <w:rPr>
          <w:rFonts w:hint="eastAsia"/>
        </w:rPr>
        <w:t>교통이 불편하지 않은 수도권 내,</w:t>
      </w:r>
      <w:r>
        <w:t xml:space="preserve"> </w:t>
      </w:r>
      <w:r>
        <w:rPr>
          <w:rFonts w:hint="eastAsia"/>
        </w:rPr>
        <w:t>주변에 카페가 적은 곳</w:t>
      </w:r>
    </w:p>
    <w:p w14:paraId="042B7586" w14:textId="35F0E4B5" w:rsidR="00CA238B" w:rsidRDefault="00CA238B" w:rsidP="00CA23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콘텐츠 제공-</w:t>
      </w:r>
      <w:r>
        <w:t xml:space="preserve"> </w:t>
      </w:r>
      <w:r>
        <w:rPr>
          <w:rFonts w:hint="eastAsia"/>
        </w:rPr>
        <w:t>요리사,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카운터 직원 </w:t>
      </w:r>
      <w:r>
        <w:t xml:space="preserve"> // </w:t>
      </w:r>
      <w:r>
        <w:rPr>
          <w:rFonts w:hint="eastAsia"/>
        </w:rPr>
        <w:t>조리에 쓰이는 재료 구비</w:t>
      </w:r>
    </w:p>
    <w:p w14:paraId="7582C340" w14:textId="2876EBB5" w:rsidR="005909F1" w:rsidRDefault="005909F1" w:rsidP="005909F1">
      <w:pPr>
        <w:pStyle w:val="a3"/>
        <w:ind w:leftChars="0" w:left="760"/>
      </w:pPr>
      <w:r>
        <w:rPr>
          <w:rFonts w:hint="eastAsia"/>
        </w:rPr>
        <w:t>음식 예시</w:t>
      </w:r>
    </w:p>
    <w:p w14:paraId="390BD4E6" w14:textId="77777777" w:rsidR="005909F1" w:rsidRDefault="005909F1" w:rsidP="005909F1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50B0F5CB" wp14:editId="7266C5CB">
            <wp:extent cx="1590490" cy="1800225"/>
            <wp:effectExtent l="0" t="0" r="0" b="0"/>
            <wp:docPr id="1" name="그림 1" descr="텍스트, 과일, 야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과일, 야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129" cy="18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F1FA6" wp14:editId="193B95EB">
            <wp:extent cx="1568768" cy="1800225"/>
            <wp:effectExtent l="0" t="0" r="0" b="0"/>
            <wp:docPr id="2" name="그림 2" descr="음식, 후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음식, 후식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6046" cy="180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9F1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2E06F59" wp14:editId="533ADC9A">
            <wp:extent cx="1528289" cy="1762125"/>
            <wp:effectExtent l="0" t="0" r="0" b="0"/>
            <wp:docPr id="3" name="그림 3" descr="컵, 음식, 유리, 음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컵, 음식, 유리, 음료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1270" cy="17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9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3B0BF0" wp14:editId="65C6D876">
            <wp:extent cx="1598527" cy="1790700"/>
            <wp:effectExtent l="0" t="0" r="1905" b="0"/>
            <wp:docPr id="4" name="그림 4" descr="텍스트, 음식, 그릇, 야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음식, 그릇, 야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1709" cy="179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44A9" w14:textId="38C5747A" w:rsidR="005909F1" w:rsidRDefault="005909F1" w:rsidP="005909F1">
      <w:pPr>
        <w:pStyle w:val="a3"/>
        <w:ind w:leftChars="0" w:left="760"/>
        <w:rPr>
          <w:noProof/>
        </w:rPr>
      </w:pPr>
    </w:p>
    <w:p w14:paraId="17C87CB5" w14:textId="135D6D24" w:rsidR="00CA238B" w:rsidRDefault="00CA238B" w:rsidP="00CA23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기타-</w:t>
      </w:r>
      <w:r>
        <w:t xml:space="preserve"> </w:t>
      </w:r>
      <w:r>
        <w:rPr>
          <w:rFonts w:hint="eastAsia"/>
        </w:rPr>
        <w:t>가게를 청결하게 유지할 미화원(서버와 겸하는 것도 고려)</w:t>
      </w:r>
      <w:r w:rsidR="00D01730">
        <w:t xml:space="preserve">/ </w:t>
      </w:r>
      <w:r w:rsidR="00D01730">
        <w:rPr>
          <w:rFonts w:hint="eastAsia"/>
        </w:rPr>
        <w:t>음식 종류,</w:t>
      </w:r>
      <w:r w:rsidR="00D01730">
        <w:t xml:space="preserve"> </w:t>
      </w:r>
      <w:r w:rsidR="00D01730">
        <w:rPr>
          <w:rFonts w:hint="eastAsia"/>
        </w:rPr>
        <w:t xml:space="preserve">세트 메뉴일 경우 메뉴의 구성 등 고려 </w:t>
      </w:r>
    </w:p>
    <w:p w14:paraId="6DF157AF" w14:textId="0A125154" w:rsidR="008F0B24" w:rsidRDefault="008F0B24"/>
    <w:p w14:paraId="7BC6C84C" w14:textId="77777777" w:rsidR="003A4299" w:rsidRPr="003A4299" w:rsidRDefault="003A4299"/>
    <w:p w14:paraId="1FC7465E" w14:textId="1F546B41" w:rsidR="00CA238B" w:rsidRPr="00C516FE" w:rsidRDefault="00CA238B">
      <w:pPr>
        <w:rPr>
          <w:b/>
          <w:bCs/>
        </w:rPr>
      </w:pPr>
      <w:r w:rsidRPr="00C516FE">
        <w:rPr>
          <w:rFonts w:hint="eastAsia"/>
          <w:b/>
          <w:bCs/>
        </w:rPr>
        <w:t>S</w:t>
      </w:r>
      <w:r w:rsidRPr="00C516FE">
        <w:rPr>
          <w:b/>
          <w:bCs/>
        </w:rPr>
        <w:t>WOT</w:t>
      </w:r>
      <w:r w:rsidRPr="00C516FE">
        <w:rPr>
          <w:rFonts w:hint="eastAsia"/>
          <w:b/>
          <w:bCs/>
        </w:rPr>
        <w:t>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4CD4" w14:paraId="453ADF25" w14:textId="77777777" w:rsidTr="00684CD4">
        <w:tc>
          <w:tcPr>
            <w:tcW w:w="4508" w:type="dxa"/>
          </w:tcPr>
          <w:p w14:paraId="251997BE" w14:textId="0E9E62E0" w:rsidR="00684CD4" w:rsidRDefault="005909F1" w:rsidP="005909F1">
            <w:pPr>
              <w:jc w:val="center"/>
            </w:pPr>
            <w:r>
              <w:rPr>
                <w:rFonts w:hint="eastAsia"/>
              </w:rPr>
              <w:t>강점(S</w:t>
            </w:r>
            <w:r>
              <w:t>)</w:t>
            </w:r>
          </w:p>
        </w:tc>
        <w:tc>
          <w:tcPr>
            <w:tcW w:w="4508" w:type="dxa"/>
          </w:tcPr>
          <w:p w14:paraId="61DF0E77" w14:textId="160E3764" w:rsidR="00684CD4" w:rsidRDefault="005909F1" w:rsidP="005909F1">
            <w:pPr>
              <w:jc w:val="center"/>
            </w:pPr>
            <w:r>
              <w:rPr>
                <w:rFonts w:hint="eastAsia"/>
              </w:rPr>
              <w:t>약점(W</w:t>
            </w:r>
            <w:r>
              <w:t>)</w:t>
            </w:r>
          </w:p>
        </w:tc>
      </w:tr>
      <w:tr w:rsidR="00684CD4" w14:paraId="5BDC2B97" w14:textId="77777777" w:rsidTr="005909F1">
        <w:trPr>
          <w:trHeight w:val="1787"/>
        </w:trPr>
        <w:tc>
          <w:tcPr>
            <w:tcW w:w="4508" w:type="dxa"/>
          </w:tcPr>
          <w:p w14:paraId="3E33F0E6" w14:textId="3BA5B745" w:rsidR="00684CD4" w:rsidRDefault="00C516FE" w:rsidP="00C516FE">
            <w:pPr>
              <w:jc w:val="left"/>
            </w:pPr>
            <w:r>
              <w:rPr>
                <w:rFonts w:hint="eastAsia"/>
              </w:rPr>
              <w:lastRenderedPageBreak/>
              <w:t>-게임 소비에 충실한 유저층을 확실히 끌어들임</w:t>
            </w:r>
          </w:p>
          <w:p w14:paraId="7AD7E26C" w14:textId="398B47C9" w:rsidR="00C516FE" w:rsidRDefault="00C516FE" w:rsidP="00C516FE">
            <w:pPr>
              <w:jc w:val="left"/>
            </w:pPr>
            <w:r>
              <w:t>-</w:t>
            </w:r>
            <w:r>
              <w:rPr>
                <w:rFonts w:hint="eastAsia"/>
              </w:rPr>
              <w:t>게임 내 음식 제작 재료와 유사한 재료 사용으로 친근감 유발</w:t>
            </w:r>
          </w:p>
          <w:p w14:paraId="7159A93B" w14:textId="75CA862C" w:rsidR="003A4299" w:rsidRDefault="003A4299" w:rsidP="003A4299">
            <w:pPr>
              <w:pStyle w:val="a3"/>
              <w:ind w:leftChars="0" w:left="760"/>
              <w:rPr>
                <w:noProof/>
              </w:rPr>
            </w:pPr>
            <w:r>
              <w:rPr>
                <w:rFonts w:hint="eastAsia"/>
              </w:rPr>
              <w:t>예시)</w:t>
            </w:r>
            <w:r>
              <w:rPr>
                <w:rFonts w:hint="eastAsia"/>
                <w:noProof/>
              </w:rPr>
              <w:t xml:space="preserve"> 크림슨 사이다의 경우-게임 내에서는 비파열매,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칡뿌리,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잠멜 생각, 커민,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홍련 후추라는 재료들이 들어가나 이를 상품화하기 위해서는 사람들이 쉽게 즐길 수 있는 유자생강+색소 혹은 자몽+오렌지 조합을 쓰는 것이 좋을 것.</w:t>
            </w:r>
            <w:r>
              <w:rPr>
                <w:noProof/>
              </w:rPr>
              <w:t xml:space="preserve"> </w:t>
            </w:r>
          </w:p>
          <w:p w14:paraId="7E8F6834" w14:textId="17BE2CD4" w:rsidR="00C516FE" w:rsidRPr="003A4299" w:rsidRDefault="00C516FE" w:rsidP="00C516FE">
            <w:pPr>
              <w:jc w:val="left"/>
            </w:pPr>
          </w:p>
        </w:tc>
        <w:tc>
          <w:tcPr>
            <w:tcW w:w="4508" w:type="dxa"/>
          </w:tcPr>
          <w:p w14:paraId="5E9D83F5" w14:textId="2F4DB7CC" w:rsidR="00684CD4" w:rsidRDefault="00C516FE" w:rsidP="00C516FE">
            <w:pPr>
              <w:jc w:val="left"/>
            </w:pPr>
            <w:r>
              <w:t>-</w:t>
            </w:r>
            <w:r>
              <w:rPr>
                <w:rFonts w:hint="eastAsia"/>
              </w:rPr>
              <w:t>게임을 모르는 일반인 소비자 유치에 어려움</w:t>
            </w:r>
          </w:p>
        </w:tc>
      </w:tr>
      <w:tr w:rsidR="00684CD4" w14:paraId="3C8A6CF5" w14:textId="77777777" w:rsidTr="00684CD4">
        <w:tc>
          <w:tcPr>
            <w:tcW w:w="4508" w:type="dxa"/>
          </w:tcPr>
          <w:p w14:paraId="288114AD" w14:textId="2643E754" w:rsidR="00684CD4" w:rsidRDefault="005909F1" w:rsidP="005909F1">
            <w:pPr>
              <w:jc w:val="center"/>
            </w:pPr>
            <w:r>
              <w:rPr>
                <w:rFonts w:hint="eastAsia"/>
              </w:rPr>
              <w:t>기회 요인(O</w:t>
            </w:r>
            <w:r>
              <w:t>)</w:t>
            </w:r>
          </w:p>
        </w:tc>
        <w:tc>
          <w:tcPr>
            <w:tcW w:w="4508" w:type="dxa"/>
          </w:tcPr>
          <w:p w14:paraId="7B02FBFF" w14:textId="52289F18" w:rsidR="00684CD4" w:rsidRDefault="005909F1" w:rsidP="005909F1">
            <w:pPr>
              <w:jc w:val="center"/>
            </w:pPr>
            <w:r>
              <w:rPr>
                <w:rFonts w:hint="eastAsia"/>
              </w:rPr>
              <w:t>위협 요인(T</w:t>
            </w:r>
            <w:r>
              <w:t>)</w:t>
            </w:r>
          </w:p>
        </w:tc>
      </w:tr>
      <w:tr w:rsidR="00684CD4" w14:paraId="3E84C7D8" w14:textId="77777777" w:rsidTr="005909F1">
        <w:trPr>
          <w:trHeight w:val="1916"/>
        </w:trPr>
        <w:tc>
          <w:tcPr>
            <w:tcW w:w="4508" w:type="dxa"/>
          </w:tcPr>
          <w:p w14:paraId="2582CEA5" w14:textId="1DF6343F" w:rsidR="00684CD4" w:rsidRDefault="00C516FE" w:rsidP="00C516FE">
            <w:pPr>
              <w:jc w:val="left"/>
            </w:pPr>
            <w:r>
              <w:rPr>
                <w:rFonts w:hint="eastAsia"/>
              </w:rPr>
              <w:t>-한국에서의 F</w:t>
            </w:r>
            <w:r>
              <w:t xml:space="preserve">F14 </w:t>
            </w:r>
            <w:r>
              <w:rPr>
                <w:rFonts w:hint="eastAsia"/>
              </w:rPr>
              <w:t>인지도를 높일 수 있는 기회</w:t>
            </w:r>
          </w:p>
        </w:tc>
        <w:tc>
          <w:tcPr>
            <w:tcW w:w="4508" w:type="dxa"/>
          </w:tcPr>
          <w:p w14:paraId="263E490A" w14:textId="5390D56A" w:rsidR="00684CD4" w:rsidRDefault="00C516FE" w:rsidP="00C516FE">
            <w:pPr>
              <w:jc w:val="left"/>
            </w:pPr>
            <w:r>
              <w:rPr>
                <w:rFonts w:hint="eastAsia"/>
              </w:rPr>
              <w:t xml:space="preserve">-비슷한 타 </w:t>
            </w:r>
            <w:proofErr w:type="spellStart"/>
            <w:r>
              <w:rPr>
                <w:rFonts w:hint="eastAsia"/>
              </w:rPr>
              <w:t>게임사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애니메이션 회사의 </w:t>
            </w:r>
            <w:proofErr w:type="spellStart"/>
            <w:r>
              <w:rPr>
                <w:rFonts w:hint="eastAsia"/>
              </w:rPr>
              <w:t>콜라보</w:t>
            </w:r>
            <w:proofErr w:type="spellEnd"/>
            <w:r>
              <w:rPr>
                <w:rFonts w:hint="eastAsia"/>
              </w:rPr>
              <w:t xml:space="preserve"> 카페</w:t>
            </w:r>
          </w:p>
        </w:tc>
      </w:tr>
    </w:tbl>
    <w:p w14:paraId="492C5255" w14:textId="77777777" w:rsidR="00C516FE" w:rsidRDefault="00C516FE" w:rsidP="00C516FE"/>
    <w:p w14:paraId="6327A528" w14:textId="6CC1281A" w:rsidR="00C516FE" w:rsidRPr="00C516FE" w:rsidRDefault="00C516FE" w:rsidP="00C516FE">
      <w:pPr>
        <w:rPr>
          <w:b/>
          <w:bCs/>
        </w:rPr>
      </w:pPr>
      <w:r w:rsidRPr="00C516FE">
        <w:rPr>
          <w:rFonts w:hint="eastAsia"/>
          <w:b/>
          <w:bCs/>
        </w:rPr>
        <w:t>S</w:t>
      </w:r>
      <w:r w:rsidRPr="00C516FE">
        <w:rPr>
          <w:b/>
          <w:bCs/>
        </w:rPr>
        <w:t>WOT</w:t>
      </w:r>
      <w:r w:rsidRPr="00C516FE">
        <w:rPr>
          <w:rFonts w:hint="eastAsia"/>
          <w:b/>
          <w:bCs/>
        </w:rPr>
        <w:t>분석에 따른 마케팅 전략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16FE" w14:paraId="4498E92D" w14:textId="77777777" w:rsidTr="00C516FE">
        <w:tc>
          <w:tcPr>
            <w:tcW w:w="4508" w:type="dxa"/>
          </w:tcPr>
          <w:p w14:paraId="3A54A171" w14:textId="5E419D8F" w:rsidR="00C516FE" w:rsidRDefault="00C516FE" w:rsidP="00C516FE">
            <w:pPr>
              <w:jc w:val="center"/>
            </w:pPr>
            <w:r>
              <w:rPr>
                <w:rFonts w:hint="eastAsia"/>
              </w:rPr>
              <w:t>S</w:t>
            </w:r>
            <w:r>
              <w:t>O</w:t>
            </w:r>
          </w:p>
        </w:tc>
        <w:tc>
          <w:tcPr>
            <w:tcW w:w="4508" w:type="dxa"/>
          </w:tcPr>
          <w:p w14:paraId="5BC235DB" w14:textId="24791154" w:rsidR="00C516FE" w:rsidRDefault="00C516FE" w:rsidP="00C516FE">
            <w:pPr>
              <w:jc w:val="center"/>
            </w:pPr>
            <w:r>
              <w:rPr>
                <w:rFonts w:hint="eastAsia"/>
              </w:rPr>
              <w:t>S</w:t>
            </w:r>
            <w:r>
              <w:t>T</w:t>
            </w:r>
          </w:p>
        </w:tc>
      </w:tr>
      <w:tr w:rsidR="00C516FE" w14:paraId="381A10E0" w14:textId="77777777" w:rsidTr="00C516FE">
        <w:trPr>
          <w:trHeight w:val="1342"/>
        </w:trPr>
        <w:tc>
          <w:tcPr>
            <w:tcW w:w="4508" w:type="dxa"/>
          </w:tcPr>
          <w:p w14:paraId="4E5CE713" w14:textId="77777777" w:rsidR="00C516FE" w:rsidRDefault="00C516FE">
            <w:r>
              <w:rPr>
                <w:rFonts w:hint="eastAsia"/>
              </w:rPr>
              <w:t>-S</w:t>
            </w:r>
            <w:r>
              <w:t>NS</w:t>
            </w:r>
            <w:r>
              <w:rPr>
                <w:rFonts w:hint="eastAsia"/>
              </w:rPr>
              <w:t xml:space="preserve">홍보 이벤트 등으로 </w:t>
            </w:r>
            <w:r w:rsidR="00EF665E">
              <w:rPr>
                <w:rFonts w:hint="eastAsia"/>
              </w:rPr>
              <w:t>가게의 콘텐츠를 소비한 사람들의 홍보 효과 노림</w:t>
            </w:r>
          </w:p>
          <w:p w14:paraId="185FBA88" w14:textId="77777777" w:rsidR="0015469B" w:rsidRDefault="0015469B">
            <w:r>
              <w:rPr>
                <w:rFonts w:hint="eastAsia"/>
              </w:rPr>
              <w:t xml:space="preserve">-음식+실용적 </w:t>
            </w:r>
            <w:proofErr w:type="spellStart"/>
            <w:r>
              <w:rPr>
                <w:rFonts w:hint="eastAsia"/>
              </w:rPr>
              <w:t>굿즈</w:t>
            </w:r>
            <w:proofErr w:type="spellEnd"/>
            <w:r>
              <w:rPr>
                <w:rFonts w:hint="eastAsia"/>
              </w:rPr>
              <w:t xml:space="preserve"> 혹은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쿠폰 등 서비스</w:t>
            </w:r>
          </w:p>
          <w:p w14:paraId="39363C4A" w14:textId="2A63E228" w:rsidR="0015469B" w:rsidRDefault="00890B32">
            <w:r>
              <w:rPr>
                <w:rFonts w:hint="eastAsia"/>
              </w:rPr>
              <w:t xml:space="preserve">-특정일 이벤트 혹은 </w:t>
            </w:r>
            <w:proofErr w:type="spellStart"/>
            <w:r>
              <w:rPr>
                <w:rFonts w:hint="eastAsia"/>
              </w:rPr>
              <w:t>확장팩</w:t>
            </w:r>
            <w:proofErr w:type="spellEnd"/>
            <w:r>
              <w:rPr>
                <w:rFonts w:hint="eastAsia"/>
              </w:rPr>
              <w:t xml:space="preserve"> 업데이트 시즌에 맞춰 인테리어 구성</w:t>
            </w:r>
          </w:p>
        </w:tc>
        <w:tc>
          <w:tcPr>
            <w:tcW w:w="4508" w:type="dxa"/>
          </w:tcPr>
          <w:p w14:paraId="70B3ADA9" w14:textId="70BF1093" w:rsidR="00C516FE" w:rsidRDefault="00C516FE">
            <w:r>
              <w:rPr>
                <w:rFonts w:hint="eastAsia"/>
              </w:rPr>
              <w:t xml:space="preserve">-타 </w:t>
            </w:r>
            <w:proofErr w:type="spellStart"/>
            <w:r>
              <w:rPr>
                <w:rFonts w:hint="eastAsia"/>
              </w:rPr>
              <w:t>콜라보</w:t>
            </w:r>
            <w:proofErr w:type="spellEnd"/>
            <w:r>
              <w:rPr>
                <w:rFonts w:hint="eastAsia"/>
              </w:rPr>
              <w:t xml:space="preserve"> 카페와 차별화된 카페 내 분위기 조성(인게임과 비슷한 분위기)</w:t>
            </w:r>
          </w:p>
        </w:tc>
      </w:tr>
      <w:tr w:rsidR="00C516FE" w14:paraId="799D2174" w14:textId="77777777" w:rsidTr="00C516FE">
        <w:tc>
          <w:tcPr>
            <w:tcW w:w="4508" w:type="dxa"/>
          </w:tcPr>
          <w:p w14:paraId="5B062B2E" w14:textId="6D3D419C" w:rsidR="00C516FE" w:rsidRDefault="00C516FE" w:rsidP="00C516FE">
            <w:pPr>
              <w:jc w:val="center"/>
            </w:pPr>
            <w:r>
              <w:rPr>
                <w:rFonts w:hint="eastAsia"/>
              </w:rPr>
              <w:t>W</w:t>
            </w:r>
            <w:r>
              <w:t>O</w:t>
            </w:r>
          </w:p>
        </w:tc>
        <w:tc>
          <w:tcPr>
            <w:tcW w:w="4508" w:type="dxa"/>
          </w:tcPr>
          <w:p w14:paraId="16B35A55" w14:textId="5631005E" w:rsidR="00C516FE" w:rsidRDefault="00C516FE" w:rsidP="00C516FE">
            <w:pPr>
              <w:jc w:val="center"/>
            </w:pPr>
            <w:r>
              <w:rPr>
                <w:rFonts w:hint="eastAsia"/>
              </w:rPr>
              <w:t>W</w:t>
            </w:r>
            <w:r>
              <w:t>T</w:t>
            </w:r>
          </w:p>
        </w:tc>
      </w:tr>
      <w:tr w:rsidR="00C516FE" w14:paraId="6688FCAF" w14:textId="77777777" w:rsidTr="00C516FE">
        <w:trPr>
          <w:trHeight w:val="1338"/>
        </w:trPr>
        <w:tc>
          <w:tcPr>
            <w:tcW w:w="4508" w:type="dxa"/>
          </w:tcPr>
          <w:p w14:paraId="2704F27C" w14:textId="7D275B8B" w:rsidR="00C516FE" w:rsidRDefault="00C516FE">
            <w:r>
              <w:rPr>
                <w:rFonts w:hint="eastAsia"/>
              </w:rPr>
              <w:t xml:space="preserve">-카페 인테리어를 일반 카페와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분위기를 적절히 섞어 일반인들이 </w:t>
            </w:r>
            <w:r w:rsidR="008F0B24">
              <w:rPr>
                <w:rFonts w:hint="eastAsia"/>
              </w:rPr>
              <w:t>보기에 거부감이</w:t>
            </w:r>
            <w:r>
              <w:rPr>
                <w:rFonts w:hint="eastAsia"/>
              </w:rPr>
              <w:t xml:space="preserve"> 없는 곳으로 만들기</w:t>
            </w:r>
          </w:p>
          <w:p w14:paraId="3535F928" w14:textId="77777777" w:rsidR="00C516FE" w:rsidRDefault="00C516FE">
            <w:r>
              <w:t>-</w:t>
            </w:r>
            <w:r>
              <w:rPr>
                <w:rFonts w:hint="eastAsia"/>
              </w:rPr>
              <w:t>사람들이 가볍게 먹을 수 있는 메뉴로 홍보</w:t>
            </w:r>
          </w:p>
          <w:p w14:paraId="30BBB50F" w14:textId="77777777" w:rsidR="00C516FE" w:rsidRDefault="00C516FE">
            <w:r>
              <w:t>-</w:t>
            </w:r>
            <w:r>
              <w:rPr>
                <w:rFonts w:hint="eastAsia"/>
              </w:rPr>
              <w:t>인스타,</w:t>
            </w:r>
            <w:r>
              <w:t xml:space="preserve"> </w:t>
            </w:r>
            <w:r>
              <w:rPr>
                <w:rFonts w:hint="eastAsia"/>
              </w:rPr>
              <w:t xml:space="preserve">트위터 등 사람들이 관심 가질 수 있는 </w:t>
            </w:r>
            <w:r>
              <w:t>S</w:t>
            </w:r>
            <w:r>
              <w:rPr>
                <w:rFonts w:hint="eastAsia"/>
              </w:rPr>
              <w:t>N</w:t>
            </w:r>
            <w:r>
              <w:t>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통한 홍보 </w:t>
            </w:r>
          </w:p>
          <w:p w14:paraId="1C195049" w14:textId="143017C3" w:rsidR="0015469B" w:rsidRDefault="0015469B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포토존은</w:t>
            </w:r>
            <w:proofErr w:type="spellEnd"/>
            <w:r>
              <w:rPr>
                <w:rFonts w:hint="eastAsia"/>
              </w:rPr>
              <w:t xml:space="preserve"> 일반인의 부담감이 없게 따로 분리해서 위치</w:t>
            </w:r>
          </w:p>
        </w:tc>
        <w:tc>
          <w:tcPr>
            <w:tcW w:w="4508" w:type="dxa"/>
          </w:tcPr>
          <w:p w14:paraId="1229BECA" w14:textId="380A089E" w:rsidR="00C516FE" w:rsidRDefault="005653ED">
            <w:pPr>
              <w:rPr>
                <w:rFonts w:hint="eastAsia"/>
              </w:rPr>
            </w:pPr>
            <w:r>
              <w:rPr>
                <w:rFonts w:hint="eastAsia"/>
              </w:rPr>
              <w:t>아직은 국내 시장에서 활성화된 분야가 아니므로 시장경쟁에 대한 평가 혹은 대중의 평가 데이터가 부족함</w:t>
            </w:r>
          </w:p>
        </w:tc>
      </w:tr>
    </w:tbl>
    <w:p w14:paraId="04A35484" w14:textId="5EBDD380" w:rsidR="00684CD4" w:rsidRDefault="00684CD4"/>
    <w:p w14:paraId="3367CA50" w14:textId="2FC93FB9" w:rsidR="008F0B24" w:rsidRDefault="008F0B24"/>
    <w:p w14:paraId="569E5BD2" w14:textId="05839225" w:rsidR="008F0B24" w:rsidRPr="003A4299" w:rsidRDefault="008F0B24">
      <w:pPr>
        <w:rPr>
          <w:b/>
          <w:bCs/>
        </w:rPr>
      </w:pPr>
      <w:r w:rsidRPr="003A4299">
        <w:rPr>
          <w:rFonts w:hint="eastAsia"/>
          <w:b/>
          <w:bCs/>
        </w:rPr>
        <w:t xml:space="preserve">타 유사 </w:t>
      </w:r>
      <w:proofErr w:type="spellStart"/>
      <w:r w:rsidRPr="003A4299">
        <w:rPr>
          <w:rFonts w:hint="eastAsia"/>
          <w:b/>
          <w:bCs/>
        </w:rPr>
        <w:t>콜라보</w:t>
      </w:r>
      <w:proofErr w:type="spellEnd"/>
      <w:r w:rsidRPr="003A4299">
        <w:rPr>
          <w:rFonts w:hint="eastAsia"/>
          <w:b/>
          <w:bCs/>
        </w:rPr>
        <w:t xml:space="preserve"> 카페와 비교했을 때 이 카페가 차별화된 부분(필요한 이유)</w:t>
      </w:r>
    </w:p>
    <w:p w14:paraId="238A37D6" w14:textId="77A96068" w:rsidR="008F0B24" w:rsidRDefault="008F0B24">
      <w:r>
        <w:rPr>
          <w:rFonts w:hint="eastAsia"/>
        </w:rPr>
        <w:t xml:space="preserve">본사가 직접 </w:t>
      </w:r>
      <w:proofErr w:type="spellStart"/>
      <w:r>
        <w:rPr>
          <w:rFonts w:hint="eastAsia"/>
        </w:rPr>
        <w:t>운영하니</w:t>
      </w:r>
      <w:r>
        <w:t>만큼</w:t>
      </w:r>
      <w:proofErr w:type="spellEnd"/>
      <w:r>
        <w:rPr>
          <w:rFonts w:hint="eastAsia"/>
        </w:rPr>
        <w:t xml:space="preserve"> 일회적이지 않고 소비자들이 꾸준히 찾을 기회를 줌</w:t>
      </w:r>
    </w:p>
    <w:p w14:paraId="37E45D8F" w14:textId="77777777" w:rsidR="0075254D" w:rsidRDefault="0075254D"/>
    <w:p w14:paraId="73A3A2B6" w14:textId="6F152698" w:rsidR="00CA238B" w:rsidRDefault="00CA238B">
      <w:r>
        <w:rPr>
          <w:rFonts w:hint="eastAsia"/>
        </w:rPr>
        <w:t>참고문헌</w:t>
      </w:r>
    </w:p>
    <w:p w14:paraId="1976750E" w14:textId="278E7A31" w:rsidR="0075254D" w:rsidRDefault="00000000">
      <w:hyperlink r:id="rId15" w:history="1">
        <w:r w:rsidR="00D578FE" w:rsidRPr="00815760">
          <w:rPr>
            <w:rStyle w:val="a7"/>
          </w:rPr>
          <w:t>http://www.inhapress.com/news/articleView.html?idxno=5462</w:t>
        </w:r>
      </w:hyperlink>
    </w:p>
    <w:p w14:paraId="69763954" w14:textId="2214AA52" w:rsidR="00D578FE" w:rsidRDefault="00000000">
      <w:hyperlink r:id="rId16" w:history="1">
        <w:r w:rsidR="00481C7E" w:rsidRPr="00815760">
          <w:rPr>
            <w:rStyle w:val="a7"/>
          </w:rPr>
          <w:t>https://brunch.co.kr/@thesmc/29</w:t>
        </w:r>
      </w:hyperlink>
    </w:p>
    <w:p w14:paraId="0A578D89" w14:textId="3DFA1DCE" w:rsidR="00481C7E" w:rsidRPr="00481C7E" w:rsidRDefault="00481C7E">
      <w:r>
        <w:rPr>
          <w:rFonts w:hint="eastAsia"/>
        </w:rPr>
        <w:t>&lt;콘텐츠 콜라보레이션 사례분석과 향후 발전전략&gt;</w:t>
      </w:r>
      <w:r>
        <w:t>-</w:t>
      </w:r>
      <w:r>
        <w:rPr>
          <w:rFonts w:hint="eastAsia"/>
        </w:rPr>
        <w:t>방송통신진흥본부 방송통신기획부</w:t>
      </w:r>
    </w:p>
    <w:sectPr w:rsidR="00481C7E" w:rsidRPr="00481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9FD04" w14:textId="77777777" w:rsidR="008F74F8" w:rsidRDefault="008F74F8" w:rsidP="00CC2156">
      <w:pPr>
        <w:spacing w:after="0" w:line="240" w:lineRule="auto"/>
      </w:pPr>
      <w:r>
        <w:separator/>
      </w:r>
    </w:p>
  </w:endnote>
  <w:endnote w:type="continuationSeparator" w:id="0">
    <w:p w14:paraId="7E31F56E" w14:textId="77777777" w:rsidR="008F74F8" w:rsidRDefault="008F74F8" w:rsidP="00CC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A47C" w14:textId="77777777" w:rsidR="008F74F8" w:rsidRDefault="008F74F8" w:rsidP="00CC2156">
      <w:pPr>
        <w:spacing w:after="0" w:line="240" w:lineRule="auto"/>
      </w:pPr>
      <w:r>
        <w:separator/>
      </w:r>
    </w:p>
  </w:footnote>
  <w:footnote w:type="continuationSeparator" w:id="0">
    <w:p w14:paraId="76AFB66A" w14:textId="77777777" w:rsidR="008F74F8" w:rsidRDefault="008F74F8" w:rsidP="00CC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6F02"/>
    <w:multiLevelType w:val="hybridMultilevel"/>
    <w:tmpl w:val="72908F62"/>
    <w:lvl w:ilvl="0" w:tplc="3432F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675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87"/>
    <w:rsid w:val="0015469B"/>
    <w:rsid w:val="00343B3E"/>
    <w:rsid w:val="003A4299"/>
    <w:rsid w:val="00481C7E"/>
    <w:rsid w:val="005032A5"/>
    <w:rsid w:val="005653ED"/>
    <w:rsid w:val="005909F1"/>
    <w:rsid w:val="005F4CAE"/>
    <w:rsid w:val="00684CD4"/>
    <w:rsid w:val="006E1C79"/>
    <w:rsid w:val="0075254D"/>
    <w:rsid w:val="00890B32"/>
    <w:rsid w:val="008F0B24"/>
    <w:rsid w:val="008F74F8"/>
    <w:rsid w:val="00C45387"/>
    <w:rsid w:val="00C46908"/>
    <w:rsid w:val="00C516FE"/>
    <w:rsid w:val="00CA238B"/>
    <w:rsid w:val="00CC2156"/>
    <w:rsid w:val="00D01730"/>
    <w:rsid w:val="00D578FE"/>
    <w:rsid w:val="00E85D8D"/>
    <w:rsid w:val="00EC5FB2"/>
    <w:rsid w:val="00ED08E4"/>
    <w:rsid w:val="00EE6796"/>
    <w:rsid w:val="00EF665E"/>
    <w:rsid w:val="00F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434EB"/>
  <w15:chartTrackingRefBased/>
  <w15:docId w15:val="{DA1D895D-4BEB-4567-826D-7EBC9BD9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38B"/>
    <w:pPr>
      <w:ind w:leftChars="400" w:left="800"/>
    </w:pPr>
  </w:style>
  <w:style w:type="table" w:styleId="a4">
    <w:name w:val="Table Grid"/>
    <w:basedOn w:val="a1"/>
    <w:uiPriority w:val="39"/>
    <w:rsid w:val="0068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C21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C2156"/>
  </w:style>
  <w:style w:type="paragraph" w:styleId="a6">
    <w:name w:val="footer"/>
    <w:basedOn w:val="a"/>
    <w:link w:val="Char0"/>
    <w:uiPriority w:val="99"/>
    <w:unhideWhenUsed/>
    <w:rsid w:val="00CC21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C2156"/>
  </w:style>
  <w:style w:type="character" w:styleId="a7">
    <w:name w:val="Hyperlink"/>
    <w:basedOn w:val="a0"/>
    <w:uiPriority w:val="99"/>
    <w:unhideWhenUsed/>
    <w:rsid w:val="00D578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7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runch.co.kr/@thesmc/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nhapress.com/news/articleView.html?idxno=5462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DF6FC-D900-4493-AB5C-BCA34598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이상준</cp:lastModifiedBy>
  <cp:revision>14</cp:revision>
  <dcterms:created xsi:type="dcterms:W3CDTF">2022-10-22T01:46:00Z</dcterms:created>
  <dcterms:modified xsi:type="dcterms:W3CDTF">2022-11-12T04:57:00Z</dcterms:modified>
</cp:coreProperties>
</file>