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6" w:line="242" w:lineRule="auto"/>
        <w:ind w:left="2023" w:right="1682" w:firstLine="1097"/>
        <w:rPr>
          <w:b w:val="1"/>
          <w:sz w:val="26"/>
          <w:szCs w:val="26"/>
        </w:rPr>
      </w:pPr>
      <w:r w:rsidDel="00000000" w:rsidR="00000000" w:rsidRPr="00000000">
        <w:rPr>
          <w:b w:val="1"/>
          <w:sz w:val="26"/>
          <w:szCs w:val="26"/>
          <w:rtl w:val="0"/>
        </w:rPr>
        <w:t xml:space="preserve">SAVEETHA SCHOOL OF ENGINEERING SAVEETHA INSTITUTE OF MEDICAL AND TECHNICAL</w:t>
      </w:r>
      <w:r w:rsidDel="00000000" w:rsidR="00000000" w:rsidRPr="00000000">
        <w:drawing>
          <wp:anchor allowOverlap="1" behindDoc="0" distB="0" distT="0" distL="0" distR="0" hidden="0" layoutInCell="1" locked="0" relativeHeight="0" simplePos="0">
            <wp:simplePos x="0" y="0"/>
            <wp:positionH relativeFrom="column">
              <wp:posOffset>6410325</wp:posOffset>
            </wp:positionH>
            <wp:positionV relativeFrom="paragraph">
              <wp:posOffset>48980</wp:posOffset>
            </wp:positionV>
            <wp:extent cx="629284" cy="75437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284" cy="7543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65404</wp:posOffset>
            </wp:positionH>
            <wp:positionV relativeFrom="paragraph">
              <wp:posOffset>48980</wp:posOffset>
            </wp:positionV>
            <wp:extent cx="676909" cy="6858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6909" cy="685800"/>
                    </a:xfrm>
                    <a:prstGeom prst="rect"/>
                    <a:ln/>
                  </pic:spPr>
                </pic:pic>
              </a:graphicData>
            </a:graphic>
          </wp:anchor>
        </w:drawing>
      </w:r>
    </w:p>
    <w:p w:rsidR="00000000" w:rsidDel="00000000" w:rsidP="00000000" w:rsidRDefault="00000000" w:rsidRPr="00000000" w14:paraId="00000002">
      <w:pPr>
        <w:spacing w:line="297" w:lineRule="auto"/>
        <w:ind w:left="5204" w:firstLine="0"/>
        <w:rPr>
          <w:b w:val="1"/>
          <w:sz w:val="26"/>
          <w:szCs w:val="26"/>
        </w:rPr>
      </w:pPr>
      <w:r w:rsidDel="00000000" w:rsidR="00000000" w:rsidRPr="00000000">
        <w:rPr>
          <w:b w:val="1"/>
          <w:sz w:val="26"/>
          <w:szCs w:val="26"/>
          <w:rtl w:val="0"/>
        </w:rPr>
        <w:t xml:space="preserve">SCIENCES</w:t>
      </w:r>
    </w:p>
    <w:p w:rsidR="00000000" w:rsidDel="00000000" w:rsidP="00000000" w:rsidRDefault="00000000" w:rsidRPr="00000000" w14:paraId="00000003">
      <w:pPr>
        <w:spacing w:line="386" w:lineRule="auto"/>
        <w:ind w:left="2155" w:right="1682" w:hanging="255"/>
        <w:rPr>
          <w:b w:val="1"/>
          <w:sz w:val="26"/>
          <w:szCs w:val="26"/>
        </w:rPr>
      </w:pPr>
      <w:r w:rsidDel="00000000" w:rsidR="00000000" w:rsidRPr="00000000">
        <w:rPr>
          <w:b w:val="1"/>
          <w:sz w:val="26"/>
          <w:szCs w:val="26"/>
          <w:rtl w:val="0"/>
        </w:rPr>
        <w:t xml:space="preserve">COMPUTER SCIENCE AND ENGINEERING PROGRAMME </w:t>
      </w:r>
    </w:p>
    <w:p w:rsidR="00000000" w:rsidDel="00000000" w:rsidP="00000000" w:rsidRDefault="00000000" w:rsidRPr="00000000" w14:paraId="00000004">
      <w:pPr>
        <w:spacing w:line="386" w:lineRule="auto"/>
        <w:ind w:left="2155" w:right="1682" w:hanging="255"/>
        <w:rPr>
          <w:b w:val="1"/>
          <w:sz w:val="26"/>
          <w:szCs w:val="26"/>
        </w:rPr>
      </w:pPr>
      <w:bookmarkStart w:colFirst="0" w:colLast="0" w:name="_gjdgxs" w:id="0"/>
      <w:bookmarkEnd w:id="0"/>
      <w:r w:rsidDel="00000000" w:rsidR="00000000" w:rsidRPr="00000000">
        <w:rPr>
          <w:b w:val="1"/>
          <w:sz w:val="26"/>
          <w:szCs w:val="26"/>
          <w:rtl w:val="0"/>
        </w:rPr>
        <w:t xml:space="preserve">CSA5179 – CRYPTOGRAPHY AND NETWORK SECURITY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4249"/>
        <w:rPr>
          <w:u w:val="none"/>
        </w:rPr>
      </w:pPr>
      <w:r w:rsidDel="00000000" w:rsidR="00000000" w:rsidRPr="00000000">
        <w:rPr>
          <w:rtl w:val="0"/>
        </w:rPr>
        <w:t xml:space="preserve">LIST OF PROGRAMS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3"/>
        </w:tabs>
        <w:spacing w:after="0" w:before="90" w:line="240" w:lineRule="auto"/>
        <w:ind w:left="72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Caesar cipher involves replacing each letter of the alphabet with the letter standing k places further down the alphabet, for k in the range 1 through 25.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7"/>
        </w:tabs>
        <w:spacing w:after="0" w:before="0" w:line="240" w:lineRule="auto"/>
        <w:ind w:left="72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monoalphabetic substitution cipher maps a plaintext alphabet to a ciphertext alphabet, so that each letter of the plaintext alphabet maps to a single unique letter of the ciphertext alphabet.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5"/>
        </w:tabs>
        <w:spacing w:after="0" w:before="0" w:line="240"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Playfair algorithm is based on the use of a 5 X 5 matrix of letters constructed using a keyword. Plaintext is encrypted two letters at a time using this matrix.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5"/>
        </w:tabs>
        <w:spacing w:after="0" w:before="0" w:line="240" w:lineRule="auto"/>
        <w:ind w:left="720"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polyalphabetic substitution cipher uses a separate monoalphabetic substitution cipher for each successive letter of plaintext, depending on a key.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0"/>
        </w:tabs>
        <w:spacing w:after="0" w:before="0" w:line="240" w:lineRule="auto"/>
        <w:ind w:left="72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7"/>
        </w:tabs>
        <w:spacing w:after="0" w:before="1" w:line="240" w:lineRule="auto"/>
        <w:ind w:left="946" w:right="0" w:hanging="227.0000000000000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any limitations on the value of b?</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240.99999999999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which values of a are not allowed.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6"/>
        </w:tabs>
        <w:spacing w:after="0" w:before="0" w:line="240" w:lineRule="auto"/>
        <w:ind w:left="720" w:right="3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ciphertext has been generated with an affine cipher. The most frequent letter of the ciphertext is “B,” and the second most frequent letter of the ciphertext is “U.”Break this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720" w:right="5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the following ciphertext was generated using a simple substitution algorithm. 53‡‡†305))6*;4826)4‡.)4‡);806*;48†8¶60))85;;]8*;:‡*8†83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(88)5*†;46(;88*96*?;8)*‡(;485);5*†2:*‡(;4956*2(5*—4)8¶8*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;4069285);)6†8)4‡‡;1(‡9;48081;8:8‡1;48†85;4)485†528806*81 (‡9;48;(88;4(‡?34;48)4‡;161;:188;‡?;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Decrypt this message.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5"/>
        </w:tabs>
        <w:spacing w:after="0" w:before="0" w:line="240" w:lineRule="auto"/>
        <w:ind w:left="720" w:right="330" w:firstLine="0"/>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know, the most frequently occurring letter in English is e. Therefore, the first or second (or perhaps third?) most common character in the message is likely to stand for e. Also, e is often seen in pairs (e.g., meet, fleet, speed, seen, been,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 etc.). Try to find a character in the ciphertext that decodes to e.</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240.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word in English is “the.” Use this fact to guess the characters that stand for t and h.</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240.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Decipher the rest of the message by deducing additional 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9"/>
        </w:tabs>
        <w:spacing w:after="0" w:before="0" w:line="240"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monoalphabetic cipher is that both sender and receiver must commit the permuted cipher sequence to memory. A common technique for avoiding this is to use a keyword from which the cipher sequence can be generated.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3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0" w:top="980" w:left="480" w:right="2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using the keyword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out the keyword followed by unused letters in normal order and match this against the plaintext letters: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 a b c d e f g h i j k l m n o p q r s t u v w x y z</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cipher: C I P H E R A B D F G J K L M N O Q S T U V W X Y Z</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7"/>
        </w:tabs>
        <w:spacing w:after="0" w:before="0" w:line="240" w:lineRule="auto"/>
        <w:ind w:left="720" w:right="3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PT-109 American patrol boat, under the command of Lieutenant John F. Kennedy, was sunk by a Japanese destroyer, a message was received at an Australian wireless station in Playfair code: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6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KXJEY UREBE ZWEHE WRYTU HEYFS KREHE GOYFI WTTTU OLKSY CAJPO BOTEI ZONTX BYBNT GONEY CUZWR GDSON SXBOU YWRHE BAAHY USEDQ</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s>
        <w:spacing w:after="0" w:before="0" w:line="240" w:lineRule="auto"/>
        <w:ind w:left="108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Playfair matrix: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F H I/J K U N O P Q Z V W X Y E L A R G D S T B 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 this message: Must see you over Cadogan West. Coming at once.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0" w:line="240" w:lineRule="auto"/>
        <w:ind w:left="72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possible keys does the Playfair cipher have? Ignore the fact that some keys might produce identical encryption results. Express your answer as an approximate power of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2"/>
        </w:tabs>
        <w:spacing w:after="0" w:before="0" w:line="240" w:lineRule="auto"/>
        <w:ind w:left="720" w:right="3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take into account the fact that some Playfair keys produce the same encryption results. How many effectively unique keys does the Playfair cipher have?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720"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a C program to Encrypt the message “meet me at the usual place at ten rather than eight oclock” using the Hill cipher with the key.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9 4</w:t>
      </w:r>
      <w:r w:rsidDel="00000000" w:rsidR="00000000" w:rsidRPr="00000000">
        <w:pict>
          <v:polyline id="docshape1" style="position:absolute;left:0;text-align:left;z-index:15729664;mso-position-horizontal-relative:margin;mso-position-horizontal:absolute;margin-left:-24.5pt;mso-position-vertical:absolute;margin-top:0.0pt;mso-position-vertical-relative:text;" coordsize="150,473" coordorigin="1395,-54" o:spid="_x0000_s1027" filled="f" points="147pt,-5.4pt,144.1pt,-5.25pt,141.7pt,-4.8pt,140.1pt,-4.2pt,139.5pt,-3.45pt,139.5pt,16.3pt,140.1pt,17.05pt,141.7pt,17.7pt,144.1pt,18.1pt,147pt,18.25pt">
            <v:path arrowok="t"/>
            <w10:wrap/>
          </v:polyline>
        </w:pict>
      </w:r>
      <w:r w:rsidDel="00000000" w:rsidR="00000000" w:rsidRPr="00000000">
        <w:pict>
          <v:polyline id="docshape2" style="position:absolute;left:0;text-align:left;z-index:15730176;mso-position-horizontal-relative:margin;mso-position-horizontal:absolute;margin-left:-24.5pt;mso-position-vertical:absolute;margin-top:0.0pt;mso-position-vertical-relative:text;" coordsize="71,473" coordorigin="2085,-54" o:spid="_x0000_s1026" filled="f" points="208.5pt,-5.4pt,209.9pt,-5.25pt,211pt,-4.8pt,211.75pt,-4.2pt,212.05pt,-3.45pt,212.05pt,16.3pt,211.75pt,17.05pt,211pt,17.7pt,209.9pt,18.1pt,208.5pt,18.25pt">
            <v:path arrowok="t"/>
            <w10:wrap/>
          </v:polyline>
        </w:pic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5 7</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7"/>
        </w:tabs>
        <w:spacing w:after="0" w:before="0" w:line="240" w:lineRule="auto"/>
        <w:ind w:left="946" w:right="0" w:hanging="227.0000000000000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your calculations and the result.</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16"/>
        </w:tabs>
        <w:spacing w:after="0" w:before="0" w:line="240" w:lineRule="auto"/>
        <w:ind w:left="720" w:right="3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calculations for the corresponding decryption of the ciphertext to recover the original plaintext.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24"/>
        </w:tabs>
        <w:spacing w:after="0" w:before="0" w:line="240" w:lineRule="auto"/>
        <w:ind w:left="720" w:right="3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Hill cipher succumbs to a known plaintext attack if sufficient plaintext– ciphertext pairs are provided. It is even easier to solve the Hill cipher if a chosen plaintext attack can be mounted.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72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 5 letters, and so 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7"/>
        </w:tabs>
        <w:spacing w:after="0" w:before="0" w:line="240" w:lineRule="auto"/>
        <w:ind w:left="720" w:right="451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 the plaintext send more money with the key stream 9 0 1 7 23 15 21 14 11 11 2 8 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3"/>
        </w:tabs>
        <w:spacing w:after="0" w:before="0" w:line="240" w:lineRule="auto"/>
        <w:ind w:left="720" w:right="32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ciphertext produced in part (a), find a key so that the cipher text decrypts to the plaintext cash not needed.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180" w:left="480" w:right="2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can perform a letter frequency attack on an additive cipher without human intervention. Your software should produce possible plaintexts in rough order of likelihood. It would be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if your user interface allowed the user to specify “give me the top 10 possible plaintexts.”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72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7"/>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DES algorithm for decryption, the 16 keys (K1, K2, c, K16) are used in reverse order. Design a key-generation scheme with the appropriate shift schedule for the decryption process.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1"/>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DES the first 24 bits of each subkey come from the same subset of 28 bits of the initial key and that the second 24 bits of each subkey come from a disjoint subset of 28 bits of the initial key.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22"/>
        </w:tabs>
        <w:spacing w:after="0" w:before="0" w:line="240"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encryption in the cipher block chaining (CBC) mode using an algorithm stronger than DES. 3DES is a good candidate. Both of which follow from the definition of CBC.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two would you choose: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7"/>
        </w:tabs>
        <w:spacing w:after="0" w:before="0" w:line="240" w:lineRule="auto"/>
        <w:ind w:left="946" w:right="0" w:hanging="227.0000000000000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security?</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240.99999999999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performance?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8"/>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ECB mode, if there is an error in a block of the transmitted ciphertext, only the corresponding plaintext block is affected. However, in the CBC mode, this error propagates. For example, an error in the transmitted C1 obviously corrupts P1 and P2.</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7"/>
        </w:tabs>
        <w:spacing w:after="0" w:before="1" w:line="240" w:lineRule="auto"/>
        <w:ind w:left="946" w:right="0" w:hanging="227.0000000000000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any blocks beyond P2 affected?</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720" w:right="258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there is a bit error in the source version of P1. Through how many ciphertext blocks is this error propagated? What is the effect at the receiver?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3"/>
        </w:tabs>
        <w:spacing w:after="0" w:before="0" w:line="240" w:lineRule="auto"/>
        <w:ind w:left="720" w:right="3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of 01111 11101 should give a binary plaintext of 1111 0100 0000 1011. Decryption should work correspondingly.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7"/>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6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give a binary plaintext of 0011 1000 0100 1111 0011 0010. Decryption should work correspondingly.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5"/>
        </w:tabs>
        <w:spacing w:after="0" w:before="0" w:line="240"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RSA system, the public key of a given user is e = 31, n = 3599. What is the private key of this user? Hint: First use trial-and-error to determine p and q; then use the extended Euclidean algorithm to find the multiplicative inverse of 31 modulo f(n).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3"/>
        </w:tabs>
        <w:spacing w:after="0" w:before="0" w:line="240" w:lineRule="auto"/>
        <w:ind w:left="720" w:right="3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480" w:right="2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set of blocks encoded with the RSA algorithm and we don’t have the private key. Assume n = pq, e is the public key. Suppose also someone tells us they know one of the plaintext blocks has a common factor with n. Does this help us in any way?</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7"/>
        </w:tabs>
        <w:spacing w:after="0" w:before="75" w:line="240" w:lineRule="auto"/>
        <w:ind w:left="72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RSA public-key encryption scheme, each user has a public key, e, and a private key, d. Suppose Bob leaks his private key. Rather than generating a new modulus, he decides to generate a new public and a new private key. Is this safe?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8"/>
        </w:tabs>
        <w:spacing w:after="0" w:before="0" w:line="240" w:lineRule="auto"/>
        <w:ind w:left="720" w:right="3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3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Diffie-Hellman protocol, each participant selects a secret number x and sends the other participant ax mod q for some public number a. What would happen if the participants sent each other xa for some public number a instead? Give at least one method Alice and Bob could use to agree on a key. Can Eve break your system without finding the secret numbers? Can Eve find the secret numbers?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6"/>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0"/>
        </w:tabs>
        <w:spacing w:after="0" w:before="0" w:line="242"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CBC MAC of a oneblock message X, say T = MAC(K, X), the adversary immediately knows the CBC MAC for the two-block message X || (X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since this is once again.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720" w:right="3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7"/>
        </w:tabs>
        <w:spacing w:after="0" w:before="0" w:line="240" w:lineRule="auto"/>
        <w:ind w:left="946" w:right="0" w:hanging="227.0000000000000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constants are needed for block sizes of 64 and 128 bits?</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240.99999999999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left shift and XOR accomplishes the desired result.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3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DSA, because the value of k is generated for each signature, even if the same message is signed twice on different occasions, the signatures will differ. This is not true of RSA signatures. Write a C program for implication of this difference?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Implement in C programming.</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5"/>
        </w:tabs>
        <w:spacing w:after="0" w:before="0" w:line="240" w:lineRule="auto"/>
        <w:ind w:left="720" w:right="322" w:firstLine="0"/>
        <w:jc w:val="both"/>
        <w:rPr>
          <w:rFonts w:ascii="Times New Roman" w:cs="Times New Roman" w:eastAsia="Times New Roman" w:hAnsi="Times New Roman"/>
          <w:b w:val="0"/>
          <w:i w:val="0"/>
          <w:smallCaps w:val="0"/>
          <w:strike w:val="0"/>
          <w:color w:val="2731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5"/>
        </w:tabs>
        <w:spacing w:after="0" w:before="0" w:line="240" w:lineRule="auto"/>
        <w:ind w:left="7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0" w:top="1180" w:left="480" w:right="2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letters, and so 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5"/>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2"/>
        </w:tabs>
        <w:spacing w:after="0" w:before="0" w:line="240" w:lineRule="auto"/>
        <w:ind w:left="72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24"/>
        </w:tabs>
        <w:spacing w:after="0" w:before="0" w:line="240" w:lineRule="auto"/>
        <w:ind w:left="720" w:right="3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for Hill cipher succumbs to a known plaintext attack if sufficient plaintext– ciphertext pairs are provided. It is even easier to solve the Hill cipher if a chosen plaintext attack can be mounted. Implement in C programming.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0" w:line="240" w:lineRule="auto"/>
        <w:ind w:left="720"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12"/>
        </w:tabs>
        <w:spacing w:after="0" w:before="0" w:line="240" w:lineRule="auto"/>
        <w:ind w:left="720"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sectPr>
      <w:type w:val="nextPage"/>
      <w:pgSz w:h="16840" w:w="11910" w:orient="portrait"/>
      <w:pgMar w:bottom="280" w:top="900" w:left="480" w:right="2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264"/>
      </w:pPr>
      <w:rPr>
        <w:rFonts w:ascii="Times New Roman" w:cs="Times New Roman" w:eastAsia="Times New Roman" w:hAnsi="Times New Roman"/>
        <w:b w:val="1"/>
        <w:i w:val="0"/>
        <w:color w:val="808080"/>
        <w:sz w:val="24"/>
        <w:szCs w:val="24"/>
      </w:rPr>
    </w:lvl>
    <w:lvl w:ilvl="1">
      <w:start w:val="0"/>
      <w:numFmt w:val="bullet"/>
      <w:lvlText w:val="•"/>
      <w:lvlJc w:val="left"/>
      <w:pPr>
        <w:ind w:left="1766" w:hanging="264"/>
      </w:pPr>
      <w:rPr/>
    </w:lvl>
    <w:lvl w:ilvl="2">
      <w:start w:val="0"/>
      <w:numFmt w:val="bullet"/>
      <w:lvlText w:val="•"/>
      <w:lvlJc w:val="left"/>
      <w:pPr>
        <w:ind w:left="2813" w:hanging="264"/>
      </w:pPr>
      <w:rPr/>
    </w:lvl>
    <w:lvl w:ilvl="3">
      <w:start w:val="0"/>
      <w:numFmt w:val="bullet"/>
      <w:lvlText w:val="•"/>
      <w:lvlJc w:val="left"/>
      <w:pPr>
        <w:ind w:left="3859" w:hanging="264"/>
      </w:pPr>
      <w:rPr/>
    </w:lvl>
    <w:lvl w:ilvl="4">
      <w:start w:val="0"/>
      <w:numFmt w:val="bullet"/>
      <w:lvlText w:val="•"/>
      <w:lvlJc w:val="left"/>
      <w:pPr>
        <w:ind w:left="4906" w:hanging="264"/>
      </w:pPr>
      <w:rPr/>
    </w:lvl>
    <w:lvl w:ilvl="5">
      <w:start w:val="0"/>
      <w:numFmt w:val="bullet"/>
      <w:lvlText w:val="•"/>
      <w:lvlJc w:val="left"/>
      <w:pPr>
        <w:ind w:left="5953" w:hanging="264"/>
      </w:pPr>
      <w:rPr/>
    </w:lvl>
    <w:lvl w:ilvl="6">
      <w:start w:val="0"/>
      <w:numFmt w:val="bullet"/>
      <w:lvlText w:val="•"/>
      <w:lvlJc w:val="left"/>
      <w:pPr>
        <w:ind w:left="6999" w:hanging="264"/>
      </w:pPr>
      <w:rPr/>
    </w:lvl>
    <w:lvl w:ilvl="7">
      <w:start w:val="0"/>
      <w:numFmt w:val="bullet"/>
      <w:lvlText w:val="•"/>
      <w:lvlJc w:val="left"/>
      <w:pPr>
        <w:ind w:left="8046" w:hanging="264"/>
      </w:pPr>
      <w:rPr/>
    </w:lvl>
    <w:lvl w:ilvl="8">
      <w:start w:val="0"/>
      <w:numFmt w:val="bullet"/>
      <w:lvlText w:val="•"/>
      <w:lvlJc w:val="left"/>
      <w:pPr>
        <w:ind w:left="9093" w:hanging="264"/>
      </w:pPr>
      <w:rPr/>
    </w:lvl>
  </w:abstractNum>
  <w:abstractNum w:abstractNumId="2">
    <w:lvl w:ilvl="0">
      <w:start w:val="1"/>
      <w:numFmt w:val="decimal"/>
      <w:lvlText w:val="%1."/>
      <w:lvlJc w:val="left"/>
      <w:pPr>
        <w:ind w:left="720" w:hanging="363"/>
      </w:pPr>
      <w:rPr/>
    </w:lvl>
    <w:lvl w:ilvl="1">
      <w:start w:val="1"/>
      <w:numFmt w:val="lowerLetter"/>
      <w:lvlText w:val="%2."/>
      <w:lvlJc w:val="left"/>
      <w:pPr>
        <w:ind w:left="946" w:hanging="226"/>
      </w:pPr>
      <w:rPr>
        <w:rFonts w:ascii="Times New Roman" w:cs="Times New Roman" w:eastAsia="Times New Roman" w:hAnsi="Times New Roman"/>
        <w:b w:val="0"/>
        <w:i w:val="0"/>
        <w:sz w:val="24"/>
        <w:szCs w:val="24"/>
      </w:rPr>
    </w:lvl>
    <w:lvl w:ilvl="2">
      <w:start w:val="0"/>
      <w:numFmt w:val="bullet"/>
      <w:lvlText w:val="•"/>
      <w:lvlJc w:val="left"/>
      <w:pPr>
        <w:ind w:left="2078" w:hanging="225.99999999999977"/>
      </w:pPr>
      <w:rPr/>
    </w:lvl>
    <w:lvl w:ilvl="3">
      <w:start w:val="0"/>
      <w:numFmt w:val="bullet"/>
      <w:lvlText w:val="•"/>
      <w:lvlJc w:val="left"/>
      <w:pPr>
        <w:ind w:left="3216" w:hanging="226"/>
      </w:pPr>
      <w:rPr/>
    </w:lvl>
    <w:lvl w:ilvl="4">
      <w:start w:val="0"/>
      <w:numFmt w:val="bullet"/>
      <w:lvlText w:val="•"/>
      <w:lvlJc w:val="left"/>
      <w:pPr>
        <w:ind w:left="4355" w:hanging="226"/>
      </w:pPr>
      <w:rPr/>
    </w:lvl>
    <w:lvl w:ilvl="5">
      <w:start w:val="0"/>
      <w:numFmt w:val="bullet"/>
      <w:lvlText w:val="•"/>
      <w:lvlJc w:val="left"/>
      <w:pPr>
        <w:ind w:left="5493" w:hanging="226.0000000000009"/>
      </w:pPr>
      <w:rPr/>
    </w:lvl>
    <w:lvl w:ilvl="6">
      <w:start w:val="0"/>
      <w:numFmt w:val="bullet"/>
      <w:lvlText w:val="•"/>
      <w:lvlJc w:val="left"/>
      <w:pPr>
        <w:ind w:left="6632" w:hanging="226"/>
      </w:pPr>
      <w:rPr/>
    </w:lvl>
    <w:lvl w:ilvl="7">
      <w:start w:val="0"/>
      <w:numFmt w:val="bullet"/>
      <w:lvlText w:val="•"/>
      <w:lvlJc w:val="left"/>
      <w:pPr>
        <w:ind w:left="7770" w:hanging="226"/>
      </w:pPr>
      <w:rPr/>
    </w:lvl>
    <w:lvl w:ilvl="8">
      <w:start w:val="0"/>
      <w:numFmt w:val="bullet"/>
      <w:lvlText w:val="•"/>
      <w:lvlJc w:val="left"/>
      <w:pPr>
        <w:ind w:left="8909" w:hanging="22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249" w:right="4120"/>
      <w:jc w:val="center"/>
    </w:pPr>
    <w:rPr>
      <w:b w:val="1"/>
      <w:sz w:val="28"/>
      <w:szCs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