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BC96" w14:textId="50860B60" w:rsidR="00EB7E8B" w:rsidRDefault="007644E0" w:rsidP="007644E0">
      <w:pPr>
        <w:pStyle w:val="ListParagraph"/>
        <w:numPr>
          <w:ilvl w:val="0"/>
          <w:numId w:val="1"/>
        </w:numPr>
      </w:pPr>
      <w:r>
        <w:t>Initial analysis shows that all variables are in integer form.</w:t>
      </w:r>
    </w:p>
    <w:p w14:paraId="63A8E945" w14:textId="7FA3D8DF" w:rsidR="007644E0" w:rsidRDefault="007644E0" w:rsidP="007644E0">
      <w:pPr>
        <w:pStyle w:val="ListParagraph"/>
      </w:pPr>
      <w:r>
        <w:t>STA will be our target variable which is whether the patient survived or died.</w:t>
      </w:r>
    </w:p>
    <w:p w14:paraId="35B11E23" w14:textId="77FEB59E" w:rsidR="007644E0" w:rsidRDefault="007644E0" w:rsidP="007644E0">
      <w:pPr>
        <w:pStyle w:val="ListParagraph"/>
      </w:pPr>
      <w:r>
        <w:t>The structure consists of 21 variables and 200 datapoints.</w:t>
      </w:r>
    </w:p>
    <w:p w14:paraId="3734D685" w14:textId="4F1FE336" w:rsidR="007644E0" w:rsidRDefault="007644E0" w:rsidP="007644E0">
      <w:pPr>
        <w:pStyle w:val="ListParagraph"/>
      </w:pPr>
      <w:r>
        <w:t>For our target variable according to the data dictionary 0 = Lived and 1 = Died</w:t>
      </w:r>
    </w:p>
    <w:p w14:paraId="14E984A3" w14:textId="61DB3F56" w:rsidR="007644E0" w:rsidRDefault="007644E0" w:rsidP="007644E0">
      <w:pPr>
        <w:pStyle w:val="ListParagraph"/>
      </w:pPr>
      <w:r>
        <w:t>The outcome of these patients results in a 75% survival rate with 160 patients</w:t>
      </w:r>
      <w:r w:rsidR="001571D1">
        <w:t>.</w:t>
      </w:r>
    </w:p>
    <w:p w14:paraId="791F8A25" w14:textId="77777777" w:rsidR="00BD5154" w:rsidRDefault="00BD5154" w:rsidP="007644E0">
      <w:pPr>
        <w:pStyle w:val="ListParagraph"/>
      </w:pPr>
    </w:p>
    <w:p w14:paraId="06A2CD4D" w14:textId="6CD48566" w:rsidR="00BD5154" w:rsidRDefault="00BD5154" w:rsidP="007644E0">
      <w:pPr>
        <w:pStyle w:val="ListParagraph"/>
      </w:pPr>
      <w:r>
        <w:t>The figure below shows correlations between STA and each variable.</w:t>
      </w:r>
    </w:p>
    <w:p w14:paraId="5D8683F8" w14:textId="77777777" w:rsidR="00D72C41" w:rsidRDefault="00D72C41" w:rsidP="00D72C41">
      <w:pPr>
        <w:pStyle w:val="ListParagraph"/>
        <w:jc w:val="center"/>
        <w:rPr>
          <w:b/>
          <w:bCs/>
        </w:rPr>
      </w:pPr>
    </w:p>
    <w:p w14:paraId="11C87ACA" w14:textId="4583D446" w:rsidR="00BD5154" w:rsidRDefault="00BD5154" w:rsidP="00D72C41">
      <w:pPr>
        <w:pStyle w:val="ListParagraph"/>
        <w:jc w:val="center"/>
        <w:rPr>
          <w:b/>
          <w:bCs/>
        </w:rPr>
      </w:pPr>
      <w:r w:rsidRPr="00BD5154">
        <w:rPr>
          <w:b/>
          <w:bCs/>
        </w:rPr>
        <w:drawing>
          <wp:inline distT="0" distB="0" distL="0" distR="0" wp14:anchorId="6D736B13" wp14:editId="4D3561A6">
            <wp:extent cx="5943600" cy="835025"/>
            <wp:effectExtent l="0" t="0" r="0" b="3175"/>
            <wp:docPr id="170436998" name="Picture 1"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998" name="Picture 1" descr="A computer screen with numbers and letters&#10;&#10;Description automatically generated"/>
                    <pic:cNvPicPr/>
                  </pic:nvPicPr>
                  <pic:blipFill>
                    <a:blip r:embed="rId5"/>
                    <a:stretch>
                      <a:fillRect/>
                    </a:stretch>
                  </pic:blipFill>
                  <pic:spPr>
                    <a:xfrm>
                      <a:off x="0" y="0"/>
                      <a:ext cx="5943600" cy="835025"/>
                    </a:xfrm>
                    <a:prstGeom prst="rect">
                      <a:avLst/>
                    </a:prstGeom>
                  </pic:spPr>
                </pic:pic>
              </a:graphicData>
            </a:graphic>
          </wp:inline>
        </w:drawing>
      </w:r>
    </w:p>
    <w:p w14:paraId="68125B97" w14:textId="2CC5DE1A" w:rsidR="00D72C41" w:rsidRDefault="00D72C41" w:rsidP="00D72C41">
      <w:pPr>
        <w:pStyle w:val="ListParagraph"/>
      </w:pPr>
      <w:r>
        <w:t xml:space="preserve">We can see </w:t>
      </w:r>
      <w:r w:rsidR="00BD5154">
        <w:t xml:space="preserve">level of consciousness has the strongest correlation with vital status and systolic blood pressure at ICU admission has the strongest negative </w:t>
      </w:r>
      <w:proofErr w:type="spellStart"/>
      <w:proofErr w:type="gramStart"/>
      <w:r w:rsidR="00BD5154">
        <w:t>correlation.We</w:t>
      </w:r>
      <w:proofErr w:type="spellEnd"/>
      <w:proofErr w:type="gramEnd"/>
      <w:r w:rsidR="00BD5154">
        <w:t xml:space="preserve"> </w:t>
      </w:r>
      <w:r w:rsidR="00BD5154">
        <w:rPr>
          <w:noProof/>
        </w:rPr>
        <w:drawing>
          <wp:inline distT="0" distB="0" distL="0" distR="0" wp14:anchorId="3A5DA164" wp14:editId="27CA5089">
            <wp:extent cx="5934075" cy="3829050"/>
            <wp:effectExtent l="0" t="0" r="9525" b="0"/>
            <wp:docPr id="1351297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14:paraId="541DD8FA" w14:textId="400FE5EA" w:rsidR="00BD5154" w:rsidRDefault="00BD5154" w:rsidP="00BD5154">
      <w:pPr>
        <w:pStyle w:val="ListParagraph"/>
      </w:pPr>
      <w:r>
        <w:t>We can see distributions are all over the place with AGE showing a bimodal distribution with two peaks. SYS is right skewed, as well as HRA, RACE, and LOC.</w:t>
      </w:r>
    </w:p>
    <w:p w14:paraId="7AD79145" w14:textId="77777777" w:rsidR="00BD5154" w:rsidRDefault="00BD5154" w:rsidP="00BD5154">
      <w:pPr>
        <w:pStyle w:val="ListParagraph"/>
      </w:pPr>
    </w:p>
    <w:p w14:paraId="306DCC8A" w14:textId="72301EC1" w:rsidR="00BD5154" w:rsidRDefault="00BD5154" w:rsidP="00BD5154">
      <w:pPr>
        <w:pStyle w:val="ListParagraph"/>
      </w:pPr>
      <w:r>
        <w:t>These will have to be addressed before model building can begin.</w:t>
      </w:r>
    </w:p>
    <w:p w14:paraId="3F5B0100" w14:textId="067AAE0C" w:rsidR="00BD5154" w:rsidRDefault="00BD5154" w:rsidP="00BD5154">
      <w:pPr>
        <w:pStyle w:val="ListParagraph"/>
      </w:pPr>
    </w:p>
    <w:p w14:paraId="0ED79E27" w14:textId="613FBBF3" w:rsidR="00BD5154" w:rsidRDefault="00BD5154" w:rsidP="00BD5154">
      <w:pPr>
        <w:pStyle w:val="ListParagraph"/>
      </w:pPr>
      <w:r>
        <w:t>Recalling our discussion of problems in inequity in healthcare, it’s important that our drop strategy incorporates a race blind approach. This is not a guarantee that the model we build will work right off the bat, but data needs to be adjusted to ensure that race does not influence the predicti</w:t>
      </w:r>
      <w:r w:rsidR="006F0946">
        <w:t>ons too much.</w:t>
      </w:r>
    </w:p>
    <w:p w14:paraId="444B5314" w14:textId="781AA3DF" w:rsidR="006F0946" w:rsidRDefault="006F0946" w:rsidP="00BD5154">
      <w:pPr>
        <w:pStyle w:val="ListParagraph"/>
      </w:pPr>
      <w:r>
        <w:lastRenderedPageBreak/>
        <w:t>Our drop conditions are as follows.</w:t>
      </w:r>
    </w:p>
    <w:p w14:paraId="3D634799" w14:textId="77777777" w:rsidR="006F0946" w:rsidRDefault="006F0946" w:rsidP="00BD5154">
      <w:pPr>
        <w:pStyle w:val="ListParagraph"/>
      </w:pPr>
    </w:p>
    <w:p w14:paraId="2CBCCF6E" w14:textId="3FDE29D8" w:rsidR="006F0946" w:rsidRDefault="006F0946" w:rsidP="006F0946">
      <w:pPr>
        <w:pStyle w:val="ListParagraph"/>
        <w:numPr>
          <w:ilvl w:val="0"/>
          <w:numId w:val="2"/>
        </w:numPr>
      </w:pPr>
      <w:r>
        <w:t xml:space="preserve">Only those who entered due to </w:t>
      </w:r>
      <w:proofErr w:type="gramStart"/>
      <w:r>
        <w:t>emergency</w:t>
      </w:r>
      <w:proofErr w:type="gramEnd"/>
    </w:p>
    <w:p w14:paraId="6E3657A6" w14:textId="77777777" w:rsidR="006F0946" w:rsidRDefault="006F0946" w:rsidP="006F0946">
      <w:pPr>
        <w:pStyle w:val="ListParagraph"/>
        <w:ind w:left="1080"/>
      </w:pPr>
    </w:p>
    <w:p w14:paraId="12907420" w14:textId="77777777" w:rsidR="006F0946" w:rsidRDefault="006F0946" w:rsidP="006F0946">
      <w:pPr>
        <w:pStyle w:val="ListParagraph"/>
        <w:ind w:left="1080"/>
      </w:pPr>
      <w:r>
        <w:t>This is the only one needed, as elective will make it too confusing on why someone would have died. This could introduce malpractice instead of a death caused by an accident or incident.</w:t>
      </w:r>
    </w:p>
    <w:p w14:paraId="501DF98E" w14:textId="77777777" w:rsidR="006F0946" w:rsidRDefault="006F0946" w:rsidP="006F0946">
      <w:pPr>
        <w:pStyle w:val="ListParagraph"/>
        <w:ind w:left="1080"/>
      </w:pPr>
    </w:p>
    <w:p w14:paraId="2D709A33" w14:textId="79D9BBF8" w:rsidR="006F0946" w:rsidRDefault="006F0946" w:rsidP="006F0946">
      <w:pPr>
        <w:pStyle w:val="ListParagraph"/>
        <w:ind w:left="1080"/>
      </w:pPr>
    </w:p>
    <w:p w14:paraId="25CBCA33" w14:textId="232FAE2D" w:rsidR="006F0946" w:rsidRDefault="006F0946" w:rsidP="006F0946">
      <w:r>
        <w:t xml:space="preserve">2.  </w:t>
      </w:r>
    </w:p>
    <w:p w14:paraId="3D7E0497" w14:textId="69BECBB0" w:rsidR="0014174A" w:rsidRDefault="001C32E8" w:rsidP="006F0946">
      <w:r w:rsidRPr="001C32E8">
        <w:drawing>
          <wp:inline distT="0" distB="0" distL="0" distR="0" wp14:anchorId="579906B6" wp14:editId="24A363EA">
            <wp:extent cx="2305372" cy="885949"/>
            <wp:effectExtent l="0" t="0" r="0" b="9525"/>
            <wp:docPr id="1452283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83466" name="Picture 1" descr="A screenshot of a computer&#10;&#10;Description automatically generated"/>
                    <pic:cNvPicPr/>
                  </pic:nvPicPr>
                  <pic:blipFill>
                    <a:blip r:embed="rId7"/>
                    <a:stretch>
                      <a:fillRect/>
                    </a:stretch>
                  </pic:blipFill>
                  <pic:spPr>
                    <a:xfrm>
                      <a:off x="0" y="0"/>
                      <a:ext cx="2305372" cy="885949"/>
                    </a:xfrm>
                    <a:prstGeom prst="rect">
                      <a:avLst/>
                    </a:prstGeom>
                  </pic:spPr>
                </pic:pic>
              </a:graphicData>
            </a:graphic>
          </wp:inline>
        </w:drawing>
      </w:r>
    </w:p>
    <w:p w14:paraId="0A4822B2" w14:textId="77777777" w:rsidR="0014174A" w:rsidRDefault="0014174A" w:rsidP="006F0946"/>
    <w:p w14:paraId="0314C07A" w14:textId="4A6B9C5B" w:rsidR="0014174A" w:rsidRDefault="0014174A" w:rsidP="006F0946">
      <w:r>
        <w:t xml:space="preserve">Probability of survival Males: </w:t>
      </w:r>
      <w:r w:rsidR="001C32E8">
        <w:t>73</w:t>
      </w:r>
      <w:r>
        <w:t>.</w:t>
      </w:r>
      <w:r w:rsidR="001C32E8">
        <w:t>3</w:t>
      </w:r>
      <w:r>
        <w:t>%</w:t>
      </w:r>
    </w:p>
    <w:p w14:paraId="279035A2" w14:textId="43C10E07" w:rsidR="0014174A" w:rsidRDefault="0014174A" w:rsidP="006F0946">
      <w:r>
        <w:t>Probability of survival Females: 7</w:t>
      </w:r>
      <w:r w:rsidR="001C32E8">
        <w:t>5</w:t>
      </w:r>
      <w:r>
        <w:t>.</w:t>
      </w:r>
      <w:r w:rsidR="001C32E8">
        <w:t>4</w:t>
      </w:r>
      <w:r>
        <w:t>%</w:t>
      </w:r>
    </w:p>
    <w:p w14:paraId="53FCD533" w14:textId="79E06D19" w:rsidR="001C32E8" w:rsidRDefault="001C32E8" w:rsidP="006F0946">
      <w:r>
        <w:t>Total survival: 74.1%</w:t>
      </w:r>
    </w:p>
    <w:p w14:paraId="1E55DB60" w14:textId="5C3D5478" w:rsidR="001C32E8" w:rsidRDefault="001C32E8" w:rsidP="006F0946">
      <w:r>
        <w:t>The above is after applying the drop conditions where only those admitted for emergency reasons.</w:t>
      </w:r>
    </w:p>
    <w:p w14:paraId="6A4D2FA5" w14:textId="58AA1B96" w:rsidR="001C32E8" w:rsidRDefault="001C32E8" w:rsidP="006F0946">
      <w:r>
        <w:t>Below is without any drop conditions.</w:t>
      </w:r>
    </w:p>
    <w:p w14:paraId="0D2D4DD5" w14:textId="07D541D3" w:rsidR="001C32E8" w:rsidRDefault="001C32E8" w:rsidP="006F0946">
      <w:r w:rsidRPr="001C32E8">
        <w:drawing>
          <wp:inline distT="0" distB="0" distL="0" distR="0" wp14:anchorId="1B4AEEC2" wp14:editId="24B6374F">
            <wp:extent cx="2067213" cy="800212"/>
            <wp:effectExtent l="0" t="0" r="0" b="0"/>
            <wp:docPr id="732398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98726" name="Picture 1" descr="A screenshot of a computer&#10;&#10;Description automatically generated"/>
                    <pic:cNvPicPr/>
                  </pic:nvPicPr>
                  <pic:blipFill>
                    <a:blip r:embed="rId8"/>
                    <a:stretch>
                      <a:fillRect/>
                    </a:stretch>
                  </pic:blipFill>
                  <pic:spPr>
                    <a:xfrm>
                      <a:off x="0" y="0"/>
                      <a:ext cx="2067213" cy="800212"/>
                    </a:xfrm>
                    <a:prstGeom prst="rect">
                      <a:avLst/>
                    </a:prstGeom>
                  </pic:spPr>
                </pic:pic>
              </a:graphicData>
            </a:graphic>
          </wp:inline>
        </w:drawing>
      </w:r>
    </w:p>
    <w:p w14:paraId="71CB14A6" w14:textId="002CEC1F" w:rsidR="001C32E8" w:rsidRDefault="001C32E8" w:rsidP="001C32E8">
      <w:r>
        <w:t xml:space="preserve">Probability of survival Males: </w:t>
      </w:r>
      <w:r>
        <w:t>80</w:t>
      </w:r>
      <w:r>
        <w:t>.</w:t>
      </w:r>
      <w:r>
        <w:t>6</w:t>
      </w:r>
      <w:r>
        <w:t>%</w:t>
      </w:r>
    </w:p>
    <w:p w14:paraId="16E41BE5" w14:textId="06EB0421" w:rsidR="001C32E8" w:rsidRDefault="001C32E8" w:rsidP="001C32E8">
      <w:r>
        <w:t xml:space="preserve">Probability of survival Females: </w:t>
      </w:r>
      <w:r>
        <w:t>79</w:t>
      </w:r>
      <w:r>
        <w:t>%</w:t>
      </w:r>
    </w:p>
    <w:p w14:paraId="480ECFC5" w14:textId="61D80F9F" w:rsidR="001C32E8" w:rsidRPr="001C32E8" w:rsidRDefault="001C32E8" w:rsidP="001C32E8">
      <w:pPr>
        <w:rPr>
          <w:lang w:val="fr-FR"/>
        </w:rPr>
      </w:pPr>
      <w:r w:rsidRPr="001C32E8">
        <w:rPr>
          <w:lang w:val="fr-FR"/>
        </w:rPr>
        <w:t xml:space="preserve">Total </w:t>
      </w:r>
      <w:proofErr w:type="spellStart"/>
      <w:proofErr w:type="gramStart"/>
      <w:r w:rsidRPr="001C32E8">
        <w:rPr>
          <w:lang w:val="fr-FR"/>
        </w:rPr>
        <w:t>survival</w:t>
      </w:r>
      <w:proofErr w:type="spellEnd"/>
      <w:r w:rsidRPr="001C32E8">
        <w:rPr>
          <w:lang w:val="fr-FR"/>
        </w:rPr>
        <w:t>:</w:t>
      </w:r>
      <w:proofErr w:type="gramEnd"/>
      <w:r w:rsidRPr="001C32E8">
        <w:rPr>
          <w:lang w:val="fr-FR"/>
        </w:rPr>
        <w:t xml:space="preserve"> </w:t>
      </w:r>
      <w:r w:rsidRPr="001C32E8">
        <w:rPr>
          <w:lang w:val="fr-FR"/>
        </w:rPr>
        <w:t>80</w:t>
      </w:r>
      <w:r w:rsidRPr="001C32E8">
        <w:rPr>
          <w:lang w:val="fr-FR"/>
        </w:rPr>
        <w:t>%</w:t>
      </w:r>
    </w:p>
    <w:p w14:paraId="71E6AE14" w14:textId="3D3745F1" w:rsidR="001C32E8" w:rsidRDefault="001C32E8" w:rsidP="001C32E8">
      <w:r w:rsidRPr="001C32E8">
        <w:t>It’s obvious that emergencies l</w:t>
      </w:r>
      <w:r>
        <w:t xml:space="preserve">ed to more deaths as opposed to the total population which includes elective operations. </w:t>
      </w:r>
    </w:p>
    <w:p w14:paraId="1B3EA67C" w14:textId="34BB865B" w:rsidR="001C32E8" w:rsidRDefault="001C32E8" w:rsidP="001C32E8"/>
    <w:p w14:paraId="0C2F2624" w14:textId="3FE2472D" w:rsidR="001C32E8" w:rsidRDefault="001C32E8" w:rsidP="001C32E8">
      <w:r>
        <w:t xml:space="preserve">3. </w:t>
      </w:r>
    </w:p>
    <w:p w14:paraId="76E6BA66" w14:textId="6B9CBEA9" w:rsidR="00753153" w:rsidRPr="001C32E8" w:rsidRDefault="00753153" w:rsidP="001C32E8">
      <w:r w:rsidRPr="00753153">
        <w:lastRenderedPageBreak/>
        <w:drawing>
          <wp:inline distT="0" distB="0" distL="0" distR="0" wp14:anchorId="774B5CE4" wp14:editId="21378EA4">
            <wp:extent cx="2753109" cy="838317"/>
            <wp:effectExtent l="0" t="0" r="9525" b="0"/>
            <wp:docPr id="1764831234"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31234" name="Picture 1" descr="A blue background with white text&#10;&#10;Description automatically generated"/>
                    <pic:cNvPicPr/>
                  </pic:nvPicPr>
                  <pic:blipFill>
                    <a:blip r:embed="rId9"/>
                    <a:stretch>
                      <a:fillRect/>
                    </a:stretch>
                  </pic:blipFill>
                  <pic:spPr>
                    <a:xfrm>
                      <a:off x="0" y="0"/>
                      <a:ext cx="2753109" cy="838317"/>
                    </a:xfrm>
                    <a:prstGeom prst="rect">
                      <a:avLst/>
                    </a:prstGeom>
                  </pic:spPr>
                </pic:pic>
              </a:graphicData>
            </a:graphic>
          </wp:inline>
        </w:drawing>
      </w:r>
    </w:p>
    <w:p w14:paraId="7D2B1E3A" w14:textId="36AC29D3" w:rsidR="001C32E8" w:rsidRDefault="00753153" w:rsidP="006F0946">
      <w:r>
        <w:t>Probability of survival Elective: 96.2%</w:t>
      </w:r>
    </w:p>
    <w:p w14:paraId="32ADDAC4" w14:textId="3D628369" w:rsidR="00753153" w:rsidRDefault="00753153" w:rsidP="006F0946">
      <w:r>
        <w:t>Probability of survival Emergency: 74%</w:t>
      </w:r>
    </w:p>
    <w:p w14:paraId="5B979EAB" w14:textId="0E097A65" w:rsidR="00753153" w:rsidRDefault="00753153" w:rsidP="006F0946">
      <w:r>
        <w:t>Odds Ratio between Elective and Emergency</w:t>
      </w:r>
      <w:r w:rsidR="008668C7">
        <w:t xml:space="preserve"> of survival</w:t>
      </w:r>
      <w:r>
        <w:t>: 8.8899</w:t>
      </w:r>
    </w:p>
    <w:p w14:paraId="1F62D7B6" w14:textId="51B920E2" w:rsidR="008668C7" w:rsidRDefault="008668C7" w:rsidP="006F0946">
      <w:r>
        <w:t>This high odds ratio shows that you are almost 9 times more likely to survive if your visit is elective in nature. This is not surprising as elective procedures are not emergencies by their very nature.</w:t>
      </w:r>
    </w:p>
    <w:p w14:paraId="1FA41D5D" w14:textId="1152DD4D" w:rsidR="008668C7" w:rsidRDefault="008668C7" w:rsidP="006F0946">
      <w:r>
        <w:t>4.</w:t>
      </w:r>
    </w:p>
    <w:p w14:paraId="3774ACF7" w14:textId="169F60D6" w:rsidR="008668C7" w:rsidRDefault="008668C7" w:rsidP="008668C7">
      <w:pPr>
        <w:ind w:firstLine="720"/>
      </w:pPr>
      <w:r>
        <w:t xml:space="preserve">a. </w:t>
      </w:r>
      <w:r w:rsidR="00CE09F0">
        <w:t>Logistic Regression model of STA (Y) using AGE (X)</w:t>
      </w:r>
    </w:p>
    <w:p w14:paraId="2C992704" w14:textId="670D6CF3" w:rsidR="00CE09F0" w:rsidRDefault="00CE09F0" w:rsidP="008668C7">
      <w:pPr>
        <w:ind w:firstLine="720"/>
      </w:pPr>
      <w:r w:rsidRPr="00CE09F0">
        <w:drawing>
          <wp:inline distT="0" distB="0" distL="0" distR="0" wp14:anchorId="09199ADF" wp14:editId="36570267">
            <wp:extent cx="5201376" cy="981212"/>
            <wp:effectExtent l="0" t="0" r="0" b="9525"/>
            <wp:docPr id="2129069582" name="Picture 1" descr="A mathematical equation with line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69582" name="Picture 1" descr="A mathematical equation with lines and symbols&#10;&#10;Description automatically generated"/>
                    <pic:cNvPicPr/>
                  </pic:nvPicPr>
                  <pic:blipFill>
                    <a:blip r:embed="rId10"/>
                    <a:stretch>
                      <a:fillRect/>
                    </a:stretch>
                  </pic:blipFill>
                  <pic:spPr>
                    <a:xfrm>
                      <a:off x="0" y="0"/>
                      <a:ext cx="5201376" cy="981212"/>
                    </a:xfrm>
                    <a:prstGeom prst="rect">
                      <a:avLst/>
                    </a:prstGeom>
                  </pic:spPr>
                </pic:pic>
              </a:graphicData>
            </a:graphic>
          </wp:inline>
        </w:drawing>
      </w:r>
    </w:p>
    <w:p w14:paraId="09EA0494" w14:textId="613C653A" w:rsidR="00CE09F0" w:rsidRDefault="00CE09F0" w:rsidP="008668C7">
      <w:pPr>
        <w:ind w:firstLine="720"/>
      </w:pPr>
      <w:r>
        <w:t>Where P is the probability of survival</w:t>
      </w:r>
    </w:p>
    <w:p w14:paraId="70E80F61" w14:textId="75B69CB4" w:rsidR="00CE09F0" w:rsidRDefault="00CE09F0" w:rsidP="008668C7">
      <w:pPr>
        <w:ind w:firstLine="720"/>
      </w:pPr>
      <w:r>
        <w:t xml:space="preserve">B0 is the intercept </w:t>
      </w:r>
      <w:proofErr w:type="gramStart"/>
      <w:r>
        <w:t>term</w:t>
      </w:r>
      <w:proofErr w:type="gramEnd"/>
    </w:p>
    <w:p w14:paraId="0998C50E" w14:textId="6D05C38E" w:rsidR="00CE09F0" w:rsidRDefault="00CE09F0" w:rsidP="008668C7">
      <w:pPr>
        <w:ind w:firstLine="720"/>
      </w:pPr>
      <w:r>
        <w:t xml:space="preserve">Beta1 acts as the coefficient for </w:t>
      </w:r>
      <w:proofErr w:type="gramStart"/>
      <w:r>
        <w:t>AGE</w:t>
      </w:r>
      <w:proofErr w:type="gramEnd"/>
    </w:p>
    <w:p w14:paraId="64ABBCDE" w14:textId="728C3104" w:rsidR="00CE09F0" w:rsidRDefault="00CE09F0" w:rsidP="008668C7">
      <w:pPr>
        <w:ind w:firstLine="720"/>
      </w:pPr>
      <w:r>
        <w:t>And ln is the natural logarithm.</w:t>
      </w:r>
    </w:p>
    <w:p w14:paraId="71CFDB00" w14:textId="7EB6F84D" w:rsidR="00CE09F0" w:rsidRDefault="00CE09F0" w:rsidP="008668C7">
      <w:pPr>
        <w:ind w:firstLine="720"/>
      </w:pPr>
      <w:r w:rsidRPr="00CE09F0">
        <w:drawing>
          <wp:inline distT="0" distB="0" distL="0" distR="0" wp14:anchorId="4C609330" wp14:editId="2FFB83F6">
            <wp:extent cx="3248478" cy="562053"/>
            <wp:effectExtent l="0" t="0" r="9525" b="9525"/>
            <wp:docPr id="372511795" name="Picture 1" descr="A close up of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11795" name="Picture 1" descr="A close up of a symbol&#10;&#10;Description automatically generated"/>
                    <pic:cNvPicPr/>
                  </pic:nvPicPr>
                  <pic:blipFill>
                    <a:blip r:embed="rId11"/>
                    <a:stretch>
                      <a:fillRect/>
                    </a:stretch>
                  </pic:blipFill>
                  <pic:spPr>
                    <a:xfrm>
                      <a:off x="0" y="0"/>
                      <a:ext cx="3248478" cy="562053"/>
                    </a:xfrm>
                    <a:prstGeom prst="rect">
                      <a:avLst/>
                    </a:prstGeom>
                  </pic:spPr>
                </pic:pic>
              </a:graphicData>
            </a:graphic>
          </wp:inline>
        </w:drawing>
      </w:r>
    </w:p>
    <w:p w14:paraId="74824FD0" w14:textId="37D563B6" w:rsidR="00CE09F0" w:rsidRDefault="00CE09F0" w:rsidP="008668C7">
      <w:pPr>
        <w:ind w:firstLine="720"/>
      </w:pPr>
      <w:r>
        <w:lastRenderedPageBreak/>
        <w:t xml:space="preserve">b. </w:t>
      </w:r>
      <w:r>
        <w:rPr>
          <w:noProof/>
        </w:rPr>
        <w:drawing>
          <wp:inline distT="0" distB="0" distL="0" distR="0" wp14:anchorId="0B6346DC" wp14:editId="792FBF93">
            <wp:extent cx="5934075" cy="3829050"/>
            <wp:effectExtent l="0" t="0" r="9525" b="0"/>
            <wp:docPr id="1992214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14:paraId="2B738181" w14:textId="3EEB779F" w:rsidR="00CE09F0" w:rsidRDefault="00CE09F0" w:rsidP="008668C7">
      <w:pPr>
        <w:ind w:firstLine="720"/>
      </w:pPr>
      <w:r>
        <w:t>There is a slight correlation between Age and survival with higher density of deaths starting at age 50.</w:t>
      </w:r>
    </w:p>
    <w:p w14:paraId="6FDA6DE0" w14:textId="2CA247A7" w:rsidR="00CE09F0" w:rsidRDefault="00CE09F0" w:rsidP="008668C7">
      <w:pPr>
        <w:ind w:firstLine="720"/>
      </w:pPr>
      <w:r>
        <w:t>c.</w:t>
      </w:r>
    </w:p>
    <w:p w14:paraId="168DFC1B" w14:textId="6EFD29E4" w:rsidR="005B1FDE" w:rsidRDefault="005B1FDE" w:rsidP="008668C7">
      <w:pPr>
        <w:ind w:firstLine="720"/>
      </w:pPr>
      <w:r>
        <w:t>Counts of Age Groups</w:t>
      </w:r>
    </w:p>
    <w:p w14:paraId="5A7B0577" w14:textId="0745DDC6" w:rsidR="005B1FDE" w:rsidRDefault="005B1FDE" w:rsidP="008668C7">
      <w:pPr>
        <w:ind w:firstLine="720"/>
      </w:pPr>
      <w:r w:rsidRPr="005B1FDE">
        <w:drawing>
          <wp:inline distT="0" distB="0" distL="0" distR="0" wp14:anchorId="1E59B692" wp14:editId="72BDB702">
            <wp:extent cx="2629267" cy="409632"/>
            <wp:effectExtent l="0" t="0" r="0" b="9525"/>
            <wp:docPr id="159123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35943" name=""/>
                    <pic:cNvPicPr/>
                  </pic:nvPicPr>
                  <pic:blipFill>
                    <a:blip r:embed="rId13"/>
                    <a:stretch>
                      <a:fillRect/>
                    </a:stretch>
                  </pic:blipFill>
                  <pic:spPr>
                    <a:xfrm>
                      <a:off x="0" y="0"/>
                      <a:ext cx="2629267" cy="409632"/>
                    </a:xfrm>
                    <a:prstGeom prst="rect">
                      <a:avLst/>
                    </a:prstGeom>
                  </pic:spPr>
                </pic:pic>
              </a:graphicData>
            </a:graphic>
          </wp:inline>
        </w:drawing>
      </w:r>
    </w:p>
    <w:p w14:paraId="6A87256E" w14:textId="37BAE48A" w:rsidR="00CE09F0" w:rsidRDefault="005B1FDE" w:rsidP="008668C7">
      <w:pPr>
        <w:ind w:firstLine="720"/>
      </w:pPr>
      <w:r w:rsidRPr="005B1FDE">
        <w:drawing>
          <wp:inline distT="0" distB="0" distL="0" distR="0" wp14:anchorId="17DE50CF" wp14:editId="46CEE466">
            <wp:extent cx="2572109" cy="2495898"/>
            <wp:effectExtent l="0" t="0" r="0" b="0"/>
            <wp:docPr id="330683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83448" name="Picture 1" descr="A screenshot of a computer&#10;&#10;Description automatically generated"/>
                    <pic:cNvPicPr/>
                  </pic:nvPicPr>
                  <pic:blipFill>
                    <a:blip r:embed="rId14"/>
                    <a:stretch>
                      <a:fillRect/>
                    </a:stretch>
                  </pic:blipFill>
                  <pic:spPr>
                    <a:xfrm>
                      <a:off x="0" y="0"/>
                      <a:ext cx="2572109" cy="2495898"/>
                    </a:xfrm>
                    <a:prstGeom prst="rect">
                      <a:avLst/>
                    </a:prstGeom>
                  </pic:spPr>
                </pic:pic>
              </a:graphicData>
            </a:graphic>
          </wp:inline>
        </w:drawing>
      </w:r>
    </w:p>
    <w:p w14:paraId="1D9A204B" w14:textId="2BFEC101" w:rsidR="005B1FDE" w:rsidRDefault="005B1FDE" w:rsidP="008668C7">
      <w:pPr>
        <w:ind w:firstLine="720"/>
      </w:pPr>
      <w:r>
        <w:rPr>
          <w:noProof/>
        </w:rPr>
        <w:lastRenderedPageBreak/>
        <w:drawing>
          <wp:inline distT="0" distB="0" distL="0" distR="0" wp14:anchorId="084ADE50" wp14:editId="293D33F3">
            <wp:extent cx="5934075" cy="3829050"/>
            <wp:effectExtent l="0" t="0" r="9525" b="0"/>
            <wp:docPr id="308137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14:paraId="142FE141" w14:textId="226B9C73" w:rsidR="005B1FDE" w:rsidRDefault="005B1FDE" w:rsidP="008668C7">
      <w:pPr>
        <w:ind w:firstLine="720"/>
      </w:pPr>
      <w:r>
        <w:t>The left skewed data backs up common sense that those who are older have a higher percent chance of death when visiting for emergency rooms.</w:t>
      </w:r>
    </w:p>
    <w:p w14:paraId="44A68C70" w14:textId="77777777" w:rsidR="005B1FDE" w:rsidRDefault="005B1FDE" w:rsidP="008668C7">
      <w:pPr>
        <w:ind w:firstLine="720"/>
      </w:pPr>
    </w:p>
    <w:p w14:paraId="2C0247DA" w14:textId="71567D44" w:rsidR="005B1FDE" w:rsidRDefault="005B1FDE" w:rsidP="008668C7">
      <w:pPr>
        <w:ind w:firstLine="720"/>
      </w:pPr>
      <w:r>
        <w:t>d.</w:t>
      </w:r>
    </w:p>
    <w:p w14:paraId="7D7A3033" w14:textId="426C7881" w:rsidR="005B1FDE" w:rsidRDefault="00BE6C32" w:rsidP="008668C7">
      <w:pPr>
        <w:ind w:firstLine="720"/>
      </w:pPr>
      <w:r w:rsidRPr="00BE6C32">
        <w:lastRenderedPageBreak/>
        <w:drawing>
          <wp:inline distT="0" distB="0" distL="0" distR="0" wp14:anchorId="5657BB03" wp14:editId="756F9608">
            <wp:extent cx="5943600" cy="3959225"/>
            <wp:effectExtent l="0" t="0" r="0" b="3175"/>
            <wp:docPr id="2025390395"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0395" name="Picture 1" descr="A computer screen shot of a number&#10;&#10;Description automatically generated"/>
                    <pic:cNvPicPr/>
                  </pic:nvPicPr>
                  <pic:blipFill>
                    <a:blip r:embed="rId16"/>
                    <a:stretch>
                      <a:fillRect/>
                    </a:stretch>
                  </pic:blipFill>
                  <pic:spPr>
                    <a:xfrm>
                      <a:off x="0" y="0"/>
                      <a:ext cx="5943600" cy="3959225"/>
                    </a:xfrm>
                    <a:prstGeom prst="rect">
                      <a:avLst/>
                    </a:prstGeom>
                  </pic:spPr>
                </pic:pic>
              </a:graphicData>
            </a:graphic>
          </wp:inline>
        </w:drawing>
      </w:r>
    </w:p>
    <w:p w14:paraId="084951D3" w14:textId="4F697A3A" w:rsidR="00BE6C32" w:rsidRDefault="00BE6C32" w:rsidP="008668C7">
      <w:pPr>
        <w:ind w:firstLine="720"/>
      </w:pPr>
      <w:r>
        <w:t>When AGE is 0, the log odds of surviving are -3, however since AGE cannot be zero, we cannot be certain of this.</w:t>
      </w:r>
    </w:p>
    <w:p w14:paraId="661F08C2" w14:textId="6EADF2C7" w:rsidR="00BE6C32" w:rsidRDefault="00BE6C32" w:rsidP="008668C7">
      <w:pPr>
        <w:ind w:firstLine="720"/>
      </w:pPr>
      <w:r>
        <w:t xml:space="preserve">For every additional year of AGE, the log odds of survival increase by </w:t>
      </w:r>
      <w:proofErr w:type="gramStart"/>
      <w:r>
        <w:t>0.03325</w:t>
      </w:r>
      <w:proofErr w:type="gramEnd"/>
    </w:p>
    <w:p w14:paraId="4D4417C2" w14:textId="497F4F19" w:rsidR="00BE6C32" w:rsidRDefault="00BE6C32" w:rsidP="008668C7">
      <w:pPr>
        <w:ind w:firstLine="720"/>
      </w:pPr>
      <w:r>
        <w:t>e.</w:t>
      </w:r>
    </w:p>
    <w:p w14:paraId="73B20CF3" w14:textId="2E118E6A" w:rsidR="00BE6C32" w:rsidRDefault="00BE6C32" w:rsidP="008668C7">
      <w:pPr>
        <w:ind w:firstLine="720"/>
      </w:pPr>
      <w:r>
        <w:t>Being that AGE’s P-value is well below the cutoff of 0.05 we must reject the null hypothesis and accept the alternative hypothesis that AGE does affect outcome of survival.</w:t>
      </w:r>
      <w:r w:rsidR="00AF27EE">
        <w:t xml:space="preserve"> There is sufficient evidence in the data to suggest that AGE has a significant impact on the log odds of survival. </w:t>
      </w:r>
    </w:p>
    <w:p w14:paraId="0CA490AA" w14:textId="4F7DC9D1" w:rsidR="00BE6C32" w:rsidRDefault="00BE6C32" w:rsidP="008668C7">
      <w:pPr>
        <w:ind w:firstLine="720"/>
      </w:pPr>
      <w:r w:rsidRPr="00BE6C32">
        <w:drawing>
          <wp:inline distT="0" distB="0" distL="0" distR="0" wp14:anchorId="27B43137" wp14:editId="46D0E019">
            <wp:extent cx="2000529" cy="695422"/>
            <wp:effectExtent l="0" t="0" r="0" b="9525"/>
            <wp:docPr id="78552565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25654" name="Picture 1" descr="A black text on a white background&#10;&#10;Description automatically generated"/>
                    <pic:cNvPicPr/>
                  </pic:nvPicPr>
                  <pic:blipFill>
                    <a:blip r:embed="rId17"/>
                    <a:stretch>
                      <a:fillRect/>
                    </a:stretch>
                  </pic:blipFill>
                  <pic:spPr>
                    <a:xfrm>
                      <a:off x="0" y="0"/>
                      <a:ext cx="2000529" cy="695422"/>
                    </a:xfrm>
                    <a:prstGeom prst="rect">
                      <a:avLst/>
                    </a:prstGeom>
                  </pic:spPr>
                </pic:pic>
              </a:graphicData>
            </a:graphic>
          </wp:inline>
        </w:drawing>
      </w:r>
    </w:p>
    <w:p w14:paraId="582130A5" w14:textId="06919396" w:rsidR="00BE6C32" w:rsidRDefault="00BE6C32" w:rsidP="008668C7">
      <w:pPr>
        <w:ind w:firstLine="720"/>
      </w:pPr>
      <w:r w:rsidRPr="00BE6C32">
        <w:drawing>
          <wp:inline distT="0" distB="0" distL="0" distR="0" wp14:anchorId="19D798B8" wp14:editId="7F0A794C">
            <wp:extent cx="1895740" cy="476316"/>
            <wp:effectExtent l="0" t="0" r="9525" b="0"/>
            <wp:docPr id="146196427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64274" name="Picture 1" descr="A black text on a white background&#10;&#10;Description automatically generated"/>
                    <pic:cNvPicPr/>
                  </pic:nvPicPr>
                  <pic:blipFill>
                    <a:blip r:embed="rId18"/>
                    <a:stretch>
                      <a:fillRect/>
                    </a:stretch>
                  </pic:blipFill>
                  <pic:spPr>
                    <a:xfrm>
                      <a:off x="0" y="0"/>
                      <a:ext cx="1895740" cy="476316"/>
                    </a:xfrm>
                    <a:prstGeom prst="rect">
                      <a:avLst/>
                    </a:prstGeom>
                  </pic:spPr>
                </pic:pic>
              </a:graphicData>
            </a:graphic>
          </wp:inline>
        </w:drawing>
      </w:r>
    </w:p>
    <w:p w14:paraId="51148EA8" w14:textId="77777777" w:rsidR="00BE6C32" w:rsidRDefault="00BE6C32" w:rsidP="008668C7">
      <w:pPr>
        <w:ind w:firstLine="720"/>
      </w:pPr>
    </w:p>
    <w:p w14:paraId="743B4857" w14:textId="48E3769A" w:rsidR="00BE6C32" w:rsidRDefault="00AF27EE" w:rsidP="00BE6C32">
      <w:pPr>
        <w:ind w:firstLine="720"/>
      </w:pPr>
      <w:r>
        <w:t>f.</w:t>
      </w:r>
    </w:p>
    <w:p w14:paraId="46624EDE" w14:textId="77777777" w:rsidR="00AF27EE" w:rsidRDefault="00AF27EE" w:rsidP="00AF27EE">
      <w:pPr>
        <w:ind w:firstLine="720"/>
      </w:pPr>
      <w:r w:rsidRPr="00AF27EE">
        <w:t xml:space="preserve">AIC value for the logistic model: 160.8115 </w:t>
      </w:r>
    </w:p>
    <w:p w14:paraId="762698F7" w14:textId="77777777" w:rsidR="00CE1C3E" w:rsidRPr="00CE1C3E" w:rsidRDefault="00CE1C3E" w:rsidP="00CE1C3E">
      <w:pPr>
        <w:ind w:firstLine="720"/>
      </w:pPr>
      <w:r w:rsidRPr="00CE1C3E">
        <w:t xml:space="preserve">BIC value for the logistic model: 166.7923 </w:t>
      </w:r>
    </w:p>
    <w:p w14:paraId="1AF67BFB" w14:textId="77777777" w:rsidR="00343F25" w:rsidRDefault="00343F25" w:rsidP="00343F25">
      <w:pPr>
        <w:ind w:firstLine="720"/>
      </w:pPr>
      <w:r w:rsidRPr="00343F25">
        <w:lastRenderedPageBreak/>
        <w:t xml:space="preserve">Deviance value for the logistic model: 156.8115 </w:t>
      </w:r>
    </w:p>
    <w:p w14:paraId="08EAE32A" w14:textId="4D638523" w:rsidR="00343F25" w:rsidRDefault="00343F25" w:rsidP="00343F25">
      <w:pPr>
        <w:ind w:firstLine="720"/>
      </w:pPr>
      <w:r>
        <w:t>g.</w:t>
      </w:r>
    </w:p>
    <w:p w14:paraId="15CA7315" w14:textId="48839299" w:rsidR="00343F25" w:rsidRPr="00343F25" w:rsidRDefault="00D044F6" w:rsidP="00343F25">
      <w:pPr>
        <w:ind w:firstLine="720"/>
      </w:pPr>
      <w:r>
        <w:rPr>
          <w:noProof/>
        </w:rPr>
        <w:drawing>
          <wp:inline distT="0" distB="0" distL="0" distR="0" wp14:anchorId="62C3A697" wp14:editId="095978FF">
            <wp:extent cx="5934075" cy="3829050"/>
            <wp:effectExtent l="0" t="0" r="9525" b="0"/>
            <wp:docPr id="1376014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14:paraId="015A95D5" w14:textId="3D3A64C4" w:rsidR="00AF27EE" w:rsidRDefault="00D044F6" w:rsidP="00BE6C32">
      <w:pPr>
        <w:ind w:firstLine="720"/>
      </w:pPr>
      <w:r>
        <w:t>The model is consistent with the formula. As AGE increases, the logit values or log-odds of survival increase linearly. This is not sigmoid shaped because we have not yet applied a function to determine probabilities of survival versus death.</w:t>
      </w:r>
    </w:p>
    <w:p w14:paraId="0690A74E" w14:textId="1C5EC155" w:rsidR="00D044F6" w:rsidRDefault="00D044F6" w:rsidP="00BE6C32">
      <w:pPr>
        <w:ind w:firstLine="720"/>
      </w:pPr>
      <w:r>
        <w:t>h.</w:t>
      </w:r>
    </w:p>
    <w:p w14:paraId="77DFBF6E" w14:textId="21A7A118" w:rsidR="00D044F6" w:rsidRDefault="00EA5BD2" w:rsidP="00BE6C32">
      <w:pPr>
        <w:ind w:firstLine="720"/>
      </w:pPr>
      <w:r>
        <w:rPr>
          <w:noProof/>
        </w:rPr>
        <w:lastRenderedPageBreak/>
        <w:drawing>
          <wp:inline distT="0" distB="0" distL="0" distR="0" wp14:anchorId="3A91FDB7" wp14:editId="2D3692B9">
            <wp:extent cx="5934075" cy="3829050"/>
            <wp:effectExtent l="0" t="0" r="9525" b="0"/>
            <wp:docPr id="13751244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14:paraId="2C2F0D65" w14:textId="09E7807B" w:rsidR="00EA5BD2" w:rsidRDefault="00EA5BD2" w:rsidP="00BE6C32">
      <w:pPr>
        <w:ind w:firstLine="720"/>
      </w:pPr>
      <w:r>
        <w:t xml:space="preserve">Something didn’t work as expected. I applied the function correctly to create new predicted probabilities using </w:t>
      </w:r>
      <w:proofErr w:type="spellStart"/>
      <w:proofErr w:type="gramStart"/>
      <w:r>
        <w:t>plogis</w:t>
      </w:r>
      <w:proofErr w:type="spellEnd"/>
      <w:r>
        <w:t>(</w:t>
      </w:r>
      <w:proofErr w:type="gramEnd"/>
      <w:r>
        <w:t>) which gets the inverse of the logit function. However, applying it has caused only a slight sigmoid shape, and is not representative of the higher percentage of deaths. The predicted probabilities should go higher than just about 0.5.</w:t>
      </w:r>
    </w:p>
    <w:p w14:paraId="43CBDAEA" w14:textId="59366073" w:rsidR="00EA5BD2" w:rsidRDefault="00814E7C" w:rsidP="00BE6C32">
      <w:pPr>
        <w:ind w:firstLine="720"/>
      </w:pPr>
      <w:proofErr w:type="spellStart"/>
      <w:r>
        <w:t>i</w:t>
      </w:r>
      <w:proofErr w:type="spellEnd"/>
      <w:r>
        <w:t>.</w:t>
      </w:r>
    </w:p>
    <w:p w14:paraId="3CC18012" w14:textId="5B081118" w:rsidR="00814E7C" w:rsidRDefault="00814E7C" w:rsidP="00BE6C32">
      <w:pPr>
        <w:ind w:firstLine="720"/>
      </w:pPr>
      <w:r>
        <w:t>Running Age 36 through the simulation gives me a chance of survival of 85%. This seems reasonable since the drop conditions were for emergencies. It still may be a bit low, but with only 200 observations, and only a handful of those at my age, it’s almost impossible to say. Many more would be needed to gauge the accuracy of this model.</w:t>
      </w:r>
    </w:p>
    <w:p w14:paraId="7E1DC04A" w14:textId="1470740F" w:rsidR="00814E7C" w:rsidRDefault="00814E7C" w:rsidP="00BE6C32">
      <w:pPr>
        <w:ind w:firstLine="720"/>
      </w:pPr>
      <w:r>
        <w:t xml:space="preserve">As of right now, the model is not complete. We only have one variable against which to build a </w:t>
      </w:r>
      <w:proofErr w:type="gramStart"/>
      <w:r>
        <w:t>model</w:t>
      </w:r>
      <w:proofErr w:type="gramEnd"/>
      <w:r>
        <w:t xml:space="preserve"> which is age. I’m sure quite a bit of variance is contained in this, but we have not used any of the other variables.</w:t>
      </w:r>
    </w:p>
    <w:p w14:paraId="4878A341" w14:textId="77777777" w:rsidR="00814E7C" w:rsidRDefault="00814E7C" w:rsidP="00BE6C32">
      <w:pPr>
        <w:ind w:firstLine="720"/>
      </w:pPr>
    </w:p>
    <w:p w14:paraId="27E0CFE7" w14:textId="77777777" w:rsidR="00814E7C" w:rsidRDefault="00814E7C" w:rsidP="00814E7C">
      <w:r>
        <w:t>5.</w:t>
      </w:r>
    </w:p>
    <w:p w14:paraId="5E596601" w14:textId="53F614F3" w:rsidR="00814E7C" w:rsidRDefault="00814E7C" w:rsidP="00814E7C">
      <w:r>
        <w:t xml:space="preserve"> My steps would include going back to the EDA phase and making sure all distributions are normal. Already, we’ve seen both left and right skewed variables that are throwing our data out of whack. It’s possible to apply a log function to this data to bring them more in line.</w:t>
      </w:r>
    </w:p>
    <w:p w14:paraId="53787C81" w14:textId="758E71C9" w:rsidR="00814E7C" w:rsidRDefault="00814E7C" w:rsidP="00814E7C">
      <w:r>
        <w:t xml:space="preserve">We could try applying One Hot Encoding as many of these are integers, but in </w:t>
      </w:r>
      <w:proofErr w:type="gramStart"/>
      <w:r>
        <w:t>reality</w:t>
      </w:r>
      <w:proofErr w:type="gramEnd"/>
      <w:r>
        <w:t xml:space="preserve"> categorical variables and </w:t>
      </w:r>
      <w:r w:rsidR="001B2100">
        <w:t>the model could be weighing 0 and 1 differently.</w:t>
      </w:r>
    </w:p>
    <w:p w14:paraId="26D98A3B" w14:textId="77777777" w:rsidR="001B2100" w:rsidRPr="001C32E8" w:rsidRDefault="001B2100" w:rsidP="00814E7C"/>
    <w:sectPr w:rsidR="001B2100" w:rsidRPr="001C3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E7A"/>
    <w:multiLevelType w:val="hybridMultilevel"/>
    <w:tmpl w:val="EB4436E2"/>
    <w:lvl w:ilvl="0" w:tplc="2C344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800D2B"/>
    <w:multiLevelType w:val="hybridMultilevel"/>
    <w:tmpl w:val="BD4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476461">
    <w:abstractNumId w:val="1"/>
  </w:num>
  <w:num w:numId="2" w16cid:durableId="140668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E0"/>
    <w:rsid w:val="00054409"/>
    <w:rsid w:val="0014174A"/>
    <w:rsid w:val="001571D1"/>
    <w:rsid w:val="001B2100"/>
    <w:rsid w:val="001C32E8"/>
    <w:rsid w:val="00343F25"/>
    <w:rsid w:val="00481F90"/>
    <w:rsid w:val="005B1FDE"/>
    <w:rsid w:val="006672D4"/>
    <w:rsid w:val="006F0946"/>
    <w:rsid w:val="00753153"/>
    <w:rsid w:val="007644E0"/>
    <w:rsid w:val="00814E7C"/>
    <w:rsid w:val="008668C7"/>
    <w:rsid w:val="00A90F4B"/>
    <w:rsid w:val="00AF27EE"/>
    <w:rsid w:val="00BD5154"/>
    <w:rsid w:val="00BE6C32"/>
    <w:rsid w:val="00C6358A"/>
    <w:rsid w:val="00CE09F0"/>
    <w:rsid w:val="00CE1C3E"/>
    <w:rsid w:val="00D044F6"/>
    <w:rsid w:val="00D72C41"/>
    <w:rsid w:val="00EA5BD2"/>
    <w:rsid w:val="00EB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D974"/>
  <w15:chartTrackingRefBased/>
  <w15:docId w15:val="{99A501DC-AAE7-49C0-93F2-02712EE1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4E0"/>
    <w:rPr>
      <w:rFonts w:eastAsiaTheme="majorEastAsia" w:cstheme="majorBidi"/>
      <w:color w:val="272727" w:themeColor="text1" w:themeTint="D8"/>
    </w:rPr>
  </w:style>
  <w:style w:type="paragraph" w:styleId="Title">
    <w:name w:val="Title"/>
    <w:basedOn w:val="Normal"/>
    <w:next w:val="Normal"/>
    <w:link w:val="TitleChar"/>
    <w:uiPriority w:val="10"/>
    <w:qFormat/>
    <w:rsid w:val="00764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4E0"/>
    <w:pPr>
      <w:spacing w:before="160"/>
      <w:jc w:val="center"/>
    </w:pPr>
    <w:rPr>
      <w:i/>
      <w:iCs/>
      <w:color w:val="404040" w:themeColor="text1" w:themeTint="BF"/>
    </w:rPr>
  </w:style>
  <w:style w:type="character" w:customStyle="1" w:styleId="QuoteChar">
    <w:name w:val="Quote Char"/>
    <w:basedOn w:val="DefaultParagraphFont"/>
    <w:link w:val="Quote"/>
    <w:uiPriority w:val="29"/>
    <w:rsid w:val="007644E0"/>
    <w:rPr>
      <w:i/>
      <w:iCs/>
      <w:color w:val="404040" w:themeColor="text1" w:themeTint="BF"/>
    </w:rPr>
  </w:style>
  <w:style w:type="paragraph" w:styleId="ListParagraph">
    <w:name w:val="List Paragraph"/>
    <w:basedOn w:val="Normal"/>
    <w:uiPriority w:val="34"/>
    <w:qFormat/>
    <w:rsid w:val="007644E0"/>
    <w:pPr>
      <w:ind w:left="720"/>
      <w:contextualSpacing/>
    </w:pPr>
  </w:style>
  <w:style w:type="character" w:styleId="IntenseEmphasis">
    <w:name w:val="Intense Emphasis"/>
    <w:basedOn w:val="DefaultParagraphFont"/>
    <w:uiPriority w:val="21"/>
    <w:qFormat/>
    <w:rsid w:val="007644E0"/>
    <w:rPr>
      <w:i/>
      <w:iCs/>
      <w:color w:val="0F4761" w:themeColor="accent1" w:themeShade="BF"/>
    </w:rPr>
  </w:style>
  <w:style w:type="paragraph" w:styleId="IntenseQuote">
    <w:name w:val="Intense Quote"/>
    <w:basedOn w:val="Normal"/>
    <w:next w:val="Normal"/>
    <w:link w:val="IntenseQuoteChar"/>
    <w:uiPriority w:val="30"/>
    <w:qFormat/>
    <w:rsid w:val="00764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4E0"/>
    <w:rPr>
      <w:i/>
      <w:iCs/>
      <w:color w:val="0F4761" w:themeColor="accent1" w:themeShade="BF"/>
    </w:rPr>
  </w:style>
  <w:style w:type="character" w:styleId="IntenseReference">
    <w:name w:val="Intense Reference"/>
    <w:basedOn w:val="DefaultParagraphFont"/>
    <w:uiPriority w:val="32"/>
    <w:qFormat/>
    <w:rsid w:val="007644E0"/>
    <w:rPr>
      <w:b/>
      <w:bCs/>
      <w:smallCaps/>
      <w:color w:val="0F4761" w:themeColor="accent1" w:themeShade="BF"/>
      <w:spacing w:val="5"/>
    </w:rPr>
  </w:style>
  <w:style w:type="character" w:styleId="Hyperlink">
    <w:name w:val="Hyperlink"/>
    <w:basedOn w:val="DefaultParagraphFont"/>
    <w:uiPriority w:val="99"/>
    <w:unhideWhenUsed/>
    <w:rsid w:val="00BD5154"/>
    <w:rPr>
      <w:color w:val="467886" w:themeColor="hyperlink"/>
      <w:u w:val="single"/>
    </w:rPr>
  </w:style>
  <w:style w:type="character" w:styleId="UnresolvedMention">
    <w:name w:val="Unresolved Mention"/>
    <w:basedOn w:val="DefaultParagraphFont"/>
    <w:uiPriority w:val="99"/>
    <w:semiHidden/>
    <w:unhideWhenUsed/>
    <w:rsid w:val="00BD5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024">
      <w:bodyDiv w:val="1"/>
      <w:marLeft w:val="0"/>
      <w:marRight w:val="0"/>
      <w:marTop w:val="0"/>
      <w:marBottom w:val="0"/>
      <w:divBdr>
        <w:top w:val="none" w:sz="0" w:space="0" w:color="auto"/>
        <w:left w:val="none" w:sz="0" w:space="0" w:color="auto"/>
        <w:bottom w:val="none" w:sz="0" w:space="0" w:color="auto"/>
        <w:right w:val="none" w:sz="0" w:space="0" w:color="auto"/>
      </w:divBdr>
    </w:div>
    <w:div w:id="1726024525">
      <w:bodyDiv w:val="1"/>
      <w:marLeft w:val="0"/>
      <w:marRight w:val="0"/>
      <w:marTop w:val="0"/>
      <w:marBottom w:val="0"/>
      <w:divBdr>
        <w:top w:val="none" w:sz="0" w:space="0" w:color="auto"/>
        <w:left w:val="none" w:sz="0" w:space="0" w:color="auto"/>
        <w:bottom w:val="none" w:sz="0" w:space="0" w:color="auto"/>
        <w:right w:val="none" w:sz="0" w:space="0" w:color="auto"/>
      </w:divBdr>
    </w:div>
    <w:div w:id="1865706005">
      <w:bodyDiv w:val="1"/>
      <w:marLeft w:val="0"/>
      <w:marRight w:val="0"/>
      <w:marTop w:val="0"/>
      <w:marBottom w:val="0"/>
      <w:divBdr>
        <w:top w:val="none" w:sz="0" w:space="0" w:color="auto"/>
        <w:left w:val="none" w:sz="0" w:space="0" w:color="auto"/>
        <w:bottom w:val="none" w:sz="0" w:space="0" w:color="auto"/>
        <w:right w:val="none" w:sz="0" w:space="0" w:color="auto"/>
      </w:divBdr>
    </w:div>
    <w:div w:id="1966695276">
      <w:bodyDiv w:val="1"/>
      <w:marLeft w:val="0"/>
      <w:marRight w:val="0"/>
      <w:marTop w:val="0"/>
      <w:marBottom w:val="0"/>
      <w:divBdr>
        <w:top w:val="none" w:sz="0" w:space="0" w:color="auto"/>
        <w:left w:val="none" w:sz="0" w:space="0" w:color="auto"/>
        <w:bottom w:val="none" w:sz="0" w:space="0" w:color="auto"/>
        <w:right w:val="none" w:sz="0" w:space="0" w:color="auto"/>
      </w:divBdr>
    </w:div>
    <w:div w:id="2051804679">
      <w:bodyDiv w:val="1"/>
      <w:marLeft w:val="0"/>
      <w:marRight w:val="0"/>
      <w:marTop w:val="0"/>
      <w:marBottom w:val="0"/>
      <w:divBdr>
        <w:top w:val="none" w:sz="0" w:space="0" w:color="auto"/>
        <w:left w:val="none" w:sz="0" w:space="0" w:color="auto"/>
        <w:bottom w:val="none" w:sz="0" w:space="0" w:color="auto"/>
        <w:right w:val="none" w:sz="0" w:space="0" w:color="auto"/>
      </w:divBdr>
    </w:div>
    <w:div w:id="206028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Goodrich</dc:creator>
  <cp:keywords/>
  <dc:description/>
  <cp:lastModifiedBy>Nikolas Goodrich</cp:lastModifiedBy>
  <cp:revision>2</cp:revision>
  <dcterms:created xsi:type="dcterms:W3CDTF">2024-02-19T21:31:00Z</dcterms:created>
  <dcterms:modified xsi:type="dcterms:W3CDTF">2024-02-20T01:35:00Z</dcterms:modified>
</cp:coreProperties>
</file>