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785" w:rsidRPr="00677306" w:rsidRDefault="00784785" w:rsidP="00784785">
      <w:pPr>
        <w:jc w:val="center"/>
        <w:rPr>
          <w:b/>
          <w:sz w:val="36"/>
        </w:rPr>
      </w:pPr>
    </w:p>
    <w:p w:rsidR="00784785" w:rsidRPr="00677306" w:rsidRDefault="00784785" w:rsidP="00784785">
      <w:pPr>
        <w:jc w:val="center"/>
        <w:rPr>
          <w:b/>
          <w:sz w:val="36"/>
        </w:rPr>
      </w:pPr>
    </w:p>
    <w:p w:rsidR="00A25A06" w:rsidRDefault="004F56DE" w:rsidP="00784785">
      <w:pPr>
        <w:jc w:val="center"/>
        <w:rPr>
          <w:b/>
          <w:sz w:val="36"/>
        </w:rPr>
      </w:pPr>
      <w:r>
        <w:rPr>
          <w:b/>
          <w:sz w:val="36"/>
        </w:rPr>
        <w:t>GOODSOUND</w:t>
      </w:r>
    </w:p>
    <w:p w:rsidR="004E5E40" w:rsidRDefault="004E5E40" w:rsidP="00784785">
      <w:pPr>
        <w:jc w:val="center"/>
        <w:rPr>
          <w:b/>
          <w:sz w:val="36"/>
        </w:rPr>
      </w:pPr>
    </w:p>
    <w:p w:rsidR="004E5E40" w:rsidRDefault="004E5E40" w:rsidP="00784785">
      <w:pPr>
        <w:jc w:val="center"/>
        <w:rPr>
          <w:b/>
          <w:sz w:val="36"/>
        </w:rPr>
      </w:pPr>
    </w:p>
    <w:p w:rsidR="00A25A06" w:rsidRDefault="00A25A06" w:rsidP="00D83169">
      <w:pPr>
        <w:ind w:firstLine="0"/>
        <w:rPr>
          <w:b/>
          <w:sz w:val="36"/>
        </w:rPr>
      </w:pPr>
    </w:p>
    <w:p w:rsidR="004E5E40" w:rsidRDefault="00D032A4" w:rsidP="00D83169">
      <w:pPr>
        <w:jc w:val="center"/>
        <w:rPr>
          <w:sz w:val="36"/>
        </w:rPr>
      </w:pPr>
      <w:r>
        <w:rPr>
          <w:sz w:val="36"/>
        </w:rPr>
        <w:t>Disaster Recovery</w:t>
      </w:r>
      <w:r w:rsidR="00784785" w:rsidRPr="00757297">
        <w:rPr>
          <w:sz w:val="36"/>
        </w:rPr>
        <w:t xml:space="preserve"> Plan (</w:t>
      </w:r>
      <w:r>
        <w:rPr>
          <w:sz w:val="36"/>
        </w:rPr>
        <w:t>DR</w:t>
      </w:r>
      <w:r w:rsidR="003C52B6">
        <w:rPr>
          <w:sz w:val="36"/>
        </w:rPr>
        <w:t>P</w:t>
      </w:r>
      <w:r w:rsidR="00784785" w:rsidRPr="00757297">
        <w:rPr>
          <w:sz w:val="36"/>
        </w:rPr>
        <w:t>)</w:t>
      </w:r>
      <w:r w:rsidR="000A0BF7">
        <w:rPr>
          <w:sz w:val="36"/>
        </w:rPr>
        <w:t xml:space="preserve"> for </w:t>
      </w:r>
      <w:r w:rsidR="00A2456B">
        <w:rPr>
          <w:sz w:val="36"/>
        </w:rPr>
        <w:t>“Columna de la Conciencia”</w:t>
      </w:r>
    </w:p>
    <w:p w:rsidR="001C1E29" w:rsidRDefault="001C1E29" w:rsidP="00D83169">
      <w:pPr>
        <w:jc w:val="center"/>
        <w:rPr>
          <w:sz w:val="36"/>
        </w:rPr>
      </w:pPr>
    </w:p>
    <w:p w:rsidR="00FA34A2" w:rsidRDefault="00FA34A2" w:rsidP="00784785">
      <w:pPr>
        <w:jc w:val="center"/>
        <w:rPr>
          <w:sz w:val="36"/>
        </w:rPr>
      </w:pPr>
    </w:p>
    <w:p w:rsidR="00FA34A2" w:rsidRPr="000A0BF7" w:rsidRDefault="000A0BF7" w:rsidP="000A0BF7">
      <w:pPr>
        <w:rPr>
          <w:sz w:val="28"/>
          <w:szCs w:val="28"/>
        </w:rPr>
      </w:pPr>
      <w:r w:rsidRPr="000A0BF7">
        <w:rPr>
          <w:sz w:val="28"/>
          <w:szCs w:val="28"/>
        </w:rPr>
        <w:t>Plan and related Business Processes</w:t>
      </w:r>
    </w:p>
    <w:p w:rsidR="004E5E40" w:rsidRDefault="004E5E40" w:rsidP="000A0BF7">
      <w:pPr>
        <w:jc w:val="center"/>
        <w:rPr>
          <w:sz w:val="36"/>
        </w:rPr>
      </w:pPr>
    </w:p>
    <w:p w:rsidR="004E5E40" w:rsidRDefault="004E5E40" w:rsidP="00784785">
      <w:pPr>
        <w:jc w:val="center"/>
        <w:rPr>
          <w:sz w:val="36"/>
        </w:rPr>
      </w:pPr>
    </w:p>
    <w:tbl>
      <w:tblPr>
        <w:tblStyle w:val="MediumShading1-Accent1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395"/>
        <w:gridCol w:w="4662"/>
      </w:tblGrid>
      <w:tr w:rsidR="00D83169" w:rsidTr="005A36A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Borders>
              <w:top w:val="single" w:sz="4" w:space="0" w:color="auto"/>
              <w:left w:val="single" w:sz="4" w:space="0" w:color="auto"/>
              <w:right w:val="single" w:sz="4" w:space="0" w:color="auto"/>
            </w:tcBorders>
          </w:tcPr>
          <w:p w:rsidR="00D83169" w:rsidRPr="00C10DB1" w:rsidRDefault="00D83169" w:rsidP="00D83169">
            <w:pPr>
              <w:ind w:firstLine="0"/>
              <w:jc w:val="center"/>
              <w:rPr>
                <w:sz w:val="24"/>
                <w:szCs w:val="24"/>
              </w:rPr>
            </w:pPr>
            <w:r w:rsidRPr="00C10DB1">
              <w:rPr>
                <w:sz w:val="24"/>
                <w:szCs w:val="24"/>
              </w:rPr>
              <w:t>Business Process</w:t>
            </w:r>
          </w:p>
        </w:tc>
        <w:tc>
          <w:tcPr>
            <w:tcW w:w="2395" w:type="dxa"/>
            <w:tcBorders>
              <w:top w:val="single" w:sz="4" w:space="0" w:color="auto"/>
              <w:left w:val="single" w:sz="4" w:space="0" w:color="auto"/>
              <w:right w:val="single" w:sz="4" w:space="0" w:color="auto"/>
            </w:tcBorders>
          </w:tcPr>
          <w:p w:rsidR="00D83169" w:rsidRPr="00C10DB1" w:rsidRDefault="00D83169" w:rsidP="00D83169">
            <w:pPr>
              <w:ind w:firstLine="0"/>
              <w:jc w:val="center"/>
              <w:cnfStyle w:val="100000000000" w:firstRow="1" w:lastRow="0" w:firstColumn="0" w:lastColumn="0" w:oddVBand="0" w:evenVBand="0" w:oddHBand="0" w:evenHBand="0" w:firstRowFirstColumn="0" w:firstRowLastColumn="0" w:lastRowFirstColumn="0" w:lastRowLastColumn="0"/>
              <w:rPr>
                <w:sz w:val="24"/>
                <w:szCs w:val="24"/>
              </w:rPr>
            </w:pPr>
            <w:r w:rsidRPr="00C10DB1">
              <w:rPr>
                <w:sz w:val="24"/>
                <w:szCs w:val="24"/>
              </w:rPr>
              <w:t>Feature</w:t>
            </w:r>
          </w:p>
        </w:tc>
        <w:tc>
          <w:tcPr>
            <w:tcW w:w="4662" w:type="dxa"/>
            <w:tcBorders>
              <w:top w:val="single" w:sz="4" w:space="0" w:color="auto"/>
              <w:left w:val="single" w:sz="4" w:space="0" w:color="auto"/>
              <w:right w:val="single" w:sz="4" w:space="0" w:color="auto"/>
            </w:tcBorders>
          </w:tcPr>
          <w:p w:rsidR="00D83169" w:rsidRPr="00C10DB1" w:rsidRDefault="00D83169" w:rsidP="005609CF">
            <w:pPr>
              <w:ind w:firstLine="0"/>
              <w:jc w:val="center"/>
              <w:cnfStyle w:val="100000000000" w:firstRow="1" w:lastRow="0" w:firstColumn="0" w:lastColumn="0" w:oddVBand="0" w:evenVBand="0" w:oddHBand="0" w:evenHBand="0" w:firstRowFirstColumn="0" w:firstRowLastColumn="0" w:lastRowFirstColumn="0" w:lastRowLastColumn="0"/>
              <w:rPr>
                <w:sz w:val="24"/>
                <w:szCs w:val="24"/>
              </w:rPr>
            </w:pPr>
            <w:r w:rsidRPr="00C10DB1">
              <w:rPr>
                <w:sz w:val="24"/>
                <w:szCs w:val="24"/>
              </w:rPr>
              <w:t xml:space="preserve">Relevant Technical </w:t>
            </w:r>
            <w:r w:rsidR="005609CF">
              <w:rPr>
                <w:sz w:val="24"/>
                <w:szCs w:val="24"/>
              </w:rPr>
              <w:t>Components</w:t>
            </w:r>
          </w:p>
        </w:tc>
      </w:tr>
      <w:tr w:rsidR="00D83169" w:rsidTr="005A36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Borders>
              <w:right w:val="single" w:sz="4" w:space="0" w:color="auto"/>
            </w:tcBorders>
          </w:tcPr>
          <w:p w:rsidR="00D83169" w:rsidRPr="008F72F8" w:rsidRDefault="00A2456B" w:rsidP="005609CF">
            <w:pPr>
              <w:ind w:firstLine="0"/>
              <w:rPr>
                <w:b w:val="0"/>
                <w:i/>
                <w:sz w:val="24"/>
                <w:szCs w:val="24"/>
              </w:rPr>
            </w:pPr>
            <w:r w:rsidRPr="00A2456B">
              <w:rPr>
                <w:i/>
                <w:sz w:val="24"/>
                <w:szCs w:val="24"/>
              </w:rPr>
              <w:t>Study of the noise zone</w:t>
            </w:r>
          </w:p>
        </w:tc>
        <w:tc>
          <w:tcPr>
            <w:tcW w:w="2395" w:type="dxa"/>
            <w:tcBorders>
              <w:left w:val="single" w:sz="4" w:space="0" w:color="auto"/>
              <w:right w:val="single" w:sz="4" w:space="0" w:color="auto"/>
            </w:tcBorders>
          </w:tcPr>
          <w:p w:rsidR="00D83169" w:rsidRPr="008F72F8" w:rsidRDefault="00A2456B" w:rsidP="00D83169">
            <w:pPr>
              <w:ind w:firstLine="0"/>
              <w:cnfStyle w:val="000000100000" w:firstRow="0" w:lastRow="0" w:firstColumn="0" w:lastColumn="0" w:oddVBand="0" w:evenVBand="0" w:oddHBand="1" w:evenHBand="0" w:firstRowFirstColumn="0" w:firstRowLastColumn="0" w:lastRowFirstColumn="0" w:lastRowLastColumn="0"/>
              <w:rPr>
                <w:i/>
                <w:sz w:val="24"/>
                <w:szCs w:val="24"/>
              </w:rPr>
            </w:pPr>
            <w:r>
              <w:rPr>
                <w:i/>
                <w:sz w:val="24"/>
                <w:szCs w:val="24"/>
              </w:rPr>
              <w:t>A</w:t>
            </w:r>
            <w:r w:rsidRPr="00A2456B">
              <w:rPr>
                <w:i/>
                <w:sz w:val="24"/>
                <w:szCs w:val="24"/>
              </w:rPr>
              <w:t>nalysis process of the area to be monitored and anomalies detected</w:t>
            </w:r>
          </w:p>
        </w:tc>
        <w:tc>
          <w:tcPr>
            <w:tcW w:w="4662" w:type="dxa"/>
            <w:tcBorders>
              <w:left w:val="single" w:sz="4" w:space="0" w:color="auto"/>
            </w:tcBorders>
          </w:tcPr>
          <w:p w:rsidR="00A2456B" w:rsidRDefault="00A2456B" w:rsidP="00A2456B">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sidRPr="00A2456B">
              <w:rPr>
                <w:sz w:val="24"/>
                <w:szCs w:val="24"/>
              </w:rPr>
              <w:t>Noise Sensors</w:t>
            </w:r>
          </w:p>
          <w:p w:rsidR="00A2456B" w:rsidRDefault="00A2456B" w:rsidP="00A2456B">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sidRPr="00A2456B">
              <w:rPr>
                <w:sz w:val="24"/>
                <w:szCs w:val="24"/>
              </w:rPr>
              <w:t>Development PC</w:t>
            </w:r>
          </w:p>
          <w:p w:rsidR="00A2456B" w:rsidRPr="00C10DB1" w:rsidRDefault="00A2456B" w:rsidP="00A2456B">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Tablet</w:t>
            </w:r>
          </w:p>
        </w:tc>
      </w:tr>
      <w:tr w:rsidR="00A2456B" w:rsidTr="00A2456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Borders>
              <w:right w:val="single" w:sz="4" w:space="0" w:color="auto"/>
            </w:tcBorders>
          </w:tcPr>
          <w:p w:rsidR="00A2456B" w:rsidRDefault="00A2456B" w:rsidP="005609CF">
            <w:pPr>
              <w:ind w:firstLine="0"/>
              <w:rPr>
                <w:b w:val="0"/>
                <w:i/>
                <w:sz w:val="24"/>
                <w:szCs w:val="24"/>
              </w:rPr>
            </w:pPr>
            <w:r w:rsidRPr="00A2456B">
              <w:rPr>
                <w:i/>
                <w:sz w:val="24"/>
                <w:szCs w:val="24"/>
              </w:rPr>
              <w:t>Noise control</w:t>
            </w:r>
          </w:p>
        </w:tc>
        <w:tc>
          <w:tcPr>
            <w:tcW w:w="2395" w:type="dxa"/>
            <w:tcBorders>
              <w:left w:val="single" w:sz="4" w:space="0" w:color="auto"/>
              <w:right w:val="single" w:sz="4" w:space="0" w:color="auto"/>
            </w:tcBorders>
          </w:tcPr>
          <w:p w:rsidR="00A2456B" w:rsidRPr="008F72F8" w:rsidRDefault="00A2456B" w:rsidP="00D83169">
            <w:pPr>
              <w:ind w:firstLine="0"/>
              <w:cnfStyle w:val="000000010000" w:firstRow="0" w:lastRow="0" w:firstColumn="0" w:lastColumn="0" w:oddVBand="0" w:evenVBand="0" w:oddHBand="0" w:evenHBand="1" w:firstRowFirstColumn="0" w:firstRowLastColumn="0" w:lastRowFirstColumn="0" w:lastRowLastColumn="0"/>
              <w:rPr>
                <w:i/>
                <w:sz w:val="24"/>
                <w:szCs w:val="24"/>
              </w:rPr>
            </w:pPr>
            <w:r>
              <w:rPr>
                <w:i/>
                <w:sz w:val="24"/>
                <w:szCs w:val="24"/>
              </w:rPr>
              <w:t>P</w:t>
            </w:r>
            <w:r w:rsidRPr="00A2456B">
              <w:rPr>
                <w:i/>
                <w:sz w:val="24"/>
                <w:szCs w:val="24"/>
              </w:rPr>
              <w:t>rocess of monitoring and control of noise levels in the area</w:t>
            </w:r>
          </w:p>
        </w:tc>
        <w:tc>
          <w:tcPr>
            <w:tcW w:w="4662" w:type="dxa"/>
            <w:tcBorders>
              <w:left w:val="single" w:sz="4" w:space="0" w:color="auto"/>
            </w:tcBorders>
          </w:tcPr>
          <w:p w:rsidR="00A2456B" w:rsidRDefault="00A2456B" w:rsidP="005609CF">
            <w:pPr>
              <w:pStyle w:val="Prrafodelista"/>
              <w:numPr>
                <w:ilvl w:val="0"/>
                <w:numId w:val="6"/>
              </w:num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Noise Sensors</w:t>
            </w:r>
          </w:p>
          <w:p w:rsidR="00A2456B" w:rsidRDefault="00A2456B" w:rsidP="00A2456B">
            <w:pPr>
              <w:pStyle w:val="Prrafodelista"/>
              <w:numPr>
                <w:ilvl w:val="0"/>
                <w:numId w:val="6"/>
              </w:numPr>
              <w:cnfStyle w:val="000000010000" w:firstRow="0" w:lastRow="0" w:firstColumn="0" w:lastColumn="0" w:oddVBand="0" w:evenVBand="0" w:oddHBand="0" w:evenHBand="1" w:firstRowFirstColumn="0" w:firstRowLastColumn="0" w:lastRowFirstColumn="0" w:lastRowLastColumn="0"/>
              <w:rPr>
                <w:sz w:val="24"/>
                <w:szCs w:val="24"/>
              </w:rPr>
            </w:pPr>
            <w:r w:rsidRPr="00A2456B">
              <w:rPr>
                <w:sz w:val="24"/>
                <w:szCs w:val="24"/>
              </w:rPr>
              <w:t>Development PC</w:t>
            </w:r>
          </w:p>
          <w:p w:rsidR="00A2456B" w:rsidRDefault="00A2456B" w:rsidP="005609CF">
            <w:pPr>
              <w:pStyle w:val="Prrafodelista"/>
              <w:numPr>
                <w:ilvl w:val="0"/>
                <w:numId w:val="6"/>
              </w:num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Raspberry Pi</w:t>
            </w:r>
          </w:p>
          <w:p w:rsidR="00A2456B" w:rsidRDefault="00A2456B" w:rsidP="005609CF">
            <w:pPr>
              <w:pStyle w:val="Prrafodelista"/>
              <w:numPr>
                <w:ilvl w:val="0"/>
                <w:numId w:val="6"/>
              </w:num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Arduino</w:t>
            </w:r>
          </w:p>
          <w:p w:rsidR="00A2456B" w:rsidRDefault="00A2456B" w:rsidP="005609CF">
            <w:pPr>
              <w:pStyle w:val="Prrafodelista"/>
              <w:numPr>
                <w:ilvl w:val="0"/>
                <w:numId w:val="6"/>
              </w:num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Tablet</w:t>
            </w:r>
          </w:p>
          <w:p w:rsidR="00A2456B" w:rsidRPr="00C10DB1" w:rsidRDefault="00A2456B" w:rsidP="005609CF">
            <w:pPr>
              <w:pStyle w:val="Prrafodelista"/>
              <w:numPr>
                <w:ilvl w:val="0"/>
                <w:numId w:val="6"/>
              </w:num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LEDs</w:t>
            </w:r>
          </w:p>
        </w:tc>
      </w:tr>
    </w:tbl>
    <w:p w:rsidR="00C10DB1" w:rsidRDefault="00C10DB1" w:rsidP="009D71D5">
      <w:pPr>
        <w:ind w:firstLine="0"/>
        <w:rPr>
          <w:sz w:val="36"/>
        </w:rPr>
      </w:pPr>
    </w:p>
    <w:p w:rsidR="00001507" w:rsidRPr="00757297" w:rsidRDefault="00001507" w:rsidP="00784785">
      <w:pPr>
        <w:jc w:val="center"/>
        <w:rPr>
          <w:sz w:val="36"/>
        </w:rPr>
      </w:pPr>
    </w:p>
    <w:p w:rsidR="009D71D5" w:rsidRDefault="00DB0144" w:rsidP="00DB0144">
      <w:pPr>
        <w:jc w:val="center"/>
      </w:pPr>
      <w:r w:rsidRPr="004E4738">
        <w:fldChar w:fldCharType="begin"/>
      </w:r>
      <w:r w:rsidRPr="004E4738">
        <w:instrText xml:space="preserve"> DATE \@ "MMMM d, yyyy" </w:instrText>
      </w:r>
      <w:r w:rsidRPr="004E4738">
        <w:fldChar w:fldCharType="separate"/>
      </w:r>
      <w:r w:rsidR="00314789">
        <w:rPr>
          <w:noProof/>
        </w:rPr>
        <w:t>May 15, 2018</w:t>
      </w:r>
      <w:r w:rsidRPr="004E4738">
        <w:fldChar w:fldCharType="end"/>
      </w:r>
      <w:r w:rsidR="009D71D5">
        <w:br w:type="page"/>
      </w:r>
    </w:p>
    <w:p w:rsidR="00D83169" w:rsidRDefault="00D83169" w:rsidP="009D71D5">
      <w:pPr>
        <w:ind w:firstLine="0"/>
      </w:pPr>
    </w:p>
    <w:p w:rsidR="00FA34A2" w:rsidRPr="00677306" w:rsidRDefault="00FA34A2" w:rsidP="00D83169">
      <w:pPr>
        <w:ind w:firstLine="0"/>
      </w:pPr>
    </w:p>
    <w:bookmarkStart w:id="0" w:name="_Toc252889662" w:displacedByCustomXml="next"/>
    <w:sdt>
      <w:sdtPr>
        <w:rPr>
          <w:rFonts w:asciiTheme="minorHAnsi" w:eastAsiaTheme="minorEastAsia" w:hAnsiTheme="minorHAnsi" w:cstheme="minorBidi"/>
          <w:b w:val="0"/>
          <w:bCs w:val="0"/>
          <w:sz w:val="22"/>
          <w:szCs w:val="22"/>
        </w:rPr>
        <w:id w:val="-1749259346"/>
        <w:docPartObj>
          <w:docPartGallery w:val="Table of Contents"/>
          <w:docPartUnique/>
        </w:docPartObj>
      </w:sdtPr>
      <w:sdtEndPr>
        <w:rPr>
          <w:noProof/>
        </w:rPr>
      </w:sdtEndPr>
      <w:sdtContent>
        <w:p w:rsidR="000679AC" w:rsidRDefault="000679AC">
          <w:pPr>
            <w:pStyle w:val="TtulodeTDC"/>
          </w:pPr>
          <w:r>
            <w:t>Table of Contents</w:t>
          </w:r>
        </w:p>
        <w:p w:rsidR="00DB0144" w:rsidRDefault="00C93459">
          <w:pPr>
            <w:pStyle w:val="TDC1"/>
            <w:tabs>
              <w:tab w:val="left" w:pos="880"/>
              <w:tab w:val="right" w:leader="dot" w:pos="10790"/>
            </w:tabs>
            <w:rPr>
              <w:noProof/>
              <w:lang w:bidi="ar-SA"/>
            </w:rPr>
          </w:pPr>
          <w:r>
            <w:fldChar w:fldCharType="begin"/>
          </w:r>
          <w:r w:rsidR="000679AC">
            <w:instrText xml:space="preserve"> TOC \o "1-3" \h \z \u </w:instrText>
          </w:r>
          <w:r>
            <w:fldChar w:fldCharType="separate"/>
          </w:r>
          <w:hyperlink w:anchor="_Toc315438066" w:history="1">
            <w:r w:rsidR="00DB0144" w:rsidRPr="000D33D9">
              <w:rPr>
                <w:rStyle w:val="Hipervnculo"/>
                <w:rFonts w:cs="Tahoma"/>
                <w:noProof/>
              </w:rPr>
              <w:t>1.</w:t>
            </w:r>
            <w:r w:rsidR="00DB0144">
              <w:rPr>
                <w:noProof/>
                <w:lang w:bidi="ar-SA"/>
              </w:rPr>
              <w:tab/>
            </w:r>
            <w:r w:rsidR="00DB0144" w:rsidRPr="000D33D9">
              <w:rPr>
                <w:rStyle w:val="Hipervnculo"/>
                <w:rFonts w:cs="Tahoma"/>
                <w:noProof/>
              </w:rPr>
              <w:t>Purpose and Objective</w:t>
            </w:r>
            <w:r w:rsidR="00DB0144">
              <w:rPr>
                <w:noProof/>
                <w:webHidden/>
              </w:rPr>
              <w:tab/>
            </w:r>
            <w:r w:rsidR="00DB0144">
              <w:rPr>
                <w:noProof/>
                <w:webHidden/>
              </w:rPr>
              <w:fldChar w:fldCharType="begin"/>
            </w:r>
            <w:r w:rsidR="00DB0144">
              <w:rPr>
                <w:noProof/>
                <w:webHidden/>
              </w:rPr>
              <w:instrText xml:space="preserve"> PAGEREF _Toc315438066 \h </w:instrText>
            </w:r>
            <w:r w:rsidR="00DB0144">
              <w:rPr>
                <w:noProof/>
                <w:webHidden/>
              </w:rPr>
            </w:r>
            <w:r w:rsidR="00DB0144">
              <w:rPr>
                <w:noProof/>
                <w:webHidden/>
              </w:rPr>
              <w:fldChar w:fldCharType="separate"/>
            </w:r>
            <w:r w:rsidR="00A2456B">
              <w:rPr>
                <w:noProof/>
                <w:webHidden/>
              </w:rPr>
              <w:t>3</w:t>
            </w:r>
            <w:r w:rsidR="00DB0144">
              <w:rPr>
                <w:noProof/>
                <w:webHidden/>
              </w:rPr>
              <w:fldChar w:fldCharType="end"/>
            </w:r>
          </w:hyperlink>
        </w:p>
        <w:p w:rsidR="00DB0144" w:rsidRDefault="002402F2">
          <w:pPr>
            <w:pStyle w:val="TDC2"/>
            <w:tabs>
              <w:tab w:val="right" w:leader="dot" w:pos="10790"/>
            </w:tabs>
            <w:rPr>
              <w:noProof/>
              <w:lang w:bidi="ar-SA"/>
            </w:rPr>
          </w:pPr>
          <w:hyperlink w:anchor="_Toc315438067" w:history="1">
            <w:r w:rsidR="00DB0144" w:rsidRPr="000D33D9">
              <w:rPr>
                <w:rStyle w:val="Hipervnculo"/>
                <w:noProof/>
              </w:rPr>
              <w:t>Scope</w:t>
            </w:r>
            <w:r w:rsidR="00DB0144">
              <w:rPr>
                <w:noProof/>
                <w:webHidden/>
              </w:rPr>
              <w:tab/>
            </w:r>
            <w:r w:rsidR="00DB0144">
              <w:rPr>
                <w:noProof/>
                <w:webHidden/>
              </w:rPr>
              <w:fldChar w:fldCharType="begin"/>
            </w:r>
            <w:r w:rsidR="00DB0144">
              <w:rPr>
                <w:noProof/>
                <w:webHidden/>
              </w:rPr>
              <w:instrText xml:space="preserve"> PAGEREF _Toc315438067 \h </w:instrText>
            </w:r>
            <w:r w:rsidR="00DB0144">
              <w:rPr>
                <w:noProof/>
                <w:webHidden/>
              </w:rPr>
            </w:r>
            <w:r w:rsidR="00DB0144">
              <w:rPr>
                <w:noProof/>
                <w:webHidden/>
              </w:rPr>
              <w:fldChar w:fldCharType="separate"/>
            </w:r>
            <w:r w:rsidR="00A2456B">
              <w:rPr>
                <w:noProof/>
                <w:webHidden/>
              </w:rPr>
              <w:t>3</w:t>
            </w:r>
            <w:r w:rsidR="00DB0144">
              <w:rPr>
                <w:noProof/>
                <w:webHidden/>
              </w:rPr>
              <w:fldChar w:fldCharType="end"/>
            </w:r>
          </w:hyperlink>
        </w:p>
        <w:p w:rsidR="00DB0144" w:rsidRDefault="002402F2">
          <w:pPr>
            <w:pStyle w:val="TDC1"/>
            <w:tabs>
              <w:tab w:val="left" w:pos="880"/>
              <w:tab w:val="right" w:leader="dot" w:pos="10790"/>
            </w:tabs>
            <w:rPr>
              <w:noProof/>
              <w:lang w:bidi="ar-SA"/>
            </w:rPr>
          </w:pPr>
          <w:hyperlink w:anchor="_Toc315438068" w:history="1">
            <w:r w:rsidR="00DB0144" w:rsidRPr="000D33D9">
              <w:rPr>
                <w:rStyle w:val="Hipervnculo"/>
                <w:rFonts w:cs="Tahoma"/>
                <w:noProof/>
              </w:rPr>
              <w:t>2.</w:t>
            </w:r>
            <w:r w:rsidR="00DB0144">
              <w:rPr>
                <w:noProof/>
                <w:lang w:bidi="ar-SA"/>
              </w:rPr>
              <w:tab/>
            </w:r>
            <w:r w:rsidR="00DB0144" w:rsidRPr="000D33D9">
              <w:rPr>
                <w:rStyle w:val="Hipervnculo"/>
                <w:rFonts w:cs="Tahoma"/>
                <w:noProof/>
              </w:rPr>
              <w:t>Dependencies</w:t>
            </w:r>
            <w:r w:rsidR="00DB0144">
              <w:rPr>
                <w:noProof/>
                <w:webHidden/>
              </w:rPr>
              <w:tab/>
            </w:r>
            <w:r w:rsidR="00DB0144">
              <w:rPr>
                <w:noProof/>
                <w:webHidden/>
              </w:rPr>
              <w:fldChar w:fldCharType="begin"/>
            </w:r>
            <w:r w:rsidR="00DB0144">
              <w:rPr>
                <w:noProof/>
                <w:webHidden/>
              </w:rPr>
              <w:instrText xml:space="preserve"> PAGEREF _Toc315438068 \h </w:instrText>
            </w:r>
            <w:r w:rsidR="00DB0144">
              <w:rPr>
                <w:noProof/>
                <w:webHidden/>
              </w:rPr>
            </w:r>
            <w:r w:rsidR="00DB0144">
              <w:rPr>
                <w:noProof/>
                <w:webHidden/>
              </w:rPr>
              <w:fldChar w:fldCharType="separate"/>
            </w:r>
            <w:r w:rsidR="00A2456B">
              <w:rPr>
                <w:noProof/>
                <w:webHidden/>
              </w:rPr>
              <w:t>3</w:t>
            </w:r>
            <w:r w:rsidR="00DB0144">
              <w:rPr>
                <w:noProof/>
                <w:webHidden/>
              </w:rPr>
              <w:fldChar w:fldCharType="end"/>
            </w:r>
          </w:hyperlink>
        </w:p>
        <w:p w:rsidR="00DB0144" w:rsidRDefault="002402F2">
          <w:pPr>
            <w:pStyle w:val="TDC1"/>
            <w:tabs>
              <w:tab w:val="left" w:pos="880"/>
              <w:tab w:val="right" w:leader="dot" w:pos="10790"/>
            </w:tabs>
            <w:rPr>
              <w:noProof/>
              <w:lang w:bidi="ar-SA"/>
            </w:rPr>
          </w:pPr>
          <w:hyperlink w:anchor="_Toc315438069" w:history="1">
            <w:r w:rsidR="00DB0144" w:rsidRPr="000D33D9">
              <w:rPr>
                <w:rStyle w:val="Hipervnculo"/>
                <w:rFonts w:cs="Tahoma"/>
                <w:noProof/>
              </w:rPr>
              <w:t>3.</w:t>
            </w:r>
            <w:r w:rsidR="00DB0144">
              <w:rPr>
                <w:noProof/>
                <w:lang w:bidi="ar-SA"/>
              </w:rPr>
              <w:tab/>
            </w:r>
            <w:r w:rsidR="00DB0144" w:rsidRPr="000D33D9">
              <w:rPr>
                <w:rStyle w:val="Hipervnculo"/>
                <w:rFonts w:cs="Tahoma"/>
                <w:noProof/>
              </w:rPr>
              <w:t>Disaster Recovery Strategies</w:t>
            </w:r>
            <w:r w:rsidR="00DB0144">
              <w:rPr>
                <w:noProof/>
                <w:webHidden/>
              </w:rPr>
              <w:tab/>
            </w:r>
            <w:r w:rsidR="00DB0144">
              <w:rPr>
                <w:noProof/>
                <w:webHidden/>
              </w:rPr>
              <w:fldChar w:fldCharType="begin"/>
            </w:r>
            <w:r w:rsidR="00DB0144">
              <w:rPr>
                <w:noProof/>
                <w:webHidden/>
              </w:rPr>
              <w:instrText xml:space="preserve"> PAGEREF _Toc315438069 \h </w:instrText>
            </w:r>
            <w:r w:rsidR="00DB0144">
              <w:rPr>
                <w:noProof/>
                <w:webHidden/>
              </w:rPr>
            </w:r>
            <w:r w:rsidR="00DB0144">
              <w:rPr>
                <w:noProof/>
                <w:webHidden/>
              </w:rPr>
              <w:fldChar w:fldCharType="separate"/>
            </w:r>
            <w:r w:rsidR="00A2456B">
              <w:rPr>
                <w:noProof/>
                <w:webHidden/>
              </w:rPr>
              <w:t>4</w:t>
            </w:r>
            <w:r w:rsidR="00DB0144">
              <w:rPr>
                <w:noProof/>
                <w:webHidden/>
              </w:rPr>
              <w:fldChar w:fldCharType="end"/>
            </w:r>
          </w:hyperlink>
        </w:p>
        <w:p w:rsidR="00DB0144" w:rsidRDefault="002402F2">
          <w:pPr>
            <w:pStyle w:val="TDC1"/>
            <w:tabs>
              <w:tab w:val="left" w:pos="880"/>
              <w:tab w:val="right" w:leader="dot" w:pos="10790"/>
            </w:tabs>
            <w:rPr>
              <w:noProof/>
              <w:lang w:bidi="ar-SA"/>
            </w:rPr>
          </w:pPr>
          <w:hyperlink w:anchor="_Toc315438070" w:history="1">
            <w:r w:rsidR="00DB0144" w:rsidRPr="000D33D9">
              <w:rPr>
                <w:rStyle w:val="Hipervnculo"/>
                <w:rFonts w:cs="Tahoma"/>
                <w:noProof/>
              </w:rPr>
              <w:t>4.</w:t>
            </w:r>
            <w:r w:rsidR="00DB0144">
              <w:rPr>
                <w:noProof/>
                <w:lang w:bidi="ar-SA"/>
              </w:rPr>
              <w:tab/>
            </w:r>
            <w:r w:rsidR="00DB0144" w:rsidRPr="000D33D9">
              <w:rPr>
                <w:rStyle w:val="Hipervnculo"/>
                <w:rFonts w:cs="Tahoma"/>
                <w:noProof/>
              </w:rPr>
              <w:t>Disaster Recovery Procedures</w:t>
            </w:r>
            <w:r w:rsidR="00DB0144">
              <w:rPr>
                <w:noProof/>
                <w:webHidden/>
              </w:rPr>
              <w:tab/>
            </w:r>
            <w:r w:rsidR="00DB0144">
              <w:rPr>
                <w:noProof/>
                <w:webHidden/>
              </w:rPr>
              <w:fldChar w:fldCharType="begin"/>
            </w:r>
            <w:r w:rsidR="00DB0144">
              <w:rPr>
                <w:noProof/>
                <w:webHidden/>
              </w:rPr>
              <w:instrText xml:space="preserve"> PAGEREF _Toc315438070 \h </w:instrText>
            </w:r>
            <w:r w:rsidR="00DB0144">
              <w:rPr>
                <w:noProof/>
                <w:webHidden/>
              </w:rPr>
            </w:r>
            <w:r w:rsidR="00DB0144">
              <w:rPr>
                <w:noProof/>
                <w:webHidden/>
              </w:rPr>
              <w:fldChar w:fldCharType="separate"/>
            </w:r>
            <w:r w:rsidR="00A2456B">
              <w:rPr>
                <w:noProof/>
                <w:webHidden/>
              </w:rPr>
              <w:t>4</w:t>
            </w:r>
            <w:r w:rsidR="00DB0144">
              <w:rPr>
                <w:noProof/>
                <w:webHidden/>
              </w:rPr>
              <w:fldChar w:fldCharType="end"/>
            </w:r>
          </w:hyperlink>
        </w:p>
        <w:p w:rsidR="00DB0144" w:rsidRDefault="002402F2">
          <w:pPr>
            <w:pStyle w:val="TDC2"/>
            <w:tabs>
              <w:tab w:val="right" w:leader="dot" w:pos="10790"/>
            </w:tabs>
            <w:rPr>
              <w:noProof/>
              <w:lang w:bidi="ar-SA"/>
            </w:rPr>
          </w:pPr>
          <w:hyperlink w:anchor="_Toc315438071" w:history="1">
            <w:r w:rsidR="00DB0144" w:rsidRPr="000D33D9">
              <w:rPr>
                <w:rStyle w:val="Hipervnculo"/>
                <w:noProof/>
              </w:rPr>
              <w:t>Response Phase</w:t>
            </w:r>
            <w:r w:rsidR="00DB0144">
              <w:rPr>
                <w:noProof/>
                <w:webHidden/>
              </w:rPr>
              <w:tab/>
            </w:r>
            <w:r w:rsidR="00DB0144">
              <w:rPr>
                <w:noProof/>
                <w:webHidden/>
              </w:rPr>
              <w:fldChar w:fldCharType="begin"/>
            </w:r>
            <w:r w:rsidR="00DB0144">
              <w:rPr>
                <w:noProof/>
                <w:webHidden/>
              </w:rPr>
              <w:instrText xml:space="preserve"> PAGEREF _Toc315438071 \h </w:instrText>
            </w:r>
            <w:r w:rsidR="00DB0144">
              <w:rPr>
                <w:noProof/>
                <w:webHidden/>
              </w:rPr>
            </w:r>
            <w:r w:rsidR="00DB0144">
              <w:rPr>
                <w:noProof/>
                <w:webHidden/>
              </w:rPr>
              <w:fldChar w:fldCharType="separate"/>
            </w:r>
            <w:r w:rsidR="00A2456B">
              <w:rPr>
                <w:noProof/>
                <w:webHidden/>
              </w:rPr>
              <w:t>4</w:t>
            </w:r>
            <w:r w:rsidR="00DB0144">
              <w:rPr>
                <w:noProof/>
                <w:webHidden/>
              </w:rPr>
              <w:fldChar w:fldCharType="end"/>
            </w:r>
          </w:hyperlink>
        </w:p>
        <w:p w:rsidR="00DB0144" w:rsidRDefault="002402F2">
          <w:pPr>
            <w:pStyle w:val="TDC2"/>
            <w:tabs>
              <w:tab w:val="right" w:leader="dot" w:pos="10790"/>
            </w:tabs>
            <w:rPr>
              <w:noProof/>
              <w:lang w:bidi="ar-SA"/>
            </w:rPr>
          </w:pPr>
          <w:hyperlink w:anchor="_Toc315438072" w:history="1">
            <w:r w:rsidR="00DB0144" w:rsidRPr="000D33D9">
              <w:rPr>
                <w:rStyle w:val="Hipervnculo"/>
                <w:noProof/>
              </w:rPr>
              <w:t>Resumption Phase</w:t>
            </w:r>
            <w:r w:rsidR="00DB0144">
              <w:rPr>
                <w:noProof/>
                <w:webHidden/>
              </w:rPr>
              <w:tab/>
            </w:r>
            <w:r w:rsidR="00DB0144">
              <w:rPr>
                <w:noProof/>
                <w:webHidden/>
              </w:rPr>
              <w:fldChar w:fldCharType="begin"/>
            </w:r>
            <w:r w:rsidR="00DB0144">
              <w:rPr>
                <w:noProof/>
                <w:webHidden/>
              </w:rPr>
              <w:instrText xml:space="preserve"> PAGEREF _Toc315438072 \h </w:instrText>
            </w:r>
            <w:r w:rsidR="00DB0144">
              <w:rPr>
                <w:noProof/>
                <w:webHidden/>
              </w:rPr>
            </w:r>
            <w:r w:rsidR="00DB0144">
              <w:rPr>
                <w:noProof/>
                <w:webHidden/>
              </w:rPr>
              <w:fldChar w:fldCharType="separate"/>
            </w:r>
            <w:r w:rsidR="00A2456B">
              <w:rPr>
                <w:noProof/>
                <w:webHidden/>
              </w:rPr>
              <w:t>4</w:t>
            </w:r>
            <w:r w:rsidR="00DB0144">
              <w:rPr>
                <w:noProof/>
                <w:webHidden/>
              </w:rPr>
              <w:fldChar w:fldCharType="end"/>
            </w:r>
          </w:hyperlink>
        </w:p>
        <w:p w:rsidR="00DB0144" w:rsidRDefault="002402F2">
          <w:pPr>
            <w:pStyle w:val="TDC3"/>
            <w:tabs>
              <w:tab w:val="right" w:leader="dot" w:pos="10790"/>
            </w:tabs>
            <w:rPr>
              <w:noProof/>
              <w:lang w:bidi="ar-SA"/>
            </w:rPr>
          </w:pPr>
          <w:hyperlink w:anchor="_Toc315438073" w:history="1">
            <w:r w:rsidR="00DB0144" w:rsidRPr="000D33D9">
              <w:rPr>
                <w:rStyle w:val="Hipervnculo"/>
                <w:noProof/>
              </w:rPr>
              <w:t>Data Center Recovery</w:t>
            </w:r>
            <w:r w:rsidR="00DB0144">
              <w:rPr>
                <w:noProof/>
                <w:webHidden/>
              </w:rPr>
              <w:tab/>
            </w:r>
            <w:r w:rsidR="00DB0144">
              <w:rPr>
                <w:noProof/>
                <w:webHidden/>
              </w:rPr>
              <w:fldChar w:fldCharType="begin"/>
            </w:r>
            <w:r w:rsidR="00DB0144">
              <w:rPr>
                <w:noProof/>
                <w:webHidden/>
              </w:rPr>
              <w:instrText xml:space="preserve"> PAGEREF _Toc315438073 \h </w:instrText>
            </w:r>
            <w:r w:rsidR="00DB0144">
              <w:rPr>
                <w:noProof/>
                <w:webHidden/>
              </w:rPr>
            </w:r>
            <w:r w:rsidR="00DB0144">
              <w:rPr>
                <w:noProof/>
                <w:webHidden/>
              </w:rPr>
              <w:fldChar w:fldCharType="separate"/>
            </w:r>
            <w:r w:rsidR="00A2456B">
              <w:rPr>
                <w:noProof/>
                <w:webHidden/>
              </w:rPr>
              <w:t>4</w:t>
            </w:r>
            <w:r w:rsidR="00DB0144">
              <w:rPr>
                <w:noProof/>
                <w:webHidden/>
              </w:rPr>
              <w:fldChar w:fldCharType="end"/>
            </w:r>
          </w:hyperlink>
        </w:p>
        <w:p w:rsidR="00DB0144" w:rsidRDefault="002402F2">
          <w:pPr>
            <w:pStyle w:val="TDC3"/>
            <w:tabs>
              <w:tab w:val="right" w:leader="dot" w:pos="10790"/>
            </w:tabs>
            <w:rPr>
              <w:noProof/>
              <w:lang w:bidi="ar-SA"/>
            </w:rPr>
          </w:pPr>
          <w:hyperlink w:anchor="_Toc315438074" w:history="1">
            <w:r w:rsidR="00DB0144" w:rsidRPr="000D33D9">
              <w:rPr>
                <w:rStyle w:val="Hipervnculo"/>
                <w:noProof/>
              </w:rPr>
              <w:t>Internal or External Dependency Recovery</w:t>
            </w:r>
            <w:r w:rsidR="00DB0144">
              <w:rPr>
                <w:noProof/>
                <w:webHidden/>
              </w:rPr>
              <w:tab/>
            </w:r>
            <w:r w:rsidR="00DB0144">
              <w:rPr>
                <w:noProof/>
                <w:webHidden/>
              </w:rPr>
              <w:fldChar w:fldCharType="begin"/>
            </w:r>
            <w:r w:rsidR="00DB0144">
              <w:rPr>
                <w:noProof/>
                <w:webHidden/>
              </w:rPr>
              <w:instrText xml:space="preserve"> PAGEREF _Toc315438074 \h </w:instrText>
            </w:r>
            <w:r w:rsidR="00DB0144">
              <w:rPr>
                <w:noProof/>
                <w:webHidden/>
              </w:rPr>
            </w:r>
            <w:r w:rsidR="00DB0144">
              <w:rPr>
                <w:noProof/>
                <w:webHidden/>
              </w:rPr>
              <w:fldChar w:fldCharType="separate"/>
            </w:r>
            <w:r w:rsidR="00A2456B">
              <w:rPr>
                <w:noProof/>
                <w:webHidden/>
              </w:rPr>
              <w:t>4</w:t>
            </w:r>
            <w:r w:rsidR="00DB0144">
              <w:rPr>
                <w:noProof/>
                <w:webHidden/>
              </w:rPr>
              <w:fldChar w:fldCharType="end"/>
            </w:r>
          </w:hyperlink>
        </w:p>
        <w:p w:rsidR="00DB0144" w:rsidRDefault="002402F2">
          <w:pPr>
            <w:pStyle w:val="TDC3"/>
            <w:tabs>
              <w:tab w:val="right" w:leader="dot" w:pos="10790"/>
            </w:tabs>
            <w:rPr>
              <w:noProof/>
              <w:lang w:bidi="ar-SA"/>
            </w:rPr>
          </w:pPr>
          <w:hyperlink w:anchor="_Toc315438075" w:history="1">
            <w:r w:rsidR="00DB0144" w:rsidRPr="000D33D9">
              <w:rPr>
                <w:rStyle w:val="Hipervnculo"/>
                <w:rFonts w:cs="Tahoma"/>
                <w:noProof/>
              </w:rPr>
              <w:t>Significant Network or Other Issue</w:t>
            </w:r>
            <w:r w:rsidR="00DB0144" w:rsidRPr="000D33D9">
              <w:rPr>
                <w:rStyle w:val="Hipervnculo"/>
                <w:noProof/>
              </w:rPr>
              <w:t xml:space="preserve"> Recovery (Defined by quality of service guidelines)</w:t>
            </w:r>
            <w:r w:rsidR="00DB0144">
              <w:rPr>
                <w:noProof/>
                <w:webHidden/>
              </w:rPr>
              <w:tab/>
            </w:r>
            <w:r w:rsidR="00DB0144">
              <w:rPr>
                <w:noProof/>
                <w:webHidden/>
              </w:rPr>
              <w:fldChar w:fldCharType="begin"/>
            </w:r>
            <w:r w:rsidR="00DB0144">
              <w:rPr>
                <w:noProof/>
                <w:webHidden/>
              </w:rPr>
              <w:instrText xml:space="preserve"> PAGEREF _Toc315438075 \h </w:instrText>
            </w:r>
            <w:r w:rsidR="00DB0144">
              <w:rPr>
                <w:noProof/>
                <w:webHidden/>
              </w:rPr>
            </w:r>
            <w:r w:rsidR="00DB0144">
              <w:rPr>
                <w:noProof/>
                <w:webHidden/>
              </w:rPr>
              <w:fldChar w:fldCharType="separate"/>
            </w:r>
            <w:r w:rsidR="00A2456B">
              <w:rPr>
                <w:noProof/>
                <w:webHidden/>
              </w:rPr>
              <w:t>4</w:t>
            </w:r>
            <w:r w:rsidR="00DB0144">
              <w:rPr>
                <w:noProof/>
                <w:webHidden/>
              </w:rPr>
              <w:fldChar w:fldCharType="end"/>
            </w:r>
          </w:hyperlink>
        </w:p>
        <w:p w:rsidR="00DB0144" w:rsidRDefault="002402F2">
          <w:pPr>
            <w:pStyle w:val="TDC2"/>
            <w:tabs>
              <w:tab w:val="right" w:leader="dot" w:pos="10790"/>
            </w:tabs>
            <w:rPr>
              <w:noProof/>
              <w:lang w:bidi="ar-SA"/>
            </w:rPr>
          </w:pPr>
          <w:hyperlink w:anchor="_Toc315438076" w:history="1">
            <w:r w:rsidR="00DB0144" w:rsidRPr="000D33D9">
              <w:rPr>
                <w:rStyle w:val="Hipervnculo"/>
                <w:noProof/>
              </w:rPr>
              <w:t>Restoration Phase</w:t>
            </w:r>
            <w:r w:rsidR="00DB0144">
              <w:rPr>
                <w:noProof/>
                <w:webHidden/>
              </w:rPr>
              <w:tab/>
            </w:r>
            <w:r w:rsidR="00DB0144">
              <w:rPr>
                <w:noProof/>
                <w:webHidden/>
              </w:rPr>
              <w:fldChar w:fldCharType="begin"/>
            </w:r>
            <w:r w:rsidR="00DB0144">
              <w:rPr>
                <w:noProof/>
                <w:webHidden/>
              </w:rPr>
              <w:instrText xml:space="preserve"> PAGEREF _Toc315438076 \h </w:instrText>
            </w:r>
            <w:r w:rsidR="00DB0144">
              <w:rPr>
                <w:noProof/>
                <w:webHidden/>
              </w:rPr>
            </w:r>
            <w:r w:rsidR="00DB0144">
              <w:rPr>
                <w:noProof/>
                <w:webHidden/>
              </w:rPr>
              <w:fldChar w:fldCharType="separate"/>
            </w:r>
            <w:r w:rsidR="00A2456B">
              <w:rPr>
                <w:noProof/>
                <w:webHidden/>
              </w:rPr>
              <w:t>4</w:t>
            </w:r>
            <w:r w:rsidR="00DB0144">
              <w:rPr>
                <w:noProof/>
                <w:webHidden/>
              </w:rPr>
              <w:fldChar w:fldCharType="end"/>
            </w:r>
          </w:hyperlink>
        </w:p>
        <w:p w:rsidR="00DB0144" w:rsidRDefault="002402F2">
          <w:pPr>
            <w:pStyle w:val="TDC3"/>
            <w:tabs>
              <w:tab w:val="right" w:leader="dot" w:pos="10790"/>
            </w:tabs>
            <w:rPr>
              <w:noProof/>
              <w:lang w:bidi="ar-SA"/>
            </w:rPr>
          </w:pPr>
          <w:hyperlink w:anchor="_Toc315438077" w:history="1">
            <w:r w:rsidR="00DB0144" w:rsidRPr="000D33D9">
              <w:rPr>
                <w:rStyle w:val="Hipervnculo"/>
                <w:noProof/>
              </w:rPr>
              <w:t>Data Center Recovery</w:t>
            </w:r>
            <w:r w:rsidR="00DB0144">
              <w:rPr>
                <w:noProof/>
                <w:webHidden/>
              </w:rPr>
              <w:tab/>
            </w:r>
            <w:r w:rsidR="00DB0144">
              <w:rPr>
                <w:noProof/>
                <w:webHidden/>
              </w:rPr>
              <w:fldChar w:fldCharType="begin"/>
            </w:r>
            <w:r w:rsidR="00DB0144">
              <w:rPr>
                <w:noProof/>
                <w:webHidden/>
              </w:rPr>
              <w:instrText xml:space="preserve"> PAGEREF _Toc315438077 \h </w:instrText>
            </w:r>
            <w:r w:rsidR="00DB0144">
              <w:rPr>
                <w:noProof/>
                <w:webHidden/>
              </w:rPr>
            </w:r>
            <w:r w:rsidR="00DB0144">
              <w:rPr>
                <w:noProof/>
                <w:webHidden/>
              </w:rPr>
              <w:fldChar w:fldCharType="separate"/>
            </w:r>
            <w:r w:rsidR="00A2456B">
              <w:rPr>
                <w:noProof/>
                <w:webHidden/>
              </w:rPr>
              <w:t>4</w:t>
            </w:r>
            <w:r w:rsidR="00DB0144">
              <w:rPr>
                <w:noProof/>
                <w:webHidden/>
              </w:rPr>
              <w:fldChar w:fldCharType="end"/>
            </w:r>
          </w:hyperlink>
        </w:p>
        <w:p w:rsidR="00DB0144" w:rsidRDefault="002402F2">
          <w:pPr>
            <w:pStyle w:val="TDC3"/>
            <w:tabs>
              <w:tab w:val="right" w:leader="dot" w:pos="10790"/>
            </w:tabs>
            <w:rPr>
              <w:noProof/>
              <w:lang w:bidi="ar-SA"/>
            </w:rPr>
          </w:pPr>
          <w:hyperlink w:anchor="_Toc315438078" w:history="1">
            <w:r w:rsidR="00DB0144" w:rsidRPr="000D33D9">
              <w:rPr>
                <w:rStyle w:val="Hipervnculo"/>
                <w:noProof/>
              </w:rPr>
              <w:t>Internal or External Dependency Recovery</w:t>
            </w:r>
            <w:r w:rsidR="00DB0144">
              <w:rPr>
                <w:noProof/>
                <w:webHidden/>
              </w:rPr>
              <w:tab/>
            </w:r>
            <w:r w:rsidR="00DB0144">
              <w:rPr>
                <w:noProof/>
                <w:webHidden/>
              </w:rPr>
              <w:fldChar w:fldCharType="begin"/>
            </w:r>
            <w:r w:rsidR="00DB0144">
              <w:rPr>
                <w:noProof/>
                <w:webHidden/>
              </w:rPr>
              <w:instrText xml:space="preserve"> PAGEREF _Toc315438078 \h </w:instrText>
            </w:r>
            <w:r w:rsidR="00DB0144">
              <w:rPr>
                <w:noProof/>
                <w:webHidden/>
              </w:rPr>
            </w:r>
            <w:r w:rsidR="00DB0144">
              <w:rPr>
                <w:noProof/>
                <w:webHidden/>
              </w:rPr>
              <w:fldChar w:fldCharType="separate"/>
            </w:r>
            <w:r w:rsidR="00A2456B">
              <w:rPr>
                <w:noProof/>
                <w:webHidden/>
              </w:rPr>
              <w:t>4</w:t>
            </w:r>
            <w:r w:rsidR="00DB0144">
              <w:rPr>
                <w:noProof/>
                <w:webHidden/>
              </w:rPr>
              <w:fldChar w:fldCharType="end"/>
            </w:r>
          </w:hyperlink>
        </w:p>
        <w:p w:rsidR="00DB0144" w:rsidRDefault="002402F2">
          <w:pPr>
            <w:pStyle w:val="TDC3"/>
            <w:tabs>
              <w:tab w:val="right" w:leader="dot" w:pos="10790"/>
            </w:tabs>
            <w:rPr>
              <w:noProof/>
              <w:lang w:bidi="ar-SA"/>
            </w:rPr>
          </w:pPr>
          <w:hyperlink w:anchor="_Toc315438079" w:history="1">
            <w:r w:rsidR="00DB0144" w:rsidRPr="000D33D9">
              <w:rPr>
                <w:rStyle w:val="Hipervnculo"/>
                <w:rFonts w:cs="Tahoma"/>
                <w:noProof/>
              </w:rPr>
              <w:t>Significant Network or Other Issue</w:t>
            </w:r>
            <w:r w:rsidR="00DB0144" w:rsidRPr="000D33D9">
              <w:rPr>
                <w:rStyle w:val="Hipervnculo"/>
                <w:noProof/>
              </w:rPr>
              <w:t xml:space="preserve"> Recovery (Defined by quality of service guidelines)</w:t>
            </w:r>
            <w:r w:rsidR="00DB0144">
              <w:rPr>
                <w:noProof/>
                <w:webHidden/>
              </w:rPr>
              <w:tab/>
            </w:r>
            <w:r w:rsidR="00DB0144">
              <w:rPr>
                <w:noProof/>
                <w:webHidden/>
              </w:rPr>
              <w:fldChar w:fldCharType="begin"/>
            </w:r>
            <w:r w:rsidR="00DB0144">
              <w:rPr>
                <w:noProof/>
                <w:webHidden/>
              </w:rPr>
              <w:instrText xml:space="preserve"> PAGEREF _Toc315438079 \h </w:instrText>
            </w:r>
            <w:r w:rsidR="00DB0144">
              <w:rPr>
                <w:noProof/>
                <w:webHidden/>
              </w:rPr>
            </w:r>
            <w:r w:rsidR="00DB0144">
              <w:rPr>
                <w:noProof/>
                <w:webHidden/>
              </w:rPr>
              <w:fldChar w:fldCharType="separate"/>
            </w:r>
            <w:r w:rsidR="00A2456B">
              <w:rPr>
                <w:noProof/>
                <w:webHidden/>
              </w:rPr>
              <w:t>4</w:t>
            </w:r>
            <w:r w:rsidR="00DB0144">
              <w:rPr>
                <w:noProof/>
                <w:webHidden/>
              </w:rPr>
              <w:fldChar w:fldCharType="end"/>
            </w:r>
          </w:hyperlink>
        </w:p>
        <w:p w:rsidR="00DB0144" w:rsidRDefault="002402F2">
          <w:pPr>
            <w:pStyle w:val="TDC1"/>
            <w:tabs>
              <w:tab w:val="right" w:leader="dot" w:pos="10790"/>
            </w:tabs>
            <w:rPr>
              <w:noProof/>
              <w:lang w:bidi="ar-SA"/>
            </w:rPr>
          </w:pPr>
          <w:hyperlink w:anchor="_Toc315438080" w:history="1">
            <w:r w:rsidR="00DB0144" w:rsidRPr="000D33D9">
              <w:rPr>
                <w:rStyle w:val="Hipervnculo"/>
                <w:noProof/>
                <w:w w:val="101"/>
              </w:rPr>
              <w:t>Appendix A: Disaster Recovery Contacts - Admin Contact List</w:t>
            </w:r>
            <w:r w:rsidR="00DB0144">
              <w:rPr>
                <w:noProof/>
                <w:webHidden/>
              </w:rPr>
              <w:tab/>
            </w:r>
            <w:r w:rsidR="00DB0144">
              <w:rPr>
                <w:noProof/>
                <w:webHidden/>
              </w:rPr>
              <w:fldChar w:fldCharType="begin"/>
            </w:r>
            <w:r w:rsidR="00DB0144">
              <w:rPr>
                <w:noProof/>
                <w:webHidden/>
              </w:rPr>
              <w:instrText xml:space="preserve"> PAGEREF _Toc315438080 \h </w:instrText>
            </w:r>
            <w:r w:rsidR="00DB0144">
              <w:rPr>
                <w:noProof/>
                <w:webHidden/>
              </w:rPr>
            </w:r>
            <w:r w:rsidR="00DB0144">
              <w:rPr>
                <w:noProof/>
                <w:webHidden/>
              </w:rPr>
              <w:fldChar w:fldCharType="separate"/>
            </w:r>
            <w:r w:rsidR="00A2456B">
              <w:rPr>
                <w:noProof/>
                <w:webHidden/>
              </w:rPr>
              <w:t>4</w:t>
            </w:r>
            <w:r w:rsidR="00DB0144">
              <w:rPr>
                <w:noProof/>
                <w:webHidden/>
              </w:rPr>
              <w:fldChar w:fldCharType="end"/>
            </w:r>
          </w:hyperlink>
        </w:p>
        <w:p w:rsidR="00DB0144" w:rsidRDefault="002402F2">
          <w:pPr>
            <w:pStyle w:val="TDC1"/>
            <w:tabs>
              <w:tab w:val="right" w:leader="dot" w:pos="10790"/>
            </w:tabs>
            <w:rPr>
              <w:noProof/>
              <w:lang w:bidi="ar-SA"/>
            </w:rPr>
          </w:pPr>
          <w:hyperlink w:anchor="_Toc315438081" w:history="1">
            <w:r w:rsidR="00DB0144" w:rsidRPr="000D33D9">
              <w:rPr>
                <w:rStyle w:val="Hipervnculo"/>
                <w:noProof/>
                <w:w w:val="101"/>
              </w:rPr>
              <w:t>Appendix B: Document Maintenance Responsibilities and Revision History</w:t>
            </w:r>
            <w:r w:rsidR="00DB0144">
              <w:rPr>
                <w:noProof/>
                <w:webHidden/>
              </w:rPr>
              <w:tab/>
            </w:r>
            <w:r w:rsidR="00DB0144">
              <w:rPr>
                <w:noProof/>
                <w:webHidden/>
              </w:rPr>
              <w:fldChar w:fldCharType="begin"/>
            </w:r>
            <w:r w:rsidR="00DB0144">
              <w:rPr>
                <w:noProof/>
                <w:webHidden/>
              </w:rPr>
              <w:instrText xml:space="preserve"> PAGEREF _Toc315438081 \h </w:instrText>
            </w:r>
            <w:r w:rsidR="00DB0144">
              <w:rPr>
                <w:noProof/>
                <w:webHidden/>
              </w:rPr>
            </w:r>
            <w:r w:rsidR="00DB0144">
              <w:rPr>
                <w:noProof/>
                <w:webHidden/>
              </w:rPr>
              <w:fldChar w:fldCharType="separate"/>
            </w:r>
            <w:r w:rsidR="00A2456B">
              <w:rPr>
                <w:noProof/>
                <w:webHidden/>
              </w:rPr>
              <w:t>4</w:t>
            </w:r>
            <w:r w:rsidR="00DB0144">
              <w:rPr>
                <w:noProof/>
                <w:webHidden/>
              </w:rPr>
              <w:fldChar w:fldCharType="end"/>
            </w:r>
          </w:hyperlink>
        </w:p>
        <w:p w:rsidR="00DB0144" w:rsidRDefault="002402F2">
          <w:pPr>
            <w:pStyle w:val="TDC1"/>
            <w:tabs>
              <w:tab w:val="right" w:leader="dot" w:pos="10790"/>
            </w:tabs>
            <w:rPr>
              <w:noProof/>
              <w:lang w:bidi="ar-SA"/>
            </w:rPr>
          </w:pPr>
          <w:hyperlink w:anchor="_Toc315438082" w:history="1">
            <w:r w:rsidR="00DB0144" w:rsidRPr="000D33D9">
              <w:rPr>
                <w:rStyle w:val="Hipervnculo"/>
                <w:rFonts w:cstheme="minorHAnsi"/>
                <w:noProof/>
              </w:rPr>
              <w:t>Appendix C:  Server Farm Details</w:t>
            </w:r>
            <w:r w:rsidR="00DB0144">
              <w:rPr>
                <w:noProof/>
                <w:webHidden/>
              </w:rPr>
              <w:tab/>
            </w:r>
            <w:r w:rsidR="00DB0144">
              <w:rPr>
                <w:noProof/>
                <w:webHidden/>
              </w:rPr>
              <w:fldChar w:fldCharType="begin"/>
            </w:r>
            <w:r w:rsidR="00DB0144">
              <w:rPr>
                <w:noProof/>
                <w:webHidden/>
              </w:rPr>
              <w:instrText xml:space="preserve"> PAGEREF _Toc315438082 \h </w:instrText>
            </w:r>
            <w:r w:rsidR="00DB0144">
              <w:rPr>
                <w:noProof/>
                <w:webHidden/>
              </w:rPr>
            </w:r>
            <w:r w:rsidR="00DB0144">
              <w:rPr>
                <w:noProof/>
                <w:webHidden/>
              </w:rPr>
              <w:fldChar w:fldCharType="separate"/>
            </w:r>
            <w:r w:rsidR="00A2456B">
              <w:rPr>
                <w:noProof/>
                <w:webHidden/>
              </w:rPr>
              <w:t>4</w:t>
            </w:r>
            <w:r w:rsidR="00DB0144">
              <w:rPr>
                <w:noProof/>
                <w:webHidden/>
              </w:rPr>
              <w:fldChar w:fldCharType="end"/>
            </w:r>
          </w:hyperlink>
        </w:p>
        <w:p w:rsidR="00DB0144" w:rsidRDefault="002402F2">
          <w:pPr>
            <w:pStyle w:val="TDC1"/>
            <w:tabs>
              <w:tab w:val="right" w:leader="dot" w:pos="10790"/>
            </w:tabs>
            <w:rPr>
              <w:noProof/>
              <w:lang w:bidi="ar-SA"/>
            </w:rPr>
          </w:pPr>
          <w:hyperlink w:anchor="_Toc315438083" w:history="1">
            <w:r w:rsidR="00DB0144" w:rsidRPr="000D33D9">
              <w:rPr>
                <w:rStyle w:val="Hipervnculo"/>
                <w:rFonts w:cstheme="minorHAnsi"/>
                <w:noProof/>
              </w:rPr>
              <w:t>Appendix D:  Glossary/Terms</w:t>
            </w:r>
            <w:r w:rsidR="00DB0144">
              <w:rPr>
                <w:noProof/>
                <w:webHidden/>
              </w:rPr>
              <w:tab/>
            </w:r>
            <w:r w:rsidR="00DB0144">
              <w:rPr>
                <w:noProof/>
                <w:webHidden/>
              </w:rPr>
              <w:fldChar w:fldCharType="begin"/>
            </w:r>
            <w:r w:rsidR="00DB0144">
              <w:rPr>
                <w:noProof/>
                <w:webHidden/>
              </w:rPr>
              <w:instrText xml:space="preserve"> PAGEREF _Toc315438083 \h </w:instrText>
            </w:r>
            <w:r w:rsidR="00DB0144">
              <w:rPr>
                <w:noProof/>
                <w:webHidden/>
              </w:rPr>
            </w:r>
            <w:r w:rsidR="00DB0144">
              <w:rPr>
                <w:noProof/>
                <w:webHidden/>
              </w:rPr>
              <w:fldChar w:fldCharType="separate"/>
            </w:r>
            <w:r w:rsidR="00A2456B">
              <w:rPr>
                <w:noProof/>
                <w:webHidden/>
              </w:rPr>
              <w:t>4</w:t>
            </w:r>
            <w:r w:rsidR="00DB0144">
              <w:rPr>
                <w:noProof/>
                <w:webHidden/>
              </w:rPr>
              <w:fldChar w:fldCharType="end"/>
            </w:r>
          </w:hyperlink>
        </w:p>
        <w:p w:rsidR="000679AC" w:rsidRDefault="00C93459">
          <w:r>
            <w:rPr>
              <w:b/>
              <w:bCs/>
              <w:noProof/>
            </w:rPr>
            <w:fldChar w:fldCharType="end"/>
          </w:r>
        </w:p>
      </w:sdtContent>
    </w:sdt>
    <w:p w:rsidR="000679AC" w:rsidRDefault="000679AC" w:rsidP="000679AC"/>
    <w:p w:rsidR="000679AC" w:rsidRDefault="000679AC" w:rsidP="000679AC"/>
    <w:p w:rsidR="000679AC" w:rsidRDefault="000679AC" w:rsidP="000679AC"/>
    <w:p w:rsidR="004C3309" w:rsidRDefault="004C3309" w:rsidP="000679AC"/>
    <w:p w:rsidR="004C3309" w:rsidRDefault="004C3309" w:rsidP="000679AC"/>
    <w:p w:rsidR="004C3309" w:rsidRDefault="004C3309" w:rsidP="000679AC"/>
    <w:p w:rsidR="004C3309" w:rsidRDefault="004C3309" w:rsidP="000679AC"/>
    <w:p w:rsidR="004C3309" w:rsidRDefault="004C3309" w:rsidP="000679AC"/>
    <w:p w:rsidR="004C3309" w:rsidRDefault="004C3309" w:rsidP="000679AC"/>
    <w:p w:rsidR="004C3309" w:rsidRDefault="004C3309" w:rsidP="000679AC"/>
    <w:p w:rsidR="004C3309" w:rsidRDefault="004C3309" w:rsidP="000679AC"/>
    <w:p w:rsidR="003757A6" w:rsidRDefault="003757A6">
      <w:r>
        <w:br w:type="page"/>
      </w:r>
    </w:p>
    <w:p w:rsidR="004C3309" w:rsidRDefault="004C3309" w:rsidP="000679AC"/>
    <w:p w:rsidR="004C3309" w:rsidRDefault="004C3309" w:rsidP="000679AC"/>
    <w:p w:rsidR="004C3309" w:rsidRDefault="004C3309" w:rsidP="000679AC"/>
    <w:p w:rsidR="004C3309" w:rsidRDefault="004C3309" w:rsidP="000679AC"/>
    <w:p w:rsidR="004C3309" w:rsidRDefault="004C3309" w:rsidP="000679AC"/>
    <w:p w:rsidR="006D05B1" w:rsidRPr="00677306" w:rsidRDefault="00611E06" w:rsidP="00C905A4">
      <w:pPr>
        <w:pStyle w:val="Ttulo1"/>
        <w:numPr>
          <w:ilvl w:val="0"/>
          <w:numId w:val="2"/>
        </w:numPr>
        <w:spacing w:before="60" w:after="240"/>
        <w:ind w:left="446" w:hanging="446"/>
        <w:rPr>
          <w:rFonts w:asciiTheme="minorHAnsi" w:hAnsiTheme="minorHAnsi" w:cs="Tahoma"/>
        </w:rPr>
      </w:pPr>
      <w:bookmarkStart w:id="1" w:name="_Toc315438066"/>
      <w:r w:rsidRPr="00677306">
        <w:rPr>
          <w:rFonts w:asciiTheme="minorHAnsi" w:hAnsiTheme="minorHAnsi" w:cs="Tahoma"/>
        </w:rPr>
        <w:t>Purpose and Objective</w:t>
      </w:r>
      <w:bookmarkEnd w:id="0"/>
      <w:bookmarkEnd w:id="1"/>
    </w:p>
    <w:p w:rsidR="003F33A3" w:rsidRPr="00677306" w:rsidRDefault="004F56DE" w:rsidP="00B07332">
      <w:pPr>
        <w:ind w:firstLine="0"/>
        <w:rPr>
          <w:rFonts w:cs="Tahoma"/>
        </w:rPr>
      </w:pPr>
      <w:r>
        <w:rPr>
          <w:rFonts w:cs="Tahoma"/>
        </w:rPr>
        <w:t>GOODSOUND</w:t>
      </w:r>
      <w:r w:rsidR="00D83169">
        <w:rPr>
          <w:rFonts w:cs="Tahoma"/>
        </w:rPr>
        <w:t xml:space="preserve"> </w:t>
      </w:r>
      <w:r w:rsidR="003F33A3" w:rsidRPr="003F33A3">
        <w:rPr>
          <w:rFonts w:cs="Tahoma"/>
        </w:rPr>
        <w:t xml:space="preserve">developed this </w:t>
      </w:r>
      <w:r w:rsidR="003F33A3">
        <w:rPr>
          <w:rFonts w:cs="Tahoma"/>
        </w:rPr>
        <w:t>disaster recovery</w:t>
      </w:r>
      <w:r w:rsidR="003F33A3" w:rsidRPr="003F33A3">
        <w:rPr>
          <w:rFonts w:cs="Tahoma"/>
        </w:rPr>
        <w:t xml:space="preserve"> plan (</w:t>
      </w:r>
      <w:r w:rsidR="003F33A3">
        <w:rPr>
          <w:rFonts w:cs="Tahoma"/>
        </w:rPr>
        <w:t>DRP</w:t>
      </w:r>
      <w:r w:rsidR="003F33A3" w:rsidRPr="003F33A3">
        <w:rPr>
          <w:rFonts w:cs="Tahoma"/>
        </w:rPr>
        <w:t xml:space="preserve">) </w:t>
      </w:r>
      <w:r w:rsidR="00BE6FFB">
        <w:rPr>
          <w:rFonts w:cs="Tahoma"/>
        </w:rPr>
        <w:t xml:space="preserve">to be used in the event of a significant disruption to the features listed in the table above. The goal of this plan is to outline the key recovery steps to be performed during and after a disruption to return to normal operations as soon as possible. </w:t>
      </w:r>
    </w:p>
    <w:p w:rsidR="00B07332" w:rsidRPr="00677306" w:rsidRDefault="00B07332" w:rsidP="00B07332">
      <w:pPr>
        <w:pStyle w:val="Ttulo2"/>
        <w:rPr>
          <w:rFonts w:asciiTheme="minorHAnsi" w:hAnsiTheme="minorHAnsi"/>
        </w:rPr>
      </w:pPr>
      <w:bookmarkStart w:id="2" w:name="_Toc252477792"/>
      <w:bookmarkStart w:id="3" w:name="_Toc315438067"/>
      <w:r w:rsidRPr="00677306">
        <w:rPr>
          <w:rFonts w:asciiTheme="minorHAnsi" w:hAnsiTheme="minorHAnsi"/>
        </w:rPr>
        <w:t>Scope</w:t>
      </w:r>
      <w:bookmarkEnd w:id="2"/>
      <w:bookmarkEnd w:id="3"/>
    </w:p>
    <w:p w:rsidR="009D201A" w:rsidRDefault="009D201A" w:rsidP="003F33A3">
      <w:pPr>
        <w:ind w:firstLine="0"/>
        <w:rPr>
          <w:rFonts w:cs="Tahoma"/>
        </w:rPr>
      </w:pPr>
      <w:r w:rsidRPr="009D201A">
        <w:rPr>
          <w:rFonts w:cs="Tahoma"/>
        </w:rPr>
        <w:t xml:space="preserve">The scope of this DRP document addresses technical recovery only in the event of a significant disruption.  The intent of the DRP is to be used in conjunction with the </w:t>
      </w:r>
      <w:r w:rsidR="004A4632">
        <w:rPr>
          <w:rFonts w:cs="Tahoma"/>
        </w:rPr>
        <w:t>business continuity plan (</w:t>
      </w:r>
      <w:r w:rsidRPr="009D201A">
        <w:rPr>
          <w:rFonts w:cs="Tahoma"/>
        </w:rPr>
        <w:t>BCP</w:t>
      </w:r>
      <w:r w:rsidR="004A4632">
        <w:rPr>
          <w:rFonts w:cs="Tahoma"/>
        </w:rPr>
        <w:t xml:space="preserve">) </w:t>
      </w:r>
      <w:r w:rsidR="004F56DE">
        <w:rPr>
          <w:rFonts w:cs="Tahoma"/>
        </w:rPr>
        <w:t>GOODSOUND</w:t>
      </w:r>
      <w:r w:rsidR="004A4632">
        <w:rPr>
          <w:rFonts w:cs="Tahoma"/>
        </w:rPr>
        <w:t xml:space="preserve"> has</w:t>
      </w:r>
      <w:r w:rsidRPr="009D201A">
        <w:rPr>
          <w:rFonts w:cs="Tahoma"/>
        </w:rPr>
        <w:t xml:space="preserve">.  </w:t>
      </w:r>
      <w:r w:rsidR="004A4632">
        <w:rPr>
          <w:rFonts w:cs="Tahoma"/>
        </w:rPr>
        <w:t>A</w:t>
      </w:r>
      <w:r w:rsidRPr="009D201A">
        <w:rPr>
          <w:rFonts w:cs="Tahoma"/>
        </w:rPr>
        <w:t xml:space="preserve"> DRP is a subset of the overall recovery process contained in the</w:t>
      </w:r>
      <w:r w:rsidR="004A4632">
        <w:rPr>
          <w:rFonts w:cs="Tahoma"/>
        </w:rPr>
        <w:t xml:space="preserve"> BCP. </w:t>
      </w:r>
      <w:r w:rsidRPr="009D201A">
        <w:rPr>
          <w:rFonts w:cs="Tahoma"/>
        </w:rPr>
        <w:t>Plans for the recovery of people, infrastructure, and internal and external dependencies not directly relevant to the technical recovery outlined herein are included in the Business Continuity Plan and/or the Corporate Incident Response and Incident Management plans</w:t>
      </w:r>
      <w:r w:rsidR="004A4632">
        <w:rPr>
          <w:rFonts w:cs="Tahoma"/>
        </w:rPr>
        <w:t xml:space="preserve"> </w:t>
      </w:r>
      <w:r w:rsidR="004F56DE">
        <w:rPr>
          <w:rFonts w:cs="Tahoma"/>
        </w:rPr>
        <w:t>GOODSOUND</w:t>
      </w:r>
      <w:r w:rsidR="004A4632">
        <w:rPr>
          <w:rFonts w:cs="Tahoma"/>
        </w:rPr>
        <w:t xml:space="preserve"> has in place</w:t>
      </w:r>
      <w:r w:rsidRPr="009D201A">
        <w:rPr>
          <w:rFonts w:cs="Tahoma"/>
        </w:rPr>
        <w:t>.</w:t>
      </w:r>
      <w:r>
        <w:rPr>
          <w:rFonts w:cs="Tahoma"/>
        </w:rPr>
        <w:t xml:space="preserve">  </w:t>
      </w:r>
    </w:p>
    <w:p w:rsidR="002C3B2A" w:rsidRDefault="002C3B2A" w:rsidP="003F33A3">
      <w:pPr>
        <w:ind w:firstLine="0"/>
        <w:rPr>
          <w:rFonts w:cs="Tahoma"/>
        </w:rPr>
      </w:pPr>
    </w:p>
    <w:p w:rsidR="003F33A3" w:rsidRDefault="003F33A3" w:rsidP="00B07332">
      <w:pPr>
        <w:ind w:firstLine="0"/>
        <w:rPr>
          <w:rFonts w:cs="Tahoma"/>
        </w:rPr>
      </w:pPr>
    </w:p>
    <w:p w:rsidR="00174A32" w:rsidRPr="00677306" w:rsidRDefault="00174A32" w:rsidP="00174A32">
      <w:pPr>
        <w:ind w:left="2880" w:hanging="2880"/>
        <w:rPr>
          <w:rFonts w:cs="Tahoma"/>
        </w:rPr>
      </w:pPr>
      <w:r>
        <w:rPr>
          <w:rFonts w:cs="Tahoma"/>
        </w:rPr>
        <w:t>T</w:t>
      </w:r>
      <w:r w:rsidRPr="00677306">
        <w:rPr>
          <w:rFonts w:cs="Tahoma"/>
        </w:rPr>
        <w:t xml:space="preserve">his </w:t>
      </w:r>
      <w:r>
        <w:rPr>
          <w:rFonts w:cs="Tahoma"/>
        </w:rPr>
        <w:t xml:space="preserve">disaster recovery </w:t>
      </w:r>
      <w:r w:rsidRPr="00677306">
        <w:rPr>
          <w:rFonts w:cs="Tahoma"/>
        </w:rPr>
        <w:t>plan provide</w:t>
      </w:r>
      <w:r>
        <w:rPr>
          <w:rFonts w:cs="Tahoma"/>
        </w:rPr>
        <w:t>s</w:t>
      </w:r>
      <w:r w:rsidRPr="00677306">
        <w:rPr>
          <w:rFonts w:cs="Tahoma"/>
        </w:rPr>
        <w:t>:</w:t>
      </w:r>
    </w:p>
    <w:p w:rsidR="00174A32" w:rsidRDefault="00174A32" w:rsidP="00174A32">
      <w:pPr>
        <w:numPr>
          <w:ilvl w:val="0"/>
          <w:numId w:val="1"/>
        </w:numPr>
        <w:tabs>
          <w:tab w:val="left" w:pos="1215"/>
        </w:tabs>
        <w:rPr>
          <w:rFonts w:cs="Tahoma"/>
        </w:rPr>
      </w:pPr>
      <w:r w:rsidRPr="00677306">
        <w:rPr>
          <w:rFonts w:cs="Tahoma"/>
        </w:rPr>
        <w:t xml:space="preserve">Guidelines for </w:t>
      </w:r>
      <w:r w:rsidRPr="00677306">
        <w:rPr>
          <w:rFonts w:cs="Tahoma"/>
          <w:b/>
        </w:rPr>
        <w:t>determining plan activation</w:t>
      </w:r>
      <w:r w:rsidRPr="00677306">
        <w:rPr>
          <w:rFonts w:cs="Tahoma"/>
        </w:rPr>
        <w:t>;</w:t>
      </w:r>
    </w:p>
    <w:p w:rsidR="00174A32" w:rsidRPr="00677306" w:rsidRDefault="00174A32" w:rsidP="00174A32">
      <w:pPr>
        <w:numPr>
          <w:ilvl w:val="0"/>
          <w:numId w:val="1"/>
        </w:numPr>
        <w:tabs>
          <w:tab w:val="left" w:pos="1215"/>
        </w:tabs>
        <w:rPr>
          <w:rFonts w:cs="Tahoma"/>
        </w:rPr>
      </w:pPr>
      <w:r>
        <w:rPr>
          <w:rFonts w:cs="Tahoma"/>
        </w:rPr>
        <w:t xml:space="preserve">Technical </w:t>
      </w:r>
      <w:r w:rsidRPr="00003151">
        <w:rPr>
          <w:rFonts w:cs="Tahoma"/>
          <w:b/>
        </w:rPr>
        <w:t>response flow</w:t>
      </w:r>
      <w:r>
        <w:rPr>
          <w:rFonts w:cs="Tahoma"/>
        </w:rPr>
        <w:t xml:space="preserve"> and recovery strategy;</w:t>
      </w:r>
    </w:p>
    <w:p w:rsidR="00174A32" w:rsidRPr="00314789" w:rsidRDefault="00174A32" w:rsidP="00174A32">
      <w:pPr>
        <w:numPr>
          <w:ilvl w:val="0"/>
          <w:numId w:val="1"/>
        </w:numPr>
        <w:tabs>
          <w:tab w:val="left" w:pos="1215"/>
        </w:tabs>
        <w:rPr>
          <w:rFonts w:cs="Tahoma"/>
        </w:rPr>
      </w:pPr>
      <w:r>
        <w:rPr>
          <w:rFonts w:cs="Tahoma"/>
        </w:rPr>
        <w:t>Guidelines for</w:t>
      </w:r>
      <w:r w:rsidRPr="00677306">
        <w:rPr>
          <w:rFonts w:cs="Tahoma"/>
        </w:rPr>
        <w:t xml:space="preserve"> </w:t>
      </w:r>
      <w:r w:rsidRPr="00314789">
        <w:rPr>
          <w:rFonts w:cs="Tahoma"/>
          <w:b/>
        </w:rPr>
        <w:t>recovery procedures</w:t>
      </w:r>
      <w:r w:rsidRPr="00314789">
        <w:rPr>
          <w:rFonts w:cs="Tahoma"/>
        </w:rPr>
        <w:t>;</w:t>
      </w:r>
    </w:p>
    <w:p w:rsidR="00174A32" w:rsidRPr="00314789" w:rsidRDefault="00174A32" w:rsidP="00174A32">
      <w:pPr>
        <w:numPr>
          <w:ilvl w:val="0"/>
          <w:numId w:val="1"/>
        </w:numPr>
        <w:tabs>
          <w:tab w:val="left" w:pos="1215"/>
        </w:tabs>
        <w:rPr>
          <w:rFonts w:cs="Tahoma"/>
        </w:rPr>
      </w:pPr>
      <w:r w:rsidRPr="00314789">
        <w:rPr>
          <w:rFonts w:cs="Tahoma"/>
        </w:rPr>
        <w:t xml:space="preserve">References to key </w:t>
      </w:r>
      <w:r w:rsidRPr="00314789">
        <w:rPr>
          <w:rFonts w:cs="Tahoma"/>
          <w:b/>
        </w:rPr>
        <w:t>Business Resumption Plans</w:t>
      </w:r>
      <w:r w:rsidRPr="00314789">
        <w:rPr>
          <w:rFonts w:cs="Tahoma"/>
        </w:rPr>
        <w:t xml:space="preserve"> and </w:t>
      </w:r>
      <w:r w:rsidR="001A36DC" w:rsidRPr="00314789">
        <w:rPr>
          <w:rFonts w:cs="Tahoma"/>
        </w:rPr>
        <w:t xml:space="preserve">technical </w:t>
      </w:r>
      <w:r w:rsidRPr="00314789">
        <w:rPr>
          <w:rFonts w:cs="Tahoma"/>
        </w:rPr>
        <w:t>dependencies;</w:t>
      </w:r>
    </w:p>
    <w:p w:rsidR="00174A32" w:rsidRPr="00314789" w:rsidRDefault="00174A32" w:rsidP="00174A32">
      <w:pPr>
        <w:numPr>
          <w:ilvl w:val="0"/>
          <w:numId w:val="1"/>
        </w:numPr>
        <w:tabs>
          <w:tab w:val="left" w:pos="1215"/>
        </w:tabs>
        <w:rPr>
          <w:rFonts w:cs="Tahoma"/>
        </w:rPr>
      </w:pPr>
      <w:r w:rsidRPr="00314789">
        <w:rPr>
          <w:rFonts w:cs="Tahoma"/>
          <w:b/>
        </w:rPr>
        <w:t>Rollback procedures</w:t>
      </w:r>
      <w:r w:rsidRPr="00314789">
        <w:rPr>
          <w:rFonts w:cs="Tahoma"/>
        </w:rPr>
        <w:t xml:space="preserve"> that will be implemented to return to </w:t>
      </w:r>
      <w:hyperlink w:anchor="Standard_Operating_State" w:history="1">
        <w:r w:rsidRPr="00314789">
          <w:rPr>
            <w:rStyle w:val="Hipervnculo"/>
            <w:rFonts w:cs="Tahoma"/>
            <w:color w:val="auto"/>
          </w:rPr>
          <w:t>standard operating state</w:t>
        </w:r>
      </w:hyperlink>
      <w:r w:rsidRPr="00314789">
        <w:rPr>
          <w:rFonts w:cs="Tahoma"/>
        </w:rPr>
        <w:t>;</w:t>
      </w:r>
    </w:p>
    <w:p w:rsidR="00174A32" w:rsidRPr="00314789" w:rsidRDefault="00174A32" w:rsidP="00174A32">
      <w:pPr>
        <w:numPr>
          <w:ilvl w:val="0"/>
          <w:numId w:val="1"/>
        </w:numPr>
        <w:tabs>
          <w:tab w:val="left" w:pos="1215"/>
        </w:tabs>
        <w:rPr>
          <w:rFonts w:cs="Tahoma"/>
        </w:rPr>
      </w:pPr>
      <w:r w:rsidRPr="00314789">
        <w:rPr>
          <w:rFonts w:cs="Tahoma"/>
          <w:b/>
        </w:rPr>
        <w:t>Checklists</w:t>
      </w:r>
      <w:r w:rsidRPr="00314789">
        <w:rPr>
          <w:rFonts w:cs="Tahoma"/>
        </w:rPr>
        <w:t xml:space="preserve"> outlining considerations for escalation, incident management, and plan activation.</w:t>
      </w:r>
    </w:p>
    <w:p w:rsidR="00174A32" w:rsidRDefault="00174A32" w:rsidP="00B07332">
      <w:pPr>
        <w:ind w:firstLine="0"/>
        <w:rPr>
          <w:rFonts w:cs="Tahoma"/>
        </w:rPr>
      </w:pPr>
    </w:p>
    <w:p w:rsidR="00174A32" w:rsidRDefault="00174A32" w:rsidP="00174A32">
      <w:pPr>
        <w:ind w:firstLine="0"/>
        <w:rPr>
          <w:rFonts w:cs="Tahoma"/>
        </w:rPr>
      </w:pPr>
      <w:r w:rsidRPr="00174A32">
        <w:rPr>
          <w:rFonts w:cs="Tahoma"/>
        </w:rPr>
        <w:t xml:space="preserve">The specific objectives of </w:t>
      </w:r>
      <w:r w:rsidR="005E1C51">
        <w:rPr>
          <w:rFonts w:cs="Tahoma"/>
        </w:rPr>
        <w:t>this</w:t>
      </w:r>
      <w:r w:rsidRPr="00174A32">
        <w:rPr>
          <w:rFonts w:cs="Tahoma"/>
        </w:rPr>
        <w:t xml:space="preserve"> </w:t>
      </w:r>
      <w:r>
        <w:rPr>
          <w:rFonts w:cs="Tahoma"/>
        </w:rPr>
        <w:t>disaster recovery plan are</w:t>
      </w:r>
      <w:r w:rsidR="003712BA">
        <w:rPr>
          <w:rFonts w:cs="Tahoma"/>
        </w:rPr>
        <w:t xml:space="preserve"> to</w:t>
      </w:r>
      <w:r>
        <w:rPr>
          <w:rFonts w:cs="Tahoma"/>
        </w:rPr>
        <w:t>:</w:t>
      </w:r>
    </w:p>
    <w:p w:rsidR="00174A32" w:rsidRPr="00174A32" w:rsidRDefault="003712BA" w:rsidP="00174A32">
      <w:pPr>
        <w:numPr>
          <w:ilvl w:val="0"/>
          <w:numId w:val="1"/>
        </w:numPr>
        <w:tabs>
          <w:tab w:val="left" w:pos="1215"/>
        </w:tabs>
        <w:rPr>
          <w:rFonts w:cs="Tahoma"/>
        </w:rPr>
      </w:pPr>
      <w:r>
        <w:rPr>
          <w:rFonts w:cs="Tahoma"/>
        </w:rPr>
        <w:t>I</w:t>
      </w:r>
      <w:r w:rsidR="00174A32" w:rsidRPr="00174A32">
        <w:rPr>
          <w:rFonts w:cs="Tahoma"/>
        </w:rPr>
        <w:t xml:space="preserve">mmediately mobilize a core group of leaders to assess the </w:t>
      </w:r>
      <w:r w:rsidR="00174A32">
        <w:rPr>
          <w:rFonts w:cs="Tahoma"/>
        </w:rPr>
        <w:t xml:space="preserve">technical ramifications of a </w:t>
      </w:r>
      <w:r w:rsidR="00174A32" w:rsidRPr="00174A32">
        <w:rPr>
          <w:rFonts w:cs="Tahoma"/>
        </w:rPr>
        <w:t>situation;</w:t>
      </w:r>
    </w:p>
    <w:p w:rsidR="00174A32" w:rsidRPr="001F3BAA" w:rsidRDefault="003712BA" w:rsidP="00174A32">
      <w:pPr>
        <w:numPr>
          <w:ilvl w:val="0"/>
          <w:numId w:val="1"/>
        </w:numPr>
        <w:tabs>
          <w:tab w:val="left" w:pos="1215"/>
        </w:tabs>
        <w:rPr>
          <w:rFonts w:cs="Tahoma"/>
        </w:rPr>
      </w:pPr>
      <w:r>
        <w:rPr>
          <w:rFonts w:cs="Tahoma"/>
        </w:rPr>
        <w:t>S</w:t>
      </w:r>
      <w:r w:rsidR="00174A32" w:rsidRPr="001F3BAA">
        <w:rPr>
          <w:rFonts w:cs="Tahoma"/>
        </w:rPr>
        <w:t xml:space="preserve">et technical priorities for </w:t>
      </w:r>
      <w:r>
        <w:rPr>
          <w:rFonts w:cs="Tahoma"/>
        </w:rPr>
        <w:t xml:space="preserve">the recovery team </w:t>
      </w:r>
      <w:r w:rsidR="00174A32" w:rsidRPr="001F3BAA">
        <w:rPr>
          <w:rFonts w:cs="Tahoma"/>
        </w:rPr>
        <w:t>during the recovery period;</w:t>
      </w:r>
    </w:p>
    <w:p w:rsidR="00174A32" w:rsidRPr="00174A32" w:rsidRDefault="003712BA" w:rsidP="00174A32">
      <w:pPr>
        <w:numPr>
          <w:ilvl w:val="0"/>
          <w:numId w:val="1"/>
        </w:numPr>
        <w:tabs>
          <w:tab w:val="left" w:pos="1215"/>
        </w:tabs>
        <w:rPr>
          <w:rFonts w:cs="Tahoma"/>
        </w:rPr>
      </w:pPr>
      <w:r>
        <w:rPr>
          <w:rFonts w:cs="Tahoma"/>
        </w:rPr>
        <w:t>Minimize</w:t>
      </w:r>
      <w:r w:rsidR="00174A32" w:rsidRPr="00174A32">
        <w:rPr>
          <w:rFonts w:cs="Tahoma"/>
        </w:rPr>
        <w:t xml:space="preserve"> the impact </w:t>
      </w:r>
      <w:r>
        <w:rPr>
          <w:rFonts w:cs="Tahoma"/>
        </w:rPr>
        <w:t>of the disruption to the impacted features and business groups;</w:t>
      </w:r>
    </w:p>
    <w:p w:rsidR="00174A32" w:rsidRPr="00174A32" w:rsidRDefault="003712BA" w:rsidP="00174A32">
      <w:pPr>
        <w:numPr>
          <w:ilvl w:val="0"/>
          <w:numId w:val="1"/>
        </w:numPr>
        <w:tabs>
          <w:tab w:val="left" w:pos="1215"/>
        </w:tabs>
        <w:rPr>
          <w:rFonts w:cs="Tahoma"/>
        </w:rPr>
      </w:pPr>
      <w:r>
        <w:rPr>
          <w:rFonts w:cs="Tahoma"/>
        </w:rPr>
        <w:t>S</w:t>
      </w:r>
      <w:r w:rsidR="00174A32" w:rsidRPr="00174A32">
        <w:rPr>
          <w:rFonts w:cs="Tahoma"/>
        </w:rPr>
        <w:t xml:space="preserve">tage the restoration of operations to </w:t>
      </w:r>
      <w:r>
        <w:rPr>
          <w:rFonts w:cs="Tahoma"/>
        </w:rPr>
        <w:t>full processing capabilities;</w:t>
      </w:r>
    </w:p>
    <w:p w:rsidR="003712BA" w:rsidRDefault="003712BA" w:rsidP="003712BA">
      <w:pPr>
        <w:numPr>
          <w:ilvl w:val="0"/>
          <w:numId w:val="1"/>
        </w:numPr>
        <w:tabs>
          <w:tab w:val="left" w:pos="1215"/>
        </w:tabs>
        <w:rPr>
          <w:rFonts w:cs="Tahoma"/>
        </w:rPr>
      </w:pPr>
      <w:r>
        <w:rPr>
          <w:rFonts w:cs="Tahoma"/>
        </w:rPr>
        <w:t>Enable rollback</w:t>
      </w:r>
      <w:r w:rsidRPr="00174A32">
        <w:rPr>
          <w:rFonts w:cs="Tahoma"/>
        </w:rPr>
        <w:t xml:space="preserve"> operations </w:t>
      </w:r>
      <w:r>
        <w:rPr>
          <w:rFonts w:cs="Tahoma"/>
        </w:rPr>
        <w:t>once the disruption has been resolved if determined appropriate by the recovery team.</w:t>
      </w:r>
    </w:p>
    <w:p w:rsidR="00FF1D9D" w:rsidRDefault="00FF1D9D" w:rsidP="003712BA">
      <w:pPr>
        <w:ind w:firstLine="0"/>
        <w:rPr>
          <w:rFonts w:cs="Tahoma"/>
        </w:rPr>
      </w:pPr>
    </w:p>
    <w:p w:rsidR="003712BA" w:rsidRDefault="003712BA" w:rsidP="003712BA">
      <w:pPr>
        <w:ind w:firstLine="0"/>
        <w:rPr>
          <w:rFonts w:cs="Tahoma"/>
        </w:rPr>
      </w:pPr>
      <w:r>
        <w:rPr>
          <w:rFonts w:cs="Tahoma"/>
        </w:rPr>
        <w:t>Within the recovery procedures there are si</w:t>
      </w:r>
      <w:r w:rsidR="004A4632">
        <w:rPr>
          <w:rFonts w:cs="Tahoma"/>
        </w:rPr>
        <w:t xml:space="preserve">gnificant dependencies between </w:t>
      </w:r>
      <w:r>
        <w:rPr>
          <w:rFonts w:cs="Tahoma"/>
        </w:rPr>
        <w:t>and supporting technical groups</w:t>
      </w:r>
      <w:r w:rsidR="002001E2">
        <w:rPr>
          <w:rFonts w:cs="Tahoma"/>
        </w:rPr>
        <w:t xml:space="preserve"> within and outside </w:t>
      </w:r>
      <w:r w:rsidR="004F56DE">
        <w:rPr>
          <w:rFonts w:cs="Tahoma"/>
        </w:rPr>
        <w:t>GOODSOUND</w:t>
      </w:r>
      <w:r>
        <w:rPr>
          <w:rFonts w:cs="Tahoma"/>
        </w:rPr>
        <w:t xml:space="preserve">. </w:t>
      </w:r>
      <w:r w:rsidR="002001E2">
        <w:rPr>
          <w:rFonts w:cs="Tahoma"/>
        </w:rPr>
        <w:t>This plan is desig</w:t>
      </w:r>
      <w:r w:rsidR="004A4632">
        <w:rPr>
          <w:rFonts w:cs="Tahoma"/>
        </w:rPr>
        <w:t>ned to identify the steps that are</w:t>
      </w:r>
      <w:r w:rsidR="002001E2">
        <w:rPr>
          <w:rFonts w:cs="Tahoma"/>
        </w:rPr>
        <w:t xml:space="preserve"> expected to take to coordinate with other groups / vendors to enable their own recovery. This plan is not intended to outline all the steps or recovery procedures that other departments need to take in the event of a disruption, or in the recovery from a disruption. </w:t>
      </w:r>
    </w:p>
    <w:p w:rsidR="002001E2" w:rsidRDefault="002001E2" w:rsidP="003712BA">
      <w:pPr>
        <w:ind w:firstLine="0"/>
        <w:rPr>
          <w:rFonts w:cs="Tahoma"/>
        </w:rPr>
      </w:pPr>
    </w:p>
    <w:p w:rsidR="00807C37" w:rsidRDefault="00807C37" w:rsidP="002001E2">
      <w:pPr>
        <w:jc w:val="center"/>
      </w:pPr>
      <w:bookmarkStart w:id="4" w:name="_Toc252889664"/>
    </w:p>
    <w:p w:rsidR="006D05B1" w:rsidRPr="00677306" w:rsidRDefault="00C72360" w:rsidP="00C905A4">
      <w:pPr>
        <w:pStyle w:val="Ttulo1"/>
        <w:numPr>
          <w:ilvl w:val="0"/>
          <w:numId w:val="2"/>
        </w:numPr>
        <w:ind w:left="450" w:hanging="450"/>
        <w:rPr>
          <w:rFonts w:asciiTheme="minorHAnsi" w:hAnsiTheme="minorHAnsi" w:cs="Tahoma"/>
        </w:rPr>
      </w:pPr>
      <w:bookmarkStart w:id="5" w:name="_Toc315438068"/>
      <w:bookmarkEnd w:id="4"/>
      <w:r>
        <w:rPr>
          <w:rFonts w:asciiTheme="minorHAnsi" w:hAnsiTheme="minorHAnsi" w:cs="Tahoma"/>
        </w:rPr>
        <w:t>Dependencies</w:t>
      </w:r>
      <w:bookmarkEnd w:id="5"/>
    </w:p>
    <w:p w:rsidR="00F27FAB" w:rsidRDefault="00F27FAB" w:rsidP="000D687E">
      <w:pPr>
        <w:ind w:firstLine="0"/>
        <w:rPr>
          <w:rFonts w:cs="Tahoma"/>
        </w:rPr>
      </w:pPr>
      <w:r w:rsidRPr="00F27FAB">
        <w:rPr>
          <w:rFonts w:cs="Tahoma"/>
        </w:rPr>
        <w:t xml:space="preserve">This section outlines the </w:t>
      </w:r>
      <w:r w:rsidR="00C72360">
        <w:rPr>
          <w:rFonts w:cs="Tahoma"/>
        </w:rPr>
        <w:t>dependencies</w:t>
      </w:r>
      <w:r w:rsidRPr="00F27FAB">
        <w:rPr>
          <w:rFonts w:cs="Tahoma"/>
        </w:rPr>
        <w:t xml:space="preserve"> made during the development of </w:t>
      </w:r>
      <w:r w:rsidR="000D687E">
        <w:rPr>
          <w:rFonts w:cs="Tahoma"/>
        </w:rPr>
        <w:t xml:space="preserve">this </w:t>
      </w:r>
      <w:r w:rsidR="00C72360">
        <w:rPr>
          <w:rFonts w:cs="Tahoma"/>
        </w:rPr>
        <w:t xml:space="preserve">SharePoint disaster recovery </w:t>
      </w:r>
      <w:r w:rsidR="000D687E">
        <w:rPr>
          <w:rFonts w:cs="Tahoma"/>
        </w:rPr>
        <w:t xml:space="preserve">plan. </w:t>
      </w:r>
      <w:r w:rsidR="00C72360">
        <w:rPr>
          <w:rFonts w:cs="Tahoma"/>
        </w:rPr>
        <w:t>If and when needed</w:t>
      </w:r>
      <w:r w:rsidR="000D687E">
        <w:rPr>
          <w:rFonts w:cs="Tahoma"/>
        </w:rPr>
        <w:t xml:space="preserve"> the</w:t>
      </w:r>
      <w:r w:rsidR="00C72360">
        <w:rPr>
          <w:rFonts w:cs="Tahoma"/>
        </w:rPr>
        <w:t xml:space="preserve"> </w:t>
      </w:r>
      <w:r w:rsidR="00DB0144">
        <w:rPr>
          <w:rFonts w:cs="Tahoma"/>
        </w:rPr>
        <w:t>DR TEAM</w:t>
      </w:r>
      <w:r w:rsidR="000D687E">
        <w:rPr>
          <w:rFonts w:cs="Tahoma"/>
        </w:rPr>
        <w:t xml:space="preserve"> will coordinate with their partner groups as needed to enable recovery. </w:t>
      </w:r>
      <w:r w:rsidRPr="00F27FAB">
        <w:rPr>
          <w:rFonts w:cs="Tahoma"/>
        </w:rPr>
        <w:t xml:space="preserve"> </w:t>
      </w:r>
    </w:p>
    <w:p w:rsidR="00C72360" w:rsidRDefault="00C72360" w:rsidP="000D687E">
      <w:pPr>
        <w:ind w:firstLine="0"/>
        <w:rPr>
          <w:rFonts w:cs="Tahoma"/>
        </w:rPr>
      </w:pPr>
    </w:p>
    <w:p w:rsidR="002B377A" w:rsidRDefault="002B377A" w:rsidP="000D687E">
      <w:pPr>
        <w:ind w:firstLine="0"/>
        <w:rPr>
          <w:rFonts w:cs="Tahoma"/>
        </w:rPr>
      </w:pPr>
    </w:p>
    <w:p w:rsidR="00C72360" w:rsidRDefault="00C72360" w:rsidP="000D687E">
      <w:pPr>
        <w:ind w:firstLine="0"/>
        <w:rPr>
          <w:rFonts w:cs="Tahoma"/>
        </w:rPr>
      </w:pPr>
    </w:p>
    <w:p w:rsidR="00877196" w:rsidRDefault="00877196" w:rsidP="000D687E">
      <w:pPr>
        <w:ind w:firstLine="0"/>
        <w:rPr>
          <w:rFonts w:cs="Tahoma"/>
        </w:rPr>
      </w:pPr>
    </w:p>
    <w:p w:rsidR="000D687E" w:rsidRPr="000D687E" w:rsidRDefault="000D687E" w:rsidP="000D687E">
      <w:pPr>
        <w:ind w:firstLine="0"/>
        <w:rPr>
          <w:rFonts w:cs="Tahoma"/>
        </w:rPr>
      </w:pPr>
    </w:p>
    <w:tbl>
      <w:tblPr>
        <w:tblStyle w:val="Sombreadomedio2-nfasis5"/>
        <w:tblW w:w="0" w:type="auto"/>
        <w:tblLook w:val="04A0" w:firstRow="1" w:lastRow="0" w:firstColumn="1" w:lastColumn="0" w:noHBand="0" w:noVBand="1"/>
      </w:tblPr>
      <w:tblGrid>
        <w:gridCol w:w="3039"/>
        <w:gridCol w:w="7761"/>
      </w:tblGrid>
      <w:tr w:rsidR="00FC0663" w:rsidTr="008D3D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78" w:type="dxa"/>
            <w:shd w:val="clear" w:color="auto" w:fill="4F81BD" w:themeFill="accent1"/>
          </w:tcPr>
          <w:p w:rsidR="00FC0663" w:rsidRPr="00CF6BF0" w:rsidRDefault="00FC0663" w:rsidP="00CF6BF0">
            <w:pPr>
              <w:ind w:firstLine="0"/>
              <w:rPr>
                <w:rFonts w:cstheme="minorHAnsi"/>
                <w:bCs w:val="0"/>
              </w:rPr>
            </w:pPr>
            <w:r w:rsidRPr="00CF6BF0">
              <w:rPr>
                <w:rFonts w:cstheme="minorHAnsi"/>
              </w:rPr>
              <w:lastRenderedPageBreak/>
              <w:t>Dependency</w:t>
            </w:r>
          </w:p>
        </w:tc>
        <w:tc>
          <w:tcPr>
            <w:tcW w:w="7938" w:type="dxa"/>
            <w:shd w:val="clear" w:color="auto" w:fill="4F81BD" w:themeFill="accent1"/>
          </w:tcPr>
          <w:p w:rsidR="00FC0663" w:rsidRPr="00CF6BF0" w:rsidRDefault="00FC0663" w:rsidP="00CF6BF0">
            <w:pPr>
              <w:ind w:firstLine="0"/>
              <w:cnfStyle w:val="100000000000" w:firstRow="1" w:lastRow="0" w:firstColumn="0" w:lastColumn="0" w:oddVBand="0" w:evenVBand="0" w:oddHBand="0" w:evenHBand="0" w:firstRowFirstColumn="0" w:firstRowLastColumn="0" w:lastRowFirstColumn="0" w:lastRowLastColumn="0"/>
              <w:rPr>
                <w:rFonts w:cstheme="minorHAnsi"/>
                <w:bCs w:val="0"/>
              </w:rPr>
            </w:pPr>
            <w:r w:rsidRPr="00CF6BF0">
              <w:rPr>
                <w:rFonts w:cstheme="minorHAnsi"/>
              </w:rPr>
              <w:t>Assumptions</w:t>
            </w:r>
          </w:p>
        </w:tc>
      </w:tr>
      <w:tr w:rsidR="00FC0663" w:rsidTr="008D3D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shd w:val="clear" w:color="auto" w:fill="B8CCE4" w:themeFill="accent1" w:themeFillTint="66"/>
          </w:tcPr>
          <w:p w:rsidR="008D3D61" w:rsidRPr="00314789" w:rsidRDefault="000D687E" w:rsidP="008D3D61">
            <w:pPr>
              <w:ind w:firstLine="0"/>
              <w:rPr>
                <w:color w:val="auto"/>
              </w:rPr>
            </w:pPr>
            <w:r w:rsidRPr="00314789">
              <w:rPr>
                <w:color w:val="auto"/>
              </w:rPr>
              <w:t>User Interface / Rendering</w:t>
            </w:r>
          </w:p>
          <w:p w:rsidR="000D687E" w:rsidRPr="000D687E" w:rsidRDefault="000D687E" w:rsidP="008D3D61">
            <w:pPr>
              <w:ind w:firstLine="0"/>
            </w:pPr>
          </w:p>
          <w:p w:rsidR="00A2039F" w:rsidRPr="008D3D61" w:rsidRDefault="00A2039F" w:rsidP="008D3D61">
            <w:pPr>
              <w:ind w:firstLine="0"/>
              <w:rPr>
                <w:b w:val="0"/>
              </w:rPr>
            </w:pPr>
            <w:r w:rsidRPr="008D3D61">
              <w:t>Presentation components</w:t>
            </w:r>
          </w:p>
        </w:tc>
        <w:tc>
          <w:tcPr>
            <w:tcW w:w="7938" w:type="dxa"/>
          </w:tcPr>
          <w:p w:rsidR="00FC0663" w:rsidRDefault="000D687E" w:rsidP="00C905A4">
            <w:pPr>
              <w:pStyle w:val="Prrafodelista"/>
              <w:widowControl w:val="0"/>
              <w:numPr>
                <w:ilvl w:val="0"/>
                <w:numId w:val="4"/>
              </w:numPr>
              <w:spacing w:before="60" w:after="200"/>
              <w:cnfStyle w:val="000000100000" w:firstRow="0" w:lastRow="0" w:firstColumn="0" w:lastColumn="0" w:oddVBand="0" w:evenVBand="0" w:oddHBand="1" w:evenHBand="0" w:firstRowFirstColumn="0" w:firstRowLastColumn="0" w:lastRowFirstColumn="0" w:lastRowLastColumn="0"/>
              <w:rPr>
                <w:rFonts w:cs="Tahoma"/>
              </w:rPr>
            </w:pPr>
            <w:r>
              <w:rPr>
                <w:rFonts w:cs="Tahoma"/>
              </w:rPr>
              <w:t>U</w:t>
            </w:r>
            <w:r w:rsidR="00A2039F">
              <w:rPr>
                <w:rFonts w:cs="Tahoma"/>
              </w:rPr>
              <w:t>sers (end users, power users, admini</w:t>
            </w:r>
            <w:r>
              <w:rPr>
                <w:rFonts w:cs="Tahoma"/>
              </w:rPr>
              <w:t xml:space="preserve">strators) are unable to access the system through any part of the instance (e.g. client or server side, web interface or downloaded application). </w:t>
            </w:r>
          </w:p>
          <w:p w:rsidR="00A2039F" w:rsidRPr="00C72360" w:rsidRDefault="00A2039F" w:rsidP="00C905A4">
            <w:pPr>
              <w:pStyle w:val="Prrafodelista"/>
              <w:widowControl w:val="0"/>
              <w:numPr>
                <w:ilvl w:val="0"/>
                <w:numId w:val="4"/>
              </w:numPr>
              <w:spacing w:before="60" w:after="200"/>
              <w:cnfStyle w:val="000000100000" w:firstRow="0" w:lastRow="0" w:firstColumn="0" w:lastColumn="0" w:oddVBand="0" w:evenVBand="0" w:oddHBand="1" w:evenHBand="0" w:firstRowFirstColumn="0" w:firstRowLastColumn="0" w:lastRowFirstColumn="0" w:lastRowLastColumn="0"/>
              <w:rPr>
                <w:rFonts w:cs="Tahoma"/>
              </w:rPr>
            </w:pPr>
            <w:r w:rsidRPr="00C72360">
              <w:rPr>
                <w:rFonts w:cs="Tahoma"/>
              </w:rPr>
              <w:t>Infr</w:t>
            </w:r>
            <w:r w:rsidR="00321FAB" w:rsidRPr="00C72360">
              <w:rPr>
                <w:rFonts w:cs="Tahoma"/>
              </w:rPr>
              <w:t xml:space="preserve">astructure and back-end services are </w:t>
            </w:r>
            <w:r w:rsidRPr="00C72360">
              <w:rPr>
                <w:rFonts w:cs="Tahoma"/>
              </w:rPr>
              <w:t>still assumed to be active/running</w:t>
            </w:r>
            <w:r w:rsidR="00321FAB" w:rsidRPr="00C72360">
              <w:rPr>
                <w:rFonts w:cs="Tahoma"/>
              </w:rPr>
              <w:t xml:space="preserve">. </w:t>
            </w:r>
          </w:p>
        </w:tc>
      </w:tr>
      <w:tr w:rsidR="00FC0663" w:rsidTr="008D3D61">
        <w:trPr>
          <w:trHeight w:val="882"/>
        </w:trPr>
        <w:tc>
          <w:tcPr>
            <w:cnfStyle w:val="001000000000" w:firstRow="0" w:lastRow="0" w:firstColumn="1" w:lastColumn="0" w:oddVBand="0" w:evenVBand="0" w:oddHBand="0" w:evenHBand="0" w:firstRowFirstColumn="0" w:firstRowLastColumn="0" w:lastRowFirstColumn="0" w:lastRowLastColumn="0"/>
            <w:tcW w:w="3078" w:type="dxa"/>
            <w:shd w:val="clear" w:color="auto" w:fill="B8CCE4" w:themeFill="accent1" w:themeFillTint="66"/>
          </w:tcPr>
          <w:p w:rsidR="00FC0663" w:rsidRPr="00314789" w:rsidRDefault="000D687E" w:rsidP="008D3D61">
            <w:pPr>
              <w:ind w:firstLine="0"/>
              <w:rPr>
                <w:color w:val="auto"/>
              </w:rPr>
            </w:pPr>
            <w:r w:rsidRPr="00314789">
              <w:rPr>
                <w:color w:val="auto"/>
              </w:rPr>
              <w:t>Business Intelligence / Reporting</w:t>
            </w:r>
          </w:p>
          <w:p w:rsidR="00A2039F" w:rsidRPr="008D3D61" w:rsidRDefault="00A2039F" w:rsidP="008D3D61">
            <w:pPr>
              <w:ind w:firstLine="0"/>
              <w:rPr>
                <w:b w:val="0"/>
              </w:rPr>
            </w:pPr>
            <w:r w:rsidRPr="008D3D61">
              <w:t>Processing components</w:t>
            </w:r>
          </w:p>
        </w:tc>
        <w:tc>
          <w:tcPr>
            <w:tcW w:w="7938" w:type="dxa"/>
          </w:tcPr>
          <w:p w:rsidR="00321FAB" w:rsidRDefault="00321FAB" w:rsidP="007102F3">
            <w:pPr>
              <w:pStyle w:val="Prrafodelista"/>
              <w:widowControl w:val="0"/>
              <w:numPr>
                <w:ilvl w:val="0"/>
                <w:numId w:val="7"/>
              </w:numPr>
              <w:spacing w:before="60" w:after="200"/>
              <w:cnfStyle w:val="000000000000" w:firstRow="0" w:lastRow="0" w:firstColumn="0" w:lastColumn="0" w:oddVBand="0" w:evenVBand="0" w:oddHBand="0" w:evenHBand="0" w:firstRowFirstColumn="0" w:firstRowLastColumn="0" w:lastRowFirstColumn="0" w:lastRowLastColumn="0"/>
              <w:rPr>
                <w:rFonts w:cs="Tahoma"/>
              </w:rPr>
            </w:pPr>
            <w:r>
              <w:rPr>
                <w:rFonts w:cs="Tahoma"/>
              </w:rPr>
              <w:t xml:space="preserve">The collection, logging, filtering, and delivery of reported information to end users is not functioning (with or without the </w:t>
            </w:r>
            <w:r w:rsidR="00877196">
              <w:rPr>
                <w:rFonts w:cs="Tahoma"/>
              </w:rPr>
              <w:t xml:space="preserve">user interface layer also being </w:t>
            </w:r>
            <w:r>
              <w:rPr>
                <w:rFonts w:cs="Tahoma"/>
              </w:rPr>
              <w:t xml:space="preserve">impacted). </w:t>
            </w:r>
          </w:p>
          <w:p w:rsidR="00321FAB" w:rsidRDefault="00321FAB" w:rsidP="007102F3">
            <w:pPr>
              <w:pStyle w:val="Prrafodelista"/>
              <w:widowControl w:val="0"/>
              <w:numPr>
                <w:ilvl w:val="0"/>
                <w:numId w:val="7"/>
              </w:numPr>
              <w:spacing w:before="60" w:after="200"/>
              <w:cnfStyle w:val="000000000000" w:firstRow="0" w:lastRow="0" w:firstColumn="0" w:lastColumn="0" w:oddVBand="0" w:evenVBand="0" w:oddHBand="0" w:evenHBand="0" w:firstRowFirstColumn="0" w:firstRowLastColumn="0" w:lastRowFirstColumn="0" w:lastRowLastColumn="0"/>
              <w:rPr>
                <w:rFonts w:cs="Tahoma"/>
              </w:rPr>
            </w:pPr>
            <w:r>
              <w:rPr>
                <w:rFonts w:cs="Tahoma"/>
              </w:rPr>
              <w:t>Standard</w:t>
            </w:r>
            <w:r w:rsidR="002B377A">
              <w:rPr>
                <w:rFonts w:cs="Tahoma"/>
              </w:rPr>
              <w:t xml:space="preserve"> </w:t>
            </w:r>
            <w:r>
              <w:rPr>
                <w:rFonts w:cs="Tahoma"/>
              </w:rPr>
              <w:t xml:space="preserve">backup processes (e.g. tape backups) are </w:t>
            </w:r>
            <w:r w:rsidRPr="00C72360">
              <w:rPr>
                <w:rFonts w:cs="Tahoma"/>
              </w:rPr>
              <w:t>not impacted</w:t>
            </w:r>
            <w:r>
              <w:rPr>
                <w:rFonts w:cs="Tahoma"/>
              </w:rPr>
              <w:t xml:space="preserve">, but the active / </w:t>
            </w:r>
            <w:r w:rsidR="008F5C20">
              <w:rPr>
                <w:rFonts w:cs="Tahoma"/>
              </w:rPr>
              <w:t>passive</w:t>
            </w:r>
            <w:r>
              <w:rPr>
                <w:rFonts w:cs="Tahoma"/>
              </w:rPr>
              <w:t xml:space="preserve"> or mirrored processes are not functioning. </w:t>
            </w:r>
          </w:p>
          <w:p w:rsidR="00FC0663" w:rsidRPr="00A2039F" w:rsidRDefault="00321FAB" w:rsidP="007102F3">
            <w:pPr>
              <w:pStyle w:val="Prrafodelista"/>
              <w:widowControl w:val="0"/>
              <w:numPr>
                <w:ilvl w:val="0"/>
                <w:numId w:val="7"/>
              </w:numPr>
              <w:spacing w:before="60" w:after="200"/>
              <w:cnfStyle w:val="000000000000" w:firstRow="0" w:lastRow="0" w:firstColumn="0" w:lastColumn="0" w:oddVBand="0" w:evenVBand="0" w:oddHBand="0" w:evenHBand="0" w:firstRowFirstColumn="0" w:firstRowLastColumn="0" w:lastRowFirstColumn="0" w:lastRowLastColumn="0"/>
              <w:rPr>
                <w:rFonts w:cs="Tahoma"/>
              </w:rPr>
            </w:pPr>
            <w:r>
              <w:rPr>
                <w:rFonts w:cs="Tahoma"/>
              </w:rPr>
              <w:t>Specific types of disruptions could include components that process, match and</w:t>
            </w:r>
            <w:r w:rsidR="00A2039F" w:rsidRPr="00A2039F">
              <w:rPr>
                <w:rFonts w:cs="Tahoma"/>
              </w:rPr>
              <w:t xml:space="preserve"> transforms info</w:t>
            </w:r>
            <w:r>
              <w:rPr>
                <w:rFonts w:cs="Tahoma"/>
              </w:rPr>
              <w:t>rmation from the other layers. This includes</w:t>
            </w:r>
            <w:r w:rsidR="00A2039F" w:rsidRPr="00A2039F">
              <w:rPr>
                <w:rFonts w:cs="Tahoma"/>
              </w:rPr>
              <w:t xml:space="preserve"> business transaction processing, report processing and data parsing.</w:t>
            </w:r>
          </w:p>
        </w:tc>
      </w:tr>
      <w:tr w:rsidR="00FC0663" w:rsidTr="008D3D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shd w:val="clear" w:color="auto" w:fill="B8CCE4" w:themeFill="accent1" w:themeFillTint="66"/>
          </w:tcPr>
          <w:p w:rsidR="00FC0663" w:rsidRPr="00314789" w:rsidRDefault="00FC0663" w:rsidP="008D3D61">
            <w:pPr>
              <w:ind w:firstLine="0"/>
              <w:rPr>
                <w:color w:val="auto"/>
              </w:rPr>
            </w:pPr>
            <w:r w:rsidRPr="00314789">
              <w:rPr>
                <w:color w:val="auto"/>
              </w:rPr>
              <w:t>Network Layers</w:t>
            </w:r>
          </w:p>
          <w:p w:rsidR="00A2039F" w:rsidRPr="008D3D61" w:rsidRDefault="00A2039F" w:rsidP="008D3D61">
            <w:pPr>
              <w:ind w:firstLine="0"/>
              <w:rPr>
                <w:b w:val="0"/>
              </w:rPr>
            </w:pPr>
            <w:r w:rsidRPr="008D3D61">
              <w:t>Infrastructure components</w:t>
            </w:r>
          </w:p>
        </w:tc>
        <w:tc>
          <w:tcPr>
            <w:tcW w:w="7938" w:type="dxa"/>
          </w:tcPr>
          <w:p w:rsidR="00A2039F" w:rsidRDefault="00A2039F" w:rsidP="007102F3">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rFonts w:cs="Tahoma"/>
              </w:rPr>
            </w:pPr>
            <w:r>
              <w:rPr>
                <w:rFonts w:cs="Tahoma"/>
              </w:rPr>
              <w:t>Connectivity to network resources i</w:t>
            </w:r>
            <w:r w:rsidR="00321FAB">
              <w:rPr>
                <w:rFonts w:cs="Tahoma"/>
              </w:rPr>
              <w:t xml:space="preserve">s compromised and/or significant latency issues in the network exist that result in lowered performance in other layers. </w:t>
            </w:r>
          </w:p>
          <w:p w:rsidR="00FC0663" w:rsidRPr="00A2039F" w:rsidRDefault="00A2039F" w:rsidP="007102F3">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rFonts w:cs="Tahoma"/>
              </w:rPr>
            </w:pPr>
            <w:r>
              <w:rPr>
                <w:rFonts w:cs="Tahoma"/>
              </w:rPr>
              <w:t>Assumption is that terminal connections, serially attached devices and inputs are still functional.</w:t>
            </w:r>
          </w:p>
        </w:tc>
      </w:tr>
      <w:tr w:rsidR="00FC0663" w:rsidTr="008D3D61">
        <w:trPr>
          <w:trHeight w:val="351"/>
        </w:trPr>
        <w:tc>
          <w:tcPr>
            <w:cnfStyle w:val="001000000000" w:firstRow="0" w:lastRow="0" w:firstColumn="1" w:lastColumn="0" w:oddVBand="0" w:evenVBand="0" w:oddHBand="0" w:evenHBand="0" w:firstRowFirstColumn="0" w:firstRowLastColumn="0" w:lastRowFirstColumn="0" w:lastRowLastColumn="0"/>
            <w:tcW w:w="3078" w:type="dxa"/>
            <w:shd w:val="clear" w:color="auto" w:fill="B8CCE4" w:themeFill="accent1" w:themeFillTint="66"/>
          </w:tcPr>
          <w:p w:rsidR="00A2039F" w:rsidRPr="00314789" w:rsidRDefault="00FC0663" w:rsidP="008D3D61">
            <w:pPr>
              <w:ind w:firstLine="0"/>
              <w:rPr>
                <w:color w:val="auto"/>
              </w:rPr>
            </w:pPr>
            <w:r w:rsidRPr="00314789">
              <w:rPr>
                <w:color w:val="auto"/>
              </w:rPr>
              <w:t>Storage Layer</w:t>
            </w:r>
          </w:p>
          <w:p w:rsidR="00A2039F" w:rsidRPr="008D3D61" w:rsidRDefault="00A2039F" w:rsidP="008D3D61">
            <w:pPr>
              <w:ind w:firstLine="0"/>
              <w:rPr>
                <w:b w:val="0"/>
              </w:rPr>
            </w:pPr>
            <w:r w:rsidRPr="008D3D61">
              <w:t>Infrastructure components</w:t>
            </w:r>
          </w:p>
        </w:tc>
        <w:tc>
          <w:tcPr>
            <w:tcW w:w="7938" w:type="dxa"/>
          </w:tcPr>
          <w:p w:rsidR="00FC0663" w:rsidRPr="00A2039F" w:rsidRDefault="002B377A" w:rsidP="007102F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ahoma"/>
              </w:rPr>
            </w:pPr>
            <w:r>
              <w:rPr>
                <w:rFonts w:cs="Tahoma"/>
              </w:rPr>
              <w:t>L</w:t>
            </w:r>
            <w:r w:rsidR="00A2039F" w:rsidRPr="00F27FAB">
              <w:rPr>
                <w:rFonts w:cs="Tahoma"/>
              </w:rPr>
              <w:t>oss of</w:t>
            </w:r>
            <w:r w:rsidR="00A2039F">
              <w:rPr>
                <w:rFonts w:cs="Tahoma"/>
              </w:rPr>
              <w:t xml:space="preserve"> SAN, local area storage, or other storage component</w:t>
            </w:r>
            <w:r w:rsidR="00A2039F" w:rsidRPr="00F27FAB">
              <w:rPr>
                <w:rFonts w:cs="Tahoma"/>
              </w:rPr>
              <w:t>.</w:t>
            </w:r>
          </w:p>
        </w:tc>
      </w:tr>
      <w:tr w:rsidR="00FC0663" w:rsidTr="008D3D61">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078" w:type="dxa"/>
            <w:shd w:val="clear" w:color="auto" w:fill="B8CCE4" w:themeFill="accent1" w:themeFillTint="66"/>
          </w:tcPr>
          <w:p w:rsidR="00A2039F" w:rsidRPr="00D83911" w:rsidRDefault="00FC0663" w:rsidP="008D3D61">
            <w:pPr>
              <w:ind w:firstLine="0"/>
            </w:pPr>
            <w:r w:rsidRPr="00D83911">
              <w:t>Database Layer</w:t>
            </w:r>
            <w:r w:rsidR="00A2039F" w:rsidRPr="00D83911">
              <w:t xml:space="preserve"> </w:t>
            </w:r>
          </w:p>
          <w:p w:rsidR="00A2039F" w:rsidRPr="008D3D61" w:rsidRDefault="00A2039F" w:rsidP="008D3D61">
            <w:pPr>
              <w:ind w:firstLine="0"/>
              <w:rPr>
                <w:b w:val="0"/>
              </w:rPr>
            </w:pPr>
            <w:r w:rsidRPr="008D3D61">
              <w:t>Database storage components</w:t>
            </w:r>
          </w:p>
        </w:tc>
        <w:tc>
          <w:tcPr>
            <w:tcW w:w="7938" w:type="dxa"/>
          </w:tcPr>
          <w:p w:rsidR="00FC0663" w:rsidRPr="00A2039F" w:rsidRDefault="00A2039F" w:rsidP="007102F3">
            <w:pPr>
              <w:pStyle w:val="Prrafodelista"/>
              <w:widowControl w:val="0"/>
              <w:numPr>
                <w:ilvl w:val="0"/>
                <w:numId w:val="5"/>
              </w:numPr>
              <w:spacing w:before="60" w:after="200"/>
              <w:cnfStyle w:val="000000100000" w:firstRow="0" w:lastRow="0" w:firstColumn="0" w:lastColumn="0" w:oddVBand="0" w:evenVBand="0" w:oddHBand="1" w:evenHBand="0" w:firstRowFirstColumn="0" w:firstRowLastColumn="0" w:lastRowFirstColumn="0" w:lastRowLastColumn="0"/>
              <w:rPr>
                <w:rFonts w:cs="Tahoma"/>
              </w:rPr>
            </w:pPr>
            <w:r w:rsidRPr="00A2039F">
              <w:rPr>
                <w:rFonts w:cs="Tahoma"/>
              </w:rPr>
              <w:t>Data within the data stores is compromised and is either inaccessible, corrupt, or unavailable</w:t>
            </w:r>
          </w:p>
        </w:tc>
      </w:tr>
      <w:tr w:rsidR="00FC0663" w:rsidTr="008D3D61">
        <w:tc>
          <w:tcPr>
            <w:cnfStyle w:val="001000000000" w:firstRow="0" w:lastRow="0" w:firstColumn="1" w:lastColumn="0" w:oddVBand="0" w:evenVBand="0" w:oddHBand="0" w:evenHBand="0" w:firstRowFirstColumn="0" w:firstRowLastColumn="0" w:lastRowFirstColumn="0" w:lastRowLastColumn="0"/>
            <w:tcW w:w="3078" w:type="dxa"/>
            <w:shd w:val="clear" w:color="auto" w:fill="B8CCE4" w:themeFill="accent1" w:themeFillTint="66"/>
          </w:tcPr>
          <w:p w:rsidR="00A2039F" w:rsidRPr="00D83911" w:rsidRDefault="00514456" w:rsidP="008D3D61">
            <w:pPr>
              <w:ind w:firstLine="0"/>
            </w:pPr>
            <w:r w:rsidRPr="00314789">
              <w:rPr>
                <w:color w:val="auto"/>
              </w:rPr>
              <w:t>Hardware/Host Layer</w:t>
            </w:r>
          </w:p>
          <w:p w:rsidR="00A2039F" w:rsidRPr="008D3D61" w:rsidRDefault="00A2039F" w:rsidP="008D3D61">
            <w:pPr>
              <w:ind w:firstLine="0"/>
              <w:rPr>
                <w:b w:val="0"/>
              </w:rPr>
            </w:pPr>
            <w:r w:rsidRPr="008D3D61">
              <w:t>Hardware components</w:t>
            </w:r>
          </w:p>
        </w:tc>
        <w:tc>
          <w:tcPr>
            <w:tcW w:w="7938" w:type="dxa"/>
          </w:tcPr>
          <w:p w:rsidR="00FC0663" w:rsidRPr="00A2039F" w:rsidRDefault="00A2039F" w:rsidP="007102F3">
            <w:pPr>
              <w:pStyle w:val="Prrafodelista"/>
              <w:widowControl w:val="0"/>
              <w:numPr>
                <w:ilvl w:val="0"/>
                <w:numId w:val="5"/>
              </w:numPr>
              <w:spacing w:before="60" w:after="200"/>
              <w:cnfStyle w:val="000000000000" w:firstRow="0" w:lastRow="0" w:firstColumn="0" w:lastColumn="0" w:oddVBand="0" w:evenVBand="0" w:oddHBand="0" w:evenHBand="0" w:firstRowFirstColumn="0" w:firstRowLastColumn="0" w:lastRowFirstColumn="0" w:lastRowLastColumn="0"/>
              <w:rPr>
                <w:rFonts w:cs="Tahoma"/>
              </w:rPr>
            </w:pPr>
            <w:r>
              <w:rPr>
                <w:rFonts w:cs="Tahoma"/>
              </w:rPr>
              <w:t>Physical components are unavailable or affected by a given event</w:t>
            </w:r>
          </w:p>
        </w:tc>
      </w:tr>
      <w:tr w:rsidR="00FC0663" w:rsidTr="008D3D61">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3078" w:type="dxa"/>
            <w:shd w:val="clear" w:color="auto" w:fill="B8CCE4" w:themeFill="accent1" w:themeFillTint="66"/>
          </w:tcPr>
          <w:p w:rsidR="00FC0663" w:rsidRPr="00D83911" w:rsidRDefault="00FC0663" w:rsidP="008D3D61">
            <w:pPr>
              <w:ind w:firstLine="0"/>
            </w:pPr>
            <w:r w:rsidRPr="00D83911">
              <w:t>Virtualizations (VM's)</w:t>
            </w:r>
          </w:p>
          <w:p w:rsidR="00A2039F" w:rsidRPr="008D3D61" w:rsidRDefault="00A2039F" w:rsidP="008D3D61">
            <w:pPr>
              <w:ind w:firstLine="0"/>
              <w:rPr>
                <w:b w:val="0"/>
              </w:rPr>
            </w:pPr>
            <w:r w:rsidRPr="008D3D61">
              <w:t>Virtual Layer</w:t>
            </w:r>
          </w:p>
        </w:tc>
        <w:tc>
          <w:tcPr>
            <w:tcW w:w="7938" w:type="dxa"/>
          </w:tcPr>
          <w:p w:rsidR="00FC0663" w:rsidRPr="00A2039F" w:rsidRDefault="00A2039F" w:rsidP="007102F3">
            <w:pPr>
              <w:pStyle w:val="Prrafodelista"/>
              <w:widowControl w:val="0"/>
              <w:numPr>
                <w:ilvl w:val="0"/>
                <w:numId w:val="5"/>
              </w:numPr>
              <w:spacing w:before="60" w:after="200"/>
              <w:cnfStyle w:val="000000100000" w:firstRow="0" w:lastRow="0" w:firstColumn="0" w:lastColumn="0" w:oddVBand="0" w:evenVBand="0" w:oddHBand="1" w:evenHBand="0" w:firstRowFirstColumn="0" w:firstRowLastColumn="0" w:lastRowFirstColumn="0" w:lastRowLastColumn="0"/>
              <w:rPr>
                <w:rFonts w:cs="Tahoma"/>
              </w:rPr>
            </w:pPr>
            <w:r w:rsidRPr="00A2039F">
              <w:rPr>
                <w:rFonts w:cs="Tahoma"/>
              </w:rPr>
              <w:t>Virtual components are unavailable</w:t>
            </w:r>
          </w:p>
          <w:p w:rsidR="00A2039F" w:rsidRPr="00A2039F" w:rsidRDefault="00A2039F" w:rsidP="007102F3">
            <w:pPr>
              <w:pStyle w:val="Prrafodelista"/>
              <w:widowControl w:val="0"/>
              <w:numPr>
                <w:ilvl w:val="0"/>
                <w:numId w:val="5"/>
              </w:numPr>
              <w:spacing w:before="60" w:after="200"/>
              <w:cnfStyle w:val="000000100000" w:firstRow="0" w:lastRow="0" w:firstColumn="0" w:lastColumn="0" w:oddVBand="0" w:evenVBand="0" w:oddHBand="1" w:evenHBand="0" w:firstRowFirstColumn="0" w:firstRowLastColumn="0" w:lastRowFirstColumn="0" w:lastRowLastColumn="0"/>
              <w:rPr>
                <w:rFonts w:cs="Tahoma"/>
              </w:rPr>
            </w:pPr>
            <w:r w:rsidRPr="00A2039F">
              <w:rPr>
                <w:rFonts w:cs="Tahoma"/>
              </w:rPr>
              <w:t>Hardware and hosting services are accessible</w:t>
            </w:r>
          </w:p>
        </w:tc>
      </w:tr>
      <w:tr w:rsidR="00FC0663" w:rsidTr="008D3D61">
        <w:tc>
          <w:tcPr>
            <w:cnfStyle w:val="001000000000" w:firstRow="0" w:lastRow="0" w:firstColumn="1" w:lastColumn="0" w:oddVBand="0" w:evenVBand="0" w:oddHBand="0" w:evenHBand="0" w:firstRowFirstColumn="0" w:firstRowLastColumn="0" w:lastRowFirstColumn="0" w:lastRowLastColumn="0"/>
            <w:tcW w:w="3078" w:type="dxa"/>
            <w:shd w:val="clear" w:color="auto" w:fill="B8CCE4" w:themeFill="accent1" w:themeFillTint="66"/>
          </w:tcPr>
          <w:p w:rsidR="00FC0663" w:rsidRPr="00D83911" w:rsidRDefault="00514456" w:rsidP="008D3D61">
            <w:pPr>
              <w:ind w:firstLine="0"/>
            </w:pPr>
            <w:r w:rsidRPr="00314789">
              <w:rPr>
                <w:color w:val="auto"/>
              </w:rPr>
              <w:t>Administration</w:t>
            </w:r>
          </w:p>
          <w:p w:rsidR="00A2039F" w:rsidRPr="008D3D61" w:rsidRDefault="00A2039F" w:rsidP="008D3D61">
            <w:pPr>
              <w:ind w:firstLine="0"/>
              <w:rPr>
                <w:b w:val="0"/>
              </w:rPr>
            </w:pPr>
            <w:r w:rsidRPr="00314789">
              <w:rPr>
                <w:color w:val="auto"/>
              </w:rPr>
              <w:t>Infrastructure Layer</w:t>
            </w:r>
          </w:p>
        </w:tc>
        <w:tc>
          <w:tcPr>
            <w:tcW w:w="7938" w:type="dxa"/>
          </w:tcPr>
          <w:p w:rsidR="00FC0663" w:rsidRPr="00A2039F" w:rsidRDefault="00A2039F" w:rsidP="007102F3">
            <w:pPr>
              <w:pStyle w:val="Prrafodelista"/>
              <w:widowControl w:val="0"/>
              <w:numPr>
                <w:ilvl w:val="0"/>
                <w:numId w:val="8"/>
              </w:numPr>
              <w:spacing w:before="60" w:after="200"/>
              <w:cnfStyle w:val="000000000000" w:firstRow="0" w:lastRow="0" w:firstColumn="0" w:lastColumn="0" w:oddVBand="0" w:evenVBand="0" w:oddHBand="0" w:evenHBand="0" w:firstRowFirstColumn="0" w:firstRowLastColumn="0" w:lastRowFirstColumn="0" w:lastRowLastColumn="0"/>
              <w:rPr>
                <w:rFonts w:cs="Tahoma"/>
              </w:rPr>
            </w:pPr>
            <w:r w:rsidRPr="00A2039F">
              <w:rPr>
                <w:rFonts w:cs="Tahoma"/>
              </w:rPr>
              <w:t>Support functions are disabled such as management services, backup services, and log transfer functions.</w:t>
            </w:r>
          </w:p>
          <w:p w:rsidR="00A2039F" w:rsidRPr="00A2039F" w:rsidRDefault="00A2039F" w:rsidP="007102F3">
            <w:pPr>
              <w:pStyle w:val="Prrafodelista"/>
              <w:widowControl w:val="0"/>
              <w:numPr>
                <w:ilvl w:val="0"/>
                <w:numId w:val="8"/>
              </w:numPr>
              <w:spacing w:before="60" w:after="200"/>
              <w:cnfStyle w:val="000000000000" w:firstRow="0" w:lastRow="0" w:firstColumn="0" w:lastColumn="0" w:oddVBand="0" w:evenVBand="0" w:oddHBand="0" w:evenHBand="0" w:firstRowFirstColumn="0" w:firstRowLastColumn="0" w:lastRowFirstColumn="0" w:lastRowLastColumn="0"/>
              <w:rPr>
                <w:rFonts w:cs="Tahoma"/>
              </w:rPr>
            </w:pPr>
            <w:r w:rsidRPr="00A2039F">
              <w:rPr>
                <w:rFonts w:cs="Tahoma"/>
              </w:rPr>
              <w:t>Other services are presumed functional</w:t>
            </w:r>
          </w:p>
        </w:tc>
      </w:tr>
      <w:tr w:rsidR="00514456" w:rsidTr="008D3D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shd w:val="clear" w:color="auto" w:fill="B8CCE4" w:themeFill="accent1" w:themeFillTint="66"/>
          </w:tcPr>
          <w:p w:rsidR="00514456" w:rsidRPr="00D83911" w:rsidRDefault="00514456" w:rsidP="008D3D61">
            <w:pPr>
              <w:ind w:firstLine="0"/>
            </w:pPr>
            <w:r w:rsidRPr="00D83911">
              <w:t xml:space="preserve">Internal/External </w:t>
            </w:r>
          </w:p>
          <w:p w:rsidR="00514456" w:rsidRPr="00D83911" w:rsidRDefault="00514456" w:rsidP="008D3D61">
            <w:pPr>
              <w:ind w:firstLine="0"/>
            </w:pPr>
            <w:r w:rsidRPr="00D83911">
              <w:t>Dependencies</w:t>
            </w:r>
          </w:p>
        </w:tc>
        <w:tc>
          <w:tcPr>
            <w:tcW w:w="7938" w:type="dxa"/>
          </w:tcPr>
          <w:p w:rsidR="00514456" w:rsidRPr="00514456" w:rsidRDefault="00514456" w:rsidP="007102F3">
            <w:pPr>
              <w:pStyle w:val="Prrafodelista"/>
              <w:widowControl w:val="0"/>
              <w:numPr>
                <w:ilvl w:val="0"/>
                <w:numId w:val="8"/>
              </w:numPr>
              <w:spacing w:before="60" w:after="200"/>
              <w:cnfStyle w:val="000000100000" w:firstRow="0" w:lastRow="0" w:firstColumn="0" w:lastColumn="0" w:oddVBand="0" w:evenVBand="0" w:oddHBand="1" w:evenHBand="0" w:firstRowFirstColumn="0" w:firstRowLastColumn="0" w:lastRowFirstColumn="0" w:lastRowLastColumn="0"/>
              <w:rPr>
                <w:rFonts w:cs="Tahoma"/>
              </w:rPr>
            </w:pPr>
            <w:r>
              <w:rPr>
                <w:rFonts w:cs="Tahoma"/>
              </w:rPr>
              <w:t>Interfaces and intersystem communications corrupt or compromised</w:t>
            </w:r>
          </w:p>
        </w:tc>
      </w:tr>
    </w:tbl>
    <w:p w:rsidR="00F27FAB" w:rsidRPr="00F27FAB" w:rsidRDefault="00F27FAB" w:rsidP="008D3D61">
      <w:pPr>
        <w:tabs>
          <w:tab w:val="left" w:pos="720"/>
        </w:tabs>
        <w:ind w:firstLine="0"/>
        <w:rPr>
          <w:rFonts w:cs="Tahoma"/>
        </w:rPr>
      </w:pPr>
    </w:p>
    <w:p w:rsidR="00F27FAB" w:rsidRPr="00F27FAB" w:rsidRDefault="00F27FAB" w:rsidP="00F27FAB">
      <w:pPr>
        <w:ind w:left="720" w:firstLine="0"/>
        <w:rPr>
          <w:rFonts w:cs="Tahoma"/>
          <w:sz w:val="16"/>
          <w:szCs w:val="16"/>
        </w:rPr>
      </w:pPr>
    </w:p>
    <w:p w:rsidR="005E1C51" w:rsidRDefault="0034536B" w:rsidP="00654249">
      <w:pPr>
        <w:ind w:firstLine="0"/>
      </w:pPr>
      <w:bookmarkStart w:id="6" w:name="_Toc252889666"/>
      <w:bookmarkStart w:id="7" w:name="_Toc252889668"/>
      <w:bookmarkStart w:id="8" w:name="_Toc252889669"/>
      <w:bookmarkStart w:id="9" w:name="_Toc252889670"/>
      <w:bookmarkStart w:id="10" w:name="_Toc252889671"/>
      <w:bookmarkEnd w:id="6"/>
      <w:bookmarkEnd w:id="7"/>
      <w:bookmarkEnd w:id="8"/>
      <w:bookmarkEnd w:id="9"/>
      <w:r>
        <w:t>In addition assumptions within the</w:t>
      </w:r>
      <w:r w:rsidR="00D10BEC">
        <w:t xml:space="preserve"> Business Continuity Plan for this work stream </w:t>
      </w:r>
      <w:r>
        <w:t>still apply.</w:t>
      </w:r>
    </w:p>
    <w:p w:rsidR="004C38B7" w:rsidRDefault="004C38B7" w:rsidP="004C38B7">
      <w:r>
        <w:br w:type="page"/>
      </w:r>
    </w:p>
    <w:p w:rsidR="008B3C69" w:rsidRPr="0013763B" w:rsidRDefault="002402F2" w:rsidP="00C905A4">
      <w:pPr>
        <w:pStyle w:val="Ttulo1"/>
        <w:numPr>
          <w:ilvl w:val="0"/>
          <w:numId w:val="2"/>
        </w:numPr>
        <w:ind w:left="450" w:hanging="450"/>
        <w:rPr>
          <w:rFonts w:asciiTheme="minorHAnsi" w:hAnsiTheme="minorHAnsi" w:cs="Tahoma"/>
        </w:rPr>
      </w:pPr>
      <w:hyperlink w:anchor="Disaster_Recovery_Strategy" w:history="1">
        <w:bookmarkStart w:id="11" w:name="_Toc315438069"/>
        <w:r w:rsidR="008B3C69" w:rsidRPr="0013763B">
          <w:rPr>
            <w:rStyle w:val="Hipervnculo"/>
            <w:rFonts w:asciiTheme="minorHAnsi" w:hAnsiTheme="minorHAnsi" w:cs="Tahoma"/>
            <w:color w:val="auto"/>
          </w:rPr>
          <w:t>Disaster Recovery Strateg</w:t>
        </w:r>
        <w:r w:rsidR="004C3309">
          <w:rPr>
            <w:rStyle w:val="Hipervnculo"/>
            <w:rFonts w:asciiTheme="minorHAnsi" w:hAnsiTheme="minorHAnsi" w:cs="Tahoma"/>
            <w:color w:val="auto"/>
          </w:rPr>
          <w:t>ies</w:t>
        </w:r>
        <w:bookmarkEnd w:id="11"/>
      </w:hyperlink>
    </w:p>
    <w:p w:rsidR="00247ABF" w:rsidRDefault="001D00A5" w:rsidP="00247ABF">
      <w:pPr>
        <w:ind w:firstLine="0"/>
        <w:rPr>
          <w:rFonts w:cs="Tahoma"/>
        </w:rPr>
      </w:pPr>
      <w:r>
        <w:rPr>
          <w:rFonts w:cs="Tahoma"/>
        </w:rPr>
        <w:t xml:space="preserve">The overall </w:t>
      </w:r>
      <w:r w:rsidR="00314789">
        <w:rPr>
          <w:rFonts w:cs="Tahoma"/>
        </w:rPr>
        <w:t xml:space="preserve">DR strategy </w:t>
      </w:r>
      <w:r w:rsidR="00247ABF">
        <w:rPr>
          <w:rFonts w:cs="Tahoma"/>
        </w:rPr>
        <w:t xml:space="preserve">is summarized in the table below and documented in more detail in the supporting sections. These scenarios and strategies are consistent across the technical layers (user interface, reporting, etc.) </w:t>
      </w:r>
    </w:p>
    <w:p w:rsidR="00247ABF" w:rsidRDefault="00247ABF" w:rsidP="00247ABF">
      <w:pPr>
        <w:ind w:firstLine="0"/>
        <w:rPr>
          <w:rFonts w:cs="Tahoma"/>
        </w:rPr>
      </w:pPr>
    </w:p>
    <w:p w:rsidR="00247ABF" w:rsidRDefault="00247ABF" w:rsidP="00247ABF">
      <w:pPr>
        <w:ind w:firstLine="0"/>
        <w:rPr>
          <w:rFonts w:cs="Tahoma"/>
        </w:rPr>
      </w:pPr>
      <w:r>
        <w:rPr>
          <w:rFonts w:cs="Tahoma"/>
          <w:noProof/>
          <w:lang w:val="es-ES" w:eastAsia="es-ES" w:bidi="ar-SA"/>
        </w:rPr>
        <w:drawing>
          <wp:inline distT="0" distB="0" distL="0" distR="0" wp14:anchorId="4CB07E21" wp14:editId="29E384F2">
            <wp:extent cx="6886575" cy="2705100"/>
            <wp:effectExtent l="19050" t="19050" r="952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47ABF" w:rsidRDefault="00247ABF" w:rsidP="00247ABF">
      <w:pPr>
        <w:ind w:firstLine="0"/>
        <w:rPr>
          <w:rFonts w:cs="Tahoma"/>
        </w:rPr>
      </w:pPr>
    </w:p>
    <w:p w:rsidR="00247ABF" w:rsidRPr="00677306" w:rsidRDefault="00247ABF" w:rsidP="00247ABF">
      <w:pPr>
        <w:pStyle w:val="Ttulo1"/>
        <w:numPr>
          <w:ilvl w:val="0"/>
          <w:numId w:val="2"/>
        </w:numPr>
        <w:ind w:left="450" w:hanging="450"/>
        <w:rPr>
          <w:rFonts w:asciiTheme="minorHAnsi" w:hAnsiTheme="minorHAnsi" w:cs="Tahoma"/>
        </w:rPr>
      </w:pPr>
      <w:bookmarkStart w:id="12" w:name="_Toc270499953"/>
      <w:bookmarkStart w:id="13" w:name="_Toc315438070"/>
      <w:r>
        <w:rPr>
          <w:rFonts w:asciiTheme="minorHAnsi" w:hAnsiTheme="minorHAnsi" w:cs="Tahoma"/>
        </w:rPr>
        <w:t>Disaster Recovery Procedures</w:t>
      </w:r>
      <w:bookmarkEnd w:id="12"/>
      <w:bookmarkEnd w:id="13"/>
      <w:r>
        <w:rPr>
          <w:rFonts w:asciiTheme="minorHAnsi" w:hAnsiTheme="minorHAnsi" w:cs="Tahoma"/>
        </w:rPr>
        <w:t xml:space="preserve"> </w:t>
      </w:r>
    </w:p>
    <w:p w:rsidR="00247ABF" w:rsidRDefault="00247ABF" w:rsidP="00247ABF">
      <w:pPr>
        <w:ind w:firstLine="0"/>
        <w:rPr>
          <w:rFonts w:cs="Tahoma"/>
        </w:rPr>
      </w:pPr>
      <w:r>
        <w:rPr>
          <w:rFonts w:cs="Tahoma"/>
        </w:rPr>
        <w:t xml:space="preserve">A disaster recovery event can be broken out into three phases, the response, the resumption, and the restoration.  These phases are also managed in parallel with any corresponding business continuity recovery procedures summarized in the business continuity plan. </w:t>
      </w:r>
    </w:p>
    <w:p w:rsidR="00247ABF" w:rsidRDefault="00247ABF" w:rsidP="00247ABF">
      <w:pPr>
        <w:ind w:firstLine="0"/>
        <w:rPr>
          <w:rFonts w:cs="Tahoma"/>
        </w:rPr>
      </w:pPr>
    </w:p>
    <w:p w:rsidR="00247ABF" w:rsidRDefault="00247ABF" w:rsidP="00247ABF">
      <w:pPr>
        <w:ind w:firstLine="0"/>
        <w:rPr>
          <w:rFonts w:cs="Tahoma"/>
        </w:rPr>
      </w:pPr>
      <w:r>
        <w:rPr>
          <w:rFonts w:cs="Tahoma"/>
          <w:noProof/>
          <w:lang w:val="es-ES" w:eastAsia="es-ES" w:bidi="ar-SA"/>
        </w:rPr>
        <w:drawing>
          <wp:inline distT="0" distB="0" distL="0" distR="0" wp14:anchorId="186FF0F0" wp14:editId="197AE36F">
            <wp:extent cx="6810375" cy="2762250"/>
            <wp:effectExtent l="0" t="38100" r="28575"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1253AA" w:rsidRDefault="001253AA" w:rsidP="00247ABF">
      <w:pPr>
        <w:ind w:firstLine="0"/>
        <w:rPr>
          <w:rFonts w:cs="Tahoma"/>
        </w:rPr>
      </w:pPr>
    </w:p>
    <w:p w:rsidR="00247ABF" w:rsidRDefault="00247ABF" w:rsidP="00247ABF">
      <w:pPr>
        <w:ind w:firstLine="0"/>
        <w:rPr>
          <w:rFonts w:cs="Tahoma"/>
        </w:rPr>
      </w:pPr>
    </w:p>
    <w:p w:rsidR="00027436" w:rsidRPr="00C41579" w:rsidRDefault="00C41579" w:rsidP="00C41579">
      <w:pPr>
        <w:pStyle w:val="Ttulo2"/>
      </w:pPr>
      <w:bookmarkStart w:id="14" w:name="_Toc315438071"/>
      <w:r>
        <w:t>Res</w:t>
      </w:r>
      <w:r w:rsidR="001B4CAB">
        <w:t>ponse</w:t>
      </w:r>
      <w:r>
        <w:t xml:space="preserve"> Phase</w:t>
      </w:r>
      <w:bookmarkEnd w:id="14"/>
      <w:r>
        <w:t xml:space="preserve"> </w:t>
      </w:r>
    </w:p>
    <w:p w:rsidR="00D67252" w:rsidRDefault="00D67252" w:rsidP="005E3249">
      <w:pPr>
        <w:ind w:firstLine="0"/>
        <w:rPr>
          <w:rFonts w:cs="Tahoma"/>
        </w:rPr>
      </w:pPr>
      <w:r>
        <w:rPr>
          <w:rFonts w:cs="Tahoma"/>
        </w:rPr>
        <w:t>The following are the activities</w:t>
      </w:r>
      <w:r w:rsidR="00B576DB">
        <w:rPr>
          <w:rFonts w:cs="Tahoma"/>
        </w:rPr>
        <w:t xml:space="preserve">, </w:t>
      </w:r>
      <w:r>
        <w:rPr>
          <w:rFonts w:cs="Tahoma"/>
        </w:rPr>
        <w:t xml:space="preserve">parties </w:t>
      </w:r>
      <w:r w:rsidR="00B576DB">
        <w:rPr>
          <w:rFonts w:cs="Tahoma"/>
        </w:rPr>
        <w:t>and it</w:t>
      </w:r>
      <w:r w:rsidR="00872742">
        <w:rPr>
          <w:rFonts w:cs="Tahoma"/>
        </w:rPr>
        <w:t>ems necessary for a DR response in this phase.</w:t>
      </w:r>
      <w:r w:rsidR="00532114">
        <w:rPr>
          <w:rFonts w:cs="Tahoma"/>
        </w:rPr>
        <w:t xml:space="preserve"> Please note these procedures are the same regardless of the triggering event (e.g. whether caused by a Data Center disruption or other scenario). </w:t>
      </w:r>
    </w:p>
    <w:p w:rsidR="00E51BA6" w:rsidRDefault="00E51BA6" w:rsidP="005E3249">
      <w:pPr>
        <w:ind w:firstLine="0"/>
        <w:rPr>
          <w:rFonts w:cs="Tahoma"/>
        </w:rPr>
      </w:pPr>
    </w:p>
    <w:p w:rsidR="00E51BA6" w:rsidRPr="00E51BA6" w:rsidRDefault="00E51BA6" w:rsidP="005E3249">
      <w:pPr>
        <w:ind w:firstLine="0"/>
        <w:rPr>
          <w:rFonts w:cs="Tahoma"/>
          <w:b/>
        </w:rPr>
      </w:pPr>
      <w:r>
        <w:rPr>
          <w:rFonts w:cs="Tahoma"/>
          <w:b/>
        </w:rPr>
        <w:t>Response Phase Recovery Procedures – All DR Event Scenarios</w:t>
      </w:r>
    </w:p>
    <w:p w:rsidR="00872742" w:rsidRDefault="00872742" w:rsidP="005E3249">
      <w:pPr>
        <w:ind w:firstLine="0"/>
        <w:rPr>
          <w:rFonts w:cs="Tahoma"/>
        </w:rPr>
      </w:pPr>
    </w:p>
    <w:tbl>
      <w:tblPr>
        <w:tblStyle w:val="Tablaconcuadrcula"/>
        <w:tblW w:w="0" w:type="auto"/>
        <w:tblLook w:val="04A0" w:firstRow="1" w:lastRow="0" w:firstColumn="1" w:lastColumn="0" w:noHBand="0" w:noVBand="1"/>
      </w:tblPr>
      <w:tblGrid>
        <w:gridCol w:w="2940"/>
        <w:gridCol w:w="1195"/>
        <w:gridCol w:w="1206"/>
        <w:gridCol w:w="5449"/>
      </w:tblGrid>
      <w:tr w:rsidR="00474610" w:rsidTr="00E51BA6">
        <w:tc>
          <w:tcPr>
            <w:tcW w:w="3000" w:type="dxa"/>
            <w:shd w:val="clear" w:color="auto" w:fill="1F497D" w:themeFill="text2"/>
          </w:tcPr>
          <w:p w:rsidR="00474610" w:rsidRPr="00E51BA6" w:rsidRDefault="00474610" w:rsidP="005E3249">
            <w:pPr>
              <w:ind w:firstLine="0"/>
              <w:rPr>
                <w:rFonts w:cstheme="minorHAnsi"/>
                <w:color w:val="FFFFFF" w:themeColor="background1"/>
              </w:rPr>
            </w:pPr>
            <w:r w:rsidRPr="00E51BA6">
              <w:rPr>
                <w:rFonts w:cstheme="minorHAnsi"/>
                <w:color w:val="FFFFFF" w:themeColor="background1"/>
              </w:rPr>
              <w:t>Step</w:t>
            </w:r>
          </w:p>
        </w:tc>
        <w:tc>
          <w:tcPr>
            <w:tcW w:w="1211" w:type="dxa"/>
            <w:shd w:val="clear" w:color="auto" w:fill="1F497D" w:themeFill="text2"/>
          </w:tcPr>
          <w:p w:rsidR="00474610" w:rsidRPr="00E51BA6" w:rsidRDefault="00474610" w:rsidP="005E3249">
            <w:pPr>
              <w:ind w:firstLine="0"/>
              <w:rPr>
                <w:rFonts w:cstheme="minorHAnsi"/>
                <w:color w:val="FFFFFF" w:themeColor="background1"/>
              </w:rPr>
            </w:pPr>
            <w:r w:rsidRPr="00E51BA6">
              <w:rPr>
                <w:rFonts w:cstheme="minorHAnsi"/>
                <w:color w:val="FFFFFF" w:themeColor="background1"/>
              </w:rPr>
              <w:t>Owner</w:t>
            </w:r>
          </w:p>
        </w:tc>
        <w:tc>
          <w:tcPr>
            <w:tcW w:w="1217" w:type="dxa"/>
            <w:shd w:val="clear" w:color="auto" w:fill="1F497D" w:themeFill="text2"/>
          </w:tcPr>
          <w:p w:rsidR="00474610" w:rsidRPr="00E51BA6" w:rsidRDefault="00474610" w:rsidP="005E3249">
            <w:pPr>
              <w:ind w:firstLine="0"/>
              <w:rPr>
                <w:rFonts w:cstheme="minorHAnsi"/>
                <w:color w:val="FFFFFF" w:themeColor="background1"/>
              </w:rPr>
            </w:pPr>
            <w:r w:rsidRPr="00E51BA6">
              <w:rPr>
                <w:rFonts w:cstheme="minorHAnsi"/>
                <w:color w:val="FFFFFF" w:themeColor="background1"/>
              </w:rPr>
              <w:t>Duration</w:t>
            </w:r>
          </w:p>
        </w:tc>
        <w:tc>
          <w:tcPr>
            <w:tcW w:w="5588" w:type="dxa"/>
            <w:shd w:val="clear" w:color="auto" w:fill="1F497D" w:themeFill="text2"/>
          </w:tcPr>
          <w:p w:rsidR="00474610" w:rsidRPr="00E51BA6" w:rsidRDefault="00474610" w:rsidP="005E3249">
            <w:pPr>
              <w:ind w:firstLine="0"/>
              <w:rPr>
                <w:rFonts w:cstheme="minorHAnsi"/>
                <w:color w:val="FFFFFF" w:themeColor="background1"/>
              </w:rPr>
            </w:pPr>
            <w:r w:rsidRPr="00E51BA6">
              <w:rPr>
                <w:rFonts w:cstheme="minorHAnsi"/>
                <w:color w:val="FFFFFF" w:themeColor="background1"/>
              </w:rPr>
              <w:t>Components</w:t>
            </w:r>
          </w:p>
        </w:tc>
      </w:tr>
      <w:tr w:rsidR="00474610" w:rsidTr="00E51BA6">
        <w:tc>
          <w:tcPr>
            <w:tcW w:w="3000" w:type="dxa"/>
          </w:tcPr>
          <w:p w:rsidR="00474610" w:rsidRPr="00E51BA6" w:rsidRDefault="00474610" w:rsidP="005E3249">
            <w:pPr>
              <w:ind w:firstLine="0"/>
              <w:rPr>
                <w:rFonts w:cstheme="minorHAnsi"/>
              </w:rPr>
            </w:pPr>
            <w:r w:rsidRPr="00E51BA6">
              <w:rPr>
                <w:rFonts w:cstheme="minorHAnsi"/>
              </w:rPr>
              <w:t>Identify issue, page on call / Designated Responsible Individual (</w:t>
            </w:r>
            <w:r w:rsidR="00DB0144">
              <w:rPr>
                <w:rFonts w:cstheme="minorHAnsi"/>
              </w:rPr>
              <w:t>DR TEAM</w:t>
            </w:r>
            <w:r w:rsidRPr="00E51BA6">
              <w:rPr>
                <w:rFonts w:cstheme="minorHAnsi"/>
              </w:rPr>
              <w:t>)</w:t>
            </w:r>
          </w:p>
        </w:tc>
        <w:tc>
          <w:tcPr>
            <w:tcW w:w="1211" w:type="dxa"/>
          </w:tcPr>
          <w:p w:rsidR="00474610" w:rsidRPr="00E51BA6" w:rsidRDefault="00DB0144" w:rsidP="00B44208">
            <w:pPr>
              <w:ind w:firstLine="0"/>
              <w:rPr>
                <w:rFonts w:cstheme="minorHAnsi"/>
              </w:rPr>
            </w:pPr>
            <w:r>
              <w:rPr>
                <w:rFonts w:cstheme="minorHAnsi"/>
              </w:rPr>
              <w:t>DR TEAM</w:t>
            </w:r>
            <w:r w:rsidR="00BA51FE">
              <w:rPr>
                <w:rFonts w:cstheme="minorHAnsi"/>
              </w:rPr>
              <w:t xml:space="preserve"> </w:t>
            </w:r>
          </w:p>
        </w:tc>
        <w:tc>
          <w:tcPr>
            <w:tcW w:w="1217" w:type="dxa"/>
          </w:tcPr>
          <w:p w:rsidR="00474610" w:rsidRPr="00E51BA6" w:rsidRDefault="00877196" w:rsidP="005E3249">
            <w:pPr>
              <w:ind w:firstLine="0"/>
              <w:rPr>
                <w:rFonts w:cstheme="minorHAnsi"/>
              </w:rPr>
            </w:pPr>
            <w:r>
              <w:rPr>
                <w:rFonts w:cstheme="minorHAnsi"/>
              </w:rPr>
              <w:t>10</w:t>
            </w:r>
            <w:r w:rsidR="00474610" w:rsidRPr="00E51BA6">
              <w:rPr>
                <w:rFonts w:cstheme="minorHAnsi"/>
              </w:rPr>
              <w:t xml:space="preserve"> minutes</w:t>
            </w:r>
          </w:p>
        </w:tc>
        <w:tc>
          <w:tcPr>
            <w:tcW w:w="5588" w:type="dxa"/>
          </w:tcPr>
          <w:p w:rsidR="00474610" w:rsidRPr="00E51BA6" w:rsidRDefault="00474610" w:rsidP="007102F3">
            <w:pPr>
              <w:pStyle w:val="Prrafodelista"/>
              <w:numPr>
                <w:ilvl w:val="0"/>
                <w:numId w:val="8"/>
              </w:numPr>
              <w:rPr>
                <w:rFonts w:cstheme="minorHAnsi"/>
              </w:rPr>
            </w:pPr>
            <w:r w:rsidRPr="00E51BA6">
              <w:rPr>
                <w:rFonts w:cstheme="minorHAnsi"/>
              </w:rPr>
              <w:t>Issue communicated</w:t>
            </w:r>
            <w:r w:rsidR="00E51BA6" w:rsidRPr="00E51BA6">
              <w:rPr>
                <w:rFonts w:cstheme="minorHAnsi"/>
              </w:rPr>
              <w:t xml:space="preserve"> / escalated</w:t>
            </w:r>
          </w:p>
          <w:p w:rsidR="00474610" w:rsidRPr="00E51BA6" w:rsidRDefault="00474610" w:rsidP="007102F3">
            <w:pPr>
              <w:pStyle w:val="Prrafodelista"/>
              <w:numPr>
                <w:ilvl w:val="0"/>
                <w:numId w:val="8"/>
              </w:numPr>
              <w:rPr>
                <w:rFonts w:cstheme="minorHAnsi"/>
              </w:rPr>
            </w:pPr>
            <w:r w:rsidRPr="00E51BA6">
              <w:rPr>
                <w:rFonts w:cstheme="minorHAnsi"/>
              </w:rPr>
              <w:t>Priority set</w:t>
            </w:r>
          </w:p>
        </w:tc>
      </w:tr>
      <w:tr w:rsidR="00474610" w:rsidTr="00E51BA6">
        <w:tc>
          <w:tcPr>
            <w:tcW w:w="3000" w:type="dxa"/>
          </w:tcPr>
          <w:p w:rsidR="00474610" w:rsidRPr="00E51BA6" w:rsidRDefault="00E51BA6" w:rsidP="005E3249">
            <w:pPr>
              <w:ind w:firstLine="0"/>
              <w:rPr>
                <w:rFonts w:cstheme="minorHAnsi"/>
              </w:rPr>
            </w:pPr>
            <w:r w:rsidRPr="00E51BA6">
              <w:rPr>
                <w:rFonts w:cstheme="minorHAnsi"/>
              </w:rPr>
              <w:t>Identify the team members needed for recovery</w:t>
            </w:r>
          </w:p>
        </w:tc>
        <w:tc>
          <w:tcPr>
            <w:tcW w:w="1211" w:type="dxa"/>
          </w:tcPr>
          <w:p w:rsidR="00474610" w:rsidRPr="00E51BA6" w:rsidRDefault="00DB0144" w:rsidP="005E3249">
            <w:pPr>
              <w:ind w:firstLine="0"/>
              <w:rPr>
                <w:rFonts w:cstheme="minorHAnsi"/>
              </w:rPr>
            </w:pPr>
            <w:r>
              <w:rPr>
                <w:rFonts w:cstheme="minorHAnsi"/>
              </w:rPr>
              <w:t>DR TEAM</w:t>
            </w:r>
          </w:p>
        </w:tc>
        <w:tc>
          <w:tcPr>
            <w:tcW w:w="1217" w:type="dxa"/>
          </w:tcPr>
          <w:p w:rsidR="00474610" w:rsidRPr="00E51BA6" w:rsidRDefault="00877196" w:rsidP="005E3249">
            <w:pPr>
              <w:ind w:firstLine="0"/>
              <w:rPr>
                <w:rFonts w:cstheme="minorHAnsi"/>
              </w:rPr>
            </w:pPr>
            <w:r>
              <w:rPr>
                <w:rFonts w:cstheme="minorHAnsi"/>
              </w:rPr>
              <w:t>10</w:t>
            </w:r>
            <w:r w:rsidR="00E51BA6" w:rsidRPr="00E51BA6">
              <w:rPr>
                <w:rFonts w:cstheme="minorHAnsi"/>
              </w:rPr>
              <w:t xml:space="preserve"> minutes</w:t>
            </w:r>
          </w:p>
        </w:tc>
        <w:tc>
          <w:tcPr>
            <w:tcW w:w="5588" w:type="dxa"/>
          </w:tcPr>
          <w:p w:rsidR="00474610" w:rsidRPr="00E51BA6" w:rsidRDefault="00E51BA6" w:rsidP="005E3249">
            <w:pPr>
              <w:ind w:firstLine="0"/>
              <w:rPr>
                <w:rFonts w:cstheme="minorHAnsi"/>
              </w:rPr>
            </w:pPr>
            <w:r w:rsidRPr="00E51BA6">
              <w:rPr>
                <w:rFonts w:cstheme="minorHAnsi"/>
              </w:rPr>
              <w:t>Selection of core team members required for restoration phase from among the following groups:</w:t>
            </w:r>
          </w:p>
          <w:p w:rsidR="00E51BA6" w:rsidRPr="00E51BA6" w:rsidRDefault="00E51BA6" w:rsidP="007102F3">
            <w:pPr>
              <w:pStyle w:val="Prrafodelista"/>
              <w:numPr>
                <w:ilvl w:val="0"/>
                <w:numId w:val="10"/>
              </w:numPr>
              <w:rPr>
                <w:rFonts w:cstheme="minorHAnsi"/>
              </w:rPr>
            </w:pPr>
            <w:r w:rsidRPr="00E51BA6">
              <w:rPr>
                <w:rFonts w:cstheme="minorHAnsi"/>
              </w:rPr>
              <w:t>Operations</w:t>
            </w:r>
          </w:p>
          <w:p w:rsidR="00E51BA6" w:rsidRPr="00E51BA6" w:rsidRDefault="00E51BA6" w:rsidP="007102F3">
            <w:pPr>
              <w:pStyle w:val="Prrafodelista"/>
              <w:numPr>
                <w:ilvl w:val="0"/>
                <w:numId w:val="10"/>
              </w:numPr>
              <w:rPr>
                <w:rFonts w:cstheme="minorHAnsi"/>
              </w:rPr>
            </w:pPr>
          </w:p>
        </w:tc>
      </w:tr>
      <w:tr w:rsidR="00474610" w:rsidTr="00E51BA6">
        <w:tc>
          <w:tcPr>
            <w:tcW w:w="3000" w:type="dxa"/>
          </w:tcPr>
          <w:p w:rsidR="00474610" w:rsidRPr="00E51BA6" w:rsidRDefault="00E51BA6" w:rsidP="005E3249">
            <w:pPr>
              <w:ind w:firstLine="0"/>
              <w:rPr>
                <w:rFonts w:cstheme="minorHAnsi"/>
              </w:rPr>
            </w:pPr>
            <w:r w:rsidRPr="00E51BA6">
              <w:rPr>
                <w:rFonts w:cstheme="minorHAnsi"/>
              </w:rPr>
              <w:t>Establish a conference line for a bridge call to coordinate next steps</w:t>
            </w:r>
          </w:p>
        </w:tc>
        <w:tc>
          <w:tcPr>
            <w:tcW w:w="1211" w:type="dxa"/>
          </w:tcPr>
          <w:p w:rsidR="00474610" w:rsidRPr="00E51BA6" w:rsidRDefault="00DB0144" w:rsidP="005E3249">
            <w:pPr>
              <w:ind w:firstLine="0"/>
              <w:rPr>
                <w:rFonts w:cstheme="minorHAnsi"/>
              </w:rPr>
            </w:pPr>
            <w:r>
              <w:rPr>
                <w:rFonts w:cstheme="minorHAnsi"/>
              </w:rPr>
              <w:t>DR TEAM</w:t>
            </w:r>
            <w:r w:rsidR="00BA51FE">
              <w:rPr>
                <w:rFonts w:cstheme="minorHAnsi"/>
              </w:rPr>
              <w:t xml:space="preserve"> or  Ops</w:t>
            </w:r>
          </w:p>
        </w:tc>
        <w:tc>
          <w:tcPr>
            <w:tcW w:w="1217" w:type="dxa"/>
          </w:tcPr>
          <w:p w:rsidR="00474610" w:rsidRPr="00E51BA6" w:rsidRDefault="00877196" w:rsidP="005E3249">
            <w:pPr>
              <w:ind w:firstLine="0"/>
              <w:rPr>
                <w:rFonts w:cstheme="minorHAnsi"/>
              </w:rPr>
            </w:pPr>
            <w:r>
              <w:rPr>
                <w:rFonts w:cstheme="minorHAnsi"/>
              </w:rPr>
              <w:t>60</w:t>
            </w:r>
            <w:r w:rsidR="00E51BA6" w:rsidRPr="00E51BA6">
              <w:rPr>
                <w:rFonts w:cstheme="minorHAnsi"/>
              </w:rPr>
              <w:t xml:space="preserve"> minutes</w:t>
            </w:r>
          </w:p>
        </w:tc>
        <w:tc>
          <w:tcPr>
            <w:tcW w:w="5588" w:type="dxa"/>
          </w:tcPr>
          <w:p w:rsidR="00474610" w:rsidRPr="00E51BA6" w:rsidRDefault="00E51BA6" w:rsidP="005E3249">
            <w:pPr>
              <w:ind w:firstLine="0"/>
              <w:rPr>
                <w:rFonts w:cstheme="minorHAnsi"/>
              </w:rPr>
            </w:pPr>
            <w:r w:rsidRPr="00E51BA6">
              <w:rPr>
                <w:rFonts w:cstheme="minorHAnsi"/>
              </w:rPr>
              <w:t xml:space="preserve">Primary bridge line: </w:t>
            </w:r>
            <w:r w:rsidR="00877196">
              <w:rPr>
                <w:rFonts w:cstheme="minorHAnsi"/>
                <w:b/>
                <w:color w:val="00B050"/>
              </w:rPr>
              <w:t>666 66 66 66</w:t>
            </w:r>
          </w:p>
          <w:p w:rsidR="00E51BA6" w:rsidRPr="00E51BA6" w:rsidRDefault="00E51BA6" w:rsidP="005E3249">
            <w:pPr>
              <w:ind w:firstLine="0"/>
              <w:rPr>
                <w:rFonts w:cstheme="minorHAnsi"/>
              </w:rPr>
            </w:pPr>
            <w:r w:rsidRPr="00E51BA6">
              <w:rPr>
                <w:rFonts w:cstheme="minorHAnsi"/>
              </w:rPr>
              <w:t xml:space="preserve">Secondary bridge line: </w:t>
            </w:r>
            <w:r w:rsidR="00877196">
              <w:rPr>
                <w:rFonts w:cstheme="minorHAnsi"/>
                <w:b/>
                <w:color w:val="00B050"/>
              </w:rPr>
              <w:t>999 66 66 66</w:t>
            </w:r>
          </w:p>
          <w:p w:rsidR="00E51BA6" w:rsidRPr="00E51BA6" w:rsidRDefault="00E51BA6" w:rsidP="005E3249">
            <w:pPr>
              <w:ind w:firstLine="0"/>
              <w:rPr>
                <w:rFonts w:cstheme="minorHAnsi"/>
              </w:rPr>
            </w:pPr>
            <w:r w:rsidRPr="00E51BA6">
              <w:rPr>
                <w:rFonts w:cstheme="minorHAnsi"/>
              </w:rPr>
              <w:t>Alternate / backup communication tools: email, communicator</w:t>
            </w:r>
          </w:p>
        </w:tc>
      </w:tr>
      <w:tr w:rsidR="00474610" w:rsidTr="00E51BA6">
        <w:tc>
          <w:tcPr>
            <w:tcW w:w="3000" w:type="dxa"/>
          </w:tcPr>
          <w:p w:rsidR="00474610" w:rsidRPr="00E51BA6" w:rsidRDefault="00E51BA6" w:rsidP="00944943">
            <w:pPr>
              <w:ind w:firstLine="0"/>
              <w:rPr>
                <w:rFonts w:cstheme="minorHAnsi"/>
              </w:rPr>
            </w:pPr>
            <w:r w:rsidRPr="00E51BA6">
              <w:rPr>
                <w:rFonts w:cstheme="minorHAnsi"/>
              </w:rPr>
              <w:t xml:space="preserve">Communicate the specific recovery roles </w:t>
            </w:r>
            <w:r w:rsidR="00944943">
              <w:rPr>
                <w:rFonts w:cstheme="minorHAnsi"/>
              </w:rPr>
              <w:t xml:space="preserve">and determine which recovery strategy will be pursued. </w:t>
            </w:r>
          </w:p>
        </w:tc>
        <w:tc>
          <w:tcPr>
            <w:tcW w:w="1211" w:type="dxa"/>
          </w:tcPr>
          <w:p w:rsidR="00474610" w:rsidRPr="00E51BA6" w:rsidRDefault="00DB0144" w:rsidP="005E3249">
            <w:pPr>
              <w:ind w:firstLine="0"/>
              <w:rPr>
                <w:rFonts w:cstheme="minorHAnsi"/>
              </w:rPr>
            </w:pPr>
            <w:r>
              <w:rPr>
                <w:rFonts w:cstheme="minorHAnsi"/>
              </w:rPr>
              <w:t>DR TEAM</w:t>
            </w:r>
          </w:p>
        </w:tc>
        <w:tc>
          <w:tcPr>
            <w:tcW w:w="1217" w:type="dxa"/>
          </w:tcPr>
          <w:p w:rsidR="00474610" w:rsidRPr="00E51BA6" w:rsidRDefault="00877196" w:rsidP="005E3249">
            <w:pPr>
              <w:ind w:firstLine="0"/>
              <w:rPr>
                <w:rFonts w:cstheme="minorHAnsi"/>
              </w:rPr>
            </w:pPr>
            <w:r>
              <w:rPr>
                <w:rFonts w:cstheme="minorHAnsi"/>
              </w:rPr>
              <w:t>30</w:t>
            </w:r>
            <w:r w:rsidR="00E51BA6" w:rsidRPr="00E51BA6">
              <w:rPr>
                <w:rFonts w:cstheme="minorHAnsi"/>
              </w:rPr>
              <w:t xml:space="preserve"> minutes</w:t>
            </w:r>
          </w:p>
        </w:tc>
        <w:tc>
          <w:tcPr>
            <w:tcW w:w="5588" w:type="dxa"/>
          </w:tcPr>
          <w:p w:rsidR="00474610" w:rsidRPr="00E51BA6" w:rsidRDefault="00E51BA6" w:rsidP="007102F3">
            <w:pPr>
              <w:pStyle w:val="Prrafodelista"/>
              <w:numPr>
                <w:ilvl w:val="0"/>
                <w:numId w:val="11"/>
              </w:numPr>
              <w:rPr>
                <w:rFonts w:cstheme="minorHAnsi"/>
              </w:rPr>
            </w:pPr>
            <w:r w:rsidRPr="00E51BA6">
              <w:rPr>
                <w:rFonts w:cstheme="minorHAnsi"/>
              </w:rPr>
              <w:t>Documentation / tracking of timelines and next decisions</w:t>
            </w:r>
          </w:p>
          <w:p w:rsidR="00E51BA6" w:rsidRPr="00E51BA6" w:rsidRDefault="00E51BA6" w:rsidP="007102F3">
            <w:pPr>
              <w:pStyle w:val="Prrafodelista"/>
              <w:numPr>
                <w:ilvl w:val="0"/>
                <w:numId w:val="11"/>
              </w:numPr>
              <w:rPr>
                <w:rFonts w:cstheme="minorHAnsi"/>
              </w:rPr>
            </w:pPr>
            <w:r w:rsidRPr="00E51BA6">
              <w:rPr>
                <w:rFonts w:cstheme="minorHAnsi"/>
              </w:rPr>
              <w:t>Creation of disaster recovery event command center / “war room” as needed</w:t>
            </w:r>
          </w:p>
        </w:tc>
      </w:tr>
    </w:tbl>
    <w:p w:rsidR="00872742" w:rsidRDefault="00872742" w:rsidP="005E3249">
      <w:pPr>
        <w:ind w:firstLine="0"/>
        <w:rPr>
          <w:rFonts w:cs="Tahoma"/>
        </w:rPr>
      </w:pPr>
    </w:p>
    <w:p w:rsidR="00C62BF5" w:rsidRDefault="00C62BF5" w:rsidP="00C62BF5">
      <w:pPr>
        <w:pStyle w:val="Ttulo2"/>
      </w:pPr>
      <w:bookmarkStart w:id="15" w:name="_Toc270499955"/>
      <w:bookmarkStart w:id="16" w:name="_Toc315438072"/>
      <w:bookmarkEnd w:id="10"/>
      <w:r>
        <w:t>Resumption Phase</w:t>
      </w:r>
      <w:bookmarkEnd w:id="15"/>
      <w:bookmarkEnd w:id="16"/>
    </w:p>
    <w:p w:rsidR="00C62BF5" w:rsidRDefault="00C62BF5" w:rsidP="00C62BF5">
      <w:pPr>
        <w:ind w:firstLine="0"/>
        <w:rPr>
          <w:rFonts w:cs="Tahoma"/>
        </w:rPr>
      </w:pPr>
      <w:r>
        <w:rPr>
          <w:rFonts w:cs="Tahoma"/>
        </w:rPr>
        <w:t xml:space="preserve">During the resumption phase, the steps taken to enable recovery will vary based on the type of issue. The procedures for each recovery scenario are summarized below. </w:t>
      </w:r>
    </w:p>
    <w:p w:rsidR="00C62BF5" w:rsidRDefault="00C62BF5" w:rsidP="00C62BF5">
      <w:pPr>
        <w:ind w:firstLine="0"/>
        <w:rPr>
          <w:rFonts w:cs="Tahoma"/>
        </w:rPr>
      </w:pPr>
    </w:p>
    <w:p w:rsidR="00C62BF5" w:rsidRDefault="00C62BF5" w:rsidP="00C62BF5">
      <w:pPr>
        <w:pStyle w:val="Ttulo3"/>
      </w:pPr>
      <w:bookmarkStart w:id="17" w:name="_Toc270499956"/>
      <w:bookmarkStart w:id="18" w:name="_Toc315438073"/>
      <w:r>
        <w:t>Data Center Recovery</w:t>
      </w:r>
      <w:bookmarkEnd w:id="17"/>
      <w:bookmarkEnd w:id="18"/>
    </w:p>
    <w:p w:rsidR="00C62BF5" w:rsidRDefault="00C62BF5" w:rsidP="00C62BF5">
      <w:pPr>
        <w:pStyle w:val="Ttulo4"/>
      </w:pPr>
      <w:r>
        <w:t>Full Data Center Failover</w:t>
      </w:r>
    </w:p>
    <w:tbl>
      <w:tblPr>
        <w:tblStyle w:val="Tablaconcuadrcula"/>
        <w:tblW w:w="0" w:type="auto"/>
        <w:tblLook w:val="04A0" w:firstRow="1" w:lastRow="0" w:firstColumn="1" w:lastColumn="0" w:noHBand="0" w:noVBand="1"/>
      </w:tblPr>
      <w:tblGrid>
        <w:gridCol w:w="2931"/>
        <w:gridCol w:w="1196"/>
        <w:gridCol w:w="1207"/>
        <w:gridCol w:w="5456"/>
      </w:tblGrid>
      <w:tr w:rsidR="00C62BF5" w:rsidTr="00C62BF5">
        <w:trPr>
          <w:tblHeader/>
        </w:trPr>
        <w:tc>
          <w:tcPr>
            <w:tcW w:w="3000" w:type="dxa"/>
            <w:shd w:val="clear" w:color="auto" w:fill="1F497D" w:themeFill="text2"/>
          </w:tcPr>
          <w:p w:rsidR="00C62BF5" w:rsidRPr="00E51BA6" w:rsidRDefault="00C62BF5" w:rsidP="00C62BF5">
            <w:pPr>
              <w:ind w:firstLine="0"/>
              <w:rPr>
                <w:rFonts w:cstheme="minorHAnsi"/>
                <w:color w:val="FFFFFF" w:themeColor="background1"/>
              </w:rPr>
            </w:pPr>
            <w:r w:rsidRPr="00E51BA6">
              <w:rPr>
                <w:rFonts w:cstheme="minorHAnsi"/>
                <w:color w:val="FFFFFF" w:themeColor="background1"/>
              </w:rPr>
              <w:t>Step</w:t>
            </w:r>
          </w:p>
        </w:tc>
        <w:tc>
          <w:tcPr>
            <w:tcW w:w="1211" w:type="dxa"/>
            <w:shd w:val="clear" w:color="auto" w:fill="1F497D" w:themeFill="text2"/>
          </w:tcPr>
          <w:p w:rsidR="00C62BF5" w:rsidRPr="00E51BA6" w:rsidRDefault="00C62BF5" w:rsidP="00C62BF5">
            <w:pPr>
              <w:ind w:firstLine="0"/>
              <w:rPr>
                <w:rFonts w:cstheme="minorHAnsi"/>
                <w:color w:val="FFFFFF" w:themeColor="background1"/>
              </w:rPr>
            </w:pPr>
            <w:r w:rsidRPr="00E51BA6">
              <w:rPr>
                <w:rFonts w:cstheme="minorHAnsi"/>
                <w:color w:val="FFFFFF" w:themeColor="background1"/>
              </w:rPr>
              <w:t>Owner</w:t>
            </w:r>
          </w:p>
        </w:tc>
        <w:tc>
          <w:tcPr>
            <w:tcW w:w="1217" w:type="dxa"/>
            <w:shd w:val="clear" w:color="auto" w:fill="1F497D" w:themeFill="text2"/>
          </w:tcPr>
          <w:p w:rsidR="00C62BF5" w:rsidRPr="00E51BA6" w:rsidRDefault="00C62BF5" w:rsidP="00C62BF5">
            <w:pPr>
              <w:ind w:firstLine="0"/>
              <w:rPr>
                <w:rFonts w:cstheme="minorHAnsi"/>
                <w:color w:val="FFFFFF" w:themeColor="background1"/>
              </w:rPr>
            </w:pPr>
            <w:r w:rsidRPr="00E51BA6">
              <w:rPr>
                <w:rFonts w:cstheme="minorHAnsi"/>
                <w:color w:val="FFFFFF" w:themeColor="background1"/>
              </w:rPr>
              <w:t>Duration</w:t>
            </w:r>
          </w:p>
        </w:tc>
        <w:tc>
          <w:tcPr>
            <w:tcW w:w="5588" w:type="dxa"/>
            <w:shd w:val="clear" w:color="auto" w:fill="1F497D" w:themeFill="text2"/>
          </w:tcPr>
          <w:p w:rsidR="00C62BF5" w:rsidRPr="00E51BA6" w:rsidRDefault="00C62BF5" w:rsidP="00C62BF5">
            <w:pPr>
              <w:ind w:firstLine="0"/>
              <w:rPr>
                <w:rFonts w:cstheme="minorHAnsi"/>
                <w:color w:val="FFFFFF" w:themeColor="background1"/>
              </w:rPr>
            </w:pPr>
            <w:r w:rsidRPr="00E51BA6">
              <w:rPr>
                <w:rFonts w:cstheme="minorHAnsi"/>
                <w:color w:val="FFFFFF" w:themeColor="background1"/>
              </w:rPr>
              <w:t>Components</w:t>
            </w:r>
          </w:p>
        </w:tc>
      </w:tr>
      <w:tr w:rsidR="00C62BF5" w:rsidTr="00C62BF5">
        <w:tc>
          <w:tcPr>
            <w:tcW w:w="3000" w:type="dxa"/>
          </w:tcPr>
          <w:p w:rsidR="00C62BF5" w:rsidRPr="00E51BA6" w:rsidRDefault="00C62BF5" w:rsidP="00C62BF5">
            <w:pPr>
              <w:ind w:firstLine="0"/>
              <w:rPr>
                <w:rFonts w:cstheme="minorHAnsi"/>
              </w:rPr>
            </w:pPr>
            <w:r>
              <w:rPr>
                <w:rFonts w:cstheme="minorHAnsi"/>
              </w:rPr>
              <w:t>Initiate Failover</w:t>
            </w:r>
          </w:p>
        </w:tc>
        <w:tc>
          <w:tcPr>
            <w:tcW w:w="1211" w:type="dxa"/>
          </w:tcPr>
          <w:p w:rsidR="00C62BF5" w:rsidRPr="00E51BA6" w:rsidRDefault="00DB0144" w:rsidP="00C62BF5">
            <w:pPr>
              <w:ind w:firstLine="0"/>
              <w:rPr>
                <w:rFonts w:cstheme="minorHAnsi"/>
              </w:rPr>
            </w:pPr>
            <w:r>
              <w:rPr>
                <w:rFonts w:cstheme="minorHAnsi"/>
              </w:rPr>
              <w:t>DR TEAM</w:t>
            </w:r>
          </w:p>
        </w:tc>
        <w:tc>
          <w:tcPr>
            <w:tcW w:w="1217" w:type="dxa"/>
          </w:tcPr>
          <w:p w:rsidR="00C62BF5" w:rsidRPr="00E51BA6" w:rsidRDefault="00C62BF5" w:rsidP="00C62BF5">
            <w:pPr>
              <w:ind w:firstLine="0"/>
              <w:rPr>
                <w:rFonts w:cstheme="minorHAnsi"/>
              </w:rPr>
            </w:pPr>
            <w:r>
              <w:rPr>
                <w:rFonts w:cstheme="minorHAnsi"/>
              </w:rPr>
              <w:t>TBD</w:t>
            </w:r>
          </w:p>
        </w:tc>
        <w:tc>
          <w:tcPr>
            <w:tcW w:w="5588" w:type="dxa"/>
          </w:tcPr>
          <w:p w:rsidR="00C62BF5" w:rsidRDefault="00C62BF5" w:rsidP="00C62BF5">
            <w:pPr>
              <w:pStyle w:val="Prrafodelista"/>
              <w:numPr>
                <w:ilvl w:val="0"/>
                <w:numId w:val="8"/>
              </w:numPr>
              <w:rPr>
                <w:rFonts w:cstheme="minorHAnsi"/>
              </w:rPr>
            </w:pPr>
            <w:r>
              <w:rPr>
                <w:rFonts w:cstheme="minorHAnsi"/>
              </w:rPr>
              <w:t>Restoration procedures identified</w:t>
            </w:r>
          </w:p>
          <w:p w:rsidR="00C62BF5" w:rsidRDefault="00C62BF5" w:rsidP="00C62BF5">
            <w:pPr>
              <w:pStyle w:val="Prrafodelista"/>
              <w:numPr>
                <w:ilvl w:val="0"/>
                <w:numId w:val="8"/>
              </w:numPr>
              <w:rPr>
                <w:rFonts w:cstheme="minorHAnsi"/>
              </w:rPr>
            </w:pPr>
            <w:r>
              <w:rPr>
                <w:rFonts w:cstheme="minorHAnsi"/>
              </w:rPr>
              <w:t>Risks assessed for each procedure</w:t>
            </w:r>
          </w:p>
          <w:p w:rsidR="00C62BF5" w:rsidRDefault="00C62BF5" w:rsidP="00C62BF5">
            <w:pPr>
              <w:pStyle w:val="Prrafodelista"/>
              <w:numPr>
                <w:ilvl w:val="0"/>
                <w:numId w:val="8"/>
              </w:numPr>
              <w:rPr>
                <w:rFonts w:cstheme="minorHAnsi"/>
              </w:rPr>
            </w:pPr>
            <w:r>
              <w:rPr>
                <w:rFonts w:cstheme="minorHAnsi"/>
              </w:rPr>
              <w:t>Coordination points between groups defined</w:t>
            </w:r>
          </w:p>
          <w:p w:rsidR="00C62BF5" w:rsidRPr="00E51BA6" w:rsidRDefault="00C62BF5" w:rsidP="00C62BF5">
            <w:pPr>
              <w:pStyle w:val="Prrafodelista"/>
              <w:numPr>
                <w:ilvl w:val="0"/>
                <w:numId w:val="8"/>
              </w:numPr>
              <w:rPr>
                <w:rFonts w:cstheme="minorHAnsi"/>
              </w:rPr>
            </w:pPr>
            <w:r>
              <w:rPr>
                <w:rFonts w:cstheme="minorHAnsi"/>
              </w:rPr>
              <w:t>Issue communication process and triage efforts established</w:t>
            </w:r>
          </w:p>
        </w:tc>
      </w:tr>
      <w:tr w:rsidR="00C62BF5" w:rsidTr="00C62BF5">
        <w:tc>
          <w:tcPr>
            <w:tcW w:w="3000" w:type="dxa"/>
          </w:tcPr>
          <w:p w:rsidR="00C62BF5" w:rsidRPr="00E51BA6" w:rsidRDefault="00C62BF5" w:rsidP="00C62BF5">
            <w:pPr>
              <w:ind w:firstLine="0"/>
              <w:rPr>
                <w:rFonts w:cstheme="minorHAnsi"/>
              </w:rPr>
            </w:pPr>
            <w:r>
              <w:rPr>
                <w:rFonts w:cstheme="minorHAnsi"/>
              </w:rPr>
              <w:t>Complete Failover</w:t>
            </w:r>
          </w:p>
        </w:tc>
        <w:tc>
          <w:tcPr>
            <w:tcW w:w="1211" w:type="dxa"/>
          </w:tcPr>
          <w:p w:rsidR="00C62BF5" w:rsidRPr="00E51BA6" w:rsidRDefault="00DB0144" w:rsidP="00C62BF5">
            <w:pPr>
              <w:ind w:firstLine="0"/>
              <w:rPr>
                <w:rFonts w:cstheme="minorHAnsi"/>
              </w:rPr>
            </w:pPr>
            <w:r>
              <w:rPr>
                <w:rFonts w:cstheme="minorHAnsi"/>
              </w:rPr>
              <w:t>DR TEAM</w:t>
            </w:r>
          </w:p>
        </w:tc>
        <w:tc>
          <w:tcPr>
            <w:tcW w:w="1217" w:type="dxa"/>
          </w:tcPr>
          <w:p w:rsidR="00C62BF5" w:rsidRPr="00E51BA6" w:rsidRDefault="00C62BF5" w:rsidP="00C62BF5">
            <w:pPr>
              <w:ind w:firstLine="0"/>
              <w:rPr>
                <w:rFonts w:cstheme="minorHAnsi"/>
              </w:rPr>
            </w:pPr>
            <w:r>
              <w:rPr>
                <w:rFonts w:cstheme="minorHAnsi"/>
              </w:rPr>
              <w:t>TBD</w:t>
            </w:r>
          </w:p>
        </w:tc>
        <w:tc>
          <w:tcPr>
            <w:tcW w:w="5588" w:type="dxa"/>
          </w:tcPr>
          <w:p w:rsidR="00C62BF5" w:rsidRPr="000F121A" w:rsidRDefault="00C62BF5" w:rsidP="00C62BF5">
            <w:pPr>
              <w:pStyle w:val="Prrafodelista"/>
              <w:numPr>
                <w:ilvl w:val="0"/>
                <w:numId w:val="8"/>
              </w:numPr>
              <w:rPr>
                <w:rFonts w:cstheme="minorHAnsi"/>
              </w:rPr>
            </w:pPr>
            <w:r w:rsidRPr="000F121A">
              <w:rPr>
                <w:rFonts w:cstheme="minorHAnsi"/>
              </w:rPr>
              <w:t>Recovery steps executed, including handoffs between key dependencies</w:t>
            </w:r>
          </w:p>
        </w:tc>
      </w:tr>
      <w:tr w:rsidR="00C62BF5" w:rsidTr="00C62BF5">
        <w:tc>
          <w:tcPr>
            <w:tcW w:w="3000" w:type="dxa"/>
          </w:tcPr>
          <w:p w:rsidR="00C62BF5" w:rsidRPr="00E51BA6" w:rsidRDefault="00C62BF5" w:rsidP="00C62BF5">
            <w:pPr>
              <w:ind w:firstLine="0"/>
              <w:rPr>
                <w:rFonts w:cstheme="minorHAnsi"/>
              </w:rPr>
            </w:pPr>
            <w:r>
              <w:rPr>
                <w:rFonts w:cstheme="minorHAnsi"/>
              </w:rPr>
              <w:t>Test Recovery</w:t>
            </w:r>
          </w:p>
        </w:tc>
        <w:tc>
          <w:tcPr>
            <w:tcW w:w="1211" w:type="dxa"/>
          </w:tcPr>
          <w:p w:rsidR="00C62BF5" w:rsidRPr="00E51BA6" w:rsidRDefault="00DB0144" w:rsidP="00C62BF5">
            <w:pPr>
              <w:ind w:firstLine="0"/>
              <w:rPr>
                <w:rFonts w:cstheme="minorHAnsi"/>
              </w:rPr>
            </w:pPr>
            <w:r>
              <w:rPr>
                <w:rFonts w:cstheme="minorHAnsi"/>
              </w:rPr>
              <w:t>DR TEAM</w:t>
            </w:r>
          </w:p>
        </w:tc>
        <w:tc>
          <w:tcPr>
            <w:tcW w:w="1217" w:type="dxa"/>
          </w:tcPr>
          <w:p w:rsidR="00C62BF5" w:rsidRPr="00E51BA6" w:rsidRDefault="00C62BF5" w:rsidP="00C62BF5">
            <w:pPr>
              <w:ind w:firstLine="0"/>
              <w:rPr>
                <w:rFonts w:cstheme="minorHAnsi"/>
              </w:rPr>
            </w:pPr>
            <w:r>
              <w:rPr>
                <w:rFonts w:cstheme="minorHAnsi"/>
              </w:rPr>
              <w:t>TBD</w:t>
            </w:r>
          </w:p>
        </w:tc>
        <w:tc>
          <w:tcPr>
            <w:tcW w:w="5588" w:type="dxa"/>
          </w:tcPr>
          <w:p w:rsidR="00C62BF5" w:rsidRDefault="00C62BF5" w:rsidP="00C62BF5">
            <w:pPr>
              <w:pStyle w:val="Prrafodelista"/>
              <w:numPr>
                <w:ilvl w:val="0"/>
                <w:numId w:val="10"/>
              </w:numPr>
              <w:rPr>
                <w:rFonts w:cstheme="minorHAnsi"/>
              </w:rPr>
            </w:pPr>
            <w:r>
              <w:rPr>
                <w:rFonts w:cstheme="minorHAnsi"/>
              </w:rPr>
              <w:t>Tests assigned and performed</w:t>
            </w:r>
          </w:p>
          <w:p w:rsidR="00C62BF5" w:rsidRPr="000F121A" w:rsidRDefault="00C62BF5" w:rsidP="00C62BF5">
            <w:pPr>
              <w:pStyle w:val="Prrafodelista"/>
              <w:numPr>
                <w:ilvl w:val="0"/>
                <w:numId w:val="10"/>
              </w:numPr>
              <w:rPr>
                <w:rFonts w:cstheme="minorHAnsi"/>
              </w:rPr>
            </w:pPr>
            <w:r>
              <w:rPr>
                <w:rFonts w:cstheme="minorHAnsi"/>
              </w:rPr>
              <w:t>Results summarized and communicated to group</w:t>
            </w:r>
          </w:p>
        </w:tc>
      </w:tr>
      <w:tr w:rsidR="00C62BF5" w:rsidRPr="000F121A" w:rsidTr="00C62BF5">
        <w:tc>
          <w:tcPr>
            <w:tcW w:w="3000" w:type="dxa"/>
          </w:tcPr>
          <w:p w:rsidR="00C62BF5" w:rsidRPr="000F121A" w:rsidRDefault="00C62BF5" w:rsidP="00C62BF5">
            <w:pPr>
              <w:ind w:firstLine="0"/>
              <w:rPr>
                <w:rFonts w:cstheme="minorHAnsi"/>
              </w:rPr>
            </w:pPr>
            <w:r w:rsidRPr="000F121A">
              <w:rPr>
                <w:rFonts w:cstheme="minorHAnsi"/>
              </w:rPr>
              <w:t>Failover deemed successful</w:t>
            </w:r>
          </w:p>
        </w:tc>
        <w:tc>
          <w:tcPr>
            <w:tcW w:w="1211" w:type="dxa"/>
          </w:tcPr>
          <w:p w:rsidR="00C62BF5" w:rsidRPr="000F121A" w:rsidRDefault="00DB0144" w:rsidP="00C62BF5">
            <w:pPr>
              <w:ind w:firstLine="0"/>
              <w:rPr>
                <w:rFonts w:cstheme="minorHAnsi"/>
              </w:rPr>
            </w:pPr>
            <w:r>
              <w:rPr>
                <w:rFonts w:cstheme="minorHAnsi"/>
              </w:rPr>
              <w:t>DR TEAM</w:t>
            </w:r>
          </w:p>
        </w:tc>
        <w:tc>
          <w:tcPr>
            <w:tcW w:w="1217" w:type="dxa"/>
          </w:tcPr>
          <w:p w:rsidR="00C62BF5" w:rsidRPr="000F121A" w:rsidRDefault="00C62BF5" w:rsidP="00C62BF5">
            <w:pPr>
              <w:ind w:firstLine="0"/>
              <w:rPr>
                <w:rFonts w:cstheme="minorHAnsi"/>
              </w:rPr>
            </w:pPr>
            <w:r w:rsidRPr="000F121A">
              <w:rPr>
                <w:rFonts w:cstheme="minorHAnsi"/>
              </w:rPr>
              <w:t>TBD</w:t>
            </w:r>
          </w:p>
        </w:tc>
        <w:tc>
          <w:tcPr>
            <w:tcW w:w="5588" w:type="dxa"/>
          </w:tcPr>
          <w:p w:rsidR="00C62BF5" w:rsidRPr="000F121A" w:rsidRDefault="00C62BF5" w:rsidP="00C62BF5">
            <w:pPr>
              <w:pStyle w:val="Prrafodelista"/>
              <w:numPr>
                <w:ilvl w:val="0"/>
                <w:numId w:val="10"/>
              </w:numPr>
              <w:rPr>
                <w:rFonts w:cstheme="minorHAnsi"/>
              </w:rPr>
            </w:pPr>
          </w:p>
        </w:tc>
      </w:tr>
    </w:tbl>
    <w:p w:rsidR="00C62BF5" w:rsidRPr="000F121A" w:rsidRDefault="00C62BF5" w:rsidP="00C62BF5">
      <w:pPr>
        <w:ind w:firstLine="0"/>
        <w:rPr>
          <w:rFonts w:cstheme="minorHAnsi"/>
        </w:rPr>
      </w:pPr>
    </w:p>
    <w:p w:rsidR="00C62BF5" w:rsidRDefault="00C62BF5" w:rsidP="00C62BF5">
      <w:pPr>
        <w:ind w:firstLine="0"/>
        <w:rPr>
          <w:rFonts w:cs="Tahoma"/>
        </w:rPr>
      </w:pPr>
      <w:r>
        <w:rPr>
          <w:rFonts w:cs="Tahoma"/>
        </w:rPr>
        <w:t>Below is a sample timeline for recovery actions associated with the failover the technical components between different data centers to provide geo-redundant operations.  Coordination of recovery actions is crucial.  A timeline is necessary in order to manage recovery between different groups and layers.</w:t>
      </w:r>
    </w:p>
    <w:p w:rsidR="00C62BF5" w:rsidRDefault="00C62BF5" w:rsidP="00C62BF5">
      <w:pPr>
        <w:ind w:firstLine="0"/>
        <w:rPr>
          <w:rFonts w:cs="Tahoma"/>
        </w:rPr>
      </w:pPr>
    </w:p>
    <w:p w:rsidR="00C62BF5" w:rsidRDefault="00C62BF5" w:rsidP="00C62BF5">
      <w:pPr>
        <w:ind w:firstLine="0"/>
        <w:rPr>
          <w:rFonts w:cs="Tahoma"/>
        </w:rPr>
      </w:pPr>
      <w:r>
        <w:object w:dxaOrig="15175" w:dyaOrig="11974" w14:anchorId="71E9B1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9.25pt;height:426pt" o:ole="">
            <v:imagedata r:id="rId18" o:title=""/>
          </v:shape>
          <o:OLEObject Type="Embed" ProgID="Visio.Drawing.11" ShapeID="_x0000_i1025" DrawAspect="Content" ObjectID="_1587913592" r:id="rId19"/>
        </w:object>
      </w:r>
    </w:p>
    <w:p w:rsidR="00C62BF5" w:rsidRDefault="00C62BF5" w:rsidP="00C62BF5">
      <w:pPr>
        <w:ind w:firstLine="0"/>
        <w:rPr>
          <w:rFonts w:cs="Tahoma"/>
        </w:rPr>
      </w:pPr>
      <w:r>
        <w:rPr>
          <w:rFonts w:cs="Tahoma"/>
        </w:rPr>
        <w:t xml:space="preserve"> </w:t>
      </w:r>
    </w:p>
    <w:p w:rsidR="00C62BF5" w:rsidRDefault="00C62BF5" w:rsidP="00C62BF5">
      <w:pPr>
        <w:ind w:firstLine="0"/>
        <w:rPr>
          <w:rFonts w:cs="Tahoma"/>
        </w:rPr>
      </w:pPr>
    </w:p>
    <w:p w:rsidR="00C62BF5" w:rsidRDefault="00C62BF5" w:rsidP="00C62BF5">
      <w:pPr>
        <w:pStyle w:val="Ttulo4"/>
      </w:pPr>
      <w:r>
        <w:t>Reroute critical processes to alternate Data Center</w:t>
      </w:r>
    </w:p>
    <w:tbl>
      <w:tblPr>
        <w:tblStyle w:val="Tablaconcuadrcula"/>
        <w:tblW w:w="0" w:type="auto"/>
        <w:tblLook w:val="04A0" w:firstRow="1" w:lastRow="0" w:firstColumn="1" w:lastColumn="0" w:noHBand="0" w:noVBand="1"/>
      </w:tblPr>
      <w:tblGrid>
        <w:gridCol w:w="2936"/>
        <w:gridCol w:w="1197"/>
        <w:gridCol w:w="1208"/>
        <w:gridCol w:w="5449"/>
      </w:tblGrid>
      <w:tr w:rsidR="00C62BF5" w:rsidTr="00877196">
        <w:trPr>
          <w:tblHeader/>
        </w:trPr>
        <w:tc>
          <w:tcPr>
            <w:tcW w:w="2936" w:type="dxa"/>
            <w:shd w:val="clear" w:color="auto" w:fill="1F497D" w:themeFill="text2"/>
          </w:tcPr>
          <w:p w:rsidR="00C62BF5" w:rsidRPr="00E51BA6" w:rsidRDefault="00C62BF5" w:rsidP="00C62BF5">
            <w:pPr>
              <w:ind w:firstLine="0"/>
              <w:rPr>
                <w:rFonts w:cstheme="minorHAnsi"/>
                <w:color w:val="FFFFFF" w:themeColor="background1"/>
              </w:rPr>
            </w:pPr>
            <w:r w:rsidRPr="00E51BA6">
              <w:rPr>
                <w:rFonts w:cstheme="minorHAnsi"/>
                <w:color w:val="FFFFFF" w:themeColor="background1"/>
              </w:rPr>
              <w:t>Step</w:t>
            </w:r>
          </w:p>
        </w:tc>
        <w:tc>
          <w:tcPr>
            <w:tcW w:w="1197" w:type="dxa"/>
            <w:shd w:val="clear" w:color="auto" w:fill="1F497D" w:themeFill="text2"/>
          </w:tcPr>
          <w:p w:rsidR="00C62BF5" w:rsidRPr="00E51BA6" w:rsidRDefault="00C62BF5" w:rsidP="00C62BF5">
            <w:pPr>
              <w:ind w:firstLine="0"/>
              <w:rPr>
                <w:rFonts w:cstheme="minorHAnsi"/>
                <w:color w:val="FFFFFF" w:themeColor="background1"/>
              </w:rPr>
            </w:pPr>
            <w:r w:rsidRPr="00E51BA6">
              <w:rPr>
                <w:rFonts w:cstheme="minorHAnsi"/>
                <w:color w:val="FFFFFF" w:themeColor="background1"/>
              </w:rPr>
              <w:t>Owner</w:t>
            </w:r>
          </w:p>
        </w:tc>
        <w:tc>
          <w:tcPr>
            <w:tcW w:w="1208" w:type="dxa"/>
            <w:shd w:val="clear" w:color="auto" w:fill="1F497D" w:themeFill="text2"/>
          </w:tcPr>
          <w:p w:rsidR="00C62BF5" w:rsidRPr="00E51BA6" w:rsidRDefault="00C62BF5" w:rsidP="00C62BF5">
            <w:pPr>
              <w:ind w:firstLine="0"/>
              <w:rPr>
                <w:rFonts w:cstheme="minorHAnsi"/>
                <w:color w:val="FFFFFF" w:themeColor="background1"/>
              </w:rPr>
            </w:pPr>
            <w:r w:rsidRPr="00E51BA6">
              <w:rPr>
                <w:rFonts w:cstheme="minorHAnsi"/>
                <w:color w:val="FFFFFF" w:themeColor="background1"/>
              </w:rPr>
              <w:t>Duration</w:t>
            </w:r>
          </w:p>
        </w:tc>
        <w:tc>
          <w:tcPr>
            <w:tcW w:w="5449" w:type="dxa"/>
            <w:shd w:val="clear" w:color="auto" w:fill="1F497D" w:themeFill="text2"/>
          </w:tcPr>
          <w:p w:rsidR="00C62BF5" w:rsidRPr="00E51BA6" w:rsidRDefault="00C62BF5" w:rsidP="00C62BF5">
            <w:pPr>
              <w:ind w:firstLine="0"/>
              <w:rPr>
                <w:rFonts w:cstheme="minorHAnsi"/>
                <w:color w:val="FFFFFF" w:themeColor="background1"/>
              </w:rPr>
            </w:pPr>
            <w:r w:rsidRPr="00E51BA6">
              <w:rPr>
                <w:rFonts w:cstheme="minorHAnsi"/>
                <w:color w:val="FFFFFF" w:themeColor="background1"/>
              </w:rPr>
              <w:t>Components</w:t>
            </w:r>
          </w:p>
        </w:tc>
      </w:tr>
      <w:tr w:rsidR="00C62BF5" w:rsidTr="00877196">
        <w:tc>
          <w:tcPr>
            <w:tcW w:w="2936" w:type="dxa"/>
          </w:tcPr>
          <w:p w:rsidR="00C62BF5" w:rsidRPr="00CD225C" w:rsidRDefault="00877196" w:rsidP="00C62BF5">
            <w:pPr>
              <w:ind w:firstLine="0"/>
              <w:rPr>
                <w:rFonts w:cstheme="minorHAnsi"/>
                <w:b/>
              </w:rPr>
            </w:pPr>
            <w:r w:rsidRPr="00877196">
              <w:rPr>
                <w:rFonts w:cstheme="minorHAnsi"/>
              </w:rPr>
              <w:t>Contact the Data Center to notify</w:t>
            </w:r>
          </w:p>
        </w:tc>
        <w:tc>
          <w:tcPr>
            <w:tcW w:w="1197" w:type="dxa"/>
          </w:tcPr>
          <w:p w:rsidR="00C62BF5" w:rsidRPr="00E51BA6" w:rsidRDefault="00877196" w:rsidP="00C62BF5">
            <w:pPr>
              <w:ind w:firstLine="0"/>
              <w:rPr>
                <w:rFonts w:cstheme="minorHAnsi"/>
              </w:rPr>
            </w:pPr>
            <w:r>
              <w:rPr>
                <w:rFonts w:cstheme="minorHAnsi"/>
              </w:rPr>
              <w:t>DR TEAM</w:t>
            </w:r>
          </w:p>
        </w:tc>
        <w:tc>
          <w:tcPr>
            <w:tcW w:w="1208" w:type="dxa"/>
          </w:tcPr>
          <w:p w:rsidR="00C62BF5" w:rsidRPr="00E51BA6" w:rsidRDefault="00877196" w:rsidP="00C62BF5">
            <w:pPr>
              <w:ind w:firstLine="0"/>
              <w:rPr>
                <w:rFonts w:cstheme="minorHAnsi"/>
              </w:rPr>
            </w:pPr>
            <w:r>
              <w:rPr>
                <w:rFonts w:cstheme="minorHAnsi"/>
              </w:rPr>
              <w:t>10 minutes</w:t>
            </w:r>
          </w:p>
        </w:tc>
        <w:tc>
          <w:tcPr>
            <w:tcW w:w="5449" w:type="dxa"/>
          </w:tcPr>
          <w:p w:rsidR="00C62BF5" w:rsidRDefault="00877196" w:rsidP="00877196">
            <w:pPr>
              <w:pStyle w:val="Prrafodelista"/>
              <w:numPr>
                <w:ilvl w:val="0"/>
                <w:numId w:val="8"/>
              </w:numPr>
              <w:rPr>
                <w:rFonts w:cstheme="minorHAnsi"/>
              </w:rPr>
            </w:pPr>
            <w:r w:rsidRPr="00877196">
              <w:rPr>
                <w:rFonts w:cstheme="minorHAnsi"/>
              </w:rPr>
              <w:t>Fallen processes</w:t>
            </w:r>
          </w:p>
          <w:p w:rsidR="00877196" w:rsidRPr="00E51BA6" w:rsidRDefault="00877196" w:rsidP="00877196">
            <w:pPr>
              <w:pStyle w:val="Prrafodelista"/>
              <w:numPr>
                <w:ilvl w:val="0"/>
                <w:numId w:val="8"/>
              </w:numPr>
              <w:rPr>
                <w:rFonts w:cstheme="minorHAnsi"/>
              </w:rPr>
            </w:pPr>
            <w:r w:rsidRPr="00877196">
              <w:rPr>
                <w:rFonts w:cstheme="minorHAnsi"/>
              </w:rPr>
              <w:t xml:space="preserve">Fallen </w:t>
            </w:r>
            <w:r>
              <w:rPr>
                <w:rFonts w:cstheme="minorHAnsi"/>
              </w:rPr>
              <w:t>data</w:t>
            </w:r>
          </w:p>
        </w:tc>
      </w:tr>
      <w:tr w:rsidR="00C62BF5" w:rsidTr="00877196">
        <w:tc>
          <w:tcPr>
            <w:tcW w:w="2936" w:type="dxa"/>
          </w:tcPr>
          <w:p w:rsidR="00C62BF5" w:rsidRPr="00E51BA6" w:rsidRDefault="00877196" w:rsidP="00C62BF5">
            <w:pPr>
              <w:ind w:firstLine="0"/>
              <w:rPr>
                <w:rFonts w:cstheme="minorHAnsi"/>
              </w:rPr>
            </w:pPr>
            <w:r>
              <w:rPr>
                <w:rFonts w:cstheme="minorHAnsi"/>
              </w:rPr>
              <w:t>R</w:t>
            </w:r>
            <w:r w:rsidRPr="00877196">
              <w:rPr>
                <w:rFonts w:cstheme="minorHAnsi"/>
              </w:rPr>
              <w:t>edirect traffic to the alternative data center</w:t>
            </w:r>
          </w:p>
        </w:tc>
        <w:tc>
          <w:tcPr>
            <w:tcW w:w="1197" w:type="dxa"/>
          </w:tcPr>
          <w:p w:rsidR="00C62BF5" w:rsidRPr="00E51BA6" w:rsidRDefault="00877196" w:rsidP="00C62BF5">
            <w:pPr>
              <w:ind w:firstLine="0"/>
              <w:rPr>
                <w:rFonts w:cstheme="minorHAnsi"/>
              </w:rPr>
            </w:pPr>
            <w:r>
              <w:rPr>
                <w:rFonts w:cstheme="minorHAnsi"/>
              </w:rPr>
              <w:t>DR TEAM</w:t>
            </w:r>
          </w:p>
        </w:tc>
        <w:tc>
          <w:tcPr>
            <w:tcW w:w="1208" w:type="dxa"/>
          </w:tcPr>
          <w:p w:rsidR="00C62BF5" w:rsidRPr="00E51BA6" w:rsidRDefault="00877196" w:rsidP="00C62BF5">
            <w:pPr>
              <w:ind w:firstLine="0"/>
              <w:rPr>
                <w:rFonts w:cstheme="minorHAnsi"/>
              </w:rPr>
            </w:pPr>
            <w:r>
              <w:rPr>
                <w:rFonts w:cstheme="minorHAnsi"/>
              </w:rPr>
              <w:t>60 minutes</w:t>
            </w:r>
          </w:p>
        </w:tc>
        <w:tc>
          <w:tcPr>
            <w:tcW w:w="5449" w:type="dxa"/>
          </w:tcPr>
          <w:p w:rsidR="00C62BF5" w:rsidRPr="00E51BA6" w:rsidRDefault="00C62BF5" w:rsidP="00C62BF5">
            <w:pPr>
              <w:ind w:firstLine="0"/>
              <w:rPr>
                <w:rFonts w:cstheme="minorHAnsi"/>
              </w:rPr>
            </w:pPr>
          </w:p>
        </w:tc>
      </w:tr>
    </w:tbl>
    <w:p w:rsidR="00C62BF5" w:rsidRDefault="00C62BF5" w:rsidP="00C62BF5">
      <w:pPr>
        <w:ind w:firstLine="0"/>
        <w:rPr>
          <w:rFonts w:cs="Tahoma"/>
        </w:rPr>
      </w:pPr>
    </w:p>
    <w:p w:rsidR="00C62BF5" w:rsidRDefault="00C62BF5" w:rsidP="00C62BF5">
      <w:pPr>
        <w:pStyle w:val="Ttulo4"/>
      </w:pPr>
      <w:r>
        <w:t xml:space="preserve">Take no action – monitor for Data Center recovery </w:t>
      </w:r>
    </w:p>
    <w:p w:rsidR="00C62BF5" w:rsidRPr="00944943" w:rsidRDefault="00C62BF5" w:rsidP="00C62BF5">
      <w:pPr>
        <w:ind w:firstLine="0"/>
      </w:pPr>
      <w:r>
        <w:t>This recovery procedure would only be the chosen alternative in the event no o</w:t>
      </w:r>
      <w:r w:rsidR="005008A8">
        <w:t xml:space="preserve">ther options were available to </w:t>
      </w:r>
      <w:r>
        <w:t xml:space="preserve">(e.g. the cause and recovery of the Data Center is fully in the control of another department or vendor). </w:t>
      </w:r>
    </w:p>
    <w:tbl>
      <w:tblPr>
        <w:tblStyle w:val="Tablaconcuadrcula"/>
        <w:tblW w:w="0" w:type="auto"/>
        <w:tblLook w:val="04A0" w:firstRow="1" w:lastRow="0" w:firstColumn="1" w:lastColumn="0" w:noHBand="0" w:noVBand="1"/>
      </w:tblPr>
      <w:tblGrid>
        <w:gridCol w:w="2948"/>
        <w:gridCol w:w="1196"/>
        <w:gridCol w:w="1207"/>
        <w:gridCol w:w="5439"/>
      </w:tblGrid>
      <w:tr w:rsidR="00C62BF5" w:rsidTr="00C62BF5">
        <w:trPr>
          <w:tblHeader/>
        </w:trPr>
        <w:tc>
          <w:tcPr>
            <w:tcW w:w="3000" w:type="dxa"/>
            <w:shd w:val="clear" w:color="auto" w:fill="1F497D" w:themeFill="text2"/>
          </w:tcPr>
          <w:p w:rsidR="00C62BF5" w:rsidRPr="00E51BA6" w:rsidRDefault="00C62BF5" w:rsidP="00C62BF5">
            <w:pPr>
              <w:ind w:firstLine="0"/>
              <w:rPr>
                <w:rFonts w:cstheme="minorHAnsi"/>
                <w:color w:val="FFFFFF" w:themeColor="background1"/>
              </w:rPr>
            </w:pPr>
            <w:r w:rsidRPr="00E51BA6">
              <w:rPr>
                <w:rFonts w:cstheme="minorHAnsi"/>
                <w:color w:val="FFFFFF" w:themeColor="background1"/>
              </w:rPr>
              <w:t>Step</w:t>
            </w:r>
          </w:p>
        </w:tc>
        <w:tc>
          <w:tcPr>
            <w:tcW w:w="1211" w:type="dxa"/>
            <w:shd w:val="clear" w:color="auto" w:fill="1F497D" w:themeFill="text2"/>
          </w:tcPr>
          <w:p w:rsidR="00C62BF5" w:rsidRPr="00E51BA6" w:rsidRDefault="00C62BF5" w:rsidP="00C62BF5">
            <w:pPr>
              <w:ind w:firstLine="0"/>
              <w:rPr>
                <w:rFonts w:cstheme="minorHAnsi"/>
                <w:color w:val="FFFFFF" w:themeColor="background1"/>
              </w:rPr>
            </w:pPr>
            <w:r w:rsidRPr="00E51BA6">
              <w:rPr>
                <w:rFonts w:cstheme="minorHAnsi"/>
                <w:color w:val="FFFFFF" w:themeColor="background1"/>
              </w:rPr>
              <w:t>Owner</w:t>
            </w:r>
          </w:p>
        </w:tc>
        <w:tc>
          <w:tcPr>
            <w:tcW w:w="1217" w:type="dxa"/>
            <w:shd w:val="clear" w:color="auto" w:fill="1F497D" w:themeFill="text2"/>
          </w:tcPr>
          <w:p w:rsidR="00C62BF5" w:rsidRPr="00E51BA6" w:rsidRDefault="00C62BF5" w:rsidP="00C62BF5">
            <w:pPr>
              <w:ind w:firstLine="0"/>
              <w:rPr>
                <w:rFonts w:cstheme="minorHAnsi"/>
                <w:color w:val="FFFFFF" w:themeColor="background1"/>
              </w:rPr>
            </w:pPr>
            <w:r w:rsidRPr="00E51BA6">
              <w:rPr>
                <w:rFonts w:cstheme="minorHAnsi"/>
                <w:color w:val="FFFFFF" w:themeColor="background1"/>
              </w:rPr>
              <w:t>Duration</w:t>
            </w:r>
          </w:p>
        </w:tc>
        <w:tc>
          <w:tcPr>
            <w:tcW w:w="5588" w:type="dxa"/>
            <w:shd w:val="clear" w:color="auto" w:fill="1F497D" w:themeFill="text2"/>
          </w:tcPr>
          <w:p w:rsidR="00C62BF5" w:rsidRPr="00E51BA6" w:rsidRDefault="00C62BF5" w:rsidP="00C62BF5">
            <w:pPr>
              <w:ind w:firstLine="0"/>
              <w:rPr>
                <w:rFonts w:cstheme="minorHAnsi"/>
                <w:color w:val="FFFFFF" w:themeColor="background1"/>
              </w:rPr>
            </w:pPr>
            <w:r w:rsidRPr="00E51BA6">
              <w:rPr>
                <w:rFonts w:cstheme="minorHAnsi"/>
                <w:color w:val="FFFFFF" w:themeColor="background1"/>
              </w:rPr>
              <w:t>Components</w:t>
            </w:r>
          </w:p>
        </w:tc>
      </w:tr>
      <w:tr w:rsidR="00C62BF5" w:rsidTr="00C62BF5">
        <w:tc>
          <w:tcPr>
            <w:tcW w:w="3000" w:type="dxa"/>
          </w:tcPr>
          <w:p w:rsidR="00C62BF5" w:rsidRPr="00E51BA6" w:rsidRDefault="00C62BF5" w:rsidP="00C62BF5">
            <w:pPr>
              <w:ind w:firstLine="0"/>
              <w:rPr>
                <w:rFonts w:cstheme="minorHAnsi"/>
              </w:rPr>
            </w:pPr>
            <w:r>
              <w:rPr>
                <w:rFonts w:cstheme="minorHAnsi"/>
              </w:rPr>
              <w:t>Track communication and status with the core recovery team.</w:t>
            </w:r>
          </w:p>
        </w:tc>
        <w:tc>
          <w:tcPr>
            <w:tcW w:w="1211" w:type="dxa"/>
          </w:tcPr>
          <w:p w:rsidR="00C62BF5" w:rsidRPr="00E51BA6" w:rsidRDefault="00DB0144" w:rsidP="00C62BF5">
            <w:pPr>
              <w:ind w:firstLine="0"/>
              <w:rPr>
                <w:rFonts w:cstheme="minorHAnsi"/>
              </w:rPr>
            </w:pPr>
            <w:r>
              <w:rPr>
                <w:rFonts w:cstheme="minorHAnsi"/>
              </w:rPr>
              <w:t>DR TEAM</w:t>
            </w:r>
          </w:p>
        </w:tc>
        <w:tc>
          <w:tcPr>
            <w:tcW w:w="1217" w:type="dxa"/>
          </w:tcPr>
          <w:p w:rsidR="00C62BF5" w:rsidRPr="00E51BA6" w:rsidRDefault="00C62BF5" w:rsidP="00C62BF5">
            <w:pPr>
              <w:ind w:firstLine="0"/>
              <w:rPr>
                <w:rFonts w:cstheme="minorHAnsi"/>
              </w:rPr>
            </w:pPr>
            <w:r>
              <w:rPr>
                <w:rFonts w:cstheme="minorHAnsi"/>
              </w:rPr>
              <w:t>As needed</w:t>
            </w:r>
          </w:p>
        </w:tc>
        <w:tc>
          <w:tcPr>
            <w:tcW w:w="5588" w:type="dxa"/>
          </w:tcPr>
          <w:p w:rsidR="00C62BF5" w:rsidRPr="00E51BA6" w:rsidRDefault="00C62BF5" w:rsidP="00C62BF5">
            <w:pPr>
              <w:pStyle w:val="Prrafodelista"/>
              <w:numPr>
                <w:ilvl w:val="0"/>
                <w:numId w:val="8"/>
              </w:numPr>
              <w:rPr>
                <w:rFonts w:cstheme="minorHAnsi"/>
              </w:rPr>
            </w:pPr>
          </w:p>
        </w:tc>
      </w:tr>
      <w:tr w:rsidR="00C62BF5" w:rsidTr="00C62BF5">
        <w:tc>
          <w:tcPr>
            <w:tcW w:w="3000" w:type="dxa"/>
          </w:tcPr>
          <w:p w:rsidR="00C62BF5" w:rsidRPr="00E51BA6" w:rsidRDefault="00C62BF5" w:rsidP="00C62BF5">
            <w:pPr>
              <w:ind w:firstLine="0"/>
              <w:rPr>
                <w:rFonts w:cstheme="minorHAnsi"/>
              </w:rPr>
            </w:pPr>
            <w:r>
              <w:rPr>
                <w:rFonts w:cstheme="minorHAnsi"/>
              </w:rPr>
              <w:t xml:space="preserve">Send out frequent updates to core stakeholders with the status. </w:t>
            </w:r>
          </w:p>
        </w:tc>
        <w:tc>
          <w:tcPr>
            <w:tcW w:w="1211" w:type="dxa"/>
          </w:tcPr>
          <w:p w:rsidR="00C62BF5" w:rsidRPr="00E51BA6" w:rsidRDefault="00DB0144" w:rsidP="00C62BF5">
            <w:pPr>
              <w:ind w:firstLine="0"/>
              <w:rPr>
                <w:rFonts w:cstheme="minorHAnsi"/>
              </w:rPr>
            </w:pPr>
            <w:r>
              <w:rPr>
                <w:rFonts w:cstheme="minorHAnsi"/>
              </w:rPr>
              <w:t>DR TEAM</w:t>
            </w:r>
          </w:p>
        </w:tc>
        <w:tc>
          <w:tcPr>
            <w:tcW w:w="1217" w:type="dxa"/>
          </w:tcPr>
          <w:p w:rsidR="00C62BF5" w:rsidRPr="00E51BA6" w:rsidRDefault="00C62BF5" w:rsidP="00C62BF5">
            <w:pPr>
              <w:ind w:firstLine="0"/>
              <w:rPr>
                <w:rFonts w:cstheme="minorHAnsi"/>
              </w:rPr>
            </w:pPr>
            <w:r>
              <w:rPr>
                <w:rFonts w:cstheme="minorHAnsi"/>
              </w:rPr>
              <w:t>As needed</w:t>
            </w:r>
          </w:p>
        </w:tc>
        <w:tc>
          <w:tcPr>
            <w:tcW w:w="5588" w:type="dxa"/>
          </w:tcPr>
          <w:p w:rsidR="00C62BF5" w:rsidRPr="00E51BA6" w:rsidRDefault="00C62BF5" w:rsidP="00C62BF5">
            <w:pPr>
              <w:ind w:firstLine="0"/>
              <w:rPr>
                <w:rFonts w:cstheme="minorHAnsi"/>
              </w:rPr>
            </w:pPr>
          </w:p>
        </w:tc>
      </w:tr>
    </w:tbl>
    <w:p w:rsidR="00C62BF5" w:rsidRDefault="00C62BF5" w:rsidP="00C62BF5">
      <w:pPr>
        <w:ind w:firstLine="0"/>
        <w:rPr>
          <w:rFonts w:cs="Tahoma"/>
        </w:rPr>
      </w:pPr>
    </w:p>
    <w:p w:rsidR="00C62BF5" w:rsidRDefault="00C62BF5" w:rsidP="00C62BF5">
      <w:pPr>
        <w:pStyle w:val="Ttulo3"/>
      </w:pPr>
      <w:bookmarkStart w:id="19" w:name="_Toc270499957"/>
      <w:bookmarkStart w:id="20" w:name="_Toc315438074"/>
      <w:r>
        <w:t>Internal or External Dependency Recovery</w:t>
      </w:r>
      <w:bookmarkEnd w:id="19"/>
      <w:bookmarkEnd w:id="20"/>
    </w:p>
    <w:p w:rsidR="00C62BF5" w:rsidRDefault="00C62BF5" w:rsidP="00C62BF5">
      <w:pPr>
        <w:pStyle w:val="Ttulo4"/>
      </w:pPr>
      <w:r>
        <w:lastRenderedPageBreak/>
        <w:t>Reroute operations to backup provider</w:t>
      </w:r>
    </w:p>
    <w:tbl>
      <w:tblPr>
        <w:tblStyle w:val="Tablaconcuadrcula"/>
        <w:tblW w:w="0" w:type="auto"/>
        <w:tblLook w:val="04A0" w:firstRow="1" w:lastRow="0" w:firstColumn="1" w:lastColumn="0" w:noHBand="0" w:noVBand="1"/>
      </w:tblPr>
      <w:tblGrid>
        <w:gridCol w:w="2928"/>
        <w:gridCol w:w="1197"/>
        <w:gridCol w:w="1208"/>
        <w:gridCol w:w="5457"/>
      </w:tblGrid>
      <w:tr w:rsidR="00C62BF5" w:rsidTr="00877196">
        <w:trPr>
          <w:tblHeader/>
        </w:trPr>
        <w:tc>
          <w:tcPr>
            <w:tcW w:w="2928" w:type="dxa"/>
            <w:shd w:val="clear" w:color="auto" w:fill="1F497D" w:themeFill="text2"/>
          </w:tcPr>
          <w:p w:rsidR="00C62BF5" w:rsidRPr="00E51BA6" w:rsidRDefault="00C62BF5" w:rsidP="00C62BF5">
            <w:pPr>
              <w:ind w:firstLine="0"/>
              <w:rPr>
                <w:rFonts w:cstheme="minorHAnsi"/>
                <w:color w:val="FFFFFF" w:themeColor="background1"/>
              </w:rPr>
            </w:pPr>
            <w:r w:rsidRPr="00E51BA6">
              <w:rPr>
                <w:rFonts w:cstheme="minorHAnsi"/>
                <w:color w:val="FFFFFF" w:themeColor="background1"/>
              </w:rPr>
              <w:t>Step</w:t>
            </w:r>
          </w:p>
        </w:tc>
        <w:tc>
          <w:tcPr>
            <w:tcW w:w="1197" w:type="dxa"/>
            <w:shd w:val="clear" w:color="auto" w:fill="1F497D" w:themeFill="text2"/>
          </w:tcPr>
          <w:p w:rsidR="00C62BF5" w:rsidRPr="00E51BA6" w:rsidRDefault="00C62BF5" w:rsidP="00C62BF5">
            <w:pPr>
              <w:ind w:firstLine="0"/>
              <w:rPr>
                <w:rFonts w:cstheme="minorHAnsi"/>
                <w:color w:val="FFFFFF" w:themeColor="background1"/>
              </w:rPr>
            </w:pPr>
            <w:r w:rsidRPr="00E51BA6">
              <w:rPr>
                <w:rFonts w:cstheme="minorHAnsi"/>
                <w:color w:val="FFFFFF" w:themeColor="background1"/>
              </w:rPr>
              <w:t>Owner</w:t>
            </w:r>
          </w:p>
        </w:tc>
        <w:tc>
          <w:tcPr>
            <w:tcW w:w="1208" w:type="dxa"/>
            <w:shd w:val="clear" w:color="auto" w:fill="1F497D" w:themeFill="text2"/>
          </w:tcPr>
          <w:p w:rsidR="00C62BF5" w:rsidRPr="00E51BA6" w:rsidRDefault="00C62BF5" w:rsidP="00C62BF5">
            <w:pPr>
              <w:ind w:firstLine="0"/>
              <w:rPr>
                <w:rFonts w:cstheme="minorHAnsi"/>
                <w:color w:val="FFFFFF" w:themeColor="background1"/>
              </w:rPr>
            </w:pPr>
            <w:r w:rsidRPr="00E51BA6">
              <w:rPr>
                <w:rFonts w:cstheme="minorHAnsi"/>
                <w:color w:val="FFFFFF" w:themeColor="background1"/>
              </w:rPr>
              <w:t>Duration</w:t>
            </w:r>
          </w:p>
        </w:tc>
        <w:tc>
          <w:tcPr>
            <w:tcW w:w="5457" w:type="dxa"/>
            <w:shd w:val="clear" w:color="auto" w:fill="1F497D" w:themeFill="text2"/>
          </w:tcPr>
          <w:p w:rsidR="00C62BF5" w:rsidRPr="00E51BA6" w:rsidRDefault="00C62BF5" w:rsidP="00C62BF5">
            <w:pPr>
              <w:ind w:firstLine="0"/>
              <w:rPr>
                <w:rFonts w:cstheme="minorHAnsi"/>
                <w:color w:val="FFFFFF" w:themeColor="background1"/>
              </w:rPr>
            </w:pPr>
            <w:r w:rsidRPr="00E51BA6">
              <w:rPr>
                <w:rFonts w:cstheme="minorHAnsi"/>
                <w:color w:val="FFFFFF" w:themeColor="background1"/>
              </w:rPr>
              <w:t>Components</w:t>
            </w:r>
          </w:p>
        </w:tc>
      </w:tr>
      <w:tr w:rsidR="00877196" w:rsidTr="00877196">
        <w:tc>
          <w:tcPr>
            <w:tcW w:w="2928" w:type="dxa"/>
          </w:tcPr>
          <w:p w:rsidR="00877196" w:rsidRPr="00CD225C" w:rsidRDefault="00877196" w:rsidP="00877196">
            <w:pPr>
              <w:ind w:firstLine="0"/>
              <w:rPr>
                <w:rFonts w:cstheme="minorHAnsi"/>
                <w:b/>
              </w:rPr>
            </w:pPr>
            <w:r w:rsidRPr="00877196">
              <w:rPr>
                <w:rFonts w:cstheme="minorHAnsi"/>
              </w:rPr>
              <w:t xml:space="preserve">Contact the </w:t>
            </w:r>
            <w:r>
              <w:rPr>
                <w:rFonts w:cstheme="minorHAnsi"/>
              </w:rPr>
              <w:t>Backup provider</w:t>
            </w:r>
            <w:r w:rsidRPr="00877196">
              <w:rPr>
                <w:rFonts w:cstheme="minorHAnsi"/>
              </w:rPr>
              <w:t xml:space="preserve"> to notify</w:t>
            </w:r>
          </w:p>
        </w:tc>
        <w:tc>
          <w:tcPr>
            <w:tcW w:w="1197" w:type="dxa"/>
          </w:tcPr>
          <w:p w:rsidR="00877196" w:rsidRPr="00E51BA6" w:rsidRDefault="00877196" w:rsidP="00877196">
            <w:pPr>
              <w:ind w:firstLine="0"/>
              <w:rPr>
                <w:rFonts w:cstheme="minorHAnsi"/>
              </w:rPr>
            </w:pPr>
            <w:r>
              <w:rPr>
                <w:rFonts w:cstheme="minorHAnsi"/>
              </w:rPr>
              <w:t>DR TEAM</w:t>
            </w:r>
          </w:p>
        </w:tc>
        <w:tc>
          <w:tcPr>
            <w:tcW w:w="1208" w:type="dxa"/>
          </w:tcPr>
          <w:p w:rsidR="00877196" w:rsidRPr="00E51BA6" w:rsidRDefault="00877196" w:rsidP="00877196">
            <w:pPr>
              <w:ind w:firstLine="0"/>
              <w:rPr>
                <w:rFonts w:cstheme="minorHAnsi"/>
              </w:rPr>
            </w:pPr>
            <w:r>
              <w:rPr>
                <w:rFonts w:cstheme="minorHAnsi"/>
              </w:rPr>
              <w:t>10 minutes</w:t>
            </w:r>
          </w:p>
        </w:tc>
        <w:tc>
          <w:tcPr>
            <w:tcW w:w="5457" w:type="dxa"/>
          </w:tcPr>
          <w:p w:rsidR="00877196" w:rsidRPr="00E51BA6" w:rsidRDefault="00877196" w:rsidP="00877196">
            <w:pPr>
              <w:pStyle w:val="Prrafodelista"/>
              <w:numPr>
                <w:ilvl w:val="0"/>
                <w:numId w:val="8"/>
              </w:numPr>
              <w:rPr>
                <w:rFonts w:cstheme="minorHAnsi"/>
              </w:rPr>
            </w:pPr>
            <w:r w:rsidRPr="00877196">
              <w:rPr>
                <w:rFonts w:cstheme="minorHAnsi"/>
              </w:rPr>
              <w:t xml:space="preserve">Fallen </w:t>
            </w:r>
            <w:r>
              <w:rPr>
                <w:rFonts w:cstheme="minorHAnsi"/>
              </w:rPr>
              <w:t>data</w:t>
            </w:r>
          </w:p>
        </w:tc>
      </w:tr>
      <w:tr w:rsidR="00877196" w:rsidTr="00877196">
        <w:tc>
          <w:tcPr>
            <w:tcW w:w="2928" w:type="dxa"/>
          </w:tcPr>
          <w:p w:rsidR="00877196" w:rsidRPr="00E51BA6" w:rsidRDefault="00877196" w:rsidP="00877196">
            <w:pPr>
              <w:ind w:firstLine="0"/>
              <w:rPr>
                <w:rFonts w:cstheme="minorHAnsi"/>
              </w:rPr>
            </w:pPr>
            <w:r>
              <w:rPr>
                <w:rFonts w:cstheme="minorHAnsi"/>
              </w:rPr>
              <w:t>R</w:t>
            </w:r>
            <w:r w:rsidRPr="00877196">
              <w:rPr>
                <w:rFonts w:cstheme="minorHAnsi"/>
              </w:rPr>
              <w:t>edirect traffic to the alternative data center</w:t>
            </w:r>
          </w:p>
        </w:tc>
        <w:tc>
          <w:tcPr>
            <w:tcW w:w="1197" w:type="dxa"/>
          </w:tcPr>
          <w:p w:rsidR="00877196" w:rsidRPr="00E51BA6" w:rsidRDefault="00877196" w:rsidP="00877196">
            <w:pPr>
              <w:ind w:firstLine="0"/>
              <w:rPr>
                <w:rFonts w:cstheme="minorHAnsi"/>
              </w:rPr>
            </w:pPr>
            <w:r>
              <w:rPr>
                <w:rFonts w:cstheme="minorHAnsi"/>
              </w:rPr>
              <w:t>DR TEAM</w:t>
            </w:r>
          </w:p>
        </w:tc>
        <w:tc>
          <w:tcPr>
            <w:tcW w:w="1208" w:type="dxa"/>
          </w:tcPr>
          <w:p w:rsidR="00877196" w:rsidRPr="00E51BA6" w:rsidRDefault="00877196" w:rsidP="00877196">
            <w:pPr>
              <w:ind w:firstLine="0"/>
              <w:rPr>
                <w:rFonts w:cstheme="minorHAnsi"/>
              </w:rPr>
            </w:pPr>
            <w:r>
              <w:rPr>
                <w:rFonts w:cstheme="minorHAnsi"/>
              </w:rPr>
              <w:t>60 minutes</w:t>
            </w:r>
          </w:p>
        </w:tc>
        <w:tc>
          <w:tcPr>
            <w:tcW w:w="5457" w:type="dxa"/>
          </w:tcPr>
          <w:p w:rsidR="00877196" w:rsidRPr="00E51BA6" w:rsidRDefault="00877196" w:rsidP="00877196">
            <w:pPr>
              <w:ind w:firstLine="0"/>
              <w:rPr>
                <w:rFonts w:cstheme="minorHAnsi"/>
              </w:rPr>
            </w:pPr>
          </w:p>
        </w:tc>
      </w:tr>
    </w:tbl>
    <w:p w:rsidR="00C62BF5" w:rsidRDefault="00C62BF5" w:rsidP="00C62BF5">
      <w:pPr>
        <w:pStyle w:val="Ttulo4"/>
      </w:pPr>
      <w:r>
        <w:t>Execute available recovery procedures</w:t>
      </w:r>
    </w:p>
    <w:tbl>
      <w:tblPr>
        <w:tblStyle w:val="Tablaconcuadrcula"/>
        <w:tblW w:w="0" w:type="auto"/>
        <w:tblLook w:val="04A0" w:firstRow="1" w:lastRow="0" w:firstColumn="1" w:lastColumn="0" w:noHBand="0" w:noVBand="1"/>
      </w:tblPr>
      <w:tblGrid>
        <w:gridCol w:w="2943"/>
        <w:gridCol w:w="1197"/>
        <w:gridCol w:w="1207"/>
        <w:gridCol w:w="5443"/>
      </w:tblGrid>
      <w:tr w:rsidR="00C62BF5" w:rsidTr="00877196">
        <w:trPr>
          <w:tblHeader/>
        </w:trPr>
        <w:tc>
          <w:tcPr>
            <w:tcW w:w="2943" w:type="dxa"/>
            <w:shd w:val="clear" w:color="auto" w:fill="1F497D" w:themeFill="text2"/>
          </w:tcPr>
          <w:p w:rsidR="00C62BF5" w:rsidRPr="00E51BA6" w:rsidRDefault="00C62BF5" w:rsidP="00C62BF5">
            <w:pPr>
              <w:ind w:firstLine="0"/>
              <w:rPr>
                <w:rFonts w:cstheme="minorHAnsi"/>
                <w:color w:val="FFFFFF" w:themeColor="background1"/>
              </w:rPr>
            </w:pPr>
            <w:r w:rsidRPr="00E51BA6">
              <w:rPr>
                <w:rFonts w:cstheme="minorHAnsi"/>
                <w:color w:val="FFFFFF" w:themeColor="background1"/>
              </w:rPr>
              <w:t>Step</w:t>
            </w:r>
          </w:p>
        </w:tc>
        <w:tc>
          <w:tcPr>
            <w:tcW w:w="1197" w:type="dxa"/>
            <w:shd w:val="clear" w:color="auto" w:fill="1F497D" w:themeFill="text2"/>
          </w:tcPr>
          <w:p w:rsidR="00C62BF5" w:rsidRPr="00E51BA6" w:rsidRDefault="00C62BF5" w:rsidP="00C62BF5">
            <w:pPr>
              <w:ind w:firstLine="0"/>
              <w:rPr>
                <w:rFonts w:cstheme="minorHAnsi"/>
                <w:color w:val="FFFFFF" w:themeColor="background1"/>
              </w:rPr>
            </w:pPr>
            <w:r w:rsidRPr="00E51BA6">
              <w:rPr>
                <w:rFonts w:cstheme="minorHAnsi"/>
                <w:color w:val="FFFFFF" w:themeColor="background1"/>
              </w:rPr>
              <w:t>Owner</w:t>
            </w:r>
          </w:p>
        </w:tc>
        <w:tc>
          <w:tcPr>
            <w:tcW w:w="1207" w:type="dxa"/>
            <w:shd w:val="clear" w:color="auto" w:fill="1F497D" w:themeFill="text2"/>
          </w:tcPr>
          <w:p w:rsidR="00C62BF5" w:rsidRPr="00E51BA6" w:rsidRDefault="00C62BF5" w:rsidP="00C62BF5">
            <w:pPr>
              <w:ind w:firstLine="0"/>
              <w:rPr>
                <w:rFonts w:cstheme="minorHAnsi"/>
                <w:color w:val="FFFFFF" w:themeColor="background1"/>
              </w:rPr>
            </w:pPr>
            <w:r w:rsidRPr="00E51BA6">
              <w:rPr>
                <w:rFonts w:cstheme="minorHAnsi"/>
                <w:color w:val="FFFFFF" w:themeColor="background1"/>
              </w:rPr>
              <w:t>Duration</w:t>
            </w:r>
          </w:p>
        </w:tc>
        <w:tc>
          <w:tcPr>
            <w:tcW w:w="5443" w:type="dxa"/>
            <w:shd w:val="clear" w:color="auto" w:fill="1F497D" w:themeFill="text2"/>
          </w:tcPr>
          <w:p w:rsidR="00C62BF5" w:rsidRPr="00E51BA6" w:rsidRDefault="00C62BF5" w:rsidP="00C62BF5">
            <w:pPr>
              <w:ind w:firstLine="0"/>
              <w:rPr>
                <w:rFonts w:cstheme="minorHAnsi"/>
                <w:color w:val="FFFFFF" w:themeColor="background1"/>
              </w:rPr>
            </w:pPr>
            <w:r w:rsidRPr="00E51BA6">
              <w:rPr>
                <w:rFonts w:cstheme="minorHAnsi"/>
                <w:color w:val="FFFFFF" w:themeColor="background1"/>
              </w:rPr>
              <w:t>Components</w:t>
            </w:r>
          </w:p>
        </w:tc>
      </w:tr>
      <w:tr w:rsidR="005008A8" w:rsidTr="00877196">
        <w:tc>
          <w:tcPr>
            <w:tcW w:w="2943" w:type="dxa"/>
          </w:tcPr>
          <w:p w:rsidR="005008A8" w:rsidRPr="00E51BA6" w:rsidRDefault="005008A8" w:rsidP="00C62BF5">
            <w:pPr>
              <w:ind w:firstLine="0"/>
              <w:rPr>
                <w:rFonts w:cstheme="minorHAnsi"/>
              </w:rPr>
            </w:pPr>
            <w:r>
              <w:rPr>
                <w:rFonts w:cstheme="minorHAnsi"/>
              </w:rPr>
              <w:t>Inform other teams about technical dependencies</w:t>
            </w:r>
          </w:p>
        </w:tc>
        <w:tc>
          <w:tcPr>
            <w:tcW w:w="1197" w:type="dxa"/>
          </w:tcPr>
          <w:p w:rsidR="005008A8" w:rsidRPr="00E51BA6" w:rsidRDefault="00DB0144" w:rsidP="00C62BF5">
            <w:pPr>
              <w:ind w:firstLine="0"/>
              <w:rPr>
                <w:rFonts w:cstheme="minorHAnsi"/>
              </w:rPr>
            </w:pPr>
            <w:r>
              <w:rPr>
                <w:rFonts w:cstheme="minorHAnsi"/>
              </w:rPr>
              <w:t>DR TEAM</w:t>
            </w:r>
          </w:p>
        </w:tc>
        <w:tc>
          <w:tcPr>
            <w:tcW w:w="1207" w:type="dxa"/>
          </w:tcPr>
          <w:p w:rsidR="005008A8" w:rsidRPr="00E51BA6" w:rsidRDefault="005008A8" w:rsidP="00C62BF5">
            <w:pPr>
              <w:ind w:firstLine="0"/>
              <w:rPr>
                <w:rFonts w:cstheme="minorHAnsi"/>
              </w:rPr>
            </w:pPr>
            <w:r>
              <w:rPr>
                <w:rFonts w:cstheme="minorHAnsi"/>
              </w:rPr>
              <w:t>As needed</w:t>
            </w:r>
          </w:p>
        </w:tc>
        <w:tc>
          <w:tcPr>
            <w:tcW w:w="5443" w:type="dxa"/>
          </w:tcPr>
          <w:p w:rsidR="005008A8" w:rsidRPr="00E51BA6" w:rsidRDefault="005008A8" w:rsidP="00C62BF5">
            <w:pPr>
              <w:ind w:firstLine="0"/>
              <w:rPr>
                <w:rFonts w:cstheme="minorHAnsi"/>
              </w:rPr>
            </w:pPr>
          </w:p>
        </w:tc>
      </w:tr>
    </w:tbl>
    <w:p w:rsidR="00C62BF5" w:rsidRDefault="00C62BF5" w:rsidP="00C62BF5">
      <w:pPr>
        <w:pStyle w:val="Ttulo4"/>
      </w:pPr>
      <w:r>
        <w:t xml:space="preserve">Take no action – monitor status </w:t>
      </w:r>
    </w:p>
    <w:p w:rsidR="00C62BF5" w:rsidRPr="00944943" w:rsidRDefault="00C62BF5" w:rsidP="00C62BF5">
      <w:pPr>
        <w:ind w:firstLine="0"/>
      </w:pPr>
      <w:r>
        <w:t xml:space="preserve">This recovery procedure would only be the chosen alternative in the event no other options were available to  (e.g. the cause and recovery of the disruption is fully in the control of another department or vendor). </w:t>
      </w:r>
    </w:p>
    <w:tbl>
      <w:tblPr>
        <w:tblStyle w:val="Tablaconcuadrcula"/>
        <w:tblW w:w="0" w:type="auto"/>
        <w:tblLook w:val="04A0" w:firstRow="1" w:lastRow="0" w:firstColumn="1" w:lastColumn="0" w:noHBand="0" w:noVBand="1"/>
      </w:tblPr>
      <w:tblGrid>
        <w:gridCol w:w="2945"/>
        <w:gridCol w:w="1196"/>
        <w:gridCol w:w="1207"/>
        <w:gridCol w:w="5442"/>
      </w:tblGrid>
      <w:tr w:rsidR="00C62BF5" w:rsidTr="00C62BF5">
        <w:trPr>
          <w:tblHeader/>
        </w:trPr>
        <w:tc>
          <w:tcPr>
            <w:tcW w:w="3000" w:type="dxa"/>
            <w:shd w:val="clear" w:color="auto" w:fill="1F497D" w:themeFill="text2"/>
          </w:tcPr>
          <w:p w:rsidR="00C62BF5" w:rsidRPr="00E51BA6" w:rsidRDefault="00C62BF5" w:rsidP="00C62BF5">
            <w:pPr>
              <w:ind w:firstLine="0"/>
              <w:rPr>
                <w:rFonts w:cstheme="minorHAnsi"/>
                <w:color w:val="FFFFFF" w:themeColor="background1"/>
              </w:rPr>
            </w:pPr>
            <w:r w:rsidRPr="00E51BA6">
              <w:rPr>
                <w:rFonts w:cstheme="minorHAnsi"/>
                <w:color w:val="FFFFFF" w:themeColor="background1"/>
              </w:rPr>
              <w:t>Step</w:t>
            </w:r>
          </w:p>
        </w:tc>
        <w:tc>
          <w:tcPr>
            <w:tcW w:w="1211" w:type="dxa"/>
            <w:shd w:val="clear" w:color="auto" w:fill="1F497D" w:themeFill="text2"/>
          </w:tcPr>
          <w:p w:rsidR="00C62BF5" w:rsidRPr="00E51BA6" w:rsidRDefault="00C62BF5" w:rsidP="00C62BF5">
            <w:pPr>
              <w:ind w:firstLine="0"/>
              <w:rPr>
                <w:rFonts w:cstheme="minorHAnsi"/>
                <w:color w:val="FFFFFF" w:themeColor="background1"/>
              </w:rPr>
            </w:pPr>
            <w:r w:rsidRPr="00E51BA6">
              <w:rPr>
                <w:rFonts w:cstheme="minorHAnsi"/>
                <w:color w:val="FFFFFF" w:themeColor="background1"/>
              </w:rPr>
              <w:t>Owner</w:t>
            </w:r>
          </w:p>
        </w:tc>
        <w:tc>
          <w:tcPr>
            <w:tcW w:w="1217" w:type="dxa"/>
            <w:shd w:val="clear" w:color="auto" w:fill="1F497D" w:themeFill="text2"/>
          </w:tcPr>
          <w:p w:rsidR="00C62BF5" w:rsidRPr="00E51BA6" w:rsidRDefault="00C62BF5" w:rsidP="00C62BF5">
            <w:pPr>
              <w:ind w:firstLine="0"/>
              <w:rPr>
                <w:rFonts w:cstheme="minorHAnsi"/>
                <w:color w:val="FFFFFF" w:themeColor="background1"/>
              </w:rPr>
            </w:pPr>
            <w:r w:rsidRPr="00E51BA6">
              <w:rPr>
                <w:rFonts w:cstheme="minorHAnsi"/>
                <w:color w:val="FFFFFF" w:themeColor="background1"/>
              </w:rPr>
              <w:t>Duration</w:t>
            </w:r>
          </w:p>
        </w:tc>
        <w:tc>
          <w:tcPr>
            <w:tcW w:w="5588" w:type="dxa"/>
            <w:shd w:val="clear" w:color="auto" w:fill="1F497D" w:themeFill="text2"/>
          </w:tcPr>
          <w:p w:rsidR="00C62BF5" w:rsidRPr="00E51BA6" w:rsidRDefault="00C62BF5" w:rsidP="00C62BF5">
            <w:pPr>
              <w:ind w:firstLine="0"/>
              <w:rPr>
                <w:rFonts w:cstheme="minorHAnsi"/>
                <w:color w:val="FFFFFF" w:themeColor="background1"/>
              </w:rPr>
            </w:pPr>
            <w:r w:rsidRPr="00E51BA6">
              <w:rPr>
                <w:rFonts w:cstheme="minorHAnsi"/>
                <w:color w:val="FFFFFF" w:themeColor="background1"/>
              </w:rPr>
              <w:t>Components</w:t>
            </w:r>
          </w:p>
        </w:tc>
      </w:tr>
      <w:tr w:rsidR="00C62BF5" w:rsidTr="00C62BF5">
        <w:tc>
          <w:tcPr>
            <w:tcW w:w="3000" w:type="dxa"/>
          </w:tcPr>
          <w:p w:rsidR="00C62BF5" w:rsidRPr="00E51BA6" w:rsidRDefault="00C62BF5" w:rsidP="00C62BF5">
            <w:pPr>
              <w:ind w:firstLine="0"/>
              <w:rPr>
                <w:rFonts w:cstheme="minorHAnsi"/>
              </w:rPr>
            </w:pPr>
            <w:r>
              <w:rPr>
                <w:rFonts w:cstheme="minorHAnsi"/>
              </w:rPr>
              <w:t>Track communication and status with the core recovery team.</w:t>
            </w:r>
          </w:p>
        </w:tc>
        <w:tc>
          <w:tcPr>
            <w:tcW w:w="1211" w:type="dxa"/>
          </w:tcPr>
          <w:p w:rsidR="00C62BF5" w:rsidRPr="00E51BA6" w:rsidRDefault="00DB0144" w:rsidP="00C62BF5">
            <w:pPr>
              <w:ind w:firstLine="0"/>
              <w:rPr>
                <w:rFonts w:cstheme="minorHAnsi"/>
              </w:rPr>
            </w:pPr>
            <w:r>
              <w:rPr>
                <w:rFonts w:cstheme="minorHAnsi"/>
              </w:rPr>
              <w:t>DR TEAM</w:t>
            </w:r>
          </w:p>
        </w:tc>
        <w:tc>
          <w:tcPr>
            <w:tcW w:w="1217" w:type="dxa"/>
          </w:tcPr>
          <w:p w:rsidR="00C62BF5" w:rsidRPr="00E51BA6" w:rsidRDefault="00C62BF5" w:rsidP="00C62BF5">
            <w:pPr>
              <w:ind w:firstLine="0"/>
              <w:rPr>
                <w:rFonts w:cstheme="minorHAnsi"/>
              </w:rPr>
            </w:pPr>
            <w:r>
              <w:rPr>
                <w:rFonts w:cstheme="minorHAnsi"/>
              </w:rPr>
              <w:t>As needed</w:t>
            </w:r>
          </w:p>
        </w:tc>
        <w:tc>
          <w:tcPr>
            <w:tcW w:w="5588" w:type="dxa"/>
          </w:tcPr>
          <w:p w:rsidR="00C62BF5" w:rsidRPr="00E51BA6" w:rsidRDefault="005008A8" w:rsidP="005008A8">
            <w:pPr>
              <w:pStyle w:val="Prrafodelista"/>
              <w:numPr>
                <w:ilvl w:val="0"/>
                <w:numId w:val="8"/>
              </w:numPr>
              <w:rPr>
                <w:rFonts w:cstheme="minorHAnsi"/>
              </w:rPr>
            </w:pPr>
            <w:r w:rsidRPr="005008A8">
              <w:rPr>
                <w:rFonts w:cstheme="minorHAnsi"/>
              </w:rPr>
              <w:t>Provide feedback about SharePoint service availability</w:t>
            </w:r>
          </w:p>
        </w:tc>
      </w:tr>
      <w:tr w:rsidR="00C62BF5" w:rsidTr="00C62BF5">
        <w:tc>
          <w:tcPr>
            <w:tcW w:w="3000" w:type="dxa"/>
          </w:tcPr>
          <w:p w:rsidR="00C62BF5" w:rsidRPr="00E51BA6" w:rsidRDefault="00C62BF5" w:rsidP="00C62BF5">
            <w:pPr>
              <w:ind w:firstLine="0"/>
              <w:rPr>
                <w:rFonts w:cstheme="minorHAnsi"/>
              </w:rPr>
            </w:pPr>
            <w:r>
              <w:rPr>
                <w:rFonts w:cstheme="minorHAnsi"/>
              </w:rPr>
              <w:t xml:space="preserve">Send out frequent updates to core stakeholders with the status. </w:t>
            </w:r>
          </w:p>
        </w:tc>
        <w:tc>
          <w:tcPr>
            <w:tcW w:w="1211" w:type="dxa"/>
          </w:tcPr>
          <w:p w:rsidR="00C62BF5" w:rsidRPr="00E51BA6" w:rsidRDefault="00DB0144" w:rsidP="00C62BF5">
            <w:pPr>
              <w:ind w:firstLine="0"/>
              <w:rPr>
                <w:rFonts w:cstheme="minorHAnsi"/>
              </w:rPr>
            </w:pPr>
            <w:r>
              <w:rPr>
                <w:rFonts w:cstheme="minorHAnsi"/>
              </w:rPr>
              <w:t>DR TEAM</w:t>
            </w:r>
          </w:p>
        </w:tc>
        <w:tc>
          <w:tcPr>
            <w:tcW w:w="1217" w:type="dxa"/>
          </w:tcPr>
          <w:p w:rsidR="00C62BF5" w:rsidRPr="00E51BA6" w:rsidRDefault="00C62BF5" w:rsidP="00C62BF5">
            <w:pPr>
              <w:ind w:firstLine="0"/>
              <w:rPr>
                <w:rFonts w:cstheme="minorHAnsi"/>
              </w:rPr>
            </w:pPr>
            <w:r>
              <w:rPr>
                <w:rFonts w:cstheme="minorHAnsi"/>
              </w:rPr>
              <w:t>As needed</w:t>
            </w:r>
          </w:p>
        </w:tc>
        <w:tc>
          <w:tcPr>
            <w:tcW w:w="5588" w:type="dxa"/>
          </w:tcPr>
          <w:p w:rsidR="00C62BF5" w:rsidRPr="00E51BA6" w:rsidRDefault="00C62BF5" w:rsidP="00C62BF5">
            <w:pPr>
              <w:ind w:firstLine="0"/>
              <w:rPr>
                <w:rFonts w:cstheme="minorHAnsi"/>
              </w:rPr>
            </w:pPr>
          </w:p>
        </w:tc>
      </w:tr>
    </w:tbl>
    <w:p w:rsidR="00C62BF5" w:rsidRDefault="00C62BF5" w:rsidP="00C62BF5">
      <w:pPr>
        <w:ind w:firstLine="0"/>
        <w:rPr>
          <w:rFonts w:cs="Tahoma"/>
        </w:rPr>
      </w:pPr>
    </w:p>
    <w:p w:rsidR="00C62BF5" w:rsidRDefault="00C62BF5" w:rsidP="00C62BF5">
      <w:pPr>
        <w:ind w:firstLine="0"/>
        <w:rPr>
          <w:rFonts w:cs="Tahoma"/>
        </w:rPr>
      </w:pPr>
    </w:p>
    <w:p w:rsidR="00C62BF5" w:rsidRDefault="00C62BF5" w:rsidP="00C62BF5">
      <w:pPr>
        <w:ind w:firstLine="0"/>
        <w:rPr>
          <w:rFonts w:cs="Tahoma"/>
        </w:rPr>
      </w:pPr>
    </w:p>
    <w:p w:rsidR="00C62BF5" w:rsidRDefault="00C62BF5" w:rsidP="00C62BF5">
      <w:pPr>
        <w:pStyle w:val="Ttulo3"/>
      </w:pPr>
      <w:bookmarkStart w:id="21" w:name="_Toc270499958"/>
      <w:bookmarkStart w:id="22" w:name="_Toc315438075"/>
      <w:r>
        <w:rPr>
          <w:rFonts w:cs="Tahoma"/>
        </w:rPr>
        <w:t>Significant Network or Other Issue</w:t>
      </w:r>
      <w:r>
        <w:t xml:space="preserve"> Recovery</w:t>
      </w:r>
      <w:bookmarkEnd w:id="21"/>
      <w:r>
        <w:t xml:space="preserve"> (Defined by quality of service guidelines)</w:t>
      </w:r>
      <w:bookmarkEnd w:id="22"/>
    </w:p>
    <w:p w:rsidR="00C62BF5" w:rsidRDefault="00C62BF5" w:rsidP="00C62BF5">
      <w:pPr>
        <w:pStyle w:val="Ttulo4"/>
      </w:pPr>
      <w:r>
        <w:t>Reroute operations to backup provider</w:t>
      </w:r>
    </w:p>
    <w:tbl>
      <w:tblPr>
        <w:tblStyle w:val="Tablaconcuadrcula"/>
        <w:tblW w:w="0" w:type="auto"/>
        <w:tblLook w:val="04A0" w:firstRow="1" w:lastRow="0" w:firstColumn="1" w:lastColumn="0" w:noHBand="0" w:noVBand="1"/>
      </w:tblPr>
      <w:tblGrid>
        <w:gridCol w:w="2928"/>
        <w:gridCol w:w="1197"/>
        <w:gridCol w:w="1208"/>
        <w:gridCol w:w="5457"/>
      </w:tblGrid>
      <w:tr w:rsidR="00C62BF5" w:rsidTr="00877196">
        <w:trPr>
          <w:tblHeader/>
        </w:trPr>
        <w:tc>
          <w:tcPr>
            <w:tcW w:w="2928" w:type="dxa"/>
            <w:shd w:val="clear" w:color="auto" w:fill="1F497D" w:themeFill="text2"/>
          </w:tcPr>
          <w:p w:rsidR="00C62BF5" w:rsidRPr="00E51BA6" w:rsidRDefault="00C62BF5" w:rsidP="00C62BF5">
            <w:pPr>
              <w:ind w:firstLine="0"/>
              <w:rPr>
                <w:rFonts w:cstheme="minorHAnsi"/>
                <w:color w:val="FFFFFF" w:themeColor="background1"/>
              </w:rPr>
            </w:pPr>
            <w:r w:rsidRPr="00E51BA6">
              <w:rPr>
                <w:rFonts w:cstheme="minorHAnsi"/>
                <w:color w:val="FFFFFF" w:themeColor="background1"/>
              </w:rPr>
              <w:t>Step</w:t>
            </w:r>
          </w:p>
        </w:tc>
        <w:tc>
          <w:tcPr>
            <w:tcW w:w="1197" w:type="dxa"/>
            <w:shd w:val="clear" w:color="auto" w:fill="1F497D" w:themeFill="text2"/>
          </w:tcPr>
          <w:p w:rsidR="00C62BF5" w:rsidRPr="00E51BA6" w:rsidRDefault="00C62BF5" w:rsidP="00C62BF5">
            <w:pPr>
              <w:ind w:firstLine="0"/>
              <w:rPr>
                <w:rFonts w:cstheme="minorHAnsi"/>
                <w:color w:val="FFFFFF" w:themeColor="background1"/>
              </w:rPr>
            </w:pPr>
            <w:r w:rsidRPr="00E51BA6">
              <w:rPr>
                <w:rFonts w:cstheme="minorHAnsi"/>
                <w:color w:val="FFFFFF" w:themeColor="background1"/>
              </w:rPr>
              <w:t>Owner</w:t>
            </w:r>
          </w:p>
        </w:tc>
        <w:tc>
          <w:tcPr>
            <w:tcW w:w="1208" w:type="dxa"/>
            <w:shd w:val="clear" w:color="auto" w:fill="1F497D" w:themeFill="text2"/>
          </w:tcPr>
          <w:p w:rsidR="00C62BF5" w:rsidRPr="00E51BA6" w:rsidRDefault="00C62BF5" w:rsidP="00C62BF5">
            <w:pPr>
              <w:ind w:firstLine="0"/>
              <w:rPr>
                <w:rFonts w:cstheme="minorHAnsi"/>
                <w:color w:val="FFFFFF" w:themeColor="background1"/>
              </w:rPr>
            </w:pPr>
            <w:r w:rsidRPr="00E51BA6">
              <w:rPr>
                <w:rFonts w:cstheme="minorHAnsi"/>
                <w:color w:val="FFFFFF" w:themeColor="background1"/>
              </w:rPr>
              <w:t>Duration</w:t>
            </w:r>
          </w:p>
        </w:tc>
        <w:tc>
          <w:tcPr>
            <w:tcW w:w="5457" w:type="dxa"/>
            <w:shd w:val="clear" w:color="auto" w:fill="1F497D" w:themeFill="text2"/>
          </w:tcPr>
          <w:p w:rsidR="00C62BF5" w:rsidRPr="00E51BA6" w:rsidRDefault="00C62BF5" w:rsidP="00C62BF5">
            <w:pPr>
              <w:ind w:firstLine="0"/>
              <w:rPr>
                <w:rFonts w:cstheme="minorHAnsi"/>
                <w:color w:val="FFFFFF" w:themeColor="background1"/>
              </w:rPr>
            </w:pPr>
            <w:r w:rsidRPr="00E51BA6">
              <w:rPr>
                <w:rFonts w:cstheme="minorHAnsi"/>
                <w:color w:val="FFFFFF" w:themeColor="background1"/>
              </w:rPr>
              <w:t>Components</w:t>
            </w:r>
          </w:p>
        </w:tc>
      </w:tr>
      <w:tr w:rsidR="00877196" w:rsidTr="00877196">
        <w:tc>
          <w:tcPr>
            <w:tcW w:w="2928" w:type="dxa"/>
          </w:tcPr>
          <w:p w:rsidR="00877196" w:rsidRPr="00CD225C" w:rsidRDefault="00877196" w:rsidP="00877196">
            <w:pPr>
              <w:ind w:firstLine="0"/>
              <w:rPr>
                <w:rFonts w:cstheme="minorHAnsi"/>
                <w:b/>
              </w:rPr>
            </w:pPr>
            <w:r w:rsidRPr="00877196">
              <w:rPr>
                <w:rFonts w:cstheme="minorHAnsi"/>
              </w:rPr>
              <w:t xml:space="preserve">Contact the </w:t>
            </w:r>
            <w:r>
              <w:rPr>
                <w:rFonts w:cstheme="minorHAnsi"/>
              </w:rPr>
              <w:t>Backup provider</w:t>
            </w:r>
            <w:r w:rsidRPr="00877196">
              <w:rPr>
                <w:rFonts w:cstheme="minorHAnsi"/>
              </w:rPr>
              <w:t xml:space="preserve"> to notify</w:t>
            </w:r>
          </w:p>
        </w:tc>
        <w:tc>
          <w:tcPr>
            <w:tcW w:w="1197" w:type="dxa"/>
          </w:tcPr>
          <w:p w:rsidR="00877196" w:rsidRPr="00E51BA6" w:rsidRDefault="00877196" w:rsidP="00877196">
            <w:pPr>
              <w:ind w:firstLine="0"/>
              <w:rPr>
                <w:rFonts w:cstheme="minorHAnsi"/>
              </w:rPr>
            </w:pPr>
            <w:r>
              <w:rPr>
                <w:rFonts w:cstheme="minorHAnsi"/>
              </w:rPr>
              <w:t>DR TEAM</w:t>
            </w:r>
          </w:p>
        </w:tc>
        <w:tc>
          <w:tcPr>
            <w:tcW w:w="1208" w:type="dxa"/>
          </w:tcPr>
          <w:p w:rsidR="00877196" w:rsidRPr="00E51BA6" w:rsidRDefault="00877196" w:rsidP="00877196">
            <w:pPr>
              <w:ind w:firstLine="0"/>
              <w:rPr>
                <w:rFonts w:cstheme="minorHAnsi"/>
              </w:rPr>
            </w:pPr>
            <w:r>
              <w:rPr>
                <w:rFonts w:cstheme="minorHAnsi"/>
              </w:rPr>
              <w:t>10 minutes</w:t>
            </w:r>
          </w:p>
        </w:tc>
        <w:tc>
          <w:tcPr>
            <w:tcW w:w="5457" w:type="dxa"/>
          </w:tcPr>
          <w:p w:rsidR="00877196" w:rsidRPr="00E51BA6" w:rsidRDefault="00877196" w:rsidP="00877196">
            <w:pPr>
              <w:pStyle w:val="Prrafodelista"/>
              <w:numPr>
                <w:ilvl w:val="0"/>
                <w:numId w:val="8"/>
              </w:numPr>
              <w:rPr>
                <w:rFonts w:cstheme="minorHAnsi"/>
              </w:rPr>
            </w:pPr>
            <w:r w:rsidRPr="00877196">
              <w:rPr>
                <w:rFonts w:cstheme="minorHAnsi"/>
              </w:rPr>
              <w:t xml:space="preserve">Fallen </w:t>
            </w:r>
            <w:r>
              <w:rPr>
                <w:rFonts w:cstheme="minorHAnsi"/>
              </w:rPr>
              <w:t>data</w:t>
            </w:r>
          </w:p>
        </w:tc>
      </w:tr>
      <w:tr w:rsidR="00877196" w:rsidTr="00877196">
        <w:tc>
          <w:tcPr>
            <w:tcW w:w="2928" w:type="dxa"/>
          </w:tcPr>
          <w:p w:rsidR="00877196" w:rsidRPr="00E51BA6" w:rsidRDefault="00877196" w:rsidP="00877196">
            <w:pPr>
              <w:ind w:firstLine="0"/>
              <w:rPr>
                <w:rFonts w:cstheme="minorHAnsi"/>
              </w:rPr>
            </w:pPr>
            <w:r>
              <w:rPr>
                <w:rFonts w:cstheme="minorHAnsi"/>
              </w:rPr>
              <w:t>R</w:t>
            </w:r>
            <w:r w:rsidRPr="00877196">
              <w:rPr>
                <w:rFonts w:cstheme="minorHAnsi"/>
              </w:rPr>
              <w:t>edirect traffic to the alternative data center</w:t>
            </w:r>
          </w:p>
        </w:tc>
        <w:tc>
          <w:tcPr>
            <w:tcW w:w="1197" w:type="dxa"/>
          </w:tcPr>
          <w:p w:rsidR="00877196" w:rsidRPr="00E51BA6" w:rsidRDefault="00877196" w:rsidP="00877196">
            <w:pPr>
              <w:ind w:firstLine="0"/>
              <w:rPr>
                <w:rFonts w:cstheme="minorHAnsi"/>
              </w:rPr>
            </w:pPr>
            <w:r>
              <w:rPr>
                <w:rFonts w:cstheme="minorHAnsi"/>
              </w:rPr>
              <w:t>DR TEAM</w:t>
            </w:r>
          </w:p>
        </w:tc>
        <w:tc>
          <w:tcPr>
            <w:tcW w:w="1208" w:type="dxa"/>
          </w:tcPr>
          <w:p w:rsidR="00877196" w:rsidRPr="00E51BA6" w:rsidRDefault="00877196" w:rsidP="00877196">
            <w:pPr>
              <w:ind w:firstLine="0"/>
              <w:rPr>
                <w:rFonts w:cstheme="minorHAnsi"/>
              </w:rPr>
            </w:pPr>
            <w:r>
              <w:rPr>
                <w:rFonts w:cstheme="minorHAnsi"/>
              </w:rPr>
              <w:t>60 minutes</w:t>
            </w:r>
          </w:p>
        </w:tc>
        <w:tc>
          <w:tcPr>
            <w:tcW w:w="5457" w:type="dxa"/>
          </w:tcPr>
          <w:p w:rsidR="00877196" w:rsidRPr="00E51BA6" w:rsidRDefault="00877196" w:rsidP="00877196">
            <w:pPr>
              <w:ind w:firstLine="0"/>
              <w:rPr>
                <w:rFonts w:cstheme="minorHAnsi"/>
              </w:rPr>
            </w:pPr>
          </w:p>
        </w:tc>
      </w:tr>
    </w:tbl>
    <w:p w:rsidR="00C62BF5" w:rsidRDefault="00C62BF5" w:rsidP="00C62BF5">
      <w:pPr>
        <w:pStyle w:val="Ttulo4"/>
      </w:pPr>
      <w:r>
        <w:t>Execute available recovery procedures</w:t>
      </w:r>
    </w:p>
    <w:tbl>
      <w:tblPr>
        <w:tblStyle w:val="Tablaconcuadrcula"/>
        <w:tblW w:w="0" w:type="auto"/>
        <w:tblLook w:val="04A0" w:firstRow="1" w:lastRow="0" w:firstColumn="1" w:lastColumn="0" w:noHBand="0" w:noVBand="1"/>
      </w:tblPr>
      <w:tblGrid>
        <w:gridCol w:w="2938"/>
        <w:gridCol w:w="1196"/>
        <w:gridCol w:w="1207"/>
        <w:gridCol w:w="5449"/>
      </w:tblGrid>
      <w:tr w:rsidR="00C62BF5" w:rsidTr="00877196">
        <w:trPr>
          <w:tblHeader/>
        </w:trPr>
        <w:tc>
          <w:tcPr>
            <w:tcW w:w="2938" w:type="dxa"/>
            <w:shd w:val="clear" w:color="auto" w:fill="1F497D" w:themeFill="text2"/>
          </w:tcPr>
          <w:p w:rsidR="00C62BF5" w:rsidRPr="00E51BA6" w:rsidRDefault="00C62BF5" w:rsidP="00C62BF5">
            <w:pPr>
              <w:ind w:firstLine="0"/>
              <w:rPr>
                <w:rFonts w:cstheme="minorHAnsi"/>
                <w:color w:val="FFFFFF" w:themeColor="background1"/>
              </w:rPr>
            </w:pPr>
            <w:r w:rsidRPr="00E51BA6">
              <w:rPr>
                <w:rFonts w:cstheme="minorHAnsi"/>
                <w:color w:val="FFFFFF" w:themeColor="background1"/>
              </w:rPr>
              <w:t>Step</w:t>
            </w:r>
          </w:p>
        </w:tc>
        <w:tc>
          <w:tcPr>
            <w:tcW w:w="1196" w:type="dxa"/>
            <w:shd w:val="clear" w:color="auto" w:fill="1F497D" w:themeFill="text2"/>
          </w:tcPr>
          <w:p w:rsidR="00C62BF5" w:rsidRPr="00E51BA6" w:rsidRDefault="00C62BF5" w:rsidP="00C62BF5">
            <w:pPr>
              <w:ind w:firstLine="0"/>
              <w:rPr>
                <w:rFonts w:cstheme="minorHAnsi"/>
                <w:color w:val="FFFFFF" w:themeColor="background1"/>
              </w:rPr>
            </w:pPr>
            <w:r w:rsidRPr="00E51BA6">
              <w:rPr>
                <w:rFonts w:cstheme="minorHAnsi"/>
                <w:color w:val="FFFFFF" w:themeColor="background1"/>
              </w:rPr>
              <w:t>Owner</w:t>
            </w:r>
          </w:p>
        </w:tc>
        <w:tc>
          <w:tcPr>
            <w:tcW w:w="1207" w:type="dxa"/>
            <w:shd w:val="clear" w:color="auto" w:fill="1F497D" w:themeFill="text2"/>
          </w:tcPr>
          <w:p w:rsidR="00C62BF5" w:rsidRPr="00E51BA6" w:rsidRDefault="00C62BF5" w:rsidP="00C62BF5">
            <w:pPr>
              <w:ind w:firstLine="0"/>
              <w:rPr>
                <w:rFonts w:cstheme="minorHAnsi"/>
                <w:color w:val="FFFFFF" w:themeColor="background1"/>
              </w:rPr>
            </w:pPr>
            <w:r w:rsidRPr="00E51BA6">
              <w:rPr>
                <w:rFonts w:cstheme="minorHAnsi"/>
                <w:color w:val="FFFFFF" w:themeColor="background1"/>
              </w:rPr>
              <w:t>Duration</w:t>
            </w:r>
          </w:p>
        </w:tc>
        <w:tc>
          <w:tcPr>
            <w:tcW w:w="5449" w:type="dxa"/>
            <w:shd w:val="clear" w:color="auto" w:fill="1F497D" w:themeFill="text2"/>
          </w:tcPr>
          <w:p w:rsidR="00C62BF5" w:rsidRPr="00E51BA6" w:rsidRDefault="00C62BF5" w:rsidP="00C62BF5">
            <w:pPr>
              <w:ind w:firstLine="0"/>
              <w:rPr>
                <w:rFonts w:cstheme="minorHAnsi"/>
                <w:color w:val="FFFFFF" w:themeColor="background1"/>
              </w:rPr>
            </w:pPr>
            <w:r w:rsidRPr="00E51BA6">
              <w:rPr>
                <w:rFonts w:cstheme="minorHAnsi"/>
                <w:color w:val="FFFFFF" w:themeColor="background1"/>
              </w:rPr>
              <w:t>Components</w:t>
            </w:r>
          </w:p>
        </w:tc>
      </w:tr>
      <w:tr w:rsidR="005008A8" w:rsidTr="00877196">
        <w:tc>
          <w:tcPr>
            <w:tcW w:w="2938" w:type="dxa"/>
          </w:tcPr>
          <w:p w:rsidR="005008A8" w:rsidRPr="00E51BA6" w:rsidRDefault="005008A8" w:rsidP="00C62BF5">
            <w:pPr>
              <w:ind w:firstLine="0"/>
              <w:rPr>
                <w:rFonts w:cstheme="minorHAnsi"/>
              </w:rPr>
            </w:pPr>
            <w:r>
              <w:rPr>
                <w:rFonts w:cstheme="minorHAnsi"/>
              </w:rPr>
              <w:t>Inform other teams about technical dependencies</w:t>
            </w:r>
          </w:p>
        </w:tc>
        <w:tc>
          <w:tcPr>
            <w:tcW w:w="1196" w:type="dxa"/>
          </w:tcPr>
          <w:p w:rsidR="005008A8" w:rsidRPr="00E51BA6" w:rsidRDefault="00DB0144" w:rsidP="00C62BF5">
            <w:pPr>
              <w:ind w:firstLine="0"/>
              <w:rPr>
                <w:rFonts w:cstheme="minorHAnsi"/>
              </w:rPr>
            </w:pPr>
            <w:r>
              <w:rPr>
                <w:rFonts w:cstheme="minorHAnsi"/>
              </w:rPr>
              <w:t>DR TEAM</w:t>
            </w:r>
          </w:p>
        </w:tc>
        <w:tc>
          <w:tcPr>
            <w:tcW w:w="1207" w:type="dxa"/>
          </w:tcPr>
          <w:p w:rsidR="005008A8" w:rsidRPr="00E51BA6" w:rsidRDefault="005008A8" w:rsidP="00C62BF5">
            <w:pPr>
              <w:ind w:firstLine="0"/>
              <w:rPr>
                <w:rFonts w:cstheme="minorHAnsi"/>
              </w:rPr>
            </w:pPr>
            <w:r>
              <w:rPr>
                <w:rFonts w:cstheme="minorHAnsi"/>
              </w:rPr>
              <w:t>As needed</w:t>
            </w:r>
          </w:p>
        </w:tc>
        <w:tc>
          <w:tcPr>
            <w:tcW w:w="5449" w:type="dxa"/>
          </w:tcPr>
          <w:p w:rsidR="005008A8" w:rsidRDefault="005008A8" w:rsidP="005609CF">
            <w:pPr>
              <w:pStyle w:val="Prrafodelista"/>
              <w:numPr>
                <w:ilvl w:val="0"/>
                <w:numId w:val="8"/>
              </w:numPr>
              <w:rPr>
                <w:rFonts w:cstheme="minorHAnsi"/>
              </w:rPr>
            </w:pPr>
            <w:r>
              <w:rPr>
                <w:rFonts w:cstheme="minorHAnsi"/>
              </w:rPr>
              <w:t>Hardware (CPU, Memory, Hard disk, Network requirements)</w:t>
            </w:r>
          </w:p>
          <w:p w:rsidR="005008A8" w:rsidRPr="00E51BA6" w:rsidRDefault="005008A8" w:rsidP="00877196">
            <w:pPr>
              <w:pStyle w:val="Prrafodelista"/>
              <w:ind w:left="360" w:firstLine="0"/>
              <w:rPr>
                <w:rFonts w:cstheme="minorHAnsi"/>
              </w:rPr>
            </w:pPr>
          </w:p>
        </w:tc>
      </w:tr>
    </w:tbl>
    <w:p w:rsidR="00C62BF5" w:rsidRDefault="00C62BF5" w:rsidP="00C62BF5">
      <w:pPr>
        <w:pStyle w:val="Ttulo4"/>
      </w:pPr>
      <w:r>
        <w:t xml:space="preserve">Take no action – monitor status </w:t>
      </w:r>
    </w:p>
    <w:p w:rsidR="00C62BF5" w:rsidRPr="00944943" w:rsidRDefault="00C62BF5" w:rsidP="00C62BF5">
      <w:pPr>
        <w:ind w:firstLine="0"/>
      </w:pPr>
      <w:r>
        <w:t xml:space="preserve">This recovery procedure would only be the chosen alternative in the event no other options were available to  (e.g. the cause and recovery of the internal or external dependency is fully in the control of another department or vendor). </w:t>
      </w:r>
    </w:p>
    <w:tbl>
      <w:tblPr>
        <w:tblStyle w:val="Tablaconcuadrcula"/>
        <w:tblW w:w="0" w:type="auto"/>
        <w:tblLook w:val="04A0" w:firstRow="1" w:lastRow="0" w:firstColumn="1" w:lastColumn="0" w:noHBand="0" w:noVBand="1"/>
      </w:tblPr>
      <w:tblGrid>
        <w:gridCol w:w="2945"/>
        <w:gridCol w:w="1196"/>
        <w:gridCol w:w="1207"/>
        <w:gridCol w:w="5442"/>
      </w:tblGrid>
      <w:tr w:rsidR="00C62BF5" w:rsidTr="00C62BF5">
        <w:trPr>
          <w:tblHeader/>
        </w:trPr>
        <w:tc>
          <w:tcPr>
            <w:tcW w:w="3000" w:type="dxa"/>
            <w:shd w:val="clear" w:color="auto" w:fill="1F497D" w:themeFill="text2"/>
          </w:tcPr>
          <w:p w:rsidR="00C62BF5" w:rsidRPr="00E51BA6" w:rsidRDefault="00C62BF5" w:rsidP="00C62BF5">
            <w:pPr>
              <w:ind w:firstLine="0"/>
              <w:rPr>
                <w:rFonts w:cstheme="minorHAnsi"/>
                <w:color w:val="FFFFFF" w:themeColor="background1"/>
              </w:rPr>
            </w:pPr>
            <w:r w:rsidRPr="00E51BA6">
              <w:rPr>
                <w:rFonts w:cstheme="minorHAnsi"/>
                <w:color w:val="FFFFFF" w:themeColor="background1"/>
              </w:rPr>
              <w:t>Step</w:t>
            </w:r>
          </w:p>
        </w:tc>
        <w:tc>
          <w:tcPr>
            <w:tcW w:w="1211" w:type="dxa"/>
            <w:shd w:val="clear" w:color="auto" w:fill="1F497D" w:themeFill="text2"/>
          </w:tcPr>
          <w:p w:rsidR="00C62BF5" w:rsidRPr="00E51BA6" w:rsidRDefault="00C62BF5" w:rsidP="00C62BF5">
            <w:pPr>
              <w:ind w:firstLine="0"/>
              <w:rPr>
                <w:rFonts w:cstheme="minorHAnsi"/>
                <w:color w:val="FFFFFF" w:themeColor="background1"/>
              </w:rPr>
            </w:pPr>
            <w:r w:rsidRPr="00E51BA6">
              <w:rPr>
                <w:rFonts w:cstheme="minorHAnsi"/>
                <w:color w:val="FFFFFF" w:themeColor="background1"/>
              </w:rPr>
              <w:t>Owner</w:t>
            </w:r>
          </w:p>
        </w:tc>
        <w:tc>
          <w:tcPr>
            <w:tcW w:w="1217" w:type="dxa"/>
            <w:shd w:val="clear" w:color="auto" w:fill="1F497D" w:themeFill="text2"/>
          </w:tcPr>
          <w:p w:rsidR="00C62BF5" w:rsidRPr="00E51BA6" w:rsidRDefault="00C62BF5" w:rsidP="00C62BF5">
            <w:pPr>
              <w:ind w:firstLine="0"/>
              <w:rPr>
                <w:rFonts w:cstheme="minorHAnsi"/>
                <w:color w:val="FFFFFF" w:themeColor="background1"/>
              </w:rPr>
            </w:pPr>
            <w:r w:rsidRPr="00E51BA6">
              <w:rPr>
                <w:rFonts w:cstheme="minorHAnsi"/>
                <w:color w:val="FFFFFF" w:themeColor="background1"/>
              </w:rPr>
              <w:t>Duration</w:t>
            </w:r>
          </w:p>
        </w:tc>
        <w:tc>
          <w:tcPr>
            <w:tcW w:w="5588" w:type="dxa"/>
            <w:shd w:val="clear" w:color="auto" w:fill="1F497D" w:themeFill="text2"/>
          </w:tcPr>
          <w:p w:rsidR="00C62BF5" w:rsidRPr="00E51BA6" w:rsidRDefault="00C62BF5" w:rsidP="00C62BF5">
            <w:pPr>
              <w:ind w:firstLine="0"/>
              <w:rPr>
                <w:rFonts w:cstheme="minorHAnsi"/>
                <w:color w:val="FFFFFF" w:themeColor="background1"/>
              </w:rPr>
            </w:pPr>
            <w:r w:rsidRPr="00E51BA6">
              <w:rPr>
                <w:rFonts w:cstheme="minorHAnsi"/>
                <w:color w:val="FFFFFF" w:themeColor="background1"/>
              </w:rPr>
              <w:t>Components</w:t>
            </w:r>
          </w:p>
        </w:tc>
      </w:tr>
      <w:tr w:rsidR="00C62BF5" w:rsidTr="00C62BF5">
        <w:tc>
          <w:tcPr>
            <w:tcW w:w="3000" w:type="dxa"/>
          </w:tcPr>
          <w:p w:rsidR="00C62BF5" w:rsidRPr="00E51BA6" w:rsidRDefault="00C62BF5" w:rsidP="00C62BF5">
            <w:pPr>
              <w:ind w:firstLine="0"/>
              <w:rPr>
                <w:rFonts w:cstheme="minorHAnsi"/>
              </w:rPr>
            </w:pPr>
            <w:r>
              <w:rPr>
                <w:rFonts w:cstheme="minorHAnsi"/>
              </w:rPr>
              <w:t>Track communication and status with the core recovery team.</w:t>
            </w:r>
          </w:p>
        </w:tc>
        <w:tc>
          <w:tcPr>
            <w:tcW w:w="1211" w:type="dxa"/>
          </w:tcPr>
          <w:p w:rsidR="00C62BF5" w:rsidRPr="00E51BA6" w:rsidRDefault="00DB0144" w:rsidP="00C62BF5">
            <w:pPr>
              <w:ind w:firstLine="0"/>
              <w:rPr>
                <w:rFonts w:cstheme="minorHAnsi"/>
              </w:rPr>
            </w:pPr>
            <w:r>
              <w:rPr>
                <w:rFonts w:cstheme="minorHAnsi"/>
              </w:rPr>
              <w:t>DR TEAM</w:t>
            </w:r>
          </w:p>
        </w:tc>
        <w:tc>
          <w:tcPr>
            <w:tcW w:w="1217" w:type="dxa"/>
          </w:tcPr>
          <w:p w:rsidR="00C62BF5" w:rsidRPr="00E51BA6" w:rsidRDefault="00C62BF5" w:rsidP="00C62BF5">
            <w:pPr>
              <w:ind w:firstLine="0"/>
              <w:rPr>
                <w:rFonts w:cstheme="minorHAnsi"/>
              </w:rPr>
            </w:pPr>
            <w:r>
              <w:rPr>
                <w:rFonts w:cstheme="minorHAnsi"/>
              </w:rPr>
              <w:t>As needed</w:t>
            </w:r>
          </w:p>
        </w:tc>
        <w:tc>
          <w:tcPr>
            <w:tcW w:w="5588" w:type="dxa"/>
          </w:tcPr>
          <w:p w:rsidR="00C62BF5" w:rsidRPr="00E51BA6" w:rsidRDefault="005008A8" w:rsidP="005008A8">
            <w:pPr>
              <w:pStyle w:val="Prrafodelista"/>
              <w:numPr>
                <w:ilvl w:val="0"/>
                <w:numId w:val="8"/>
              </w:numPr>
              <w:rPr>
                <w:rFonts w:cstheme="minorHAnsi"/>
              </w:rPr>
            </w:pPr>
            <w:r w:rsidRPr="005008A8">
              <w:rPr>
                <w:rFonts w:cstheme="minorHAnsi"/>
              </w:rPr>
              <w:t>Provide feedback about SharePoint service availability</w:t>
            </w:r>
          </w:p>
        </w:tc>
      </w:tr>
      <w:tr w:rsidR="00C62BF5" w:rsidTr="00C62BF5">
        <w:tc>
          <w:tcPr>
            <w:tcW w:w="3000" w:type="dxa"/>
          </w:tcPr>
          <w:p w:rsidR="00C62BF5" w:rsidRPr="00E51BA6" w:rsidRDefault="00C62BF5" w:rsidP="00C62BF5">
            <w:pPr>
              <w:ind w:firstLine="0"/>
              <w:rPr>
                <w:rFonts w:cstheme="minorHAnsi"/>
              </w:rPr>
            </w:pPr>
            <w:r>
              <w:rPr>
                <w:rFonts w:cstheme="minorHAnsi"/>
              </w:rPr>
              <w:t xml:space="preserve">Send out frequent updates to core stakeholders with the status. </w:t>
            </w:r>
          </w:p>
        </w:tc>
        <w:tc>
          <w:tcPr>
            <w:tcW w:w="1211" w:type="dxa"/>
          </w:tcPr>
          <w:p w:rsidR="00C62BF5" w:rsidRPr="00E51BA6" w:rsidRDefault="00DB0144" w:rsidP="00C62BF5">
            <w:pPr>
              <w:ind w:firstLine="0"/>
              <w:rPr>
                <w:rFonts w:cstheme="minorHAnsi"/>
              </w:rPr>
            </w:pPr>
            <w:r>
              <w:rPr>
                <w:rFonts w:cstheme="minorHAnsi"/>
              </w:rPr>
              <w:t>DR TEAM</w:t>
            </w:r>
          </w:p>
        </w:tc>
        <w:tc>
          <w:tcPr>
            <w:tcW w:w="1217" w:type="dxa"/>
          </w:tcPr>
          <w:p w:rsidR="00C62BF5" w:rsidRPr="00E51BA6" w:rsidRDefault="00C62BF5" w:rsidP="00C62BF5">
            <w:pPr>
              <w:ind w:firstLine="0"/>
              <w:rPr>
                <w:rFonts w:cstheme="minorHAnsi"/>
              </w:rPr>
            </w:pPr>
            <w:r>
              <w:rPr>
                <w:rFonts w:cstheme="minorHAnsi"/>
              </w:rPr>
              <w:t>As needed</w:t>
            </w:r>
          </w:p>
        </w:tc>
        <w:tc>
          <w:tcPr>
            <w:tcW w:w="5588" w:type="dxa"/>
          </w:tcPr>
          <w:p w:rsidR="00C62BF5" w:rsidRPr="00E51BA6" w:rsidRDefault="00C62BF5" w:rsidP="00C62BF5">
            <w:pPr>
              <w:ind w:firstLine="0"/>
              <w:rPr>
                <w:rFonts w:cstheme="minorHAnsi"/>
              </w:rPr>
            </w:pPr>
          </w:p>
        </w:tc>
      </w:tr>
    </w:tbl>
    <w:p w:rsidR="00C62BF5" w:rsidRDefault="00C62BF5" w:rsidP="001B4CAB">
      <w:pPr>
        <w:spacing w:after="200"/>
        <w:ind w:firstLine="0"/>
        <w:contextualSpacing/>
        <w:rPr>
          <w:rFonts w:cs="Tahoma"/>
        </w:rPr>
      </w:pPr>
    </w:p>
    <w:p w:rsidR="00C62BF5" w:rsidRPr="001B4CAB" w:rsidRDefault="00C62BF5" w:rsidP="001B4CAB">
      <w:pPr>
        <w:spacing w:after="200"/>
        <w:ind w:firstLine="0"/>
        <w:contextualSpacing/>
        <w:rPr>
          <w:rFonts w:cs="Tahoma"/>
        </w:rPr>
      </w:pPr>
    </w:p>
    <w:p w:rsidR="00E43CB0" w:rsidRDefault="00A800EB" w:rsidP="001B4CAB">
      <w:pPr>
        <w:pStyle w:val="Ttulo2"/>
      </w:pPr>
      <w:bookmarkStart w:id="23" w:name="_Toc252889675"/>
      <w:bookmarkStart w:id="24" w:name="_Toc252889676"/>
      <w:bookmarkStart w:id="25" w:name="_Toc252889677"/>
      <w:bookmarkStart w:id="26" w:name="_Toc252889678"/>
      <w:bookmarkStart w:id="27" w:name="_Toc252889679"/>
      <w:bookmarkStart w:id="28" w:name="_Toc252889680"/>
      <w:bookmarkStart w:id="29" w:name="_Toc252889681"/>
      <w:bookmarkStart w:id="30" w:name="_Toc252889682"/>
      <w:bookmarkStart w:id="31" w:name="_Toc252889683"/>
      <w:bookmarkStart w:id="32" w:name="_Toc252889684"/>
      <w:bookmarkStart w:id="33" w:name="_Toc252889685"/>
      <w:bookmarkStart w:id="34" w:name="_Toc252889686"/>
      <w:bookmarkStart w:id="35" w:name="_Toc252889687"/>
      <w:bookmarkStart w:id="36" w:name="_Toc252889688"/>
      <w:bookmarkStart w:id="37" w:name="_Toc252889690"/>
      <w:bookmarkStart w:id="38" w:name="_Toc252889694"/>
      <w:bookmarkStart w:id="39" w:name="_Toc252889695"/>
      <w:bookmarkStart w:id="40" w:name="_Toc252889698"/>
      <w:bookmarkStart w:id="41" w:name="_Toc252889699"/>
      <w:bookmarkStart w:id="42" w:name="_Toc252889704"/>
      <w:bookmarkStart w:id="43" w:name="_Toc252889705"/>
      <w:bookmarkStart w:id="44" w:name="_Toc252889706"/>
      <w:bookmarkStart w:id="45" w:name="_Toc252889707"/>
      <w:bookmarkStart w:id="46" w:name="_Toc252889708"/>
      <w:bookmarkStart w:id="47" w:name="_Toc252889709"/>
      <w:bookmarkStart w:id="48" w:name="_Toc252889710"/>
      <w:bookmarkStart w:id="49" w:name="_Toc252889711"/>
      <w:bookmarkStart w:id="50" w:name="_Toc252889712"/>
      <w:bookmarkStart w:id="51" w:name="_Toc315438076"/>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r>
        <w:t>Restoration</w:t>
      </w:r>
      <w:r w:rsidR="001B4CAB">
        <w:t xml:space="preserve"> Phase</w:t>
      </w:r>
      <w:bookmarkEnd w:id="51"/>
    </w:p>
    <w:p w:rsidR="008B357E" w:rsidRDefault="008B357E" w:rsidP="008B357E">
      <w:pPr>
        <w:ind w:firstLine="0"/>
        <w:rPr>
          <w:rFonts w:cs="Tahoma"/>
        </w:rPr>
      </w:pPr>
      <w:r>
        <w:rPr>
          <w:rFonts w:cs="Tahoma"/>
        </w:rPr>
        <w:t xml:space="preserve">During the </w:t>
      </w:r>
      <w:r w:rsidR="00A800EB">
        <w:rPr>
          <w:rFonts w:cs="Tahoma"/>
        </w:rPr>
        <w:t>restoration</w:t>
      </w:r>
      <w:r>
        <w:rPr>
          <w:rFonts w:cs="Tahoma"/>
        </w:rPr>
        <w:t xml:space="preserve"> phase, </w:t>
      </w:r>
      <w:r w:rsidR="00532114">
        <w:rPr>
          <w:rFonts w:cs="Tahoma"/>
        </w:rPr>
        <w:t xml:space="preserve">the steps taken to enable recovery will vary based on the type of issue. The procedures for each recovery scenario are summarized below. </w:t>
      </w:r>
    </w:p>
    <w:p w:rsidR="00532114" w:rsidRDefault="00532114" w:rsidP="008B357E">
      <w:pPr>
        <w:ind w:firstLine="0"/>
        <w:rPr>
          <w:rFonts w:cs="Tahoma"/>
        </w:rPr>
      </w:pPr>
    </w:p>
    <w:p w:rsidR="00532114" w:rsidRDefault="00450125" w:rsidP="00450125">
      <w:pPr>
        <w:pStyle w:val="Ttulo3"/>
      </w:pPr>
      <w:bookmarkStart w:id="52" w:name="_Toc315438077"/>
      <w:r>
        <w:lastRenderedPageBreak/>
        <w:t>Data Center Recovery</w:t>
      </w:r>
      <w:bookmarkEnd w:id="52"/>
    </w:p>
    <w:p w:rsidR="00C62BF5" w:rsidRDefault="00C62BF5" w:rsidP="00C62BF5">
      <w:pPr>
        <w:pStyle w:val="Ttulo4"/>
      </w:pPr>
      <w:r>
        <w:t>Full Data Center Restoration</w:t>
      </w:r>
    </w:p>
    <w:tbl>
      <w:tblPr>
        <w:tblStyle w:val="Tablaconcuadrcula"/>
        <w:tblW w:w="0" w:type="auto"/>
        <w:tblLook w:val="04A0" w:firstRow="1" w:lastRow="0" w:firstColumn="1" w:lastColumn="0" w:noHBand="0" w:noVBand="1"/>
      </w:tblPr>
      <w:tblGrid>
        <w:gridCol w:w="2932"/>
        <w:gridCol w:w="1196"/>
        <w:gridCol w:w="1207"/>
        <w:gridCol w:w="5455"/>
      </w:tblGrid>
      <w:tr w:rsidR="00C62BF5" w:rsidTr="00C62BF5">
        <w:trPr>
          <w:tblHeader/>
        </w:trPr>
        <w:tc>
          <w:tcPr>
            <w:tcW w:w="3000" w:type="dxa"/>
            <w:shd w:val="clear" w:color="auto" w:fill="1F497D" w:themeFill="text2"/>
          </w:tcPr>
          <w:p w:rsidR="00C62BF5" w:rsidRPr="00E51BA6" w:rsidRDefault="00C62BF5" w:rsidP="00C62BF5">
            <w:pPr>
              <w:ind w:firstLine="0"/>
              <w:rPr>
                <w:rFonts w:cstheme="minorHAnsi"/>
                <w:color w:val="FFFFFF" w:themeColor="background1"/>
              </w:rPr>
            </w:pPr>
            <w:r w:rsidRPr="00E51BA6">
              <w:rPr>
                <w:rFonts w:cstheme="minorHAnsi"/>
                <w:color w:val="FFFFFF" w:themeColor="background1"/>
              </w:rPr>
              <w:t>Step</w:t>
            </w:r>
          </w:p>
        </w:tc>
        <w:tc>
          <w:tcPr>
            <w:tcW w:w="1211" w:type="dxa"/>
            <w:shd w:val="clear" w:color="auto" w:fill="1F497D" w:themeFill="text2"/>
          </w:tcPr>
          <w:p w:rsidR="00C62BF5" w:rsidRPr="00E51BA6" w:rsidRDefault="00C62BF5" w:rsidP="00C62BF5">
            <w:pPr>
              <w:ind w:firstLine="0"/>
              <w:rPr>
                <w:rFonts w:cstheme="minorHAnsi"/>
                <w:color w:val="FFFFFF" w:themeColor="background1"/>
              </w:rPr>
            </w:pPr>
            <w:r w:rsidRPr="00E51BA6">
              <w:rPr>
                <w:rFonts w:cstheme="minorHAnsi"/>
                <w:color w:val="FFFFFF" w:themeColor="background1"/>
              </w:rPr>
              <w:t>Owner</w:t>
            </w:r>
          </w:p>
        </w:tc>
        <w:tc>
          <w:tcPr>
            <w:tcW w:w="1217" w:type="dxa"/>
            <w:shd w:val="clear" w:color="auto" w:fill="1F497D" w:themeFill="text2"/>
          </w:tcPr>
          <w:p w:rsidR="00C62BF5" w:rsidRPr="00E51BA6" w:rsidRDefault="00C62BF5" w:rsidP="00C62BF5">
            <w:pPr>
              <w:ind w:firstLine="0"/>
              <w:rPr>
                <w:rFonts w:cstheme="minorHAnsi"/>
                <w:color w:val="FFFFFF" w:themeColor="background1"/>
              </w:rPr>
            </w:pPr>
            <w:r w:rsidRPr="00E51BA6">
              <w:rPr>
                <w:rFonts w:cstheme="minorHAnsi"/>
                <w:color w:val="FFFFFF" w:themeColor="background1"/>
              </w:rPr>
              <w:t>Duration</w:t>
            </w:r>
          </w:p>
        </w:tc>
        <w:tc>
          <w:tcPr>
            <w:tcW w:w="5588" w:type="dxa"/>
            <w:shd w:val="clear" w:color="auto" w:fill="1F497D" w:themeFill="text2"/>
          </w:tcPr>
          <w:p w:rsidR="00C62BF5" w:rsidRPr="00E51BA6" w:rsidRDefault="00C62BF5" w:rsidP="00C62BF5">
            <w:pPr>
              <w:ind w:firstLine="0"/>
              <w:rPr>
                <w:rFonts w:cstheme="minorHAnsi"/>
                <w:color w:val="FFFFFF" w:themeColor="background1"/>
              </w:rPr>
            </w:pPr>
            <w:r w:rsidRPr="00E51BA6">
              <w:rPr>
                <w:rFonts w:cstheme="minorHAnsi"/>
                <w:color w:val="FFFFFF" w:themeColor="background1"/>
              </w:rPr>
              <w:t>Components</w:t>
            </w:r>
          </w:p>
        </w:tc>
      </w:tr>
      <w:tr w:rsidR="00C62BF5" w:rsidTr="00C62BF5">
        <w:tc>
          <w:tcPr>
            <w:tcW w:w="3000" w:type="dxa"/>
          </w:tcPr>
          <w:p w:rsidR="00C62BF5" w:rsidRPr="00C62BF5" w:rsidRDefault="00C62BF5" w:rsidP="00C62BF5">
            <w:pPr>
              <w:ind w:firstLine="0"/>
              <w:rPr>
                <w:rFonts w:cstheme="minorHAnsi"/>
              </w:rPr>
            </w:pPr>
            <w:r w:rsidRPr="00C62BF5">
              <w:rPr>
                <w:rFonts w:cstheme="minorHAnsi"/>
              </w:rPr>
              <w:t>Determine whether failback to original Data Center will be pursued</w:t>
            </w:r>
          </w:p>
        </w:tc>
        <w:tc>
          <w:tcPr>
            <w:tcW w:w="1211" w:type="dxa"/>
          </w:tcPr>
          <w:p w:rsidR="00C62BF5" w:rsidRPr="00C62BF5" w:rsidRDefault="00DB0144" w:rsidP="00C62BF5">
            <w:pPr>
              <w:ind w:firstLine="0"/>
              <w:rPr>
                <w:rFonts w:cstheme="minorHAnsi"/>
              </w:rPr>
            </w:pPr>
            <w:r>
              <w:rPr>
                <w:rFonts w:cstheme="minorHAnsi"/>
              </w:rPr>
              <w:t>DR TEAM</w:t>
            </w:r>
          </w:p>
        </w:tc>
        <w:tc>
          <w:tcPr>
            <w:tcW w:w="1217" w:type="dxa"/>
          </w:tcPr>
          <w:p w:rsidR="00C62BF5" w:rsidRPr="00C62BF5" w:rsidRDefault="00C62BF5" w:rsidP="00C62BF5">
            <w:pPr>
              <w:ind w:firstLine="0"/>
              <w:rPr>
                <w:rFonts w:cstheme="minorHAnsi"/>
              </w:rPr>
            </w:pPr>
            <w:r w:rsidRPr="00C62BF5">
              <w:rPr>
                <w:rFonts w:cstheme="minorHAnsi"/>
              </w:rPr>
              <w:t>TBD</w:t>
            </w:r>
          </w:p>
        </w:tc>
        <w:tc>
          <w:tcPr>
            <w:tcW w:w="5588" w:type="dxa"/>
          </w:tcPr>
          <w:p w:rsidR="00C62BF5" w:rsidRPr="00C62BF5" w:rsidRDefault="00C62BF5" w:rsidP="00C62BF5">
            <w:pPr>
              <w:pStyle w:val="Prrafodelista"/>
              <w:numPr>
                <w:ilvl w:val="0"/>
                <w:numId w:val="8"/>
              </w:numPr>
              <w:rPr>
                <w:rFonts w:cstheme="minorHAnsi"/>
              </w:rPr>
            </w:pPr>
            <w:r w:rsidRPr="00C62BF5">
              <w:rPr>
                <w:rFonts w:cstheme="minorHAnsi"/>
              </w:rPr>
              <w:t>Restoration procedures determined</w:t>
            </w:r>
          </w:p>
        </w:tc>
      </w:tr>
      <w:tr w:rsidR="00C62BF5" w:rsidTr="00C62BF5">
        <w:tc>
          <w:tcPr>
            <w:tcW w:w="3000" w:type="dxa"/>
          </w:tcPr>
          <w:p w:rsidR="00C62BF5" w:rsidRPr="00C62BF5" w:rsidRDefault="00C62BF5" w:rsidP="00C62BF5">
            <w:pPr>
              <w:ind w:firstLine="0"/>
              <w:rPr>
                <w:rFonts w:cstheme="minorHAnsi"/>
              </w:rPr>
            </w:pPr>
            <w:r w:rsidRPr="00C62BF5">
              <w:rPr>
                <w:rFonts w:cstheme="minorHAnsi"/>
              </w:rPr>
              <w:t>Original data center restored</w:t>
            </w:r>
          </w:p>
        </w:tc>
        <w:tc>
          <w:tcPr>
            <w:tcW w:w="1211" w:type="dxa"/>
          </w:tcPr>
          <w:p w:rsidR="00C62BF5" w:rsidRPr="00C62BF5" w:rsidRDefault="00DB0144" w:rsidP="00C62BF5">
            <w:pPr>
              <w:ind w:firstLine="0"/>
              <w:rPr>
                <w:rFonts w:cstheme="minorHAnsi"/>
              </w:rPr>
            </w:pPr>
            <w:r>
              <w:rPr>
                <w:rFonts w:cstheme="minorHAnsi"/>
              </w:rPr>
              <w:t>DR TEAM</w:t>
            </w:r>
          </w:p>
        </w:tc>
        <w:tc>
          <w:tcPr>
            <w:tcW w:w="1217" w:type="dxa"/>
          </w:tcPr>
          <w:p w:rsidR="00C62BF5" w:rsidRPr="00C62BF5" w:rsidRDefault="00C62BF5" w:rsidP="00C62BF5">
            <w:pPr>
              <w:ind w:firstLine="0"/>
              <w:rPr>
                <w:rFonts w:cstheme="minorHAnsi"/>
              </w:rPr>
            </w:pPr>
            <w:r w:rsidRPr="00C62BF5">
              <w:rPr>
                <w:rFonts w:cstheme="minorHAnsi"/>
              </w:rPr>
              <w:t>TBD</w:t>
            </w:r>
          </w:p>
        </w:tc>
        <w:tc>
          <w:tcPr>
            <w:tcW w:w="5588" w:type="dxa"/>
          </w:tcPr>
          <w:p w:rsidR="00C62BF5" w:rsidRPr="00C62BF5" w:rsidRDefault="00C62BF5" w:rsidP="00C62BF5">
            <w:pPr>
              <w:pStyle w:val="Prrafodelista"/>
              <w:numPr>
                <w:ilvl w:val="0"/>
                <w:numId w:val="8"/>
              </w:numPr>
              <w:rPr>
                <w:rFonts w:cstheme="minorHAnsi"/>
              </w:rPr>
            </w:pPr>
            <w:r w:rsidRPr="00C62BF5">
              <w:rPr>
                <w:rFonts w:cstheme="minorHAnsi"/>
              </w:rPr>
              <w:t xml:space="preserve">Server Farm level </w:t>
            </w:r>
            <w:r>
              <w:rPr>
                <w:rFonts w:cstheme="minorHAnsi"/>
              </w:rPr>
              <w:t>recovery</w:t>
            </w:r>
          </w:p>
        </w:tc>
      </w:tr>
      <w:tr w:rsidR="00C62BF5" w:rsidTr="00C62BF5">
        <w:tc>
          <w:tcPr>
            <w:tcW w:w="3000" w:type="dxa"/>
          </w:tcPr>
          <w:p w:rsidR="00C62BF5" w:rsidRPr="00C62BF5" w:rsidRDefault="00C62BF5" w:rsidP="00C62BF5">
            <w:pPr>
              <w:ind w:firstLine="0"/>
              <w:rPr>
                <w:rFonts w:cstheme="minorHAnsi"/>
              </w:rPr>
            </w:pPr>
            <w:r w:rsidRPr="00C62BF5">
              <w:rPr>
                <w:rFonts w:cstheme="minorHAnsi"/>
              </w:rPr>
              <w:t>Complete Failback</w:t>
            </w:r>
          </w:p>
        </w:tc>
        <w:tc>
          <w:tcPr>
            <w:tcW w:w="1211" w:type="dxa"/>
          </w:tcPr>
          <w:p w:rsidR="00C62BF5" w:rsidRPr="00C62BF5" w:rsidRDefault="00C62BF5" w:rsidP="00C62BF5">
            <w:pPr>
              <w:ind w:firstLine="0"/>
              <w:rPr>
                <w:rFonts w:cstheme="minorHAnsi"/>
              </w:rPr>
            </w:pPr>
            <w:r w:rsidRPr="00C62BF5">
              <w:rPr>
                <w:rFonts w:cstheme="minorHAnsi"/>
              </w:rPr>
              <w:t>DR Team</w:t>
            </w:r>
          </w:p>
        </w:tc>
        <w:tc>
          <w:tcPr>
            <w:tcW w:w="1217" w:type="dxa"/>
          </w:tcPr>
          <w:p w:rsidR="00C62BF5" w:rsidRPr="00C62BF5" w:rsidRDefault="00C62BF5" w:rsidP="00C62BF5">
            <w:pPr>
              <w:ind w:firstLine="0"/>
              <w:rPr>
                <w:rFonts w:cstheme="minorHAnsi"/>
              </w:rPr>
            </w:pPr>
            <w:r w:rsidRPr="00C62BF5">
              <w:rPr>
                <w:rFonts w:cstheme="minorHAnsi"/>
              </w:rPr>
              <w:t>TBD</w:t>
            </w:r>
          </w:p>
        </w:tc>
        <w:tc>
          <w:tcPr>
            <w:tcW w:w="5588" w:type="dxa"/>
          </w:tcPr>
          <w:p w:rsidR="00C62BF5" w:rsidRPr="00C62BF5" w:rsidRDefault="00C62BF5" w:rsidP="00C62BF5">
            <w:pPr>
              <w:pStyle w:val="Prrafodelista"/>
              <w:numPr>
                <w:ilvl w:val="0"/>
                <w:numId w:val="8"/>
              </w:numPr>
              <w:rPr>
                <w:rFonts w:cstheme="minorHAnsi"/>
              </w:rPr>
            </w:pPr>
            <w:r w:rsidRPr="00C62BF5">
              <w:rPr>
                <w:rFonts w:cstheme="minorHAnsi"/>
              </w:rPr>
              <w:t>Failback steps executed, including handoffs between key dependencies</w:t>
            </w:r>
          </w:p>
        </w:tc>
      </w:tr>
      <w:tr w:rsidR="00C62BF5" w:rsidTr="00C62BF5">
        <w:tc>
          <w:tcPr>
            <w:tcW w:w="3000" w:type="dxa"/>
          </w:tcPr>
          <w:p w:rsidR="00C62BF5" w:rsidRPr="00E51BA6" w:rsidRDefault="00C62BF5" w:rsidP="00C62BF5">
            <w:pPr>
              <w:ind w:firstLine="0"/>
              <w:rPr>
                <w:rFonts w:cstheme="minorHAnsi"/>
              </w:rPr>
            </w:pPr>
            <w:r>
              <w:rPr>
                <w:rFonts w:cstheme="minorHAnsi"/>
              </w:rPr>
              <w:t>Test Failback</w:t>
            </w:r>
          </w:p>
        </w:tc>
        <w:tc>
          <w:tcPr>
            <w:tcW w:w="1211" w:type="dxa"/>
          </w:tcPr>
          <w:p w:rsidR="00C62BF5" w:rsidRPr="00E51BA6" w:rsidRDefault="00C62BF5" w:rsidP="00C62BF5">
            <w:pPr>
              <w:ind w:firstLine="0"/>
              <w:rPr>
                <w:rFonts w:cstheme="minorHAnsi"/>
              </w:rPr>
            </w:pPr>
            <w:r>
              <w:rPr>
                <w:rFonts w:cstheme="minorHAnsi"/>
              </w:rPr>
              <w:t>DR Team</w:t>
            </w:r>
          </w:p>
        </w:tc>
        <w:tc>
          <w:tcPr>
            <w:tcW w:w="1217" w:type="dxa"/>
          </w:tcPr>
          <w:p w:rsidR="00C62BF5" w:rsidRPr="00E51BA6" w:rsidRDefault="00C62BF5" w:rsidP="00C62BF5">
            <w:pPr>
              <w:ind w:firstLine="0"/>
              <w:rPr>
                <w:rFonts w:cstheme="minorHAnsi"/>
              </w:rPr>
            </w:pPr>
            <w:r>
              <w:rPr>
                <w:rFonts w:cstheme="minorHAnsi"/>
              </w:rPr>
              <w:t>TBD</w:t>
            </w:r>
          </w:p>
        </w:tc>
        <w:tc>
          <w:tcPr>
            <w:tcW w:w="5588" w:type="dxa"/>
          </w:tcPr>
          <w:p w:rsidR="00C62BF5" w:rsidRDefault="00C62BF5" w:rsidP="00C62BF5">
            <w:pPr>
              <w:pStyle w:val="Prrafodelista"/>
              <w:numPr>
                <w:ilvl w:val="0"/>
                <w:numId w:val="10"/>
              </w:numPr>
              <w:rPr>
                <w:rFonts w:cstheme="minorHAnsi"/>
              </w:rPr>
            </w:pPr>
            <w:r>
              <w:rPr>
                <w:rFonts w:cstheme="minorHAnsi"/>
              </w:rPr>
              <w:t>Tests assigned and performed</w:t>
            </w:r>
          </w:p>
          <w:p w:rsidR="00C62BF5" w:rsidRDefault="00C62BF5" w:rsidP="00C62BF5">
            <w:pPr>
              <w:pStyle w:val="Prrafodelista"/>
              <w:numPr>
                <w:ilvl w:val="0"/>
                <w:numId w:val="10"/>
              </w:numPr>
              <w:rPr>
                <w:rFonts w:cstheme="minorHAnsi"/>
              </w:rPr>
            </w:pPr>
            <w:r>
              <w:rPr>
                <w:rFonts w:cstheme="minorHAnsi"/>
              </w:rPr>
              <w:t>Results summarized and communicated to group</w:t>
            </w:r>
          </w:p>
          <w:p w:rsidR="00C62BF5" w:rsidRPr="000F121A" w:rsidRDefault="00C62BF5" w:rsidP="00C62BF5">
            <w:pPr>
              <w:pStyle w:val="Prrafodelista"/>
              <w:numPr>
                <w:ilvl w:val="0"/>
                <w:numId w:val="10"/>
              </w:numPr>
              <w:rPr>
                <w:rFonts w:cstheme="minorHAnsi"/>
              </w:rPr>
            </w:pPr>
            <w:r>
              <w:rPr>
                <w:rFonts w:cstheme="minorHAnsi"/>
              </w:rPr>
              <w:t>Issues (if any) communicated to group</w:t>
            </w:r>
          </w:p>
        </w:tc>
      </w:tr>
      <w:tr w:rsidR="00C62BF5" w:rsidRPr="000F121A" w:rsidTr="00C62BF5">
        <w:tc>
          <w:tcPr>
            <w:tcW w:w="3000" w:type="dxa"/>
          </w:tcPr>
          <w:p w:rsidR="00C62BF5" w:rsidRPr="000F121A" w:rsidRDefault="00C62BF5" w:rsidP="00C62BF5">
            <w:pPr>
              <w:ind w:firstLine="0"/>
              <w:rPr>
                <w:rFonts w:cstheme="minorHAnsi"/>
              </w:rPr>
            </w:pPr>
            <w:r>
              <w:rPr>
                <w:rFonts w:cstheme="minorHAnsi"/>
              </w:rPr>
              <w:t>Determine whether failback was successful</w:t>
            </w:r>
          </w:p>
        </w:tc>
        <w:tc>
          <w:tcPr>
            <w:tcW w:w="1211" w:type="dxa"/>
          </w:tcPr>
          <w:p w:rsidR="00C62BF5" w:rsidRPr="000F121A" w:rsidRDefault="00DB0144" w:rsidP="00C62BF5">
            <w:pPr>
              <w:ind w:firstLine="0"/>
              <w:rPr>
                <w:rFonts w:cstheme="minorHAnsi"/>
              </w:rPr>
            </w:pPr>
            <w:r>
              <w:rPr>
                <w:rFonts w:cstheme="minorHAnsi"/>
              </w:rPr>
              <w:t>DR TEAM</w:t>
            </w:r>
          </w:p>
        </w:tc>
        <w:tc>
          <w:tcPr>
            <w:tcW w:w="1217" w:type="dxa"/>
          </w:tcPr>
          <w:p w:rsidR="00C62BF5" w:rsidRPr="000F121A" w:rsidRDefault="00C62BF5" w:rsidP="00C62BF5">
            <w:pPr>
              <w:ind w:firstLine="0"/>
              <w:rPr>
                <w:rFonts w:cstheme="minorHAnsi"/>
              </w:rPr>
            </w:pPr>
            <w:r w:rsidRPr="000F121A">
              <w:rPr>
                <w:rFonts w:cstheme="minorHAnsi"/>
              </w:rPr>
              <w:t>TBD</w:t>
            </w:r>
          </w:p>
        </w:tc>
        <w:tc>
          <w:tcPr>
            <w:tcW w:w="5588" w:type="dxa"/>
          </w:tcPr>
          <w:p w:rsidR="00C62BF5" w:rsidRDefault="00C62BF5" w:rsidP="00C62BF5">
            <w:pPr>
              <w:pStyle w:val="Prrafodelista"/>
              <w:numPr>
                <w:ilvl w:val="0"/>
                <w:numId w:val="10"/>
              </w:numPr>
              <w:rPr>
                <w:rFonts w:cstheme="minorHAnsi"/>
              </w:rPr>
            </w:pPr>
            <w:r>
              <w:rPr>
                <w:rFonts w:cstheme="minorHAnsi"/>
              </w:rPr>
              <w:t xml:space="preserve">Declaration of successful failback and communication to stakeholder group. </w:t>
            </w:r>
          </w:p>
          <w:p w:rsidR="00C62BF5" w:rsidRDefault="00C62BF5" w:rsidP="00C62BF5">
            <w:pPr>
              <w:pStyle w:val="Prrafodelista"/>
              <w:numPr>
                <w:ilvl w:val="0"/>
                <w:numId w:val="10"/>
              </w:numPr>
              <w:rPr>
                <w:rFonts w:cstheme="minorHAnsi"/>
              </w:rPr>
            </w:pPr>
            <w:r>
              <w:rPr>
                <w:rFonts w:cstheme="minorHAnsi"/>
              </w:rPr>
              <w:t xml:space="preserve">Disaster recovery procedures closed. </w:t>
            </w:r>
          </w:p>
          <w:p w:rsidR="00C62BF5" w:rsidRPr="000F121A" w:rsidRDefault="00C62BF5" w:rsidP="00C62BF5">
            <w:pPr>
              <w:pStyle w:val="Prrafodelista"/>
              <w:numPr>
                <w:ilvl w:val="0"/>
                <w:numId w:val="10"/>
              </w:numPr>
              <w:rPr>
                <w:rFonts w:cstheme="minorHAnsi"/>
              </w:rPr>
            </w:pPr>
            <w:r>
              <w:rPr>
                <w:rFonts w:cstheme="minorHAnsi"/>
              </w:rPr>
              <w:t xml:space="preserve">Results summarized, post mortem performed, and DRP updated (as needed). </w:t>
            </w:r>
          </w:p>
        </w:tc>
      </w:tr>
    </w:tbl>
    <w:p w:rsidR="00C62BF5" w:rsidRPr="00C62BF5" w:rsidRDefault="00C62BF5" w:rsidP="00C62BF5">
      <w:pPr>
        <w:ind w:firstLine="0"/>
        <w:rPr>
          <w:rFonts w:cs="Tahoma"/>
        </w:rPr>
      </w:pPr>
      <w:r>
        <w:rPr>
          <w:rFonts w:cs="Tahoma"/>
        </w:rPr>
        <w:t xml:space="preserve">The following section contains steps for the restoration procedures.  </w:t>
      </w:r>
    </w:p>
    <w:p w:rsidR="001A29D5" w:rsidRPr="001A29D5" w:rsidRDefault="001A29D5" w:rsidP="001A29D5">
      <w:pPr>
        <w:pBdr>
          <w:bottom w:val="single" w:sz="4" w:space="2" w:color="B8CCE4" w:themeColor="accent1" w:themeTint="66"/>
        </w:pBdr>
        <w:spacing w:before="200" w:after="80"/>
        <w:ind w:firstLine="0"/>
        <w:outlineLvl w:val="3"/>
        <w:rPr>
          <w:rFonts w:eastAsiaTheme="majorEastAsia" w:cstheme="minorHAnsi"/>
          <w:i/>
          <w:iCs/>
          <w:color w:val="4F81BD" w:themeColor="accent1"/>
        </w:rPr>
      </w:pPr>
      <w:r w:rsidRPr="001A29D5">
        <w:rPr>
          <w:rFonts w:eastAsiaTheme="majorEastAsia" w:cstheme="minorHAnsi"/>
          <w:i/>
          <w:iCs/>
          <w:color w:val="4F81BD" w:themeColor="accent1"/>
        </w:rPr>
        <w:t>Full Server Farm Recovery</w:t>
      </w:r>
    </w:p>
    <w:p w:rsidR="001A29D5" w:rsidRPr="00123E3E" w:rsidRDefault="001A29D5" w:rsidP="001A29D5">
      <w:pPr>
        <w:pStyle w:val="Para"/>
        <w:rPr>
          <w:rFonts w:asciiTheme="minorHAnsi" w:hAnsiTheme="minorHAnsi" w:cstheme="minorHAnsi"/>
          <w:sz w:val="22"/>
          <w:szCs w:val="22"/>
        </w:rPr>
      </w:pPr>
      <w:r w:rsidRPr="00123E3E">
        <w:rPr>
          <w:rFonts w:asciiTheme="minorHAnsi" w:hAnsiTheme="minorHAnsi" w:cstheme="minorHAnsi"/>
          <w:sz w:val="22"/>
          <w:szCs w:val="22"/>
        </w:rPr>
        <w:t xml:space="preserve">This section describes the process for recovering from a farm-level failure, for a: three-tier server farm consisting of a </w:t>
      </w:r>
      <w:r w:rsidRPr="00123E3E">
        <w:rPr>
          <w:rFonts w:asciiTheme="minorHAnsi" w:hAnsiTheme="minorHAnsi" w:cstheme="minorHAnsi"/>
          <w:i/>
          <w:sz w:val="22"/>
          <w:szCs w:val="22"/>
        </w:rPr>
        <w:t>database server</w:t>
      </w:r>
      <w:r w:rsidRPr="00123E3E">
        <w:rPr>
          <w:rFonts w:asciiTheme="minorHAnsi" w:hAnsiTheme="minorHAnsi" w:cstheme="minorHAnsi"/>
          <w:sz w:val="22"/>
          <w:szCs w:val="22"/>
        </w:rPr>
        <w:t xml:space="preserve">, an </w:t>
      </w:r>
      <w:r w:rsidRPr="00123E3E">
        <w:rPr>
          <w:rFonts w:asciiTheme="minorHAnsi" w:hAnsiTheme="minorHAnsi" w:cstheme="minorHAnsi"/>
          <w:i/>
          <w:sz w:val="22"/>
          <w:szCs w:val="22"/>
        </w:rPr>
        <w:t>application server</w:t>
      </w:r>
      <w:r w:rsidRPr="00123E3E">
        <w:rPr>
          <w:rFonts w:asciiTheme="minorHAnsi" w:hAnsiTheme="minorHAnsi" w:cstheme="minorHAnsi"/>
          <w:sz w:val="22"/>
          <w:szCs w:val="22"/>
        </w:rPr>
        <w:t xml:space="preserve"> that provides Index, Query, InfoPath Forms Services and Excel Calculation Services, and </w:t>
      </w:r>
      <w:r w:rsidRPr="00123E3E">
        <w:rPr>
          <w:rFonts w:asciiTheme="minorHAnsi" w:hAnsiTheme="minorHAnsi" w:cstheme="minorHAnsi"/>
          <w:i/>
          <w:sz w:val="22"/>
          <w:szCs w:val="22"/>
        </w:rPr>
        <w:t>two front-end Web servers</w:t>
      </w:r>
      <w:r w:rsidRPr="00123E3E">
        <w:rPr>
          <w:rFonts w:asciiTheme="minorHAnsi" w:hAnsiTheme="minorHAnsi" w:cstheme="minorHAnsi"/>
          <w:sz w:val="22"/>
          <w:szCs w:val="22"/>
        </w:rPr>
        <w:t xml:space="preserve"> that service search queries and provide Web content.</w:t>
      </w:r>
    </w:p>
    <w:p w:rsidR="001A29D5" w:rsidRPr="00123E3E" w:rsidRDefault="001A29D5" w:rsidP="001A29D5">
      <w:pPr>
        <w:pStyle w:val="Para"/>
        <w:rPr>
          <w:rFonts w:asciiTheme="minorHAnsi" w:hAnsiTheme="minorHAnsi" w:cstheme="minorHAnsi"/>
          <w:sz w:val="22"/>
          <w:szCs w:val="22"/>
        </w:rPr>
      </w:pPr>
      <w:r w:rsidRPr="00123E3E">
        <w:rPr>
          <w:rFonts w:asciiTheme="minorHAnsi" w:hAnsiTheme="minorHAnsi" w:cstheme="minorHAnsi"/>
          <w:sz w:val="22"/>
          <w:szCs w:val="22"/>
        </w:rPr>
        <w:t xml:space="preserve"> </w:t>
      </w:r>
      <w:r w:rsidRPr="00123E3E">
        <w:rPr>
          <w:rFonts w:asciiTheme="minorHAnsi" w:hAnsiTheme="minorHAnsi" w:cstheme="minorHAnsi"/>
          <w:sz w:val="22"/>
          <w:szCs w:val="22"/>
        </w:rPr>
        <w:object w:dxaOrig="3087" w:dyaOrig="2848" w14:anchorId="043DC8BF">
          <v:shape id="_x0000_i1026" type="#_x0000_t75" style="width:113.25pt;height:103.5pt" o:ole="">
            <v:imagedata r:id="rId20" o:title=""/>
          </v:shape>
          <o:OLEObject Type="Embed" ProgID="Visio.Drawing.11" ShapeID="_x0000_i1026" DrawAspect="Content" ObjectID="_1587913593" r:id="rId21"/>
        </w:object>
      </w:r>
      <w:r w:rsidRPr="00123E3E">
        <w:rPr>
          <w:rStyle w:val="Refdecomentario"/>
          <w:rFonts w:asciiTheme="minorHAnsi" w:hAnsiTheme="minorHAnsi" w:cstheme="minorHAnsi"/>
          <w:color w:val="auto"/>
          <w:sz w:val="22"/>
          <w:szCs w:val="22"/>
        </w:rPr>
        <w:t xml:space="preserve"> </w:t>
      </w:r>
    </w:p>
    <w:p w:rsidR="001A29D5" w:rsidRPr="00123E3E" w:rsidRDefault="001A29D5" w:rsidP="001A29D5">
      <w:pPr>
        <w:pStyle w:val="Para"/>
        <w:rPr>
          <w:rFonts w:asciiTheme="minorHAnsi" w:hAnsiTheme="minorHAnsi" w:cstheme="minorHAnsi"/>
          <w:sz w:val="22"/>
          <w:szCs w:val="22"/>
        </w:rPr>
      </w:pPr>
      <w:r w:rsidRPr="00123E3E">
        <w:rPr>
          <w:rFonts w:asciiTheme="minorHAnsi" w:hAnsiTheme="minorHAnsi" w:cstheme="minorHAnsi"/>
          <w:sz w:val="22"/>
          <w:szCs w:val="22"/>
        </w:rPr>
        <w:t xml:space="preserve">The following diagram describes the recovery process for a farm. </w:t>
      </w:r>
    </w:p>
    <w:p w:rsidR="001A29D5" w:rsidRPr="00123E3E" w:rsidRDefault="001A29D5" w:rsidP="001A29D5">
      <w:pPr>
        <w:pStyle w:val="Figure"/>
        <w:ind w:left="0"/>
        <w:rPr>
          <w:rFonts w:asciiTheme="minorHAnsi" w:hAnsiTheme="minorHAnsi" w:cstheme="minorHAnsi"/>
          <w:sz w:val="22"/>
          <w:szCs w:val="22"/>
        </w:rPr>
      </w:pPr>
      <w:r w:rsidRPr="00123E3E">
        <w:rPr>
          <w:rFonts w:asciiTheme="minorHAnsi" w:hAnsiTheme="minorHAnsi" w:cstheme="minorHAnsi"/>
          <w:sz w:val="22"/>
          <w:szCs w:val="22"/>
        </w:rPr>
        <w:lastRenderedPageBreak/>
        <w:t xml:space="preserve">     </w:t>
      </w:r>
      <w:r w:rsidRPr="00123E3E">
        <w:rPr>
          <w:rFonts w:asciiTheme="minorHAnsi" w:hAnsiTheme="minorHAnsi" w:cstheme="minorHAnsi"/>
          <w:noProof/>
          <w:sz w:val="22"/>
          <w:szCs w:val="22"/>
          <w:lang w:val="es-ES" w:eastAsia="es-ES"/>
        </w:rPr>
        <w:drawing>
          <wp:inline distT="0" distB="0" distL="0" distR="0" wp14:anchorId="5A018BDF" wp14:editId="6907BCDC">
            <wp:extent cx="6568581" cy="4143375"/>
            <wp:effectExtent l="0" t="0" r="3810"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6574613" cy="4147180"/>
                    </a:xfrm>
                    <a:prstGeom prst="rect">
                      <a:avLst/>
                    </a:prstGeom>
                    <a:noFill/>
                    <a:ln w="9525">
                      <a:noFill/>
                      <a:miter lim="800000"/>
                      <a:headEnd/>
                      <a:tailEnd/>
                    </a:ln>
                  </pic:spPr>
                </pic:pic>
              </a:graphicData>
            </a:graphic>
          </wp:inline>
        </w:drawing>
      </w:r>
    </w:p>
    <w:p w:rsidR="001A29D5" w:rsidRPr="00123E3E" w:rsidRDefault="001A29D5" w:rsidP="001A29D5">
      <w:pPr>
        <w:pStyle w:val="Para"/>
        <w:rPr>
          <w:rFonts w:asciiTheme="minorHAnsi" w:hAnsiTheme="minorHAnsi" w:cstheme="minorHAnsi"/>
          <w:sz w:val="22"/>
          <w:szCs w:val="22"/>
        </w:rPr>
      </w:pPr>
    </w:p>
    <w:p w:rsidR="00E808A3" w:rsidRPr="00A123DA" w:rsidRDefault="00E808A3" w:rsidP="00944943">
      <w:pPr>
        <w:ind w:firstLine="0"/>
      </w:pPr>
    </w:p>
    <w:p w:rsidR="000B3682" w:rsidRDefault="000B3682" w:rsidP="000B3682">
      <w:pPr>
        <w:pStyle w:val="Ttulo3"/>
      </w:pPr>
      <w:bookmarkStart w:id="53" w:name="_Toc315438078"/>
      <w:r>
        <w:t>Internal or External Dependency Recovery</w:t>
      </w:r>
      <w:bookmarkEnd w:id="53"/>
    </w:p>
    <w:p w:rsidR="000B3682" w:rsidRDefault="000B3682" w:rsidP="000B3682">
      <w:pPr>
        <w:pStyle w:val="Ttulo4"/>
      </w:pPr>
      <w:r>
        <w:t>Execute available recovery procedures</w:t>
      </w:r>
    </w:p>
    <w:tbl>
      <w:tblPr>
        <w:tblStyle w:val="Tablaconcuadrcula"/>
        <w:tblW w:w="0" w:type="auto"/>
        <w:tblLook w:val="04A0" w:firstRow="1" w:lastRow="0" w:firstColumn="1" w:lastColumn="0" w:noHBand="0" w:noVBand="1"/>
      </w:tblPr>
      <w:tblGrid>
        <w:gridCol w:w="2927"/>
        <w:gridCol w:w="1198"/>
        <w:gridCol w:w="1208"/>
        <w:gridCol w:w="5457"/>
      </w:tblGrid>
      <w:tr w:rsidR="000B3682" w:rsidTr="00143C85">
        <w:trPr>
          <w:tblHeader/>
        </w:trPr>
        <w:tc>
          <w:tcPr>
            <w:tcW w:w="2927" w:type="dxa"/>
            <w:shd w:val="clear" w:color="auto" w:fill="1F497D" w:themeFill="text2"/>
          </w:tcPr>
          <w:p w:rsidR="000B3682" w:rsidRPr="00E51BA6" w:rsidRDefault="000B3682" w:rsidP="005E797F">
            <w:pPr>
              <w:ind w:firstLine="0"/>
              <w:rPr>
                <w:rFonts w:cstheme="minorHAnsi"/>
                <w:color w:val="FFFFFF" w:themeColor="background1"/>
              </w:rPr>
            </w:pPr>
            <w:r w:rsidRPr="00E51BA6">
              <w:rPr>
                <w:rFonts w:cstheme="minorHAnsi"/>
                <w:color w:val="FFFFFF" w:themeColor="background1"/>
              </w:rPr>
              <w:t>Step</w:t>
            </w:r>
          </w:p>
        </w:tc>
        <w:tc>
          <w:tcPr>
            <w:tcW w:w="1198" w:type="dxa"/>
            <w:shd w:val="clear" w:color="auto" w:fill="1F497D" w:themeFill="text2"/>
          </w:tcPr>
          <w:p w:rsidR="000B3682" w:rsidRPr="00E51BA6" w:rsidRDefault="000B3682" w:rsidP="005E797F">
            <w:pPr>
              <w:ind w:firstLine="0"/>
              <w:rPr>
                <w:rFonts w:cstheme="minorHAnsi"/>
                <w:color w:val="FFFFFF" w:themeColor="background1"/>
              </w:rPr>
            </w:pPr>
            <w:r w:rsidRPr="00E51BA6">
              <w:rPr>
                <w:rFonts w:cstheme="minorHAnsi"/>
                <w:color w:val="FFFFFF" w:themeColor="background1"/>
              </w:rPr>
              <w:t>Owner</w:t>
            </w:r>
          </w:p>
        </w:tc>
        <w:tc>
          <w:tcPr>
            <w:tcW w:w="1208" w:type="dxa"/>
            <w:shd w:val="clear" w:color="auto" w:fill="1F497D" w:themeFill="text2"/>
          </w:tcPr>
          <w:p w:rsidR="000B3682" w:rsidRPr="00E51BA6" w:rsidRDefault="000B3682" w:rsidP="005E797F">
            <w:pPr>
              <w:ind w:firstLine="0"/>
              <w:rPr>
                <w:rFonts w:cstheme="minorHAnsi"/>
                <w:color w:val="FFFFFF" w:themeColor="background1"/>
              </w:rPr>
            </w:pPr>
            <w:r w:rsidRPr="00E51BA6">
              <w:rPr>
                <w:rFonts w:cstheme="minorHAnsi"/>
                <w:color w:val="FFFFFF" w:themeColor="background1"/>
              </w:rPr>
              <w:t>Duration</w:t>
            </w:r>
          </w:p>
        </w:tc>
        <w:tc>
          <w:tcPr>
            <w:tcW w:w="5457" w:type="dxa"/>
            <w:shd w:val="clear" w:color="auto" w:fill="1F497D" w:themeFill="text2"/>
          </w:tcPr>
          <w:p w:rsidR="000B3682" w:rsidRPr="00E51BA6" w:rsidRDefault="000B3682" w:rsidP="005E797F">
            <w:pPr>
              <w:ind w:firstLine="0"/>
              <w:rPr>
                <w:rFonts w:cstheme="minorHAnsi"/>
                <w:color w:val="FFFFFF" w:themeColor="background1"/>
              </w:rPr>
            </w:pPr>
            <w:r w:rsidRPr="00E51BA6">
              <w:rPr>
                <w:rFonts w:cstheme="minorHAnsi"/>
                <w:color w:val="FFFFFF" w:themeColor="background1"/>
              </w:rPr>
              <w:t>Components</w:t>
            </w:r>
          </w:p>
        </w:tc>
      </w:tr>
      <w:tr w:rsidR="00143C85" w:rsidTr="00143C85">
        <w:tc>
          <w:tcPr>
            <w:tcW w:w="2927" w:type="dxa"/>
          </w:tcPr>
          <w:p w:rsidR="00143C85" w:rsidRPr="00E51BA6" w:rsidRDefault="00143C85" w:rsidP="00143C85">
            <w:pPr>
              <w:ind w:firstLine="0"/>
              <w:rPr>
                <w:rFonts w:cstheme="minorHAnsi"/>
              </w:rPr>
            </w:pPr>
            <w:r>
              <w:rPr>
                <w:rFonts w:cstheme="minorHAnsi"/>
              </w:rPr>
              <w:t>Inform other teams or providers about technical dependencies</w:t>
            </w:r>
          </w:p>
        </w:tc>
        <w:tc>
          <w:tcPr>
            <w:tcW w:w="1198" w:type="dxa"/>
          </w:tcPr>
          <w:p w:rsidR="00143C85" w:rsidRPr="00E51BA6" w:rsidRDefault="00143C85" w:rsidP="00143C85">
            <w:pPr>
              <w:ind w:firstLine="0"/>
              <w:rPr>
                <w:rFonts w:cstheme="minorHAnsi"/>
              </w:rPr>
            </w:pPr>
            <w:r>
              <w:rPr>
                <w:rFonts w:cstheme="minorHAnsi"/>
              </w:rPr>
              <w:t>DR TEAM</w:t>
            </w:r>
          </w:p>
        </w:tc>
        <w:tc>
          <w:tcPr>
            <w:tcW w:w="1208" w:type="dxa"/>
          </w:tcPr>
          <w:p w:rsidR="00143C85" w:rsidRPr="00E51BA6" w:rsidRDefault="00143C85" w:rsidP="00143C85">
            <w:pPr>
              <w:ind w:firstLine="0"/>
              <w:rPr>
                <w:rFonts w:cstheme="minorHAnsi"/>
              </w:rPr>
            </w:pPr>
            <w:r>
              <w:rPr>
                <w:rFonts w:cstheme="minorHAnsi"/>
              </w:rPr>
              <w:t>As needed</w:t>
            </w:r>
          </w:p>
        </w:tc>
        <w:tc>
          <w:tcPr>
            <w:tcW w:w="5457" w:type="dxa"/>
          </w:tcPr>
          <w:p w:rsidR="00143C85" w:rsidRDefault="00143C85" w:rsidP="00143C85">
            <w:pPr>
              <w:pStyle w:val="Prrafodelista"/>
              <w:numPr>
                <w:ilvl w:val="0"/>
                <w:numId w:val="8"/>
              </w:numPr>
              <w:rPr>
                <w:rFonts w:cstheme="minorHAnsi"/>
              </w:rPr>
            </w:pPr>
            <w:r>
              <w:rPr>
                <w:rFonts w:cstheme="minorHAnsi"/>
              </w:rPr>
              <w:t>Hardware (CPU, Memory, Hard disk, Network requirements)</w:t>
            </w:r>
          </w:p>
          <w:p w:rsidR="00143C85" w:rsidRPr="00E51BA6" w:rsidRDefault="00143C85" w:rsidP="00143C85">
            <w:pPr>
              <w:pStyle w:val="Prrafodelista"/>
              <w:ind w:left="360" w:firstLine="0"/>
              <w:rPr>
                <w:rFonts w:cstheme="minorHAnsi"/>
              </w:rPr>
            </w:pPr>
          </w:p>
        </w:tc>
      </w:tr>
    </w:tbl>
    <w:p w:rsidR="000B3682" w:rsidRDefault="000B3682" w:rsidP="000B3682">
      <w:pPr>
        <w:pStyle w:val="Ttulo4"/>
      </w:pPr>
      <w:r>
        <w:t xml:space="preserve">Take no action – monitor status </w:t>
      </w:r>
    </w:p>
    <w:p w:rsidR="000B3682" w:rsidRPr="00944943" w:rsidRDefault="000B3682" w:rsidP="000B3682">
      <w:pPr>
        <w:ind w:firstLine="0"/>
      </w:pPr>
      <w:r>
        <w:t>This recovery procedure would only be the chosen alternative in the event no o</w:t>
      </w:r>
      <w:r w:rsidR="004F2FD2">
        <w:t xml:space="preserve">ther options were available to </w:t>
      </w:r>
      <w:r>
        <w:t xml:space="preserve">(e.g. the cause and recovery of the </w:t>
      </w:r>
      <w:r w:rsidR="00306ABC">
        <w:t>disruption</w:t>
      </w:r>
      <w:r>
        <w:t xml:space="preserve"> is fully in the control of another department or vendor). </w:t>
      </w:r>
    </w:p>
    <w:tbl>
      <w:tblPr>
        <w:tblStyle w:val="Tablaconcuadrcula"/>
        <w:tblW w:w="0" w:type="auto"/>
        <w:tblLook w:val="04A0" w:firstRow="1" w:lastRow="0" w:firstColumn="1" w:lastColumn="0" w:noHBand="0" w:noVBand="1"/>
      </w:tblPr>
      <w:tblGrid>
        <w:gridCol w:w="2945"/>
        <w:gridCol w:w="1196"/>
        <w:gridCol w:w="1207"/>
        <w:gridCol w:w="5442"/>
      </w:tblGrid>
      <w:tr w:rsidR="000B3682" w:rsidTr="005E797F">
        <w:trPr>
          <w:tblHeader/>
        </w:trPr>
        <w:tc>
          <w:tcPr>
            <w:tcW w:w="3000" w:type="dxa"/>
            <w:shd w:val="clear" w:color="auto" w:fill="1F497D" w:themeFill="text2"/>
          </w:tcPr>
          <w:p w:rsidR="000B3682" w:rsidRPr="00E51BA6" w:rsidRDefault="000B3682" w:rsidP="005E797F">
            <w:pPr>
              <w:ind w:firstLine="0"/>
              <w:rPr>
                <w:rFonts w:cstheme="minorHAnsi"/>
                <w:color w:val="FFFFFF" w:themeColor="background1"/>
              </w:rPr>
            </w:pPr>
            <w:r w:rsidRPr="00E51BA6">
              <w:rPr>
                <w:rFonts w:cstheme="minorHAnsi"/>
                <w:color w:val="FFFFFF" w:themeColor="background1"/>
              </w:rPr>
              <w:t>Step</w:t>
            </w:r>
          </w:p>
        </w:tc>
        <w:tc>
          <w:tcPr>
            <w:tcW w:w="1211" w:type="dxa"/>
            <w:shd w:val="clear" w:color="auto" w:fill="1F497D" w:themeFill="text2"/>
          </w:tcPr>
          <w:p w:rsidR="000B3682" w:rsidRPr="00E51BA6" w:rsidRDefault="000B3682" w:rsidP="005E797F">
            <w:pPr>
              <w:ind w:firstLine="0"/>
              <w:rPr>
                <w:rFonts w:cstheme="minorHAnsi"/>
                <w:color w:val="FFFFFF" w:themeColor="background1"/>
              </w:rPr>
            </w:pPr>
            <w:r w:rsidRPr="00E51BA6">
              <w:rPr>
                <w:rFonts w:cstheme="minorHAnsi"/>
                <w:color w:val="FFFFFF" w:themeColor="background1"/>
              </w:rPr>
              <w:t>Owner</w:t>
            </w:r>
          </w:p>
        </w:tc>
        <w:tc>
          <w:tcPr>
            <w:tcW w:w="1217" w:type="dxa"/>
            <w:shd w:val="clear" w:color="auto" w:fill="1F497D" w:themeFill="text2"/>
          </w:tcPr>
          <w:p w:rsidR="000B3682" w:rsidRPr="00E51BA6" w:rsidRDefault="000B3682" w:rsidP="005E797F">
            <w:pPr>
              <w:ind w:firstLine="0"/>
              <w:rPr>
                <w:rFonts w:cstheme="minorHAnsi"/>
                <w:color w:val="FFFFFF" w:themeColor="background1"/>
              </w:rPr>
            </w:pPr>
            <w:r w:rsidRPr="00E51BA6">
              <w:rPr>
                <w:rFonts w:cstheme="minorHAnsi"/>
                <w:color w:val="FFFFFF" w:themeColor="background1"/>
              </w:rPr>
              <w:t>Duration</w:t>
            </w:r>
          </w:p>
        </w:tc>
        <w:tc>
          <w:tcPr>
            <w:tcW w:w="5588" w:type="dxa"/>
            <w:shd w:val="clear" w:color="auto" w:fill="1F497D" w:themeFill="text2"/>
          </w:tcPr>
          <w:p w:rsidR="000B3682" w:rsidRPr="00E51BA6" w:rsidRDefault="000B3682" w:rsidP="005E797F">
            <w:pPr>
              <w:ind w:firstLine="0"/>
              <w:rPr>
                <w:rFonts w:cstheme="minorHAnsi"/>
                <w:color w:val="FFFFFF" w:themeColor="background1"/>
              </w:rPr>
            </w:pPr>
            <w:r w:rsidRPr="00E51BA6">
              <w:rPr>
                <w:rFonts w:cstheme="minorHAnsi"/>
                <w:color w:val="FFFFFF" w:themeColor="background1"/>
              </w:rPr>
              <w:t>Components</w:t>
            </w:r>
          </w:p>
        </w:tc>
      </w:tr>
      <w:tr w:rsidR="000B3682" w:rsidTr="005E797F">
        <w:tc>
          <w:tcPr>
            <w:tcW w:w="3000" w:type="dxa"/>
          </w:tcPr>
          <w:p w:rsidR="000B3682" w:rsidRPr="00E51BA6" w:rsidRDefault="000B3682" w:rsidP="005E797F">
            <w:pPr>
              <w:ind w:firstLine="0"/>
              <w:rPr>
                <w:rFonts w:cstheme="minorHAnsi"/>
              </w:rPr>
            </w:pPr>
            <w:r>
              <w:rPr>
                <w:rFonts w:cstheme="minorHAnsi"/>
              </w:rPr>
              <w:t>Track communication and status with the core recovery team.</w:t>
            </w:r>
          </w:p>
        </w:tc>
        <w:tc>
          <w:tcPr>
            <w:tcW w:w="1211" w:type="dxa"/>
          </w:tcPr>
          <w:p w:rsidR="000B3682" w:rsidRPr="00E51BA6" w:rsidRDefault="00DB0144" w:rsidP="005E797F">
            <w:pPr>
              <w:ind w:firstLine="0"/>
              <w:rPr>
                <w:rFonts w:cstheme="minorHAnsi"/>
              </w:rPr>
            </w:pPr>
            <w:r>
              <w:rPr>
                <w:rFonts w:cstheme="minorHAnsi"/>
              </w:rPr>
              <w:t>DR TEAM</w:t>
            </w:r>
          </w:p>
        </w:tc>
        <w:tc>
          <w:tcPr>
            <w:tcW w:w="1217" w:type="dxa"/>
          </w:tcPr>
          <w:p w:rsidR="000B3682" w:rsidRPr="00E51BA6" w:rsidRDefault="000B3682" w:rsidP="005E797F">
            <w:pPr>
              <w:ind w:firstLine="0"/>
              <w:rPr>
                <w:rFonts w:cstheme="minorHAnsi"/>
              </w:rPr>
            </w:pPr>
            <w:r>
              <w:rPr>
                <w:rFonts w:cstheme="minorHAnsi"/>
              </w:rPr>
              <w:t>As needed</w:t>
            </w:r>
          </w:p>
        </w:tc>
        <w:tc>
          <w:tcPr>
            <w:tcW w:w="5588" w:type="dxa"/>
          </w:tcPr>
          <w:p w:rsidR="000B3682" w:rsidRPr="00E51BA6" w:rsidRDefault="004F2FD2" w:rsidP="007102F3">
            <w:pPr>
              <w:pStyle w:val="Prrafodelista"/>
              <w:numPr>
                <w:ilvl w:val="0"/>
                <w:numId w:val="8"/>
              </w:numPr>
              <w:rPr>
                <w:rFonts w:cstheme="minorHAnsi"/>
              </w:rPr>
            </w:pPr>
            <w:r>
              <w:rPr>
                <w:rFonts w:cstheme="minorHAnsi"/>
              </w:rPr>
              <w:t>Provide feedback about SharePoint service availability</w:t>
            </w:r>
          </w:p>
        </w:tc>
      </w:tr>
      <w:tr w:rsidR="000B3682" w:rsidTr="005E797F">
        <w:tc>
          <w:tcPr>
            <w:tcW w:w="3000" w:type="dxa"/>
          </w:tcPr>
          <w:p w:rsidR="000B3682" w:rsidRPr="00E51BA6" w:rsidRDefault="000B3682" w:rsidP="005E797F">
            <w:pPr>
              <w:ind w:firstLine="0"/>
              <w:rPr>
                <w:rFonts w:cstheme="minorHAnsi"/>
              </w:rPr>
            </w:pPr>
            <w:r>
              <w:rPr>
                <w:rFonts w:cstheme="minorHAnsi"/>
              </w:rPr>
              <w:t xml:space="preserve">Send out frequent updates to core stakeholders with the status. </w:t>
            </w:r>
          </w:p>
        </w:tc>
        <w:tc>
          <w:tcPr>
            <w:tcW w:w="1211" w:type="dxa"/>
          </w:tcPr>
          <w:p w:rsidR="000B3682" w:rsidRPr="00E51BA6" w:rsidRDefault="00DB0144" w:rsidP="005E797F">
            <w:pPr>
              <w:ind w:firstLine="0"/>
              <w:rPr>
                <w:rFonts w:cstheme="minorHAnsi"/>
              </w:rPr>
            </w:pPr>
            <w:r>
              <w:rPr>
                <w:rFonts w:cstheme="minorHAnsi"/>
              </w:rPr>
              <w:t>DR TEAM</w:t>
            </w:r>
          </w:p>
        </w:tc>
        <w:tc>
          <w:tcPr>
            <w:tcW w:w="1217" w:type="dxa"/>
          </w:tcPr>
          <w:p w:rsidR="000B3682" w:rsidRPr="00E51BA6" w:rsidRDefault="000B3682" w:rsidP="005E797F">
            <w:pPr>
              <w:ind w:firstLine="0"/>
              <w:rPr>
                <w:rFonts w:cstheme="minorHAnsi"/>
              </w:rPr>
            </w:pPr>
            <w:r>
              <w:rPr>
                <w:rFonts w:cstheme="minorHAnsi"/>
              </w:rPr>
              <w:t>As needed</w:t>
            </w:r>
          </w:p>
        </w:tc>
        <w:tc>
          <w:tcPr>
            <w:tcW w:w="5588" w:type="dxa"/>
          </w:tcPr>
          <w:p w:rsidR="000B3682" w:rsidRPr="00E51BA6" w:rsidRDefault="000B3682" w:rsidP="005E797F">
            <w:pPr>
              <w:ind w:firstLine="0"/>
              <w:rPr>
                <w:rFonts w:cstheme="minorHAnsi"/>
              </w:rPr>
            </w:pPr>
          </w:p>
        </w:tc>
      </w:tr>
    </w:tbl>
    <w:p w:rsidR="000B3682" w:rsidRDefault="000B3682" w:rsidP="000B3682">
      <w:pPr>
        <w:ind w:firstLine="0"/>
        <w:rPr>
          <w:rFonts w:cs="Tahoma"/>
        </w:rPr>
      </w:pPr>
    </w:p>
    <w:p w:rsidR="000B3682" w:rsidRDefault="000B3682" w:rsidP="008B357E">
      <w:pPr>
        <w:ind w:firstLine="0"/>
        <w:rPr>
          <w:rFonts w:cs="Tahoma"/>
        </w:rPr>
      </w:pPr>
    </w:p>
    <w:p w:rsidR="008D7F01" w:rsidRDefault="008D7F01" w:rsidP="008B357E">
      <w:pPr>
        <w:ind w:firstLine="0"/>
        <w:rPr>
          <w:rFonts w:cs="Tahoma"/>
        </w:rPr>
      </w:pPr>
    </w:p>
    <w:p w:rsidR="00A634A4" w:rsidRDefault="005E797F" w:rsidP="00A634A4">
      <w:pPr>
        <w:pStyle w:val="Ttulo3"/>
      </w:pPr>
      <w:bookmarkStart w:id="54" w:name="_Toc315438079"/>
      <w:bookmarkStart w:id="55" w:name="_Toc132624362"/>
      <w:bookmarkStart w:id="56" w:name="_Toc252889723"/>
      <w:r>
        <w:rPr>
          <w:rFonts w:cs="Tahoma"/>
        </w:rPr>
        <w:t>Significant Network or Other Issue</w:t>
      </w:r>
      <w:r w:rsidR="00A634A4">
        <w:t xml:space="preserve"> Recovery</w:t>
      </w:r>
      <w:r w:rsidR="009D201A">
        <w:t xml:space="preserve"> (Defined by quality of service guidelines)</w:t>
      </w:r>
      <w:bookmarkEnd w:id="54"/>
    </w:p>
    <w:p w:rsidR="00A634A4" w:rsidRDefault="00A634A4" w:rsidP="00A634A4">
      <w:pPr>
        <w:pStyle w:val="Ttulo4"/>
      </w:pPr>
      <w:r>
        <w:t>Execute available recovery procedures</w:t>
      </w:r>
    </w:p>
    <w:tbl>
      <w:tblPr>
        <w:tblStyle w:val="Tablaconcuadrcula"/>
        <w:tblW w:w="0" w:type="auto"/>
        <w:tblLook w:val="04A0" w:firstRow="1" w:lastRow="0" w:firstColumn="1" w:lastColumn="0" w:noHBand="0" w:noVBand="1"/>
      </w:tblPr>
      <w:tblGrid>
        <w:gridCol w:w="2882"/>
        <w:gridCol w:w="1355"/>
        <w:gridCol w:w="1202"/>
        <w:gridCol w:w="5351"/>
      </w:tblGrid>
      <w:tr w:rsidR="00A634A4" w:rsidTr="004F2FD2">
        <w:trPr>
          <w:tblHeader/>
        </w:trPr>
        <w:tc>
          <w:tcPr>
            <w:tcW w:w="2953" w:type="dxa"/>
            <w:shd w:val="clear" w:color="auto" w:fill="1F497D" w:themeFill="text2"/>
          </w:tcPr>
          <w:p w:rsidR="00A634A4" w:rsidRPr="00E51BA6" w:rsidRDefault="00A634A4" w:rsidP="005E797F">
            <w:pPr>
              <w:ind w:firstLine="0"/>
              <w:rPr>
                <w:rFonts w:cstheme="minorHAnsi"/>
                <w:color w:val="FFFFFF" w:themeColor="background1"/>
              </w:rPr>
            </w:pPr>
            <w:r w:rsidRPr="00E51BA6">
              <w:rPr>
                <w:rFonts w:cstheme="minorHAnsi"/>
                <w:color w:val="FFFFFF" w:themeColor="background1"/>
              </w:rPr>
              <w:t>Step</w:t>
            </w:r>
          </w:p>
        </w:tc>
        <w:tc>
          <w:tcPr>
            <w:tcW w:w="1373" w:type="dxa"/>
            <w:shd w:val="clear" w:color="auto" w:fill="1F497D" w:themeFill="text2"/>
          </w:tcPr>
          <w:p w:rsidR="00A634A4" w:rsidRPr="00E51BA6" w:rsidRDefault="00A634A4" w:rsidP="005E797F">
            <w:pPr>
              <w:ind w:firstLine="0"/>
              <w:rPr>
                <w:rFonts w:cstheme="minorHAnsi"/>
                <w:color w:val="FFFFFF" w:themeColor="background1"/>
              </w:rPr>
            </w:pPr>
            <w:r w:rsidRPr="00E51BA6">
              <w:rPr>
                <w:rFonts w:cstheme="minorHAnsi"/>
                <w:color w:val="FFFFFF" w:themeColor="background1"/>
              </w:rPr>
              <w:t>Owner</w:t>
            </w:r>
          </w:p>
        </w:tc>
        <w:tc>
          <w:tcPr>
            <w:tcW w:w="1211" w:type="dxa"/>
            <w:shd w:val="clear" w:color="auto" w:fill="1F497D" w:themeFill="text2"/>
          </w:tcPr>
          <w:p w:rsidR="00A634A4" w:rsidRPr="00E51BA6" w:rsidRDefault="00A634A4" w:rsidP="005E797F">
            <w:pPr>
              <w:ind w:firstLine="0"/>
              <w:rPr>
                <w:rFonts w:cstheme="minorHAnsi"/>
                <w:color w:val="FFFFFF" w:themeColor="background1"/>
              </w:rPr>
            </w:pPr>
            <w:r w:rsidRPr="00E51BA6">
              <w:rPr>
                <w:rFonts w:cstheme="minorHAnsi"/>
                <w:color w:val="FFFFFF" w:themeColor="background1"/>
              </w:rPr>
              <w:t>Duration</w:t>
            </w:r>
          </w:p>
        </w:tc>
        <w:tc>
          <w:tcPr>
            <w:tcW w:w="5479" w:type="dxa"/>
            <w:shd w:val="clear" w:color="auto" w:fill="1F497D" w:themeFill="text2"/>
          </w:tcPr>
          <w:p w:rsidR="00A634A4" w:rsidRPr="00E51BA6" w:rsidRDefault="00A634A4" w:rsidP="005E797F">
            <w:pPr>
              <w:ind w:firstLine="0"/>
              <w:rPr>
                <w:rFonts w:cstheme="minorHAnsi"/>
                <w:color w:val="FFFFFF" w:themeColor="background1"/>
              </w:rPr>
            </w:pPr>
            <w:r w:rsidRPr="00E51BA6">
              <w:rPr>
                <w:rFonts w:cstheme="minorHAnsi"/>
                <w:color w:val="FFFFFF" w:themeColor="background1"/>
              </w:rPr>
              <w:t>Components</w:t>
            </w:r>
          </w:p>
        </w:tc>
      </w:tr>
      <w:tr w:rsidR="00A634A4" w:rsidTr="004F2FD2">
        <w:tc>
          <w:tcPr>
            <w:tcW w:w="2953" w:type="dxa"/>
          </w:tcPr>
          <w:p w:rsidR="00A634A4" w:rsidRPr="00E51BA6" w:rsidRDefault="00A634A4" w:rsidP="005E797F">
            <w:pPr>
              <w:ind w:firstLine="0"/>
              <w:rPr>
                <w:rFonts w:cstheme="minorHAnsi"/>
              </w:rPr>
            </w:pPr>
          </w:p>
        </w:tc>
        <w:tc>
          <w:tcPr>
            <w:tcW w:w="1373" w:type="dxa"/>
          </w:tcPr>
          <w:p w:rsidR="00A634A4" w:rsidRPr="00E51BA6" w:rsidRDefault="00DB0144" w:rsidP="005E797F">
            <w:pPr>
              <w:ind w:firstLine="0"/>
              <w:rPr>
                <w:rFonts w:cstheme="minorHAnsi"/>
              </w:rPr>
            </w:pPr>
            <w:r>
              <w:rPr>
                <w:rFonts w:cstheme="minorHAnsi"/>
              </w:rPr>
              <w:t>DR TEAM</w:t>
            </w:r>
          </w:p>
        </w:tc>
        <w:tc>
          <w:tcPr>
            <w:tcW w:w="1211" w:type="dxa"/>
          </w:tcPr>
          <w:p w:rsidR="00A634A4" w:rsidRPr="00E51BA6" w:rsidRDefault="004F2FD2" w:rsidP="005E797F">
            <w:pPr>
              <w:ind w:firstLine="0"/>
              <w:rPr>
                <w:rFonts w:cstheme="minorHAnsi"/>
              </w:rPr>
            </w:pPr>
            <w:r>
              <w:rPr>
                <w:rFonts w:cstheme="minorHAnsi"/>
              </w:rPr>
              <w:t>As needed</w:t>
            </w:r>
          </w:p>
        </w:tc>
        <w:tc>
          <w:tcPr>
            <w:tcW w:w="5479" w:type="dxa"/>
          </w:tcPr>
          <w:p w:rsidR="004F2FD2" w:rsidRPr="00E51BA6" w:rsidRDefault="004F2FD2" w:rsidP="007102F3">
            <w:pPr>
              <w:pStyle w:val="Prrafodelista"/>
              <w:numPr>
                <w:ilvl w:val="0"/>
                <w:numId w:val="8"/>
              </w:numPr>
              <w:rPr>
                <w:rFonts w:cstheme="minorHAnsi"/>
              </w:rPr>
            </w:pPr>
          </w:p>
        </w:tc>
      </w:tr>
    </w:tbl>
    <w:p w:rsidR="00A634A4" w:rsidRDefault="00A634A4" w:rsidP="00A634A4">
      <w:pPr>
        <w:pStyle w:val="Ttulo4"/>
      </w:pPr>
      <w:r>
        <w:lastRenderedPageBreak/>
        <w:t xml:space="preserve">Take no action – monitor status </w:t>
      </w:r>
    </w:p>
    <w:p w:rsidR="00A634A4" w:rsidRPr="00944943" w:rsidRDefault="00A634A4" w:rsidP="00A634A4">
      <w:pPr>
        <w:ind w:firstLine="0"/>
      </w:pPr>
      <w:r>
        <w:t>This recovery procedure would only be the chosen alternative in the event no o</w:t>
      </w:r>
      <w:r w:rsidR="004F2FD2">
        <w:t xml:space="preserve">ther options were available to </w:t>
      </w:r>
      <w:r>
        <w:t xml:space="preserve">(e.g. the cause and recovery of the internal or external dependency is fully in the control of another department or vendor). </w:t>
      </w:r>
    </w:p>
    <w:tbl>
      <w:tblPr>
        <w:tblStyle w:val="Tablaconcuadrcula"/>
        <w:tblW w:w="0" w:type="auto"/>
        <w:tblLook w:val="04A0" w:firstRow="1" w:lastRow="0" w:firstColumn="1" w:lastColumn="0" w:noHBand="0" w:noVBand="1"/>
      </w:tblPr>
      <w:tblGrid>
        <w:gridCol w:w="2948"/>
        <w:gridCol w:w="1196"/>
        <w:gridCol w:w="1207"/>
        <w:gridCol w:w="5439"/>
      </w:tblGrid>
      <w:tr w:rsidR="00A634A4" w:rsidTr="005E797F">
        <w:trPr>
          <w:tblHeader/>
        </w:trPr>
        <w:tc>
          <w:tcPr>
            <w:tcW w:w="3000" w:type="dxa"/>
            <w:shd w:val="clear" w:color="auto" w:fill="1F497D" w:themeFill="text2"/>
          </w:tcPr>
          <w:p w:rsidR="00A634A4" w:rsidRPr="00E51BA6" w:rsidRDefault="00A634A4" w:rsidP="005E797F">
            <w:pPr>
              <w:ind w:firstLine="0"/>
              <w:rPr>
                <w:rFonts w:cstheme="minorHAnsi"/>
                <w:color w:val="FFFFFF" w:themeColor="background1"/>
              </w:rPr>
            </w:pPr>
            <w:r w:rsidRPr="00E51BA6">
              <w:rPr>
                <w:rFonts w:cstheme="minorHAnsi"/>
                <w:color w:val="FFFFFF" w:themeColor="background1"/>
              </w:rPr>
              <w:t>Step</w:t>
            </w:r>
          </w:p>
        </w:tc>
        <w:tc>
          <w:tcPr>
            <w:tcW w:w="1211" w:type="dxa"/>
            <w:shd w:val="clear" w:color="auto" w:fill="1F497D" w:themeFill="text2"/>
          </w:tcPr>
          <w:p w:rsidR="00A634A4" w:rsidRPr="00E51BA6" w:rsidRDefault="00A634A4" w:rsidP="005E797F">
            <w:pPr>
              <w:ind w:firstLine="0"/>
              <w:rPr>
                <w:rFonts w:cstheme="minorHAnsi"/>
                <w:color w:val="FFFFFF" w:themeColor="background1"/>
              </w:rPr>
            </w:pPr>
            <w:r w:rsidRPr="00E51BA6">
              <w:rPr>
                <w:rFonts w:cstheme="minorHAnsi"/>
                <w:color w:val="FFFFFF" w:themeColor="background1"/>
              </w:rPr>
              <w:t>Owner</w:t>
            </w:r>
          </w:p>
        </w:tc>
        <w:tc>
          <w:tcPr>
            <w:tcW w:w="1217" w:type="dxa"/>
            <w:shd w:val="clear" w:color="auto" w:fill="1F497D" w:themeFill="text2"/>
          </w:tcPr>
          <w:p w:rsidR="00A634A4" w:rsidRPr="00E51BA6" w:rsidRDefault="00A634A4" w:rsidP="005E797F">
            <w:pPr>
              <w:ind w:firstLine="0"/>
              <w:rPr>
                <w:rFonts w:cstheme="minorHAnsi"/>
                <w:color w:val="FFFFFF" w:themeColor="background1"/>
              </w:rPr>
            </w:pPr>
            <w:r w:rsidRPr="00E51BA6">
              <w:rPr>
                <w:rFonts w:cstheme="minorHAnsi"/>
                <w:color w:val="FFFFFF" w:themeColor="background1"/>
              </w:rPr>
              <w:t>Duration</w:t>
            </w:r>
          </w:p>
        </w:tc>
        <w:tc>
          <w:tcPr>
            <w:tcW w:w="5588" w:type="dxa"/>
            <w:shd w:val="clear" w:color="auto" w:fill="1F497D" w:themeFill="text2"/>
          </w:tcPr>
          <w:p w:rsidR="00A634A4" w:rsidRPr="00E51BA6" w:rsidRDefault="00A634A4" w:rsidP="005E797F">
            <w:pPr>
              <w:ind w:firstLine="0"/>
              <w:rPr>
                <w:rFonts w:cstheme="minorHAnsi"/>
                <w:color w:val="FFFFFF" w:themeColor="background1"/>
              </w:rPr>
            </w:pPr>
            <w:r w:rsidRPr="00E51BA6">
              <w:rPr>
                <w:rFonts w:cstheme="minorHAnsi"/>
                <w:color w:val="FFFFFF" w:themeColor="background1"/>
              </w:rPr>
              <w:t>Components</w:t>
            </w:r>
          </w:p>
        </w:tc>
      </w:tr>
      <w:tr w:rsidR="00A634A4" w:rsidTr="005E797F">
        <w:tc>
          <w:tcPr>
            <w:tcW w:w="3000" w:type="dxa"/>
          </w:tcPr>
          <w:p w:rsidR="00A634A4" w:rsidRPr="00E51BA6" w:rsidRDefault="00A634A4" w:rsidP="005E797F">
            <w:pPr>
              <w:ind w:firstLine="0"/>
              <w:rPr>
                <w:rFonts w:cstheme="minorHAnsi"/>
              </w:rPr>
            </w:pPr>
            <w:r>
              <w:rPr>
                <w:rFonts w:cstheme="minorHAnsi"/>
              </w:rPr>
              <w:t>Track communication and status with the core recovery team.</w:t>
            </w:r>
          </w:p>
        </w:tc>
        <w:tc>
          <w:tcPr>
            <w:tcW w:w="1211" w:type="dxa"/>
          </w:tcPr>
          <w:p w:rsidR="00A634A4" w:rsidRPr="00E51BA6" w:rsidRDefault="00DB0144" w:rsidP="005E797F">
            <w:pPr>
              <w:ind w:firstLine="0"/>
              <w:rPr>
                <w:rFonts w:cstheme="minorHAnsi"/>
              </w:rPr>
            </w:pPr>
            <w:r>
              <w:rPr>
                <w:rFonts w:cstheme="minorHAnsi"/>
              </w:rPr>
              <w:t>DR TEAM</w:t>
            </w:r>
          </w:p>
        </w:tc>
        <w:tc>
          <w:tcPr>
            <w:tcW w:w="1217" w:type="dxa"/>
          </w:tcPr>
          <w:p w:rsidR="00A634A4" w:rsidRPr="00E51BA6" w:rsidRDefault="00A634A4" w:rsidP="005E797F">
            <w:pPr>
              <w:ind w:firstLine="0"/>
              <w:rPr>
                <w:rFonts w:cstheme="minorHAnsi"/>
              </w:rPr>
            </w:pPr>
            <w:r>
              <w:rPr>
                <w:rFonts w:cstheme="minorHAnsi"/>
              </w:rPr>
              <w:t>As needed</w:t>
            </w:r>
          </w:p>
        </w:tc>
        <w:tc>
          <w:tcPr>
            <w:tcW w:w="5588" w:type="dxa"/>
          </w:tcPr>
          <w:p w:rsidR="00A634A4" w:rsidRPr="00E51BA6" w:rsidRDefault="00A634A4" w:rsidP="007102F3">
            <w:pPr>
              <w:pStyle w:val="Prrafodelista"/>
              <w:numPr>
                <w:ilvl w:val="0"/>
                <w:numId w:val="8"/>
              </w:numPr>
              <w:rPr>
                <w:rFonts w:cstheme="minorHAnsi"/>
              </w:rPr>
            </w:pPr>
          </w:p>
        </w:tc>
      </w:tr>
      <w:tr w:rsidR="00A634A4" w:rsidTr="005E797F">
        <w:tc>
          <w:tcPr>
            <w:tcW w:w="3000" w:type="dxa"/>
          </w:tcPr>
          <w:p w:rsidR="00A634A4" w:rsidRPr="00E51BA6" w:rsidRDefault="00A634A4" w:rsidP="005E797F">
            <w:pPr>
              <w:ind w:firstLine="0"/>
              <w:rPr>
                <w:rFonts w:cstheme="minorHAnsi"/>
              </w:rPr>
            </w:pPr>
            <w:r>
              <w:rPr>
                <w:rFonts w:cstheme="minorHAnsi"/>
              </w:rPr>
              <w:t xml:space="preserve">Send out frequent updates to core stakeholders with the status. </w:t>
            </w:r>
          </w:p>
        </w:tc>
        <w:tc>
          <w:tcPr>
            <w:tcW w:w="1211" w:type="dxa"/>
          </w:tcPr>
          <w:p w:rsidR="00A634A4" w:rsidRPr="00E51BA6" w:rsidRDefault="00DB0144" w:rsidP="005E797F">
            <w:pPr>
              <w:ind w:firstLine="0"/>
              <w:rPr>
                <w:rFonts w:cstheme="minorHAnsi"/>
              </w:rPr>
            </w:pPr>
            <w:r>
              <w:rPr>
                <w:rFonts w:cstheme="minorHAnsi"/>
              </w:rPr>
              <w:t>DR TEAM</w:t>
            </w:r>
          </w:p>
        </w:tc>
        <w:tc>
          <w:tcPr>
            <w:tcW w:w="1217" w:type="dxa"/>
          </w:tcPr>
          <w:p w:rsidR="00A634A4" w:rsidRPr="00E51BA6" w:rsidRDefault="00A634A4" w:rsidP="005E797F">
            <w:pPr>
              <w:ind w:firstLine="0"/>
              <w:rPr>
                <w:rFonts w:cstheme="minorHAnsi"/>
              </w:rPr>
            </w:pPr>
            <w:r>
              <w:rPr>
                <w:rFonts w:cstheme="minorHAnsi"/>
              </w:rPr>
              <w:t>As needed</w:t>
            </w:r>
          </w:p>
        </w:tc>
        <w:tc>
          <w:tcPr>
            <w:tcW w:w="5588" w:type="dxa"/>
          </w:tcPr>
          <w:p w:rsidR="00A634A4" w:rsidRPr="00E51BA6" w:rsidRDefault="00A634A4" w:rsidP="005E797F">
            <w:pPr>
              <w:ind w:firstLine="0"/>
              <w:rPr>
                <w:rFonts w:cstheme="minorHAnsi"/>
              </w:rPr>
            </w:pPr>
          </w:p>
        </w:tc>
      </w:tr>
    </w:tbl>
    <w:p w:rsidR="00A634A4" w:rsidRDefault="00A634A4" w:rsidP="00A634A4">
      <w:pPr>
        <w:ind w:firstLine="0"/>
        <w:rPr>
          <w:rFonts w:cs="Tahoma"/>
        </w:rPr>
      </w:pPr>
    </w:p>
    <w:tbl>
      <w:tblPr>
        <w:tblStyle w:val="MediumShading1-Accent11"/>
        <w:tblW w:w="0" w:type="auto"/>
        <w:tblLook w:val="04A0" w:firstRow="1" w:lastRow="0" w:firstColumn="1" w:lastColumn="0" w:noHBand="0" w:noVBand="1"/>
      </w:tblPr>
      <w:tblGrid>
        <w:gridCol w:w="2754"/>
        <w:gridCol w:w="2754"/>
        <w:gridCol w:w="2754"/>
        <w:gridCol w:w="2754"/>
      </w:tblGrid>
      <w:tr w:rsidR="00E51BA6" w:rsidTr="005E797F">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2754" w:type="dxa"/>
          </w:tcPr>
          <w:p w:rsidR="00E51BA6" w:rsidRDefault="00E51BA6" w:rsidP="005E797F">
            <w:pPr>
              <w:ind w:firstLine="0"/>
              <w:rPr>
                <w:rFonts w:cs="Tahoma"/>
                <w:vanish/>
                <w:color w:val="00B050"/>
              </w:rPr>
            </w:pPr>
          </w:p>
        </w:tc>
        <w:tc>
          <w:tcPr>
            <w:tcW w:w="2754" w:type="dxa"/>
          </w:tcPr>
          <w:p w:rsidR="00E51BA6" w:rsidRDefault="00E51BA6" w:rsidP="005E797F">
            <w:pPr>
              <w:ind w:firstLine="0"/>
              <w:cnfStyle w:val="100000000000" w:firstRow="1" w:lastRow="0" w:firstColumn="0" w:lastColumn="0" w:oddVBand="0" w:evenVBand="0" w:oddHBand="0" w:evenHBand="0" w:firstRowFirstColumn="0" w:firstRowLastColumn="0" w:lastRowFirstColumn="0" w:lastRowLastColumn="0"/>
              <w:rPr>
                <w:rFonts w:cs="Tahoma"/>
                <w:vanish/>
                <w:color w:val="00B050"/>
              </w:rPr>
            </w:pPr>
          </w:p>
        </w:tc>
        <w:tc>
          <w:tcPr>
            <w:tcW w:w="2754" w:type="dxa"/>
          </w:tcPr>
          <w:p w:rsidR="00E51BA6" w:rsidRDefault="00E51BA6" w:rsidP="005E797F">
            <w:pPr>
              <w:ind w:firstLine="0"/>
              <w:cnfStyle w:val="100000000000" w:firstRow="1" w:lastRow="0" w:firstColumn="0" w:lastColumn="0" w:oddVBand="0" w:evenVBand="0" w:oddHBand="0" w:evenHBand="0" w:firstRowFirstColumn="0" w:firstRowLastColumn="0" w:lastRowFirstColumn="0" w:lastRowLastColumn="0"/>
              <w:rPr>
                <w:rFonts w:cs="Tahoma"/>
                <w:vanish/>
                <w:color w:val="00B050"/>
              </w:rPr>
            </w:pPr>
          </w:p>
        </w:tc>
        <w:tc>
          <w:tcPr>
            <w:tcW w:w="2754" w:type="dxa"/>
          </w:tcPr>
          <w:p w:rsidR="00E51BA6" w:rsidRDefault="00E51BA6" w:rsidP="005E797F">
            <w:pPr>
              <w:ind w:firstLine="0"/>
              <w:cnfStyle w:val="100000000000" w:firstRow="1" w:lastRow="0" w:firstColumn="0" w:lastColumn="0" w:oddVBand="0" w:evenVBand="0" w:oddHBand="0" w:evenHBand="0" w:firstRowFirstColumn="0" w:firstRowLastColumn="0" w:lastRowFirstColumn="0" w:lastRowLastColumn="0"/>
              <w:rPr>
                <w:rFonts w:cs="Tahoma"/>
                <w:vanish/>
                <w:color w:val="00B050"/>
              </w:rPr>
            </w:pPr>
          </w:p>
        </w:tc>
      </w:tr>
      <w:tr w:rsidR="00E51BA6" w:rsidTr="005E797F">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2754" w:type="dxa"/>
          </w:tcPr>
          <w:p w:rsidR="00E51BA6" w:rsidRDefault="00E51BA6" w:rsidP="005E797F">
            <w:pPr>
              <w:ind w:firstLine="0"/>
              <w:rPr>
                <w:rFonts w:cs="Tahoma"/>
                <w:vanish/>
                <w:color w:val="00B050"/>
              </w:rPr>
            </w:pPr>
          </w:p>
        </w:tc>
        <w:tc>
          <w:tcPr>
            <w:tcW w:w="2754" w:type="dxa"/>
          </w:tcPr>
          <w:p w:rsidR="00E51BA6" w:rsidRDefault="00E51BA6" w:rsidP="005E797F">
            <w:pPr>
              <w:ind w:firstLine="0"/>
              <w:cnfStyle w:val="000000100000" w:firstRow="0" w:lastRow="0" w:firstColumn="0" w:lastColumn="0" w:oddVBand="0" w:evenVBand="0" w:oddHBand="1" w:evenHBand="0" w:firstRowFirstColumn="0" w:firstRowLastColumn="0" w:lastRowFirstColumn="0" w:lastRowLastColumn="0"/>
              <w:rPr>
                <w:rFonts w:cs="Tahoma"/>
                <w:vanish/>
                <w:color w:val="00B050"/>
              </w:rPr>
            </w:pPr>
          </w:p>
        </w:tc>
        <w:tc>
          <w:tcPr>
            <w:tcW w:w="2754" w:type="dxa"/>
          </w:tcPr>
          <w:p w:rsidR="00E51BA6" w:rsidRDefault="00E51BA6" w:rsidP="005E797F">
            <w:pPr>
              <w:ind w:firstLine="0"/>
              <w:cnfStyle w:val="000000100000" w:firstRow="0" w:lastRow="0" w:firstColumn="0" w:lastColumn="0" w:oddVBand="0" w:evenVBand="0" w:oddHBand="1" w:evenHBand="0" w:firstRowFirstColumn="0" w:firstRowLastColumn="0" w:lastRowFirstColumn="0" w:lastRowLastColumn="0"/>
              <w:rPr>
                <w:rFonts w:cs="Tahoma"/>
                <w:vanish/>
                <w:color w:val="00B050"/>
              </w:rPr>
            </w:pPr>
          </w:p>
        </w:tc>
        <w:tc>
          <w:tcPr>
            <w:tcW w:w="2754" w:type="dxa"/>
          </w:tcPr>
          <w:p w:rsidR="00E51BA6" w:rsidRDefault="00E51BA6" w:rsidP="005E797F">
            <w:pPr>
              <w:ind w:firstLine="0"/>
              <w:cnfStyle w:val="000000100000" w:firstRow="0" w:lastRow="0" w:firstColumn="0" w:lastColumn="0" w:oddVBand="0" w:evenVBand="0" w:oddHBand="1" w:evenHBand="0" w:firstRowFirstColumn="0" w:firstRowLastColumn="0" w:lastRowFirstColumn="0" w:lastRowLastColumn="0"/>
              <w:rPr>
                <w:rFonts w:cs="Tahoma"/>
                <w:vanish/>
                <w:color w:val="00B050"/>
              </w:rPr>
            </w:pPr>
          </w:p>
        </w:tc>
      </w:tr>
    </w:tbl>
    <w:p w:rsidR="00D2595B" w:rsidRDefault="00D2595B" w:rsidP="00A01EC5">
      <w:pPr>
        <w:ind w:firstLine="0"/>
        <w:rPr>
          <w:rFonts w:cs="Tahoma"/>
        </w:rPr>
      </w:pPr>
    </w:p>
    <w:p w:rsidR="00D2595B" w:rsidRDefault="00D2595B" w:rsidP="00A01EC5">
      <w:pPr>
        <w:ind w:firstLine="0"/>
        <w:rPr>
          <w:rFonts w:cs="Tahoma"/>
        </w:rPr>
      </w:pPr>
    </w:p>
    <w:p w:rsidR="00D2595B" w:rsidRDefault="00D2595B" w:rsidP="00A01EC5">
      <w:pPr>
        <w:ind w:firstLine="0"/>
        <w:rPr>
          <w:rFonts w:cs="Tahoma"/>
        </w:rPr>
      </w:pPr>
    </w:p>
    <w:p w:rsidR="00D2595B" w:rsidRDefault="00D2595B" w:rsidP="00A01EC5">
      <w:pPr>
        <w:ind w:firstLine="0"/>
        <w:rPr>
          <w:rFonts w:cs="Tahoma"/>
        </w:rPr>
      </w:pPr>
    </w:p>
    <w:p w:rsidR="005329BF" w:rsidRDefault="005329BF">
      <w:pPr>
        <w:rPr>
          <w:rFonts w:cs="Tahoma"/>
        </w:rPr>
      </w:pPr>
      <w:r>
        <w:rPr>
          <w:rFonts w:cs="Tahoma"/>
        </w:rPr>
        <w:br w:type="page"/>
      </w:r>
    </w:p>
    <w:p w:rsidR="00C25DC5" w:rsidRDefault="00027436" w:rsidP="0010337D">
      <w:pPr>
        <w:pStyle w:val="Ttulo1"/>
        <w:rPr>
          <w:rFonts w:asciiTheme="minorHAnsi" w:hAnsiTheme="minorHAnsi"/>
          <w:w w:val="101"/>
        </w:rPr>
      </w:pPr>
      <w:bookmarkStart w:id="57" w:name="_Appendix_A:_Disaster"/>
      <w:bookmarkStart w:id="58" w:name="_Toc315438081"/>
      <w:bookmarkEnd w:id="57"/>
      <w:r>
        <w:rPr>
          <w:rFonts w:asciiTheme="minorHAnsi" w:hAnsiTheme="minorHAnsi"/>
          <w:w w:val="101"/>
        </w:rPr>
        <w:lastRenderedPageBreak/>
        <w:t>A</w:t>
      </w:r>
      <w:r w:rsidR="00C93B0B">
        <w:rPr>
          <w:rFonts w:asciiTheme="minorHAnsi" w:hAnsiTheme="minorHAnsi"/>
          <w:w w:val="101"/>
        </w:rPr>
        <w:t>ppendix A</w:t>
      </w:r>
      <w:r w:rsidR="00D60FB6" w:rsidRPr="00677306">
        <w:rPr>
          <w:rFonts w:asciiTheme="minorHAnsi" w:hAnsiTheme="minorHAnsi"/>
          <w:w w:val="101"/>
        </w:rPr>
        <w:t xml:space="preserve">: </w:t>
      </w:r>
      <w:bookmarkEnd w:id="55"/>
      <w:bookmarkEnd w:id="56"/>
      <w:r w:rsidR="00FB26B6">
        <w:rPr>
          <w:rFonts w:asciiTheme="minorHAnsi" w:hAnsiTheme="minorHAnsi"/>
          <w:w w:val="101"/>
        </w:rPr>
        <w:t>Document Maintenance Responsibilities</w:t>
      </w:r>
      <w:r w:rsidR="00024C28">
        <w:rPr>
          <w:rFonts w:asciiTheme="minorHAnsi" w:hAnsiTheme="minorHAnsi"/>
          <w:w w:val="101"/>
        </w:rPr>
        <w:t xml:space="preserve"> and Revision History</w:t>
      </w:r>
      <w:bookmarkEnd w:id="58"/>
    </w:p>
    <w:p w:rsidR="00E54F28" w:rsidRPr="00677306" w:rsidRDefault="00E54F28" w:rsidP="00E54F28">
      <w:pPr>
        <w:spacing w:after="200"/>
        <w:ind w:firstLine="0"/>
        <w:rPr>
          <w:rFonts w:cs="Tahoma"/>
        </w:rPr>
      </w:pPr>
      <w:r w:rsidRPr="00677306">
        <w:rPr>
          <w:rFonts w:cs="Tahoma"/>
        </w:rPr>
        <w:t>This section identifies the individuals</w:t>
      </w:r>
      <w:r w:rsidR="000A34F1">
        <w:rPr>
          <w:rFonts w:cs="Tahoma"/>
        </w:rPr>
        <w:t xml:space="preserve"> and</w:t>
      </w:r>
      <w:r w:rsidRPr="00677306">
        <w:rPr>
          <w:rFonts w:cs="Tahoma"/>
        </w:rPr>
        <w:t xml:space="preserve"> their roles and responsibilities for maintaining this </w:t>
      </w:r>
      <w:r w:rsidR="00E2777C">
        <w:rPr>
          <w:rFonts w:cs="Tahoma"/>
        </w:rPr>
        <w:t>Disaster Recovery</w:t>
      </w:r>
      <w:r w:rsidRPr="00677306">
        <w:rPr>
          <w:rFonts w:cs="Tahoma"/>
        </w:rPr>
        <w:t xml:space="preserve"> Plan.</w:t>
      </w:r>
    </w:p>
    <w:p w:rsidR="00E54F28" w:rsidRPr="00677306" w:rsidRDefault="00E54F28" w:rsidP="00E54F28">
      <w:pPr>
        <w:ind w:firstLine="0"/>
        <w:rPr>
          <w:rFonts w:cs="Tahoma"/>
          <w:b/>
        </w:rPr>
      </w:pPr>
      <w:r w:rsidRPr="00854D11">
        <w:rPr>
          <w:rFonts w:cs="Tahoma"/>
          <w:b/>
        </w:rPr>
        <w:t xml:space="preserve">Primary </w:t>
      </w:r>
      <w:r w:rsidR="00E2777C" w:rsidRPr="00854D11">
        <w:rPr>
          <w:rFonts w:cs="Tahoma"/>
          <w:b/>
        </w:rPr>
        <w:t>Disaster Recovery</w:t>
      </w:r>
      <w:r w:rsidRPr="00854D11">
        <w:rPr>
          <w:rFonts w:cs="Tahoma"/>
          <w:b/>
        </w:rPr>
        <w:t xml:space="preserve"> Plan document owner </w:t>
      </w:r>
      <w:r w:rsidRPr="00677306">
        <w:rPr>
          <w:rFonts w:cs="Tahoma"/>
          <w:b/>
        </w:rPr>
        <w:t>is:</w:t>
      </w:r>
      <w:r w:rsidR="00854D11">
        <w:rPr>
          <w:rFonts w:cs="Tahoma"/>
          <w:b/>
        </w:rPr>
        <w:t xml:space="preserve"> Cristian Cuerda Gonzalez</w:t>
      </w:r>
    </w:p>
    <w:p w:rsidR="00E54F28" w:rsidRPr="00677306" w:rsidRDefault="00E54F28" w:rsidP="00E54F28">
      <w:pPr>
        <w:spacing w:after="200"/>
        <w:ind w:firstLine="0"/>
        <w:rPr>
          <w:rFonts w:cs="Tahoma"/>
        </w:rPr>
      </w:pPr>
      <w:r w:rsidRPr="00677306">
        <w:rPr>
          <w:rFonts w:cs="Tahoma"/>
        </w:rPr>
        <w:t>Primary Designee:</w:t>
      </w:r>
      <w:r w:rsidR="00854D11">
        <w:rPr>
          <w:rFonts w:cs="Tahoma"/>
        </w:rPr>
        <w:t xml:space="preserve"> Jose Roldan Gomez</w:t>
      </w:r>
      <w:r w:rsidRPr="00677306">
        <w:rPr>
          <w:rFonts w:cs="Tahoma"/>
        </w:rPr>
        <w:tab/>
      </w:r>
      <w:r w:rsidRPr="00677306">
        <w:rPr>
          <w:rFonts w:cs="Tahoma"/>
        </w:rPr>
        <w:tab/>
      </w:r>
      <w:r w:rsidRPr="00677306">
        <w:rPr>
          <w:rFonts w:cs="Tahoma"/>
        </w:rPr>
        <w:tab/>
      </w:r>
      <w:r w:rsidRPr="00677306">
        <w:rPr>
          <w:rFonts w:cs="Tahoma"/>
        </w:rPr>
        <w:tab/>
      </w:r>
      <w:r w:rsidRPr="00677306">
        <w:rPr>
          <w:rFonts w:cs="Tahoma"/>
        </w:rPr>
        <w:tab/>
      </w:r>
    </w:p>
    <w:p w:rsidR="00E54F28" w:rsidRDefault="00854D11" w:rsidP="00E54F28">
      <w:pPr>
        <w:spacing w:after="200"/>
        <w:ind w:firstLine="0"/>
        <w:rPr>
          <w:rFonts w:cs="Tahoma"/>
        </w:rPr>
      </w:pPr>
      <w:r>
        <w:rPr>
          <w:rFonts w:cs="Tahoma"/>
        </w:rPr>
        <w:t xml:space="preserve">Alternate Designee: </w:t>
      </w:r>
      <w:r w:rsidRPr="00854D11">
        <w:rPr>
          <w:rFonts w:cs="Tahoma"/>
        </w:rPr>
        <w:t>Jose Riaza Valverde</w:t>
      </w:r>
    </w:p>
    <w:tbl>
      <w:tblPr>
        <w:tblStyle w:val="Tablaconcuadrcula"/>
        <w:tblW w:w="0" w:type="auto"/>
        <w:tblLook w:val="04A0" w:firstRow="1" w:lastRow="0" w:firstColumn="1" w:lastColumn="0" w:noHBand="0" w:noVBand="1"/>
      </w:tblPr>
      <w:tblGrid>
        <w:gridCol w:w="2131"/>
        <w:gridCol w:w="1397"/>
        <w:gridCol w:w="3143"/>
        <w:gridCol w:w="2157"/>
        <w:gridCol w:w="1962"/>
      </w:tblGrid>
      <w:tr w:rsidR="00675116" w:rsidTr="00675116">
        <w:trPr>
          <w:trHeight w:val="647"/>
        </w:trPr>
        <w:tc>
          <w:tcPr>
            <w:tcW w:w="2175" w:type="dxa"/>
            <w:shd w:val="clear" w:color="auto" w:fill="BFBFBF" w:themeFill="background1" w:themeFillShade="BF"/>
            <w:vAlign w:val="center"/>
          </w:tcPr>
          <w:p w:rsidR="00675116" w:rsidRPr="00EB3096" w:rsidRDefault="00675116" w:rsidP="00220C32">
            <w:pPr>
              <w:spacing w:after="200"/>
              <w:ind w:firstLine="0"/>
              <w:jc w:val="center"/>
              <w:rPr>
                <w:rFonts w:cs="Tahoma"/>
              </w:rPr>
            </w:pPr>
            <w:r w:rsidRPr="00EB3096">
              <w:rPr>
                <w:rFonts w:cs="Tahoma"/>
              </w:rPr>
              <w:t>Name of Person Updating Document</w:t>
            </w:r>
          </w:p>
        </w:tc>
        <w:tc>
          <w:tcPr>
            <w:tcW w:w="1408" w:type="dxa"/>
            <w:shd w:val="clear" w:color="auto" w:fill="BFBFBF" w:themeFill="background1" w:themeFillShade="BF"/>
            <w:vAlign w:val="center"/>
          </w:tcPr>
          <w:p w:rsidR="00675116" w:rsidRPr="00EB3096" w:rsidRDefault="00675116" w:rsidP="00220C32">
            <w:pPr>
              <w:spacing w:after="200"/>
              <w:ind w:firstLine="0"/>
              <w:jc w:val="center"/>
              <w:rPr>
                <w:rFonts w:cs="Tahoma"/>
              </w:rPr>
            </w:pPr>
            <w:r>
              <w:rPr>
                <w:rFonts w:cs="Tahoma"/>
              </w:rPr>
              <w:t>Date</w:t>
            </w:r>
          </w:p>
        </w:tc>
        <w:tc>
          <w:tcPr>
            <w:tcW w:w="3223" w:type="dxa"/>
            <w:shd w:val="clear" w:color="auto" w:fill="BFBFBF" w:themeFill="background1" w:themeFillShade="BF"/>
            <w:vAlign w:val="center"/>
          </w:tcPr>
          <w:p w:rsidR="00675116" w:rsidRPr="00EB3096" w:rsidRDefault="00675116" w:rsidP="00220C32">
            <w:pPr>
              <w:spacing w:after="200"/>
              <w:ind w:firstLine="0"/>
              <w:jc w:val="center"/>
              <w:rPr>
                <w:rFonts w:cs="Tahoma"/>
              </w:rPr>
            </w:pPr>
            <w:r w:rsidRPr="00EB3096">
              <w:rPr>
                <w:rFonts w:cs="Tahoma"/>
              </w:rPr>
              <w:t>Update Description</w:t>
            </w:r>
          </w:p>
        </w:tc>
        <w:tc>
          <w:tcPr>
            <w:tcW w:w="2210" w:type="dxa"/>
            <w:shd w:val="clear" w:color="auto" w:fill="BFBFBF" w:themeFill="background1" w:themeFillShade="BF"/>
            <w:vAlign w:val="center"/>
          </w:tcPr>
          <w:p w:rsidR="00675116" w:rsidRPr="00EB3096" w:rsidRDefault="00675116" w:rsidP="00675116">
            <w:pPr>
              <w:spacing w:after="200"/>
              <w:ind w:firstLine="0"/>
              <w:jc w:val="center"/>
              <w:rPr>
                <w:rFonts w:cs="Tahoma"/>
              </w:rPr>
            </w:pPr>
            <w:r w:rsidRPr="00EB3096">
              <w:rPr>
                <w:rFonts w:cs="Tahoma"/>
              </w:rPr>
              <w:t>Version #</w:t>
            </w:r>
          </w:p>
        </w:tc>
        <w:tc>
          <w:tcPr>
            <w:tcW w:w="2000" w:type="dxa"/>
            <w:shd w:val="clear" w:color="auto" w:fill="BFBFBF" w:themeFill="background1" w:themeFillShade="BF"/>
            <w:vAlign w:val="center"/>
          </w:tcPr>
          <w:p w:rsidR="00675116" w:rsidRPr="00675116" w:rsidRDefault="00675116" w:rsidP="00675116">
            <w:pPr>
              <w:spacing w:after="200"/>
              <w:ind w:firstLine="0"/>
              <w:jc w:val="center"/>
              <w:rPr>
                <w:rFonts w:cs="Tahoma"/>
              </w:rPr>
            </w:pPr>
            <w:r w:rsidRPr="00675116">
              <w:rPr>
                <w:rFonts w:cs="Tahoma"/>
              </w:rPr>
              <w:t>Approved By</w:t>
            </w:r>
          </w:p>
        </w:tc>
      </w:tr>
      <w:tr w:rsidR="00675116" w:rsidTr="00675116">
        <w:tc>
          <w:tcPr>
            <w:tcW w:w="2175" w:type="dxa"/>
          </w:tcPr>
          <w:p w:rsidR="00675116" w:rsidRPr="00EB3096" w:rsidRDefault="00854D11" w:rsidP="00E54F28">
            <w:pPr>
              <w:spacing w:after="200"/>
              <w:ind w:firstLine="0"/>
              <w:rPr>
                <w:rFonts w:cs="Tahoma"/>
              </w:rPr>
            </w:pPr>
            <w:r>
              <w:rPr>
                <w:rFonts w:cs="Tahoma"/>
              </w:rPr>
              <w:t>Cristian Cuerda González</w:t>
            </w:r>
          </w:p>
        </w:tc>
        <w:tc>
          <w:tcPr>
            <w:tcW w:w="1408" w:type="dxa"/>
          </w:tcPr>
          <w:p w:rsidR="00675116" w:rsidRPr="00EB3096" w:rsidRDefault="00854D11" w:rsidP="00EB3096">
            <w:pPr>
              <w:spacing w:after="200"/>
              <w:ind w:firstLine="0"/>
              <w:jc w:val="center"/>
              <w:rPr>
                <w:rFonts w:cs="Tahoma"/>
              </w:rPr>
            </w:pPr>
            <w:r>
              <w:rPr>
                <w:rFonts w:cs="Tahoma"/>
              </w:rPr>
              <w:t>15/05/2018</w:t>
            </w:r>
          </w:p>
        </w:tc>
        <w:tc>
          <w:tcPr>
            <w:tcW w:w="3223" w:type="dxa"/>
          </w:tcPr>
          <w:p w:rsidR="00675116" w:rsidRPr="00EB3096" w:rsidRDefault="00854D11" w:rsidP="00E54F28">
            <w:pPr>
              <w:spacing w:after="200"/>
              <w:ind w:firstLine="0"/>
              <w:rPr>
                <w:rFonts w:cs="Tahoma"/>
              </w:rPr>
            </w:pPr>
            <w:r>
              <w:rPr>
                <w:rFonts w:cs="Tahoma"/>
              </w:rPr>
              <w:t>Start</w:t>
            </w:r>
          </w:p>
        </w:tc>
        <w:tc>
          <w:tcPr>
            <w:tcW w:w="2210" w:type="dxa"/>
          </w:tcPr>
          <w:p w:rsidR="00675116" w:rsidRPr="00EB3096" w:rsidRDefault="00854D11" w:rsidP="00675116">
            <w:pPr>
              <w:spacing w:after="200"/>
              <w:ind w:firstLine="0"/>
              <w:jc w:val="center"/>
              <w:rPr>
                <w:rFonts w:cs="Tahoma"/>
              </w:rPr>
            </w:pPr>
            <w:r>
              <w:rPr>
                <w:rFonts w:cs="Tahoma"/>
              </w:rPr>
              <w:t>1.0</w:t>
            </w:r>
          </w:p>
        </w:tc>
        <w:tc>
          <w:tcPr>
            <w:tcW w:w="2000" w:type="dxa"/>
          </w:tcPr>
          <w:p w:rsidR="00675116" w:rsidRPr="00675116" w:rsidRDefault="00854D11" w:rsidP="00675116">
            <w:pPr>
              <w:spacing w:after="200"/>
              <w:ind w:firstLine="0"/>
              <w:jc w:val="center"/>
              <w:rPr>
                <w:rFonts w:cs="Tahoma"/>
                <w:color w:val="FF0000"/>
              </w:rPr>
            </w:pPr>
            <w:r>
              <w:rPr>
                <w:rFonts w:cs="Tahoma"/>
                <w:color w:val="FF0000"/>
              </w:rPr>
              <w:t>Cristian Cuerda Gonzalez</w:t>
            </w:r>
          </w:p>
        </w:tc>
      </w:tr>
      <w:tr w:rsidR="00675116" w:rsidTr="00675116">
        <w:tc>
          <w:tcPr>
            <w:tcW w:w="2175" w:type="dxa"/>
          </w:tcPr>
          <w:p w:rsidR="00675116" w:rsidRPr="00EB3096" w:rsidRDefault="00675116" w:rsidP="00E54F28">
            <w:pPr>
              <w:spacing w:after="200"/>
              <w:ind w:firstLine="0"/>
              <w:rPr>
                <w:rFonts w:cs="Tahoma"/>
              </w:rPr>
            </w:pPr>
          </w:p>
        </w:tc>
        <w:tc>
          <w:tcPr>
            <w:tcW w:w="1408" w:type="dxa"/>
          </w:tcPr>
          <w:p w:rsidR="00675116" w:rsidRPr="00EB3096" w:rsidRDefault="00675116" w:rsidP="00E54F28">
            <w:pPr>
              <w:spacing w:after="200"/>
              <w:ind w:firstLine="0"/>
              <w:rPr>
                <w:rFonts w:cs="Tahoma"/>
              </w:rPr>
            </w:pPr>
          </w:p>
        </w:tc>
        <w:tc>
          <w:tcPr>
            <w:tcW w:w="3223" w:type="dxa"/>
          </w:tcPr>
          <w:p w:rsidR="00675116" w:rsidRPr="00EB3096" w:rsidRDefault="00675116" w:rsidP="00E54F28">
            <w:pPr>
              <w:spacing w:after="200"/>
              <w:ind w:firstLine="0"/>
              <w:rPr>
                <w:rFonts w:cs="Tahoma"/>
              </w:rPr>
            </w:pPr>
          </w:p>
        </w:tc>
        <w:tc>
          <w:tcPr>
            <w:tcW w:w="2210" w:type="dxa"/>
          </w:tcPr>
          <w:p w:rsidR="00675116" w:rsidRPr="00EB3096" w:rsidRDefault="00675116" w:rsidP="00675116">
            <w:pPr>
              <w:spacing w:after="200"/>
              <w:ind w:firstLine="0"/>
              <w:jc w:val="center"/>
              <w:rPr>
                <w:rFonts w:cs="Tahoma"/>
              </w:rPr>
            </w:pPr>
          </w:p>
        </w:tc>
        <w:tc>
          <w:tcPr>
            <w:tcW w:w="2000" w:type="dxa"/>
          </w:tcPr>
          <w:p w:rsidR="00675116" w:rsidRPr="00EB3096" w:rsidRDefault="00675116" w:rsidP="00675116">
            <w:pPr>
              <w:spacing w:after="200"/>
              <w:ind w:firstLine="0"/>
              <w:jc w:val="center"/>
              <w:rPr>
                <w:rFonts w:cs="Tahoma"/>
              </w:rPr>
            </w:pPr>
          </w:p>
        </w:tc>
      </w:tr>
      <w:tr w:rsidR="00675116" w:rsidTr="00675116">
        <w:tc>
          <w:tcPr>
            <w:tcW w:w="2175" w:type="dxa"/>
          </w:tcPr>
          <w:p w:rsidR="00675116" w:rsidRPr="00EB3096" w:rsidRDefault="00675116" w:rsidP="00E54F28">
            <w:pPr>
              <w:spacing w:after="200"/>
              <w:ind w:firstLine="0"/>
              <w:rPr>
                <w:rFonts w:cs="Tahoma"/>
              </w:rPr>
            </w:pPr>
          </w:p>
        </w:tc>
        <w:tc>
          <w:tcPr>
            <w:tcW w:w="1408" w:type="dxa"/>
          </w:tcPr>
          <w:p w:rsidR="00675116" w:rsidRPr="00EB3096" w:rsidRDefault="00675116" w:rsidP="00E54F28">
            <w:pPr>
              <w:spacing w:after="200"/>
              <w:ind w:firstLine="0"/>
              <w:rPr>
                <w:rFonts w:cs="Tahoma"/>
              </w:rPr>
            </w:pPr>
          </w:p>
        </w:tc>
        <w:tc>
          <w:tcPr>
            <w:tcW w:w="3223" w:type="dxa"/>
          </w:tcPr>
          <w:p w:rsidR="00675116" w:rsidRPr="00EB3096" w:rsidRDefault="00675116" w:rsidP="00E54F28">
            <w:pPr>
              <w:spacing w:after="200"/>
              <w:ind w:firstLine="0"/>
              <w:rPr>
                <w:rFonts w:cs="Tahoma"/>
              </w:rPr>
            </w:pPr>
          </w:p>
        </w:tc>
        <w:tc>
          <w:tcPr>
            <w:tcW w:w="2210" w:type="dxa"/>
          </w:tcPr>
          <w:p w:rsidR="00675116" w:rsidRPr="00EB3096" w:rsidRDefault="00675116" w:rsidP="00675116">
            <w:pPr>
              <w:spacing w:after="200"/>
              <w:ind w:firstLine="0"/>
              <w:jc w:val="center"/>
              <w:rPr>
                <w:rFonts w:cs="Tahoma"/>
              </w:rPr>
            </w:pPr>
          </w:p>
        </w:tc>
        <w:tc>
          <w:tcPr>
            <w:tcW w:w="2000" w:type="dxa"/>
          </w:tcPr>
          <w:p w:rsidR="00675116" w:rsidRPr="00EB3096" w:rsidRDefault="00675116" w:rsidP="00675116">
            <w:pPr>
              <w:spacing w:after="200"/>
              <w:ind w:firstLine="0"/>
              <w:jc w:val="center"/>
              <w:rPr>
                <w:rFonts w:cs="Tahoma"/>
              </w:rPr>
            </w:pPr>
          </w:p>
        </w:tc>
      </w:tr>
    </w:tbl>
    <w:p w:rsidR="00F0495D" w:rsidRPr="00677306" w:rsidRDefault="00F0495D" w:rsidP="00A93BD3">
      <w:pPr>
        <w:rPr>
          <w:rFonts w:cs="Tahoma"/>
        </w:rPr>
      </w:pPr>
      <w:bookmarkStart w:id="59" w:name="_Appendix_B:_Business"/>
      <w:bookmarkStart w:id="60" w:name="_Toc252889728"/>
      <w:bookmarkEnd w:id="59"/>
    </w:p>
    <w:p w:rsidR="00B2248E" w:rsidRPr="007227B7" w:rsidRDefault="00B2248E" w:rsidP="00B2248E">
      <w:pPr>
        <w:pStyle w:val="Ttulo1"/>
        <w:rPr>
          <w:rFonts w:asciiTheme="minorHAnsi" w:hAnsiTheme="minorHAnsi" w:cstheme="minorHAnsi"/>
        </w:rPr>
      </w:pPr>
      <w:bookmarkStart w:id="61" w:name="_Appendix_C:_Phone"/>
      <w:bookmarkStart w:id="62" w:name="_Toc315438082"/>
      <w:bookmarkEnd w:id="60"/>
      <w:bookmarkEnd w:id="61"/>
      <w:r w:rsidRPr="007227B7">
        <w:rPr>
          <w:rFonts w:asciiTheme="minorHAnsi" w:hAnsiTheme="minorHAnsi" w:cstheme="minorHAnsi"/>
        </w:rPr>
        <w:t xml:space="preserve">Appendix </w:t>
      </w:r>
      <w:r w:rsidR="00C93B0B">
        <w:rPr>
          <w:rFonts w:asciiTheme="minorHAnsi" w:hAnsiTheme="minorHAnsi" w:cstheme="minorHAnsi"/>
        </w:rPr>
        <w:t>B</w:t>
      </w:r>
      <w:r w:rsidRPr="007227B7">
        <w:rPr>
          <w:rFonts w:asciiTheme="minorHAnsi" w:hAnsiTheme="minorHAnsi" w:cstheme="minorHAnsi"/>
        </w:rPr>
        <w:t xml:space="preserve">:  </w:t>
      </w:r>
      <w:r>
        <w:rPr>
          <w:rFonts w:asciiTheme="minorHAnsi" w:hAnsiTheme="minorHAnsi" w:cstheme="minorHAnsi"/>
        </w:rPr>
        <w:t>Server Farm Details</w:t>
      </w:r>
      <w:bookmarkEnd w:id="62"/>
    </w:p>
    <w:p w:rsidR="00B2248E" w:rsidRPr="00B2248E" w:rsidRDefault="00B2248E" w:rsidP="00B2248E">
      <w:pPr>
        <w:ind w:firstLine="0"/>
        <w:rPr>
          <w:rFonts w:cstheme="minorHAnsi"/>
        </w:rPr>
      </w:pPr>
    </w:p>
    <w:p w:rsidR="00DB0144" w:rsidRDefault="00B2248E" w:rsidP="00DB0144">
      <w:pPr>
        <w:spacing w:before="100" w:beforeAutospacing="1" w:after="100" w:afterAutospacing="1"/>
        <w:ind w:firstLine="0"/>
        <w:rPr>
          <w:rFonts w:eastAsia="Times New Roman" w:cstheme="minorHAnsi"/>
        </w:rPr>
      </w:pPr>
      <w:bookmarkStart w:id="63" w:name="Farm_Configuration"/>
      <w:r w:rsidRPr="00B2248E">
        <w:rPr>
          <w:rFonts w:eastAsia="Times New Roman" w:cstheme="minorHAnsi"/>
          <w:lang w:bidi="ar-SA"/>
        </w:rPr>
        <w:t>Farm Configuration</w:t>
      </w:r>
      <w:bookmarkEnd w:id="63"/>
      <w:r w:rsidR="00567F87">
        <w:rPr>
          <w:rFonts w:eastAsia="Times New Roman" w:cstheme="minorHAnsi"/>
          <w:lang w:bidi="ar-SA"/>
        </w:rPr>
        <w:t xml:space="preserve"> (status as of </w:t>
      </w:r>
      <w:r w:rsidR="00DB0144">
        <w:rPr>
          <w:rFonts w:eastAsia="Times New Roman" w:cstheme="minorHAnsi"/>
        </w:rPr>
        <w:t>date</w:t>
      </w:r>
      <w:r w:rsidR="00567F87">
        <w:rPr>
          <w:rFonts w:eastAsia="Times New Roman" w:cstheme="minorHAnsi"/>
        </w:rPr>
        <w:t>)</w:t>
      </w:r>
    </w:p>
    <w:p w:rsidR="00D90169" w:rsidRDefault="00D90169" w:rsidP="00DB0144">
      <w:pPr>
        <w:spacing w:before="100" w:beforeAutospacing="1" w:after="100" w:afterAutospacing="1"/>
        <w:ind w:firstLine="0"/>
        <w:rPr>
          <w:rFonts w:eastAsia="Times New Roman" w:cstheme="minorHAnsi"/>
        </w:rPr>
      </w:pPr>
      <w:r w:rsidRPr="00377ADF">
        <w:rPr>
          <w:noProof/>
          <w:lang w:eastAsia="es-ES"/>
        </w:rPr>
        <mc:AlternateContent>
          <mc:Choice Requires="wpg">
            <w:drawing>
              <wp:inline distT="0" distB="0" distL="0" distR="0" wp14:anchorId="2CF117FD" wp14:editId="38321469">
                <wp:extent cx="5382895" cy="3762375"/>
                <wp:effectExtent l="0" t="0" r="27305" b="28575"/>
                <wp:docPr id="20" name="Grupo 30"/>
                <wp:cNvGraphicFramePr/>
                <a:graphic xmlns:a="http://schemas.openxmlformats.org/drawingml/2006/main">
                  <a:graphicData uri="http://schemas.microsoft.com/office/word/2010/wordprocessingGroup">
                    <wpg:wgp>
                      <wpg:cNvGrpSpPr/>
                      <wpg:grpSpPr>
                        <a:xfrm>
                          <a:off x="0" y="0"/>
                          <a:ext cx="5382895" cy="3762375"/>
                          <a:chOff x="0" y="0"/>
                          <a:chExt cx="9545451" cy="5941687"/>
                        </a:xfrm>
                      </wpg:grpSpPr>
                      <wps:wsp>
                        <wps:cNvPr id="21" name="Forma libre 21"/>
                        <wps:cNvSpPr/>
                        <wps:spPr>
                          <a:xfrm>
                            <a:off x="0" y="237146"/>
                            <a:ext cx="9545451" cy="5704541"/>
                          </a:xfrm>
                          <a:custGeom>
                            <a:avLst/>
                            <a:gdLst>
                              <a:gd name="connsiteX0" fmla="*/ 6256148 w 9545451"/>
                              <a:gd name="connsiteY0" fmla="*/ 4007511 h 5704541"/>
                              <a:gd name="connsiteX1" fmla="*/ 6473862 w 9545451"/>
                              <a:gd name="connsiteY1" fmla="*/ 4646140 h 5704541"/>
                              <a:gd name="connsiteX2" fmla="*/ 6081977 w 9545451"/>
                              <a:gd name="connsiteY2" fmla="*/ 5502482 h 5704541"/>
                              <a:gd name="connsiteX3" fmla="*/ 4079005 w 9545451"/>
                              <a:gd name="connsiteY3" fmla="*/ 5662140 h 5704541"/>
                              <a:gd name="connsiteX4" fmla="*/ 1379348 w 9545451"/>
                              <a:gd name="connsiteY4" fmla="*/ 4892882 h 5704541"/>
                              <a:gd name="connsiteX5" fmla="*/ 15005 w 9545451"/>
                              <a:gd name="connsiteY5" fmla="*/ 2788311 h 5704541"/>
                              <a:gd name="connsiteX6" fmla="*/ 755234 w 9545451"/>
                              <a:gd name="connsiteY6" fmla="*/ 1540082 h 5704541"/>
                              <a:gd name="connsiteX7" fmla="*/ 2337291 w 9545451"/>
                              <a:gd name="connsiteY7" fmla="*/ 407968 h 5704541"/>
                              <a:gd name="connsiteX8" fmla="*/ 4064491 w 9545451"/>
                              <a:gd name="connsiteY8" fmla="*/ 1568 h 5704541"/>
                              <a:gd name="connsiteX9" fmla="*/ 5719119 w 9545451"/>
                              <a:gd name="connsiteY9" fmla="*/ 320882 h 5704541"/>
                              <a:gd name="connsiteX10" fmla="*/ 6415805 w 9545451"/>
                              <a:gd name="connsiteY10" fmla="*/ 1496540 h 5704541"/>
                              <a:gd name="connsiteX11" fmla="*/ 7315691 w 9545451"/>
                              <a:gd name="connsiteY11" fmla="*/ 1583625 h 5704541"/>
                              <a:gd name="connsiteX12" fmla="*/ 9304148 w 9545451"/>
                              <a:gd name="connsiteY12" fmla="*/ 2120654 h 5704541"/>
                              <a:gd name="connsiteX13" fmla="*/ 9376719 w 9545451"/>
                              <a:gd name="connsiteY13" fmla="*/ 3136654 h 5704541"/>
                              <a:gd name="connsiteX14" fmla="*/ 8084948 w 9545451"/>
                              <a:gd name="connsiteY14" fmla="*/ 3760768 h 5704541"/>
                              <a:gd name="connsiteX15" fmla="*/ 7315691 w 9545451"/>
                              <a:gd name="connsiteY15" fmla="*/ 3557568 h 5704541"/>
                              <a:gd name="connsiteX16" fmla="*/ 6604491 w 9545451"/>
                              <a:gd name="connsiteY16" fmla="*/ 3630140 h 5704541"/>
                              <a:gd name="connsiteX17" fmla="*/ 6256148 w 9545451"/>
                              <a:gd name="connsiteY17" fmla="*/ 4007511 h 57045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9545451" h="5704541">
                                <a:moveTo>
                                  <a:pt x="6256148" y="4007511"/>
                                </a:moveTo>
                                <a:cubicBezTo>
                                  <a:pt x="6234376" y="4176844"/>
                                  <a:pt x="6502890" y="4396978"/>
                                  <a:pt x="6473862" y="4646140"/>
                                </a:cubicBezTo>
                                <a:cubicBezTo>
                                  <a:pt x="6444834" y="4895302"/>
                                  <a:pt x="6481120" y="5333149"/>
                                  <a:pt x="6081977" y="5502482"/>
                                </a:cubicBezTo>
                                <a:cubicBezTo>
                                  <a:pt x="5682834" y="5671815"/>
                                  <a:pt x="4862776" y="5763740"/>
                                  <a:pt x="4079005" y="5662140"/>
                                </a:cubicBezTo>
                                <a:cubicBezTo>
                                  <a:pt x="3295234" y="5560540"/>
                                  <a:pt x="2056681" y="5371853"/>
                                  <a:pt x="1379348" y="4892882"/>
                                </a:cubicBezTo>
                                <a:cubicBezTo>
                                  <a:pt x="702015" y="4413911"/>
                                  <a:pt x="119024" y="3347111"/>
                                  <a:pt x="15005" y="2788311"/>
                                </a:cubicBezTo>
                                <a:cubicBezTo>
                                  <a:pt x="-89014" y="2229511"/>
                                  <a:pt x="368186" y="1936806"/>
                                  <a:pt x="755234" y="1540082"/>
                                </a:cubicBezTo>
                                <a:cubicBezTo>
                                  <a:pt x="1142282" y="1143358"/>
                                  <a:pt x="1785748" y="664387"/>
                                  <a:pt x="2337291" y="407968"/>
                                </a:cubicBezTo>
                                <a:cubicBezTo>
                                  <a:pt x="2888834" y="151549"/>
                                  <a:pt x="3500853" y="16082"/>
                                  <a:pt x="4064491" y="1568"/>
                                </a:cubicBezTo>
                                <a:cubicBezTo>
                                  <a:pt x="4628129" y="-12946"/>
                                  <a:pt x="5327233" y="71720"/>
                                  <a:pt x="5719119" y="320882"/>
                                </a:cubicBezTo>
                                <a:cubicBezTo>
                                  <a:pt x="6111005" y="570044"/>
                                  <a:pt x="6149710" y="1286083"/>
                                  <a:pt x="6415805" y="1496540"/>
                                </a:cubicBezTo>
                                <a:cubicBezTo>
                                  <a:pt x="6681900" y="1706997"/>
                                  <a:pt x="6834301" y="1479606"/>
                                  <a:pt x="7315691" y="1583625"/>
                                </a:cubicBezTo>
                                <a:cubicBezTo>
                                  <a:pt x="7797081" y="1687644"/>
                                  <a:pt x="8960643" y="1861816"/>
                                  <a:pt x="9304148" y="2120654"/>
                                </a:cubicBezTo>
                                <a:cubicBezTo>
                                  <a:pt x="9647653" y="2379492"/>
                                  <a:pt x="9579919" y="2863302"/>
                                  <a:pt x="9376719" y="3136654"/>
                                </a:cubicBezTo>
                                <a:cubicBezTo>
                                  <a:pt x="9173519" y="3410006"/>
                                  <a:pt x="8428453" y="3690616"/>
                                  <a:pt x="8084948" y="3760768"/>
                                </a:cubicBezTo>
                                <a:cubicBezTo>
                                  <a:pt x="7741443" y="3830920"/>
                                  <a:pt x="7562434" y="3579339"/>
                                  <a:pt x="7315691" y="3557568"/>
                                </a:cubicBezTo>
                                <a:cubicBezTo>
                                  <a:pt x="7068948" y="3535797"/>
                                  <a:pt x="6783500" y="3552731"/>
                                  <a:pt x="6604491" y="3630140"/>
                                </a:cubicBezTo>
                                <a:cubicBezTo>
                                  <a:pt x="6425482" y="3707549"/>
                                  <a:pt x="6277920" y="3838178"/>
                                  <a:pt x="6256148" y="4007511"/>
                                </a:cubicBezTo>
                                <a:close/>
                              </a:path>
                            </a:pathLst>
                          </a:cu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90169" w:rsidRDefault="00D90169" w:rsidP="00D90169">
                              <w:pPr>
                                <w:pStyle w:val="NormalWeb"/>
                                <w:spacing w:before="0" w:beforeAutospacing="0" w:after="0" w:afterAutospacing="0"/>
                                <w:jc w:val="center"/>
                              </w:pPr>
                              <w:r>
                                <w:rPr>
                                  <w:rFonts w:asciiTheme="minorHAnsi" w:hAnsi="Calibri" w:cstheme="minorBidi"/>
                                  <w:color w:val="FFFFFF" w:themeColor="light1"/>
                                  <w:kern w:val="24"/>
                                  <w:sz w:val="72"/>
                                  <w:szCs w:val="72"/>
                                </w:rPr>
                                <w:t>IBM Bluemix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2" name="Grupo 22"/>
                        <wpg:cNvGrpSpPr/>
                        <wpg:grpSpPr>
                          <a:xfrm>
                            <a:off x="900851" y="0"/>
                            <a:ext cx="8608568" cy="5670070"/>
                            <a:chOff x="900851" y="0"/>
                            <a:chExt cx="8608568" cy="5670070"/>
                          </a:xfrm>
                        </wpg:grpSpPr>
                        <pic:pic xmlns:pic="http://schemas.openxmlformats.org/drawingml/2006/picture">
                          <pic:nvPicPr>
                            <pic:cNvPr id="23" name="Picture 2" descr="Resultado de imagen de cloudant nosq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00851" y="2838449"/>
                              <a:ext cx="1400175" cy="17240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4" descr="Resultado de imagen de noder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4209490" y="4351127"/>
                              <a:ext cx="1126472" cy="1126472"/>
                            </a:xfrm>
                            <a:prstGeom prst="rect">
                              <a:avLst/>
                            </a:prstGeom>
                            <a:noFill/>
                            <a:extLst>
                              <a:ext uri="{909E8E84-426E-40DD-AFC4-6F175D3DCCD1}">
                                <a14:hiddenFill xmlns:a14="http://schemas.microsoft.com/office/drawing/2010/main">
                                  <a:solidFill>
                                    <a:srgbClr val="FFFFFF"/>
                                  </a:solidFill>
                                </a14:hiddenFill>
                              </a:ext>
                            </a:extLst>
                          </pic:spPr>
                        </pic:pic>
                        <wpg:grpSp>
                          <wpg:cNvPr id="25" name="Grupo 25"/>
                          <wpg:cNvGrpSpPr/>
                          <wpg:grpSpPr>
                            <a:xfrm>
                              <a:off x="7295143" y="4323278"/>
                              <a:ext cx="2214276" cy="1346792"/>
                              <a:chOff x="7295143" y="4323278"/>
                              <a:chExt cx="2214276" cy="1346792"/>
                            </a:xfrm>
                          </wpg:grpSpPr>
                          <pic:pic xmlns:pic="http://schemas.openxmlformats.org/drawingml/2006/picture">
                            <pic:nvPicPr>
                              <pic:cNvPr id="26" name="Picture 6" descr="Resultado de imagen de sensor iot icon"/>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7430268" y="4323278"/>
                                <a:ext cx="1578108" cy="920563"/>
                              </a:xfrm>
                              <a:prstGeom prst="rect">
                                <a:avLst/>
                              </a:prstGeom>
                              <a:noFill/>
                              <a:extLst>
                                <a:ext uri="{909E8E84-426E-40DD-AFC4-6F175D3DCCD1}">
                                  <a14:hiddenFill xmlns:a14="http://schemas.microsoft.com/office/drawing/2010/main">
                                    <a:solidFill>
                                      <a:srgbClr val="FFFFFF"/>
                                    </a:solidFill>
                                  </a14:hiddenFill>
                                </a:ext>
                              </a:extLst>
                            </pic:spPr>
                          </pic:pic>
                          <wps:wsp>
                            <wps:cNvPr id="27" name="Rectángulo 27"/>
                            <wps:cNvSpPr/>
                            <wps:spPr>
                              <a:xfrm>
                                <a:off x="7295143" y="5074217"/>
                                <a:ext cx="2214276" cy="595853"/>
                              </a:xfrm>
                              <a:prstGeom prst="rect">
                                <a:avLst/>
                              </a:prstGeom>
                            </wps:spPr>
                            <wps:txbx>
                              <w:txbxContent>
                                <w:p w:rsidR="00D90169" w:rsidRPr="00377ADF" w:rsidRDefault="00D90169" w:rsidP="00D90169">
                                  <w:pPr>
                                    <w:pStyle w:val="NormalWeb"/>
                                    <w:spacing w:before="0" w:beforeAutospacing="0" w:after="0" w:afterAutospacing="0"/>
                                    <w:rPr>
                                      <w:sz w:val="18"/>
                                    </w:rPr>
                                  </w:pPr>
                                  <w:r w:rsidRPr="00377ADF">
                                    <w:rPr>
                                      <w:rFonts w:asciiTheme="minorHAnsi" w:hAnsi="Calibri" w:cstheme="minorBidi"/>
                                      <w:color w:val="000000" w:themeColor="text1"/>
                                      <w:kern w:val="24"/>
                                      <w:szCs w:val="36"/>
                                    </w:rPr>
                                    <w:t xml:space="preserve">IBM IoT Sensor </w:t>
                                  </w:r>
                                </w:p>
                              </w:txbxContent>
                            </wps:txbx>
                            <wps:bodyPr wrap="square">
                              <a:noAutofit/>
                            </wps:bodyPr>
                          </wps:wsp>
                        </wpg:grpSp>
                        <pic:pic xmlns:pic="http://schemas.openxmlformats.org/drawingml/2006/picture">
                          <pic:nvPicPr>
                            <pic:cNvPr id="28" name="Picture 8" descr="Resultado de imagen de node j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4037620" y="643403"/>
                              <a:ext cx="883994" cy="102017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 name="Picture 14" descr="Resultado de imagen de mobile app icon"/>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7586050" y="0"/>
                              <a:ext cx="1518523" cy="151852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16" descr="Resultado de imagen de pagina web icon"/>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7616192" y="2205177"/>
                              <a:ext cx="1266544" cy="1266544"/>
                            </a:xfrm>
                            <a:prstGeom prst="rect">
                              <a:avLst/>
                            </a:prstGeom>
                            <a:noFill/>
                            <a:extLst>
                              <a:ext uri="{909E8E84-426E-40DD-AFC4-6F175D3DCCD1}">
                                <a14:hiddenFill xmlns:a14="http://schemas.microsoft.com/office/drawing/2010/main">
                                  <a:solidFill>
                                    <a:srgbClr val="FFFFFF"/>
                                  </a:solidFill>
                                </a14:hiddenFill>
                              </a:ext>
                            </a:extLst>
                          </pic:spPr>
                        </pic:pic>
                        <wps:wsp>
                          <wps:cNvPr id="31" name="Conector recto de flecha 31"/>
                          <wps:cNvCnPr/>
                          <wps:spPr>
                            <a:xfrm flipH="1">
                              <a:off x="5655158" y="4793412"/>
                              <a:ext cx="1455914" cy="1"/>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Conector recto de flecha 32"/>
                          <wps:cNvCnPr>
                            <a:endCxn id="23" idx="3"/>
                          </wps:cNvCnPr>
                          <wps:spPr>
                            <a:xfrm flipH="1" flipV="1">
                              <a:off x="2301026" y="3700462"/>
                              <a:ext cx="1456828" cy="862012"/>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Conector recto de flecha 33"/>
                          <wps:cNvCnPr/>
                          <wps:spPr>
                            <a:xfrm flipV="1">
                              <a:off x="1893515" y="1452282"/>
                              <a:ext cx="1869141" cy="1183342"/>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Conector recto de flecha 34"/>
                          <wps:cNvCnPr/>
                          <wps:spPr>
                            <a:xfrm flipV="1">
                              <a:off x="5093915" y="383211"/>
                              <a:ext cx="2492135" cy="520384"/>
                            </a:xfrm>
                            <a:prstGeom prst="straightConnector1">
                              <a:avLst/>
                            </a:prstGeom>
                            <a:ln w="762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5" name="Conector recto de flecha 35"/>
                          <wps:cNvCnPr/>
                          <wps:spPr>
                            <a:xfrm>
                              <a:off x="5007764" y="1605095"/>
                              <a:ext cx="2492135" cy="1200164"/>
                            </a:xfrm>
                            <a:prstGeom prst="straightConnector1">
                              <a:avLst/>
                            </a:prstGeom>
                            <a:ln w="762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w14:anchorId="2CF117FD" id="Grupo 30" o:spid="_x0000_s1026" style="width:423.85pt;height:296.25pt;mso-position-horizontal-relative:char;mso-position-vertical-relative:line" coordsize="95454,59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">
                <v:shape id="Forma libre 21" o:spid="_x0000_s1027" style="position:absolute;top:2371;width:95454;height:57045;visibility:visible;mso-wrap-style:square;v-text-anchor:middle" coordsize="9545451,57045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QdKsMA&#10;AADbAAAADwAAAGRycy9kb3ducmV2LnhtbESPQWvCQBSE74L/YXmF3nSjAW1TV5GC2IOHGvsDHtnX&#10;bDT7NmRfY/rvu4VCj8PMfMNsdqNv1UB9bAIbWMwzUMRVsA3XBj4uh9kTqCjIFtvAZOCbIuy208kG&#10;CxvufKahlFolCMcCDTiRrtA6Vo48xnnoiJP3GXqPkmRfa9vjPcF9q5dZttIeG04LDjt6dVTdyi9v&#10;QPh6cRLy7nS7Zs/vsh6Oea6NeXwY9y+ghEb5D/+136yB5QJ+v6Qfo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QdKsMAAADbAAAADwAAAAAAAAAAAAAAAACYAgAAZHJzL2Rv&#10;d25yZXYueG1sUEsFBgAAAAAEAAQA9QAAAIgDAAAAAA==&#10;" adj="-11796480,,5400" path="m6256148,4007511v-21772,169333,246742,389467,217714,638629c6444834,4895302,6481120,5333149,6081977,5502482v-399143,169333,-1219201,261258,-2002972,159658c3295234,5560540,2056681,5371853,1379348,4892882,702015,4413911,119024,3347111,15005,2788311,-89014,2229511,368186,1936806,755234,1540082,1142282,1143358,1785748,664387,2337291,407968,2888834,151549,3500853,16082,4064491,1568v563638,-14514,1262742,70152,1654628,319314c6111005,570044,6149710,1286083,6415805,1496540v266095,210457,418496,-16934,899886,87085c7797081,1687644,8960643,1861816,9304148,2120654v343505,258838,275771,742648,72571,1016000c9173519,3410006,8428453,3690616,8084948,3760768v-343505,70152,-522514,-181429,-769257,-203200c7068948,3535797,6783500,3552731,6604491,3630140v-179009,77409,-326571,208038,-348343,377371xe" fillcolor="#daeef3 [664]" strokecolor="#243f60 [1604]" strokeweight="2pt">
                  <v:stroke joinstyle="miter"/>
                  <v:formulas/>
                  <v:path arrowok="t" o:connecttype="custom" o:connectlocs="6256148,4007511;6473862,4646140;6081977,5502482;4079005,5662140;1379348,4892882;15005,2788311;755234,1540082;2337291,407968;4064491,1568;5719119,320882;6415805,1496540;7315691,1583625;9304148,2120654;9376719,3136654;8084948,3760768;7315691,3557568;6604491,3630140;6256148,4007511" o:connectangles="0,0,0,0,0,0,0,0,0,0,0,0,0,0,0,0,0,0" textboxrect="0,0,9545451,5704541"/>
                  <v:textbox>
                    <w:txbxContent>
                      <w:p w:rsidR="00D90169" w:rsidRDefault="00D90169" w:rsidP="00D90169">
                        <w:pPr>
                          <w:pStyle w:val="NormalWeb"/>
                          <w:spacing w:before="0" w:beforeAutospacing="0" w:after="0" w:afterAutospacing="0"/>
                          <w:jc w:val="center"/>
                        </w:pPr>
                        <w:r>
                          <w:rPr>
                            <w:rFonts w:asciiTheme="minorHAnsi" w:hAnsi="Calibri" w:cstheme="minorBidi"/>
                            <w:color w:val="FFFFFF" w:themeColor="light1"/>
                            <w:kern w:val="24"/>
                            <w:sz w:val="72"/>
                            <w:szCs w:val="72"/>
                          </w:rPr>
                          <w:t>IBM Bluemix</w:t>
                        </w:r>
                      </w:p>
                    </w:txbxContent>
                  </v:textbox>
                </v:shape>
                <v:group id="Grupo 22" o:spid="_x0000_s1028" style="position:absolute;left:9008;width:86086;height:56700" coordorigin="9008" coordsize="86085,56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Picture 2" o:spid="_x0000_s1029" type="#_x0000_t75" alt="Resultado de imagen de cloudant nosql" style="position:absolute;left:9008;top:28384;width:14002;height:172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XQkvFAAAA2wAAAA8AAABkcnMvZG93bnJldi54bWxEj0FrwkAUhO8F/8PyBG/NxhRKTV1DMVSl&#10;9KKW9vrIPpPY7NuQXWP013cLgsdhZr5h5tlgGtFT52rLCqZRDIK4sLrmUsHX/v3xBYTzyBoby6Tg&#10;Qg6yxehhjqm2Z95Sv/OlCBB2KSqovG9TKV1RkUEX2ZY4eAfbGfRBdqXUHZ4D3DQyieNnabDmsFBh&#10;S8uKit/dySiY9T/bb62v8er68bniY35J1nmt1GQ8vL2C8DT4e/jW3mgFyRP8fw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F0JLxQAAANsAAAAPAAAAAAAAAAAAAAAA&#10;AJ8CAABkcnMvZG93bnJldi54bWxQSwUGAAAAAAQABAD3AAAAkQMAAAAA&#10;">
                    <v:imagedata r:id="rId29" o:title="Resultado de imagen de cloudant nosql"/>
                  </v:shape>
                  <v:shape id="Picture 4" o:spid="_x0000_s1030" type="#_x0000_t75" alt="Resultado de imagen de nodered" style="position:absolute;left:42094;top:43511;width:11265;height:112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GzEHCAAAA2wAAAA8AAABkcnMvZG93bnJldi54bWxEj9FqAjEURN8F/yHcgi9Ss0otZWsUEQQF&#10;Ubr2A243t5ulm5tlE93496Yg+DjMzBlmsYq2EVfqfO1YwXSSgSAuna65UvB93r5+gPABWWPjmBTc&#10;yMNqORwsMNeu5y+6FqESCcI+RwUmhDaX0peGLPqJa4mT9+s6iyHJrpK6wz7BbSNnWfYuLdacFgy2&#10;tDFU/hUXq0AeD6e9mxOd52Mb+2j8j828UqOXuP4EESiGZ/jR3mkFszf4/5J+gFze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0hsxBwgAAANsAAAAPAAAAAAAAAAAAAAAAAJ8C&#10;AABkcnMvZG93bnJldi54bWxQSwUGAAAAAAQABAD3AAAAjgMAAAAA&#10;">
                    <v:imagedata r:id="rId30" o:title="Resultado de imagen de nodered"/>
                  </v:shape>
                  <v:group id="Grupo 25" o:spid="_x0000_s1031" style="position:absolute;left:72951;top:43232;width:22143;height:13468" coordorigin="72951,43232" coordsize="22142,13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Picture 6" o:spid="_x0000_s1032" type="#_x0000_t75" alt="Resultado de imagen de sensor iot icon" style="position:absolute;left:74302;top:43232;width:15781;height:92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aME+nFAAAA2wAAAA8AAABkcnMvZG93bnJldi54bWxEj0FrwkAUhO8F/8PyCr3pphFEUlcJSkLx&#10;1KqIx2f2NRvMvk2zW43/vlsQehxm5htmsRpsK67U+8axgtdJAoK4crrhWsFhX4znIHxA1tg6JgV3&#10;8rBajp4WmGl340+67kItIoR9hgpMCF0mpa8MWfQT1xFH78v1FkOUfS11j7cIt61Mk2QmLTYcFwx2&#10;tDZUXXY/VkFZnqeXdH3cdt/nYzE30/y0yT+Uenke8jcQgYbwH36037WCdAZ/X+IPkMt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WjBPpxQAAANsAAAAPAAAAAAAAAAAAAAAA&#10;AJ8CAABkcnMvZG93bnJldi54bWxQSwUGAAAAAAQABAD3AAAAkQMAAAAA&#10;">
                      <v:imagedata r:id="rId31" o:title="Resultado de imagen de sensor iot icon"/>
                    </v:shape>
                    <v:rect id="Rectángulo 27" o:spid="_x0000_s1033" style="position:absolute;left:72951;top:50742;width:22143;height:59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l1sQA&#10;AADbAAAADwAAAGRycy9kb3ducmV2LnhtbESPQWvCQBSE74X+h+UVvBTd1ENbYjZShGIQQRqr50f2&#10;mYRm38bsmsR/3xUEj8PMfMMky9E0oqfO1ZYVvM0iEMSF1TWXCn7339NPEM4ja2wsk4IrOVimz08J&#10;xtoO/EN97ksRIOxiVFB538ZSuqIig25mW+LgnWxn0AfZlVJ3OAS4aeQ8it6lwZrDQoUtrSoq/vKL&#10;UTAUu/64367l7vWYWT5n51V+2Cg1eRm/FiA8jf4RvrczrWD+A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JpdbEAAAA2wAAAA8AAAAAAAAAAAAAAAAAmAIAAGRycy9k&#10;b3ducmV2LnhtbFBLBQYAAAAABAAEAPUAAACJAwAAAAA=&#10;" filled="f" stroked="f">
                      <v:textbox>
                        <w:txbxContent>
                          <w:p w:rsidR="00D90169" w:rsidRPr="00377ADF" w:rsidRDefault="00D90169" w:rsidP="00D90169">
                            <w:pPr>
                              <w:pStyle w:val="NormalWeb"/>
                              <w:spacing w:before="0" w:beforeAutospacing="0" w:after="0" w:afterAutospacing="0"/>
                              <w:rPr>
                                <w:sz w:val="18"/>
                              </w:rPr>
                            </w:pPr>
                            <w:r w:rsidRPr="00377ADF">
                              <w:rPr>
                                <w:rFonts w:asciiTheme="minorHAnsi" w:hAnsi="Calibri" w:cstheme="minorBidi"/>
                                <w:color w:val="000000" w:themeColor="text1"/>
                                <w:kern w:val="24"/>
                                <w:szCs w:val="36"/>
                              </w:rPr>
                              <w:t xml:space="preserve">IBM IoT Sensor </w:t>
                            </w:r>
                          </w:p>
                        </w:txbxContent>
                      </v:textbox>
                    </v:rect>
                  </v:group>
                  <v:shape id="Picture 8" o:spid="_x0000_s1034" type="#_x0000_t75" alt="Resultado de imagen de node js" style="position:absolute;left:40376;top:6434;width:8840;height:102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xM8PLAAAAA2wAAAA8AAABkcnMvZG93bnJldi54bWxET8uKwjAU3Q/4D+EK7sZUFzp2TEUEQWQW&#10;9rGY5aW5tqXNTW2idv7eLIRZHs57uxtNJx40uMaygsU8AkFcWt1wpaDIj59fIJxH1thZJgV/5GCX&#10;TD62GGv75JQema9ECGEXo4La+z6W0pU1GXRz2xMH7moHgz7AoZJ6wGcIN51cRtFKGmw4NNTY06Gm&#10;ss3uRsFa/6S23/ye+aajzeWaFnmWt0rNpuP+G4Sn0f+L3+6TVrAMY8OX8ANk8g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Ezw8sAAAADbAAAADwAAAAAAAAAAAAAAAACfAgAA&#10;ZHJzL2Rvd25yZXYueG1sUEsFBgAAAAAEAAQA9wAAAIwDAAAAAA==&#10;">
                    <v:imagedata r:id="rId32" o:title="Resultado de imagen de node js"/>
                  </v:shape>
                  <v:shape id="Picture 14" o:spid="_x0000_s1035" type="#_x0000_t75" alt="Resultado de imagen de mobile app icon" style="position:absolute;left:75860;width:15185;height:151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QMQh3EAAAA2wAAAA8AAABkcnMvZG93bnJldi54bWxEj0tvwjAQhO9I/AdrkXoDBw5AQxyEeEg9&#10;9MDzwG2JlyQiXkexIem/x5Uq9TiamW80ybIzlXhR40rLCsajCARxZnXJuYLzaTecg3AeWWNlmRT8&#10;kINl2u8lGGvb8oFeR5+LAGEXo4LC+zqW0mUFGXQjWxMH724bgz7IJpe6wTbATSUnUTSVBksOCwXW&#10;tC4oexyfRkF5WeN2vz+db9+bzjza+jK+ziqlPgbdagHCU+f/w3/tL61g8gm/X8IPkOk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QMQh3EAAAA2wAAAA8AAAAAAAAAAAAAAAAA&#10;nwIAAGRycy9kb3ducmV2LnhtbFBLBQYAAAAABAAEAPcAAACQAwAAAAA=&#10;">
                    <v:imagedata r:id="rId33" o:title="Resultado de imagen de mobile app icon"/>
                  </v:shape>
                  <v:shape id="Picture 16" o:spid="_x0000_s1036" type="#_x0000_t75" alt="Resultado de imagen de pagina web icon" style="position:absolute;left:76161;top:22051;width:12666;height:126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89aTvCAAAA2wAAAA8AAABkcnMvZG93bnJldi54bWxET8tqwkAU3Rf6D8MtdFcnTR9IdBJKiyWg&#10;G1NBl9fMNQlm7oTMxMS/dxZCl4fzXmaTacWFetdYVvA6i0AQl1Y3XCnY/a1e5iCcR9bYWiYFV3KQ&#10;pY8PS0y0HXlLl8JXIoSwS1BB7X2XSOnKmgy6me2IA3eyvUEfYF9J3eMYwk0r4yj6lAYbDg01dvRd&#10;U3kuBqOgy1cf/rhZ/0a6ujZTXL7/7IeDUs9P09cChKfJ/4vv7lwreAvrw5fwA2R6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PWk7wgAAANsAAAAPAAAAAAAAAAAAAAAAAJ8C&#10;AABkcnMvZG93bnJldi54bWxQSwUGAAAAAAQABAD3AAAAjgMAAAAA&#10;">
                    <v:imagedata r:id="rId34" o:title="Resultado de imagen de pagina web icon"/>
                  </v:shape>
                  <v:shapetype id="_x0000_t32" coordsize="21600,21600" o:spt="32" o:oned="t" path="m,l21600,21600e" filled="f">
                    <v:path arrowok="t" fillok="f" o:connecttype="none"/>
                    <o:lock v:ext="edit" shapetype="t"/>
                  </v:shapetype>
                  <v:shape id="Conector recto de flecha 31" o:spid="_x0000_s1037" type="#_x0000_t32" style="position:absolute;left:56551;top:47934;width:1455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b98cMAAADbAAAADwAAAGRycy9kb3ducmV2LnhtbESP3YrCMBSE74V9h3AWvBFN/WFXukZZ&#10;BEEUEat4fWjOtsHmpDRZrW9vBMHLYWa+YWaL1lbiSo03jhUMBwkI4txpw4WC03HVn4LwAVlj5ZgU&#10;3MnDYv7RmWGq3Y0PdM1CISKEfYoKyhDqVEqfl2TRD1xNHL0/11gMUTaF1A3eItxWcpQkX9Ki4bhQ&#10;Yk3LkvJL9m8VbEfr895sJpdst3M1Hr+XuOkZpbqf7e8PiEBteIdf7bVWMB7C80v8AX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m/fHDAAAA2wAAAA8AAAAAAAAAAAAA&#10;AAAAoQIAAGRycy9kb3ducmV2LnhtbFBLBQYAAAAABAAEAPkAAACRAwAAAAA=&#10;" strokecolor="black [3213]" strokeweight="6pt">
                    <v:stroke endarrow="block"/>
                  </v:shape>
                  <v:shape id="Conector recto de flecha 32" o:spid="_x0000_s1038" type="#_x0000_t32" style="position:absolute;left:23010;top:37004;width:14568;height:86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Lc+sQAAADbAAAADwAAAGRycy9kb3ducmV2LnhtbESPQWsCMRSE74L/ITzBm2bdQt1ujVIq&#10;gj14UEvPr5vXzbqblyVJdfvvm0LB4zAz3zCrzWA7cSUfGscKFvMMBHHldMO1gvfzblaACBFZY+eY&#10;FPxQgM16PFphqd2Nj3Q9xVokCIcSFZgY+1LKUBmyGOauJ07el/MWY5K+ltrjLcFtJ/Mse5QWG04L&#10;Bnt6NVS1p2+rYJlRezC7t6FoD0+Xz+X247j1uVLTyfDyDCLSEO/h//ZeK3jI4e9L+g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Mtz6xAAAANsAAAAPAAAAAAAAAAAA&#10;AAAAAKECAABkcnMvZG93bnJldi54bWxQSwUGAAAAAAQABAD5AAAAkgMAAAAA&#10;" strokecolor="black [3213]" strokeweight="6pt">
                    <v:stroke endarrow="block"/>
                  </v:shape>
                  <v:shape id="Conector recto de flecha 33" o:spid="_x0000_s1039" type="#_x0000_t32" style="position:absolute;left:18935;top:14522;width:18691;height:118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jGHcQAAADbAAAADwAAAGRycy9kb3ducmV2LnhtbESPUWvCMBSF34X9h3AHvshMV2WTziij&#10;IIhDxurw+dLctcHmpiRR679fBgMfD+ec73CW68F24kI+GMcKnqcZCOLaacONgu/D5mkBIkRkjZ1j&#10;UnCjAOvVw2iJhXZX/qJLFRuRIBwKVNDG2BdShroli2HqeuLk/ThvMSbpG6k9XhPcdjLPshdp0XBa&#10;aLGnsqX6VJ2tgo98e/w0u/mp2u9dj4fXEncTo9T4cXh/AxFpiPfwf3urFcxm8Pcl/Q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OMYdxAAAANsAAAAPAAAAAAAAAAAA&#10;AAAAAKECAABkcnMvZG93bnJldi54bWxQSwUGAAAAAAQABAD5AAAAkgMAAAAA&#10;" strokecolor="black [3213]" strokeweight="6pt">
                    <v:stroke endarrow="block"/>
                  </v:shape>
                  <v:shape id="Conector recto de flecha 34" o:spid="_x0000_s1040" type="#_x0000_t32" style="position:absolute;left:50939;top:3832;width:24921;height:52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cP98QAAADbAAAADwAAAGRycy9kb3ducmV2LnhtbESPS2vDMBCE74X8B7GF3Bo5jybBjRJC&#10;oOBLSPOg50VaP6i1MpLquP++ChR6HGbmG2azG2wrevKhcaxgOslAEGtnGq4U3K7vL2sQISIbbB2T&#10;gh8KsNuOnjaYG3fnM/WXWIkE4ZCjgjrGLpcy6JoshonriJNXOm8xJukraTzeE9y2cpZlS2mx4bRQ&#10;Y0eHmvTX5dsq0OV09XE43orT56su/Lrs91knlRo/D/s3EJGG+B/+axdGwXwBjy/pB8jt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Jw/3xAAAANsAAAAPAAAAAAAAAAAA&#10;AAAAAKECAABkcnMvZG93bnJldi54bWxQSwUGAAAAAAQABAD5AAAAkgMAAAAA&#10;" strokecolor="black [3213]" strokeweight="6pt">
                    <v:stroke startarrow="block" endarrow="block"/>
                  </v:shape>
                  <v:shape id="Conector recto de flecha 35" o:spid="_x0000_s1041" type="#_x0000_t32" style="position:absolute;left:50077;top:16050;width:24921;height:120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W0tcQAAADbAAAADwAAAGRycy9kb3ducmV2LnhtbESP0WoCMRRE3wv+Q7gF32qylYpsjVKk&#10;FV8q1vYDLpvb3bSbm20S1/XvjSD0cZiZM8xiNbhW9BSi9ayhmCgQxJU3lmsNX59vD3MQMSEbbD2T&#10;hjNFWC1HdwssjT/xB/WHVIsM4ViihialrpQyVg05jBPfEWfv2weHKctQSxPwlOGulY9KzaRDy3mh&#10;wY7WDVW/h6PTYH92fbt/7Qs1+5u/B5WK3cYWWo/vh5dnEImG9B++tbdGw/QJrl/yD5DL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ZbS1xAAAANsAAAAPAAAAAAAAAAAA&#10;AAAAAKECAABkcnMvZG93bnJldi54bWxQSwUGAAAAAAQABAD5AAAAkgMAAAAA&#10;" strokecolor="black [3213]" strokeweight="6pt">
                    <v:stroke startarrow="block" endarrow="block"/>
                  </v:shape>
                </v:group>
                <w10:anchorlock/>
              </v:group>
            </w:pict>
          </mc:Fallback>
        </mc:AlternateContent>
      </w:r>
    </w:p>
    <w:p w:rsidR="00D90169" w:rsidRDefault="00D90169" w:rsidP="00DB0144">
      <w:pPr>
        <w:spacing w:before="100" w:beforeAutospacing="1" w:after="100" w:afterAutospacing="1"/>
        <w:ind w:firstLine="0"/>
        <w:rPr>
          <w:rFonts w:eastAsia="Times New Roman" w:cstheme="minorHAnsi"/>
        </w:rPr>
      </w:pPr>
      <w:r>
        <w:rPr>
          <w:rFonts w:eastAsia="Times New Roman" w:cstheme="minorHAnsi"/>
        </w:rPr>
        <w:t>As shown</w:t>
      </w:r>
      <w:r w:rsidRPr="00D90169">
        <w:rPr>
          <w:rFonts w:eastAsia="Times New Roman" w:cstheme="minorHAnsi"/>
        </w:rPr>
        <w:t xml:space="preserve">, the architecture of our system consists of a sensor, a node-red server that connects to that sensor to obtain the data it captures, a database in which node-red extracted and the which connects to a Node.js web server, which can do all the processing work. This server includes an HTML client, which is the one used in the information screen. In addition, it is necessary to implement a mobile application that connects to the server and can obtain the necessary information to comply with the functionality specified in the previous documents. </w:t>
      </w:r>
      <w:bookmarkStart w:id="64" w:name="_GoBack"/>
      <w:bookmarkEnd w:id="64"/>
    </w:p>
    <w:p w:rsidR="005E3249" w:rsidRPr="007227B7" w:rsidRDefault="006374BD" w:rsidP="007227B7">
      <w:pPr>
        <w:pStyle w:val="Ttulo1"/>
        <w:rPr>
          <w:rFonts w:asciiTheme="minorHAnsi" w:hAnsiTheme="minorHAnsi" w:cstheme="minorHAnsi"/>
        </w:rPr>
      </w:pPr>
      <w:bookmarkStart w:id="65" w:name="_Toc315438083"/>
      <w:r w:rsidRPr="00B2248E">
        <w:rPr>
          <w:rFonts w:asciiTheme="minorHAnsi" w:hAnsiTheme="minorHAnsi" w:cstheme="minorHAnsi"/>
          <w:sz w:val="22"/>
          <w:szCs w:val="22"/>
        </w:rPr>
        <w:lastRenderedPageBreak/>
        <w:t xml:space="preserve">Appendix </w:t>
      </w:r>
      <w:r w:rsidR="00C93B0B">
        <w:rPr>
          <w:rFonts w:asciiTheme="minorHAnsi" w:hAnsiTheme="minorHAnsi" w:cstheme="minorHAnsi"/>
        </w:rPr>
        <w:t>C</w:t>
      </w:r>
      <w:r w:rsidR="00636B3D" w:rsidRPr="007227B7">
        <w:rPr>
          <w:rFonts w:asciiTheme="minorHAnsi" w:hAnsiTheme="minorHAnsi" w:cstheme="minorHAnsi"/>
        </w:rPr>
        <w:t xml:space="preserve">:  </w:t>
      </w:r>
      <w:bookmarkStart w:id="66" w:name="Glossary"/>
      <w:r w:rsidR="00473A3A" w:rsidRPr="007227B7">
        <w:rPr>
          <w:rFonts w:asciiTheme="minorHAnsi" w:hAnsiTheme="minorHAnsi" w:cstheme="minorHAnsi"/>
        </w:rPr>
        <w:t>Glossary</w:t>
      </w:r>
      <w:r w:rsidR="00F23302" w:rsidRPr="007227B7">
        <w:rPr>
          <w:rFonts w:asciiTheme="minorHAnsi" w:hAnsiTheme="minorHAnsi" w:cstheme="minorHAnsi"/>
        </w:rPr>
        <w:t>/Terms</w:t>
      </w:r>
      <w:bookmarkEnd w:id="65"/>
      <w:bookmarkEnd w:id="66"/>
    </w:p>
    <w:p w:rsidR="00473A3A" w:rsidRDefault="00473A3A" w:rsidP="00473A3A"/>
    <w:p w:rsidR="00473A3A" w:rsidRDefault="0070629E" w:rsidP="0070629E">
      <w:pPr>
        <w:ind w:firstLine="0"/>
      </w:pPr>
      <w:bookmarkStart w:id="67" w:name="Standard_Operating_State"/>
      <w:r w:rsidRPr="00F23302">
        <w:rPr>
          <w:b/>
          <w:u w:val="single"/>
        </w:rPr>
        <w:t>Standard Operating State</w:t>
      </w:r>
      <w:bookmarkEnd w:id="67"/>
      <w:r>
        <w:t xml:space="preserve">:  Production state where services are functioning at standard state levels.  In contrast </w:t>
      </w:r>
      <w:r w:rsidR="006B289B">
        <w:t xml:space="preserve">to recovery state operating levels, this can support business functions at minimum but deprecated levels.  </w:t>
      </w:r>
    </w:p>
    <w:p w:rsidR="009350FE" w:rsidRDefault="009350FE" w:rsidP="0070629E">
      <w:pPr>
        <w:ind w:firstLine="0"/>
      </w:pPr>
    </w:p>
    <w:p w:rsidR="009350FE" w:rsidRPr="00F23302" w:rsidRDefault="009350FE" w:rsidP="0070629E">
      <w:pPr>
        <w:ind w:firstLine="0"/>
      </w:pPr>
      <w:bookmarkStart w:id="68" w:name="Presentation_Layer"/>
      <w:r w:rsidRPr="00F23302">
        <w:rPr>
          <w:b/>
          <w:u w:val="single"/>
        </w:rPr>
        <w:t>Presentation Layer</w:t>
      </w:r>
      <w:bookmarkEnd w:id="68"/>
      <w:r>
        <w:rPr>
          <w:b/>
        </w:rPr>
        <w:t xml:space="preserve">:  </w:t>
      </w:r>
      <w:r w:rsidRPr="00F23302">
        <w:t xml:space="preserve">Layer which users interact with.  This typically encompasses systems that support the UI, manage rendering, and captures user interactions.  User responses are parsed and system requests are passed for processing and data retrieval to the appropriate layer.  </w:t>
      </w:r>
    </w:p>
    <w:p w:rsidR="00F23302" w:rsidRDefault="00F23302" w:rsidP="0070629E">
      <w:pPr>
        <w:ind w:firstLine="0"/>
        <w:rPr>
          <w:u w:val="single"/>
        </w:rPr>
      </w:pPr>
    </w:p>
    <w:p w:rsidR="00F23302" w:rsidRDefault="00F23302" w:rsidP="0070629E">
      <w:pPr>
        <w:ind w:firstLine="0"/>
      </w:pPr>
      <w:bookmarkStart w:id="69" w:name="Processing_Layer"/>
      <w:r w:rsidRPr="00F23302">
        <w:rPr>
          <w:b/>
          <w:u w:val="single"/>
        </w:rPr>
        <w:t>Processing Layer</w:t>
      </w:r>
      <w:bookmarkEnd w:id="69"/>
      <w:r>
        <w:rPr>
          <w:b/>
        </w:rPr>
        <w:t xml:space="preserve">:  </w:t>
      </w:r>
      <w:r w:rsidRPr="00F23302">
        <w:t>System layer which processes and synthesizes user input, data output, and transactional operations within an application stack.  Typically this layer processes data from the other layers.  Typically these services are folded into the presentation and database layer, however for intensive applications; this is usually broken out into its own layer.</w:t>
      </w:r>
    </w:p>
    <w:p w:rsidR="00F23302" w:rsidRDefault="00F23302" w:rsidP="0070629E">
      <w:pPr>
        <w:ind w:firstLine="0"/>
      </w:pPr>
    </w:p>
    <w:p w:rsidR="00F23302" w:rsidRDefault="00F23302" w:rsidP="0070629E">
      <w:pPr>
        <w:ind w:firstLine="0"/>
        <w:rPr>
          <w:u w:val="single"/>
        </w:rPr>
      </w:pPr>
      <w:bookmarkStart w:id="70" w:name="Database_Layer"/>
      <w:r w:rsidRPr="000971CE">
        <w:rPr>
          <w:b/>
          <w:u w:val="single"/>
        </w:rPr>
        <w:t>Database Layer</w:t>
      </w:r>
      <w:bookmarkEnd w:id="70"/>
      <w:r>
        <w:rPr>
          <w:u w:val="single"/>
        </w:rPr>
        <w:t>:</w:t>
      </w:r>
      <w:r w:rsidRPr="004D1B8A">
        <w:t xml:space="preserve">  </w:t>
      </w:r>
      <w:r w:rsidR="000971CE" w:rsidRPr="004D1B8A">
        <w:t>The database layer is where data typically resides in an application stack.  Typically data is stored in a relational database such as SQL Server, Microsoft Access, or Oracle, but it can be stored as XML, raw data, or tables.  This layer typically is optimized for data querying, processing and retrieval</w:t>
      </w:r>
      <w:r w:rsidR="000971CE">
        <w:rPr>
          <w:u w:val="single"/>
        </w:rPr>
        <w:t>.</w:t>
      </w:r>
    </w:p>
    <w:p w:rsidR="000971CE" w:rsidRDefault="000971CE" w:rsidP="0070629E">
      <w:pPr>
        <w:ind w:firstLine="0"/>
        <w:rPr>
          <w:u w:val="single"/>
        </w:rPr>
      </w:pPr>
    </w:p>
    <w:p w:rsidR="000971CE" w:rsidRPr="004D1B8A" w:rsidRDefault="004D1B8A" w:rsidP="0070629E">
      <w:pPr>
        <w:ind w:firstLine="0"/>
        <w:rPr>
          <w:u w:val="single"/>
        </w:rPr>
      </w:pPr>
      <w:bookmarkStart w:id="71" w:name="Network_Layer"/>
      <w:r w:rsidRPr="004D1B8A">
        <w:rPr>
          <w:b/>
          <w:u w:val="single"/>
        </w:rPr>
        <w:t>Network Layer</w:t>
      </w:r>
      <w:bookmarkEnd w:id="71"/>
      <w:r w:rsidRPr="004D1B8A">
        <w:t>:  The network layer is responsible for directing and managing traffic between physical hosts.  It is typically an infrastructure layer and is usually outside the purview of most business units.  This layer usually supports load balancing, geo-redundancy, and clustering</w:t>
      </w:r>
      <w:r w:rsidRPr="004D1B8A">
        <w:rPr>
          <w:u w:val="single"/>
        </w:rPr>
        <w:t xml:space="preserve">.  </w:t>
      </w:r>
    </w:p>
    <w:p w:rsidR="004D1B8A" w:rsidRPr="004D1B8A" w:rsidRDefault="004D1B8A" w:rsidP="0070629E">
      <w:pPr>
        <w:ind w:firstLine="0"/>
        <w:rPr>
          <w:u w:val="single"/>
        </w:rPr>
      </w:pPr>
    </w:p>
    <w:p w:rsidR="004D1B8A" w:rsidRDefault="004D1B8A" w:rsidP="0070629E">
      <w:pPr>
        <w:ind w:firstLine="0"/>
        <w:rPr>
          <w:u w:val="single"/>
        </w:rPr>
      </w:pPr>
      <w:bookmarkStart w:id="72" w:name="Storage_Layer"/>
      <w:r w:rsidRPr="004D1B8A">
        <w:rPr>
          <w:b/>
          <w:u w:val="single"/>
        </w:rPr>
        <w:t>Storage Layer</w:t>
      </w:r>
      <w:r>
        <w:rPr>
          <w:b/>
        </w:rPr>
        <w:t>:</w:t>
      </w:r>
      <w:bookmarkEnd w:id="72"/>
      <w:r>
        <w:rPr>
          <w:b/>
        </w:rPr>
        <w:t xml:space="preserve">  </w:t>
      </w:r>
      <w:r w:rsidRPr="004D1B8A">
        <w:t>This is typically an infrastructure layer and provides data storage and access.  In most environments this is usually regarded as SAN or NAS storage</w:t>
      </w:r>
      <w:r>
        <w:rPr>
          <w:u w:val="single"/>
        </w:rPr>
        <w:t xml:space="preserve">.  </w:t>
      </w:r>
    </w:p>
    <w:p w:rsidR="004D1B8A" w:rsidRDefault="004D1B8A" w:rsidP="0070629E">
      <w:pPr>
        <w:ind w:firstLine="0"/>
        <w:rPr>
          <w:u w:val="single"/>
        </w:rPr>
      </w:pPr>
    </w:p>
    <w:p w:rsidR="004D1B8A" w:rsidRDefault="004D1B8A" w:rsidP="0070629E">
      <w:pPr>
        <w:ind w:firstLine="0"/>
      </w:pPr>
      <w:bookmarkStart w:id="73" w:name="Hardware_Host_Layer"/>
      <w:r w:rsidRPr="00A851EF">
        <w:rPr>
          <w:b/>
          <w:u w:val="single"/>
        </w:rPr>
        <w:t>Hardware/Host Layer</w:t>
      </w:r>
      <w:bookmarkEnd w:id="73"/>
      <w:r w:rsidRPr="00A851EF">
        <w:t xml:space="preserve">:  This layer refers to the physical machines that all other layers are reliant upon.  Depending on the organization, management of the physical layer can be </w:t>
      </w:r>
      <w:r w:rsidR="00A851EF" w:rsidRPr="00A851EF">
        <w:t xml:space="preserve">performed by the stack owner or the purview of an infrastructure support group.  </w:t>
      </w:r>
    </w:p>
    <w:p w:rsidR="00DD3D46" w:rsidRDefault="00DD3D46" w:rsidP="0070629E">
      <w:pPr>
        <w:ind w:firstLine="0"/>
      </w:pPr>
    </w:p>
    <w:p w:rsidR="00DD3D46" w:rsidRDefault="00DD3D46" w:rsidP="0070629E">
      <w:pPr>
        <w:ind w:firstLine="0"/>
      </w:pPr>
      <w:bookmarkStart w:id="74" w:name="Virtualization_Layer"/>
      <w:r>
        <w:rPr>
          <w:b/>
          <w:u w:val="single"/>
        </w:rPr>
        <w:t>Virtualization Layer</w:t>
      </w:r>
      <w:bookmarkEnd w:id="74"/>
      <w:r>
        <w:t>:  In some environments virtual machines (VM's) are used to partition/encapsulate a machine's resources to behave as separate distinct hosts.  The virtualization layer refers to these virtual machines.</w:t>
      </w:r>
    </w:p>
    <w:p w:rsidR="00DD3D46" w:rsidRDefault="00DD3D46" w:rsidP="0070629E">
      <w:pPr>
        <w:ind w:firstLine="0"/>
      </w:pPr>
    </w:p>
    <w:p w:rsidR="00DD3D46" w:rsidRDefault="00DD3D46" w:rsidP="0070629E">
      <w:pPr>
        <w:ind w:firstLine="0"/>
      </w:pPr>
      <w:bookmarkStart w:id="75" w:name="Administrative_Layer"/>
      <w:r>
        <w:rPr>
          <w:b/>
          <w:u w:val="single"/>
        </w:rPr>
        <w:t>Administrative Layer</w:t>
      </w:r>
      <w:bookmarkEnd w:id="75"/>
      <w:r w:rsidRPr="007B6F35">
        <w:rPr>
          <w:b/>
        </w:rPr>
        <w:t xml:space="preserve">:  </w:t>
      </w:r>
      <w:r w:rsidRPr="007B6F35">
        <w:t xml:space="preserve">The administrative layer encompasses the supporting technology components which provide access, administration, backups, and monitoring of the other layers.  </w:t>
      </w:r>
    </w:p>
    <w:p w:rsidR="004F4425" w:rsidRDefault="004F4425" w:rsidP="0070629E">
      <w:pPr>
        <w:ind w:firstLine="0"/>
      </w:pPr>
    </w:p>
    <w:p w:rsidR="004F4425" w:rsidRPr="007B6F35" w:rsidRDefault="004F4425" w:rsidP="008E731A">
      <w:pPr>
        <w:ind w:firstLine="0"/>
      </w:pPr>
    </w:p>
    <w:sectPr w:rsidR="004F4425" w:rsidRPr="007B6F35" w:rsidSect="005D2755">
      <w:type w:val="continuous"/>
      <w:pgSz w:w="12240" w:h="15840"/>
      <w:pgMar w:top="720" w:right="720" w:bottom="720" w:left="720" w:header="576"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07CD" w:rsidRPr="00784785" w:rsidRDefault="003107CD" w:rsidP="00784785">
      <w:pPr>
        <w:pStyle w:val="Ttulo1"/>
        <w:spacing w:before="0"/>
        <w:rPr>
          <w:rFonts w:ascii="Arial" w:eastAsia="Times New Roman" w:hAnsi="Arial" w:cs="Times New Roman"/>
          <w:b w:val="0"/>
          <w:bCs w:val="0"/>
          <w:szCs w:val="20"/>
        </w:rPr>
      </w:pPr>
      <w:r>
        <w:separator/>
      </w:r>
    </w:p>
  </w:endnote>
  <w:endnote w:type="continuationSeparator" w:id="0">
    <w:p w:rsidR="003107CD" w:rsidRPr="00784785" w:rsidRDefault="003107CD" w:rsidP="00784785">
      <w:pPr>
        <w:pStyle w:val="Ttulo1"/>
        <w:spacing w:before="0"/>
        <w:rPr>
          <w:rFonts w:ascii="Arial" w:eastAsia="Times New Roman" w:hAnsi="Arial" w:cs="Times New Roman"/>
          <w:b w:val="0"/>
          <w:bCs w:val="0"/>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l‚r –¾’©">
    <w:altName w:val="Arial Unicode MS"/>
    <w:panose1 w:val="00000000000000000000"/>
    <w:charset w:val="80"/>
    <w:family w:val="roman"/>
    <w:notTrueType/>
    <w:pitch w:val="default"/>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Frutiger 45 Light">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07CD" w:rsidRPr="00784785" w:rsidRDefault="003107CD" w:rsidP="00784785">
      <w:pPr>
        <w:pStyle w:val="Ttulo1"/>
        <w:spacing w:before="0"/>
        <w:rPr>
          <w:rFonts w:ascii="Arial" w:eastAsia="Times New Roman" w:hAnsi="Arial" w:cs="Times New Roman"/>
          <w:b w:val="0"/>
          <w:bCs w:val="0"/>
          <w:szCs w:val="20"/>
        </w:rPr>
      </w:pPr>
      <w:r>
        <w:separator/>
      </w:r>
    </w:p>
  </w:footnote>
  <w:footnote w:type="continuationSeparator" w:id="0">
    <w:p w:rsidR="003107CD" w:rsidRPr="00784785" w:rsidRDefault="003107CD" w:rsidP="00784785">
      <w:pPr>
        <w:pStyle w:val="Ttulo1"/>
        <w:spacing w:before="0"/>
        <w:rPr>
          <w:rFonts w:ascii="Arial" w:eastAsia="Times New Roman" w:hAnsi="Arial" w:cs="Times New Roman"/>
          <w:b w:val="0"/>
          <w:bCs w:val="0"/>
          <w:szCs w:val="20"/>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406DB"/>
    <w:multiLevelType w:val="hybridMultilevel"/>
    <w:tmpl w:val="63288B42"/>
    <w:lvl w:ilvl="0" w:tplc="68C85A66">
      <w:start w:val="1"/>
      <w:numFmt w:val="decimal"/>
      <w:lvlText w:val="%1."/>
      <w:lvlJc w:val="left"/>
      <w:pPr>
        <w:ind w:left="360" w:hanging="360"/>
      </w:pPr>
      <w:rPr>
        <w:rFonts w:ascii="Calibri" w:eastAsia="Times New Roman" w:hAnsi="Calibri"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6638BE"/>
    <w:multiLevelType w:val="hybridMultilevel"/>
    <w:tmpl w:val="214E1F4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C73D42"/>
    <w:multiLevelType w:val="hybridMultilevel"/>
    <w:tmpl w:val="EFC284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D823D9"/>
    <w:multiLevelType w:val="hybridMultilevel"/>
    <w:tmpl w:val="40CEA0F2"/>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036A17"/>
    <w:multiLevelType w:val="hybridMultilevel"/>
    <w:tmpl w:val="DD687B62"/>
    <w:lvl w:ilvl="0" w:tplc="3B26B0D6">
      <w:start w:val="1"/>
      <w:numFmt w:val="decimal"/>
      <w:lvlText w:val="%1."/>
      <w:lvlJc w:val="left"/>
      <w:pPr>
        <w:tabs>
          <w:tab w:val="num" w:pos="405"/>
        </w:tabs>
        <w:ind w:left="405"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4B323A"/>
    <w:multiLevelType w:val="hybridMultilevel"/>
    <w:tmpl w:val="18F60524"/>
    <w:lvl w:ilvl="0" w:tplc="0C0EF830">
      <w:start w:val="1"/>
      <w:numFmt w:val="bullet"/>
      <w:lvlText w:val="­"/>
      <w:lvlJc w:val="left"/>
      <w:pPr>
        <w:tabs>
          <w:tab w:val="num" w:pos="576"/>
        </w:tabs>
        <w:ind w:left="576"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B61D44"/>
    <w:multiLevelType w:val="hybridMultilevel"/>
    <w:tmpl w:val="16E6B6C0"/>
    <w:lvl w:ilvl="0" w:tplc="68C85A66">
      <w:start w:val="1"/>
      <w:numFmt w:val="decimal"/>
      <w:lvlText w:val="%1."/>
      <w:lvlJc w:val="left"/>
      <w:pPr>
        <w:ind w:left="360" w:hanging="360"/>
      </w:pPr>
      <w:rPr>
        <w:rFonts w:ascii="Calibri" w:eastAsia="Times New Roman" w:hAnsi="Calibri" w:cs="Times New Roman"/>
      </w:rPr>
    </w:lvl>
    <w:lvl w:ilvl="1" w:tplc="0C090019">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7" w15:restartNumberingAfterBreak="0">
    <w:nsid w:val="1AA26182"/>
    <w:multiLevelType w:val="hybridMultilevel"/>
    <w:tmpl w:val="59CC60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AD03BC"/>
    <w:multiLevelType w:val="hybridMultilevel"/>
    <w:tmpl w:val="38047C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497253"/>
    <w:multiLevelType w:val="hybridMultilevel"/>
    <w:tmpl w:val="3300D59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291B2658"/>
    <w:multiLevelType w:val="hybridMultilevel"/>
    <w:tmpl w:val="4858AD1A"/>
    <w:lvl w:ilvl="0" w:tplc="3B26B0D6">
      <w:start w:val="1"/>
      <w:numFmt w:val="decimal"/>
      <w:lvlText w:val="%1."/>
      <w:lvlJc w:val="left"/>
      <w:pPr>
        <w:tabs>
          <w:tab w:val="num" w:pos="405"/>
        </w:tabs>
        <w:ind w:left="40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B8B2D66"/>
    <w:multiLevelType w:val="hybridMultilevel"/>
    <w:tmpl w:val="B0649432"/>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E8C76F5"/>
    <w:multiLevelType w:val="hybridMultilevel"/>
    <w:tmpl w:val="B546E5F4"/>
    <w:lvl w:ilvl="0" w:tplc="3B26B0D6">
      <w:start w:val="1"/>
      <w:numFmt w:val="decimal"/>
      <w:lvlText w:val="%1."/>
      <w:lvlJc w:val="left"/>
      <w:pPr>
        <w:tabs>
          <w:tab w:val="num" w:pos="405"/>
        </w:tabs>
        <w:ind w:left="405"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6966621"/>
    <w:multiLevelType w:val="hybridMultilevel"/>
    <w:tmpl w:val="9BEAFA6A"/>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B1254F7"/>
    <w:multiLevelType w:val="hybridMultilevel"/>
    <w:tmpl w:val="B7E419BE"/>
    <w:lvl w:ilvl="0" w:tplc="F95AA1CE">
      <w:start w:val="1"/>
      <w:numFmt w:val="decimal"/>
      <w:pStyle w:val="Para1"/>
      <w:lvlText w:val="%1."/>
      <w:lvlJc w:val="left"/>
      <w:pPr>
        <w:ind w:left="360" w:hanging="360"/>
      </w:pPr>
      <w:rPr>
        <w:rFonts w:ascii="Calibri" w:eastAsia="Times New Roman" w:hAnsi="Calibri"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C512C6C"/>
    <w:multiLevelType w:val="hybridMultilevel"/>
    <w:tmpl w:val="EE26D26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3CDE610B"/>
    <w:multiLevelType w:val="hybridMultilevel"/>
    <w:tmpl w:val="CB4A9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F491CF8"/>
    <w:multiLevelType w:val="hybridMultilevel"/>
    <w:tmpl w:val="E398C2A6"/>
    <w:lvl w:ilvl="0" w:tplc="0486D938">
      <w:start w:val="1"/>
      <w:numFmt w:val="bullet"/>
      <w:pStyle w:val="PwCBullet3"/>
      <w:lvlText w:val=""/>
      <w:lvlJc w:val="left"/>
      <w:pPr>
        <w:tabs>
          <w:tab w:val="num" w:pos="720"/>
        </w:tabs>
        <w:ind w:left="720" w:hanging="360"/>
      </w:pPr>
      <w:rPr>
        <w:rFonts w:ascii="Wingdings" w:hAnsi="Wingdings" w:hint="default"/>
        <w:color w:val="0000FF"/>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07922E3"/>
    <w:multiLevelType w:val="hybridMultilevel"/>
    <w:tmpl w:val="4760A6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08F6BEA"/>
    <w:multiLevelType w:val="multilevel"/>
    <w:tmpl w:val="5FD87CB2"/>
    <w:lvl w:ilvl="0">
      <w:start w:val="1"/>
      <w:numFmt w:val="decimal"/>
      <w:pStyle w:val="ListNum1"/>
      <w:lvlText w:val="%1."/>
      <w:lvlJc w:val="left"/>
      <w:pPr>
        <w:tabs>
          <w:tab w:val="num" w:pos="720"/>
        </w:tabs>
        <w:ind w:left="720" w:hanging="360"/>
      </w:pPr>
      <w:rPr>
        <w:rFonts w:hint="default"/>
      </w:rPr>
    </w:lvl>
    <w:lvl w:ilvl="1">
      <w:start w:val="1"/>
      <w:numFmt w:val="decimal"/>
      <w:lvlText w:val="%1.%2."/>
      <w:lvlJc w:val="left"/>
      <w:pPr>
        <w:tabs>
          <w:tab w:val="num" w:pos="2321"/>
        </w:tabs>
        <w:ind w:left="2321" w:hanging="432"/>
      </w:pPr>
      <w:rPr>
        <w:rFonts w:hint="default"/>
      </w:rPr>
    </w:lvl>
    <w:lvl w:ilvl="2">
      <w:start w:val="1"/>
      <w:numFmt w:val="decimal"/>
      <w:lvlText w:val="%1.%2.%3."/>
      <w:lvlJc w:val="left"/>
      <w:pPr>
        <w:tabs>
          <w:tab w:val="num" w:pos="2753"/>
        </w:tabs>
        <w:ind w:left="2753" w:hanging="504"/>
      </w:pPr>
      <w:rPr>
        <w:rFonts w:hint="default"/>
      </w:rPr>
    </w:lvl>
    <w:lvl w:ilvl="3">
      <w:start w:val="1"/>
      <w:numFmt w:val="decimal"/>
      <w:lvlText w:val="%1.%2.%3.%4."/>
      <w:lvlJc w:val="left"/>
      <w:pPr>
        <w:tabs>
          <w:tab w:val="num" w:pos="3329"/>
        </w:tabs>
        <w:ind w:left="3257" w:hanging="648"/>
      </w:pPr>
      <w:rPr>
        <w:rFonts w:hint="default"/>
      </w:rPr>
    </w:lvl>
    <w:lvl w:ilvl="4">
      <w:start w:val="1"/>
      <w:numFmt w:val="decimal"/>
      <w:lvlText w:val="%1.%2.%3.%4.%5."/>
      <w:lvlJc w:val="left"/>
      <w:pPr>
        <w:tabs>
          <w:tab w:val="num" w:pos="4049"/>
        </w:tabs>
        <w:ind w:left="3761" w:hanging="792"/>
      </w:pPr>
      <w:rPr>
        <w:rFonts w:hint="default"/>
      </w:rPr>
    </w:lvl>
    <w:lvl w:ilvl="5">
      <w:start w:val="1"/>
      <w:numFmt w:val="decimal"/>
      <w:lvlText w:val="%1.%2.%3.%4.%5.%6."/>
      <w:lvlJc w:val="left"/>
      <w:pPr>
        <w:tabs>
          <w:tab w:val="num" w:pos="4409"/>
        </w:tabs>
        <w:ind w:left="4265" w:hanging="936"/>
      </w:pPr>
      <w:rPr>
        <w:rFonts w:hint="default"/>
      </w:rPr>
    </w:lvl>
    <w:lvl w:ilvl="6">
      <w:start w:val="1"/>
      <w:numFmt w:val="decimal"/>
      <w:lvlText w:val="%1.%2.%3.%4.%5.%6.%7."/>
      <w:lvlJc w:val="left"/>
      <w:pPr>
        <w:tabs>
          <w:tab w:val="num" w:pos="5129"/>
        </w:tabs>
        <w:ind w:left="4769" w:hanging="1080"/>
      </w:pPr>
      <w:rPr>
        <w:rFonts w:hint="default"/>
      </w:rPr>
    </w:lvl>
    <w:lvl w:ilvl="7">
      <w:start w:val="1"/>
      <w:numFmt w:val="decimal"/>
      <w:lvlText w:val="%1.%2.%3.%4.%5.%6.%7.%8."/>
      <w:lvlJc w:val="left"/>
      <w:pPr>
        <w:tabs>
          <w:tab w:val="num" w:pos="5489"/>
        </w:tabs>
        <w:ind w:left="5273" w:hanging="1224"/>
      </w:pPr>
      <w:rPr>
        <w:rFonts w:hint="default"/>
      </w:rPr>
    </w:lvl>
    <w:lvl w:ilvl="8">
      <w:start w:val="1"/>
      <w:numFmt w:val="decimal"/>
      <w:lvlText w:val="%1.%2.%3.%4.%5.%6.%7.%8.%9."/>
      <w:lvlJc w:val="left"/>
      <w:pPr>
        <w:tabs>
          <w:tab w:val="num" w:pos="6209"/>
        </w:tabs>
        <w:ind w:left="5849" w:hanging="1440"/>
      </w:pPr>
      <w:rPr>
        <w:rFonts w:hint="default"/>
      </w:rPr>
    </w:lvl>
  </w:abstractNum>
  <w:abstractNum w:abstractNumId="20" w15:restartNumberingAfterBreak="0">
    <w:nsid w:val="454B09AD"/>
    <w:multiLevelType w:val="hybridMultilevel"/>
    <w:tmpl w:val="114620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55F5AE0"/>
    <w:multiLevelType w:val="hybridMultilevel"/>
    <w:tmpl w:val="CFC657A8"/>
    <w:lvl w:ilvl="0" w:tplc="8CAAD8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787FCB"/>
    <w:multiLevelType w:val="hybridMultilevel"/>
    <w:tmpl w:val="AE9C1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651083"/>
    <w:multiLevelType w:val="hybridMultilevel"/>
    <w:tmpl w:val="2DC676D6"/>
    <w:lvl w:ilvl="0" w:tplc="C0C86294">
      <w:start w:val="1"/>
      <w:numFmt w:val="decimal"/>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24" w15:restartNumberingAfterBreak="0">
    <w:nsid w:val="672E0B92"/>
    <w:multiLevelType w:val="hybridMultilevel"/>
    <w:tmpl w:val="FDCAD254"/>
    <w:lvl w:ilvl="0" w:tplc="3B26B0D6">
      <w:start w:val="1"/>
      <w:numFmt w:val="decimal"/>
      <w:lvlText w:val="%1."/>
      <w:lvlJc w:val="left"/>
      <w:pPr>
        <w:tabs>
          <w:tab w:val="num" w:pos="405"/>
        </w:tabs>
        <w:ind w:left="40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7307760"/>
    <w:multiLevelType w:val="hybridMultilevel"/>
    <w:tmpl w:val="E3FE0B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7D36257"/>
    <w:multiLevelType w:val="hybridMultilevel"/>
    <w:tmpl w:val="F48641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69DE2A23"/>
    <w:multiLevelType w:val="hybridMultilevel"/>
    <w:tmpl w:val="98CA13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DB17C30"/>
    <w:multiLevelType w:val="hybridMultilevel"/>
    <w:tmpl w:val="4BD4659E"/>
    <w:lvl w:ilvl="0" w:tplc="0C09000F">
      <w:start w:val="1"/>
      <w:numFmt w:val="decimal"/>
      <w:lvlText w:val="%1."/>
      <w:lvlJc w:val="left"/>
      <w:pPr>
        <w:ind w:left="36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F8B079B"/>
    <w:multiLevelType w:val="hybridMultilevel"/>
    <w:tmpl w:val="5BBEF5DE"/>
    <w:lvl w:ilvl="0" w:tplc="0409000F">
      <w:start w:val="1"/>
      <w:numFmt w:val="decimal"/>
      <w:lvlText w:val="%1."/>
      <w:lvlJc w:val="left"/>
      <w:pPr>
        <w:tabs>
          <w:tab w:val="num" w:pos="360"/>
        </w:tabs>
        <w:ind w:left="360" w:hanging="360"/>
      </w:pPr>
    </w:lvl>
    <w:lvl w:ilvl="1" w:tplc="0C09000F">
      <w:start w:val="1"/>
      <w:numFmt w:val="decimal"/>
      <w:lvlText w:val="%2."/>
      <w:lvlJc w:val="left"/>
      <w:pPr>
        <w:ind w:left="1080" w:hanging="360"/>
      </w:pPr>
      <w:rPr>
        <w:rFonts w:cs="Times New Roman"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71CB5859"/>
    <w:multiLevelType w:val="hybridMultilevel"/>
    <w:tmpl w:val="1872545C"/>
    <w:lvl w:ilvl="0" w:tplc="C0C86294">
      <w:start w:val="1"/>
      <w:numFmt w:val="decimal"/>
      <w:lvlText w:val="%1."/>
      <w:lvlJc w:val="left"/>
      <w:pPr>
        <w:tabs>
          <w:tab w:val="num" w:pos="480"/>
        </w:tabs>
        <w:ind w:left="4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2C95AC5"/>
    <w:multiLevelType w:val="hybridMultilevel"/>
    <w:tmpl w:val="22568400"/>
    <w:lvl w:ilvl="0" w:tplc="0C09000F">
      <w:start w:val="1"/>
      <w:numFmt w:val="decimal"/>
      <w:lvlText w:val="%1."/>
      <w:lvlJc w:val="left"/>
      <w:pPr>
        <w:ind w:left="36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6207B34"/>
    <w:multiLevelType w:val="hybridMultilevel"/>
    <w:tmpl w:val="A0321F7E"/>
    <w:lvl w:ilvl="0" w:tplc="04090001">
      <w:start w:val="1"/>
      <w:numFmt w:val="bullet"/>
      <w:lvlText w:val=""/>
      <w:lvlJc w:val="left"/>
      <w:pPr>
        <w:ind w:left="750" w:hanging="360"/>
      </w:pPr>
      <w:rPr>
        <w:rFonts w:ascii="Symbol" w:hAnsi="Symbol" w:hint="default"/>
      </w:rPr>
    </w:lvl>
    <w:lvl w:ilvl="1" w:tplc="04090003">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3" w15:restartNumberingAfterBreak="0">
    <w:nsid w:val="79214AD0"/>
    <w:multiLevelType w:val="hybridMultilevel"/>
    <w:tmpl w:val="A33A6D42"/>
    <w:lvl w:ilvl="0" w:tplc="B7CE03E0">
      <w:start w:val="1"/>
      <w:numFmt w:val="bullet"/>
      <w:pStyle w:val="ListBullet1"/>
      <w:lvlText w:val=""/>
      <w:lvlJc w:val="left"/>
      <w:pPr>
        <w:tabs>
          <w:tab w:val="num" w:pos="720"/>
        </w:tabs>
        <w:ind w:left="720" w:hanging="360"/>
      </w:pPr>
      <w:rPr>
        <w:rFonts w:ascii="Symbol" w:hAnsi="Symbol" w:hint="default"/>
        <w:sz w:val="16"/>
        <w:szCs w:val="16"/>
      </w:rPr>
    </w:lvl>
    <w:lvl w:ilvl="1" w:tplc="04090005">
      <w:start w:val="1"/>
      <w:numFmt w:val="bullet"/>
      <w:lvlText w:val=""/>
      <w:lvlJc w:val="left"/>
      <w:pPr>
        <w:tabs>
          <w:tab w:val="num" w:pos="1440"/>
        </w:tabs>
        <w:ind w:left="1440" w:hanging="360"/>
      </w:pPr>
      <w:rPr>
        <w:rFonts w:ascii="Wingdings" w:hAnsi="Wingdings" w:hint="default"/>
        <w:sz w:val="16"/>
        <w:szCs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1"/>
  </w:num>
  <w:num w:numId="3">
    <w:abstractNumId w:val="17"/>
  </w:num>
  <w:num w:numId="4">
    <w:abstractNumId w:val="8"/>
  </w:num>
  <w:num w:numId="5">
    <w:abstractNumId w:val="20"/>
  </w:num>
  <w:num w:numId="6">
    <w:abstractNumId w:val="22"/>
  </w:num>
  <w:num w:numId="7">
    <w:abstractNumId w:val="16"/>
  </w:num>
  <w:num w:numId="8">
    <w:abstractNumId w:val="27"/>
  </w:num>
  <w:num w:numId="9">
    <w:abstractNumId w:val="32"/>
  </w:num>
  <w:num w:numId="10">
    <w:abstractNumId w:val="7"/>
  </w:num>
  <w:num w:numId="11">
    <w:abstractNumId w:val="18"/>
  </w:num>
  <w:num w:numId="12">
    <w:abstractNumId w:val="19"/>
  </w:num>
  <w:num w:numId="13">
    <w:abstractNumId w:val="6"/>
  </w:num>
  <w:num w:numId="14">
    <w:abstractNumId w:val="3"/>
  </w:num>
  <w:num w:numId="15">
    <w:abstractNumId w:val="10"/>
  </w:num>
  <w:num w:numId="16">
    <w:abstractNumId w:val="13"/>
  </w:num>
  <w:num w:numId="17">
    <w:abstractNumId w:val="11"/>
  </w:num>
  <w:num w:numId="18">
    <w:abstractNumId w:val="12"/>
  </w:num>
  <w:num w:numId="19">
    <w:abstractNumId w:val="24"/>
  </w:num>
  <w:num w:numId="20">
    <w:abstractNumId w:val="4"/>
  </w:num>
  <w:num w:numId="21">
    <w:abstractNumId w:val="28"/>
  </w:num>
  <w:num w:numId="22">
    <w:abstractNumId w:val="14"/>
  </w:num>
  <w:num w:numId="23">
    <w:abstractNumId w:val="29"/>
  </w:num>
  <w:num w:numId="24">
    <w:abstractNumId w:val="9"/>
  </w:num>
  <w:num w:numId="25">
    <w:abstractNumId w:val="15"/>
  </w:num>
  <w:num w:numId="26">
    <w:abstractNumId w:val="23"/>
  </w:num>
  <w:num w:numId="27">
    <w:abstractNumId w:val="0"/>
  </w:num>
  <w:num w:numId="28">
    <w:abstractNumId w:val="30"/>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num>
  <w:num w:numId="31">
    <w:abstractNumId w:val="1"/>
  </w:num>
  <w:num w:numId="32">
    <w:abstractNumId w:val="33"/>
  </w:num>
  <w:num w:numId="33">
    <w:abstractNumId w:val="2"/>
  </w:num>
  <w:num w:numId="34">
    <w:abstractNumId w:val="31"/>
  </w:num>
  <w:num w:numId="35">
    <w:abstractNumId w:val="2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doNotTrackFormatting/>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56B"/>
    <w:rsid w:val="000007A7"/>
    <w:rsid w:val="00001507"/>
    <w:rsid w:val="00002FC3"/>
    <w:rsid w:val="00003151"/>
    <w:rsid w:val="00004087"/>
    <w:rsid w:val="00004565"/>
    <w:rsid w:val="0000629F"/>
    <w:rsid w:val="00014173"/>
    <w:rsid w:val="000200D8"/>
    <w:rsid w:val="00023143"/>
    <w:rsid w:val="000244C3"/>
    <w:rsid w:val="00024C28"/>
    <w:rsid w:val="000258CD"/>
    <w:rsid w:val="000270ED"/>
    <w:rsid w:val="00027436"/>
    <w:rsid w:val="00027FCE"/>
    <w:rsid w:val="000313D9"/>
    <w:rsid w:val="00032983"/>
    <w:rsid w:val="00041A3E"/>
    <w:rsid w:val="00042634"/>
    <w:rsid w:val="00045847"/>
    <w:rsid w:val="000458D2"/>
    <w:rsid w:val="00052521"/>
    <w:rsid w:val="00055A7F"/>
    <w:rsid w:val="00060674"/>
    <w:rsid w:val="00060892"/>
    <w:rsid w:val="00060D65"/>
    <w:rsid w:val="00065CF3"/>
    <w:rsid w:val="0006640C"/>
    <w:rsid w:val="000679AC"/>
    <w:rsid w:val="0007143F"/>
    <w:rsid w:val="00074FD5"/>
    <w:rsid w:val="00075061"/>
    <w:rsid w:val="00075656"/>
    <w:rsid w:val="00075759"/>
    <w:rsid w:val="00077FF6"/>
    <w:rsid w:val="00082B84"/>
    <w:rsid w:val="00082C05"/>
    <w:rsid w:val="00082EC3"/>
    <w:rsid w:val="00082F20"/>
    <w:rsid w:val="00083B24"/>
    <w:rsid w:val="0008729B"/>
    <w:rsid w:val="00087679"/>
    <w:rsid w:val="00092BCD"/>
    <w:rsid w:val="00093767"/>
    <w:rsid w:val="0009416E"/>
    <w:rsid w:val="00094CBF"/>
    <w:rsid w:val="000971CE"/>
    <w:rsid w:val="000979FC"/>
    <w:rsid w:val="000A0BF7"/>
    <w:rsid w:val="000A0EDA"/>
    <w:rsid w:val="000A1922"/>
    <w:rsid w:val="000A26B4"/>
    <w:rsid w:val="000A34F1"/>
    <w:rsid w:val="000B2256"/>
    <w:rsid w:val="000B3682"/>
    <w:rsid w:val="000B3B04"/>
    <w:rsid w:val="000B543E"/>
    <w:rsid w:val="000B649A"/>
    <w:rsid w:val="000B706A"/>
    <w:rsid w:val="000B78B9"/>
    <w:rsid w:val="000C461D"/>
    <w:rsid w:val="000C4935"/>
    <w:rsid w:val="000C799A"/>
    <w:rsid w:val="000D2D23"/>
    <w:rsid w:val="000D31BB"/>
    <w:rsid w:val="000D5718"/>
    <w:rsid w:val="000D5CC6"/>
    <w:rsid w:val="000D5D8D"/>
    <w:rsid w:val="000D687E"/>
    <w:rsid w:val="000D69A3"/>
    <w:rsid w:val="000E04A5"/>
    <w:rsid w:val="000E174F"/>
    <w:rsid w:val="000E2729"/>
    <w:rsid w:val="000E2FAD"/>
    <w:rsid w:val="000E72F7"/>
    <w:rsid w:val="000E7832"/>
    <w:rsid w:val="000F121A"/>
    <w:rsid w:val="000F44CB"/>
    <w:rsid w:val="000F4F3E"/>
    <w:rsid w:val="000F56B4"/>
    <w:rsid w:val="000F5C4C"/>
    <w:rsid w:val="0010337D"/>
    <w:rsid w:val="001036F4"/>
    <w:rsid w:val="0010405B"/>
    <w:rsid w:val="00104E73"/>
    <w:rsid w:val="001051F7"/>
    <w:rsid w:val="001116A6"/>
    <w:rsid w:val="00113508"/>
    <w:rsid w:val="00115198"/>
    <w:rsid w:val="00115926"/>
    <w:rsid w:val="00123640"/>
    <w:rsid w:val="001237B5"/>
    <w:rsid w:val="00123E3E"/>
    <w:rsid w:val="001253AA"/>
    <w:rsid w:val="00125885"/>
    <w:rsid w:val="00125C97"/>
    <w:rsid w:val="00126326"/>
    <w:rsid w:val="0013073A"/>
    <w:rsid w:val="00131796"/>
    <w:rsid w:val="00135594"/>
    <w:rsid w:val="00135E9A"/>
    <w:rsid w:val="001362AB"/>
    <w:rsid w:val="0013763B"/>
    <w:rsid w:val="001429BF"/>
    <w:rsid w:val="00143C85"/>
    <w:rsid w:val="0015065E"/>
    <w:rsid w:val="00156A64"/>
    <w:rsid w:val="00160066"/>
    <w:rsid w:val="00164BDF"/>
    <w:rsid w:val="00164E15"/>
    <w:rsid w:val="00166F4A"/>
    <w:rsid w:val="00170166"/>
    <w:rsid w:val="00170CA1"/>
    <w:rsid w:val="00171652"/>
    <w:rsid w:val="00173F96"/>
    <w:rsid w:val="00174949"/>
    <w:rsid w:val="00174A32"/>
    <w:rsid w:val="001755DE"/>
    <w:rsid w:val="00180558"/>
    <w:rsid w:val="00193C4B"/>
    <w:rsid w:val="00197241"/>
    <w:rsid w:val="001978B5"/>
    <w:rsid w:val="001A01A3"/>
    <w:rsid w:val="001A29D5"/>
    <w:rsid w:val="001A36DC"/>
    <w:rsid w:val="001A5C76"/>
    <w:rsid w:val="001B4CAB"/>
    <w:rsid w:val="001B544B"/>
    <w:rsid w:val="001B6E4B"/>
    <w:rsid w:val="001C1382"/>
    <w:rsid w:val="001C1E29"/>
    <w:rsid w:val="001C6FE2"/>
    <w:rsid w:val="001C75D3"/>
    <w:rsid w:val="001C7C07"/>
    <w:rsid w:val="001D00A5"/>
    <w:rsid w:val="001D0912"/>
    <w:rsid w:val="001D30F5"/>
    <w:rsid w:val="001D3236"/>
    <w:rsid w:val="001D5E4F"/>
    <w:rsid w:val="001D7060"/>
    <w:rsid w:val="001E10FB"/>
    <w:rsid w:val="001E3A79"/>
    <w:rsid w:val="001E4389"/>
    <w:rsid w:val="001E50AE"/>
    <w:rsid w:val="001E5EE6"/>
    <w:rsid w:val="001E7FF7"/>
    <w:rsid w:val="001F247C"/>
    <w:rsid w:val="001F3BAA"/>
    <w:rsid w:val="001F5551"/>
    <w:rsid w:val="001F5BEE"/>
    <w:rsid w:val="002001E2"/>
    <w:rsid w:val="00205264"/>
    <w:rsid w:val="00206812"/>
    <w:rsid w:val="00211090"/>
    <w:rsid w:val="0021233D"/>
    <w:rsid w:val="00212D4F"/>
    <w:rsid w:val="00215A2B"/>
    <w:rsid w:val="0021769F"/>
    <w:rsid w:val="00220C32"/>
    <w:rsid w:val="002211E4"/>
    <w:rsid w:val="00224EF8"/>
    <w:rsid w:val="002308B8"/>
    <w:rsid w:val="00233E4A"/>
    <w:rsid w:val="00237885"/>
    <w:rsid w:val="002402F2"/>
    <w:rsid w:val="00241D89"/>
    <w:rsid w:val="00245F0B"/>
    <w:rsid w:val="00247ABF"/>
    <w:rsid w:val="00247FBB"/>
    <w:rsid w:val="00252710"/>
    <w:rsid w:val="00252CD9"/>
    <w:rsid w:val="00252E5F"/>
    <w:rsid w:val="00270973"/>
    <w:rsid w:val="00272E62"/>
    <w:rsid w:val="0027333A"/>
    <w:rsid w:val="002772D2"/>
    <w:rsid w:val="00283DC1"/>
    <w:rsid w:val="00283E2E"/>
    <w:rsid w:val="00290CB2"/>
    <w:rsid w:val="00292895"/>
    <w:rsid w:val="00292C89"/>
    <w:rsid w:val="00294F51"/>
    <w:rsid w:val="00296C37"/>
    <w:rsid w:val="002A1420"/>
    <w:rsid w:val="002A2651"/>
    <w:rsid w:val="002A2B3B"/>
    <w:rsid w:val="002A306C"/>
    <w:rsid w:val="002A74FE"/>
    <w:rsid w:val="002B079B"/>
    <w:rsid w:val="002B1D29"/>
    <w:rsid w:val="002B28F3"/>
    <w:rsid w:val="002B377A"/>
    <w:rsid w:val="002C2017"/>
    <w:rsid w:val="002C36CF"/>
    <w:rsid w:val="002C3B2A"/>
    <w:rsid w:val="002C447C"/>
    <w:rsid w:val="002C59CC"/>
    <w:rsid w:val="002C5FEF"/>
    <w:rsid w:val="002D08BB"/>
    <w:rsid w:val="002D2229"/>
    <w:rsid w:val="002D4D88"/>
    <w:rsid w:val="002D6755"/>
    <w:rsid w:val="002E01CA"/>
    <w:rsid w:val="002E14DC"/>
    <w:rsid w:val="002E17E8"/>
    <w:rsid w:val="002E3B4A"/>
    <w:rsid w:val="002E512E"/>
    <w:rsid w:val="002E5C3D"/>
    <w:rsid w:val="002F2AEB"/>
    <w:rsid w:val="002F2DF6"/>
    <w:rsid w:val="002F3D34"/>
    <w:rsid w:val="002F6031"/>
    <w:rsid w:val="00302AA6"/>
    <w:rsid w:val="00304144"/>
    <w:rsid w:val="003043B0"/>
    <w:rsid w:val="003064BB"/>
    <w:rsid w:val="003068CD"/>
    <w:rsid w:val="00306ABC"/>
    <w:rsid w:val="003107CD"/>
    <w:rsid w:val="0031109D"/>
    <w:rsid w:val="00313F55"/>
    <w:rsid w:val="003146CC"/>
    <w:rsid w:val="00314789"/>
    <w:rsid w:val="003173C8"/>
    <w:rsid w:val="00320AB1"/>
    <w:rsid w:val="00321FAB"/>
    <w:rsid w:val="00323BC8"/>
    <w:rsid w:val="00330F0A"/>
    <w:rsid w:val="00331760"/>
    <w:rsid w:val="00331D1E"/>
    <w:rsid w:val="00332D58"/>
    <w:rsid w:val="003350AA"/>
    <w:rsid w:val="00336B7E"/>
    <w:rsid w:val="00337394"/>
    <w:rsid w:val="00337C6E"/>
    <w:rsid w:val="003420C9"/>
    <w:rsid w:val="0034536B"/>
    <w:rsid w:val="00345B1D"/>
    <w:rsid w:val="00345D8A"/>
    <w:rsid w:val="00350E96"/>
    <w:rsid w:val="003531EC"/>
    <w:rsid w:val="00353351"/>
    <w:rsid w:val="00353EFF"/>
    <w:rsid w:val="00361E03"/>
    <w:rsid w:val="00361E7B"/>
    <w:rsid w:val="00362581"/>
    <w:rsid w:val="00362AE8"/>
    <w:rsid w:val="00365893"/>
    <w:rsid w:val="00366474"/>
    <w:rsid w:val="00367BAC"/>
    <w:rsid w:val="00367BBF"/>
    <w:rsid w:val="003712BA"/>
    <w:rsid w:val="003729C7"/>
    <w:rsid w:val="003757A6"/>
    <w:rsid w:val="00375907"/>
    <w:rsid w:val="003773AA"/>
    <w:rsid w:val="00383011"/>
    <w:rsid w:val="00385D22"/>
    <w:rsid w:val="003912A6"/>
    <w:rsid w:val="003918DF"/>
    <w:rsid w:val="0039482B"/>
    <w:rsid w:val="003970DB"/>
    <w:rsid w:val="003973FA"/>
    <w:rsid w:val="00397F32"/>
    <w:rsid w:val="003A5211"/>
    <w:rsid w:val="003B0210"/>
    <w:rsid w:val="003B05D2"/>
    <w:rsid w:val="003B06E5"/>
    <w:rsid w:val="003B0750"/>
    <w:rsid w:val="003B0FFA"/>
    <w:rsid w:val="003B13B4"/>
    <w:rsid w:val="003B24CA"/>
    <w:rsid w:val="003C0F9C"/>
    <w:rsid w:val="003C28EA"/>
    <w:rsid w:val="003C2914"/>
    <w:rsid w:val="003C30F8"/>
    <w:rsid w:val="003C4C12"/>
    <w:rsid w:val="003C52B6"/>
    <w:rsid w:val="003D0801"/>
    <w:rsid w:val="003D0FD2"/>
    <w:rsid w:val="003D2F1F"/>
    <w:rsid w:val="003D6078"/>
    <w:rsid w:val="003D6DA4"/>
    <w:rsid w:val="003E0087"/>
    <w:rsid w:val="003E3BB6"/>
    <w:rsid w:val="003E4BC0"/>
    <w:rsid w:val="003E55F4"/>
    <w:rsid w:val="003E6074"/>
    <w:rsid w:val="003F01FA"/>
    <w:rsid w:val="003F025B"/>
    <w:rsid w:val="003F27A4"/>
    <w:rsid w:val="003F33A3"/>
    <w:rsid w:val="003F3976"/>
    <w:rsid w:val="003F4D37"/>
    <w:rsid w:val="003F501B"/>
    <w:rsid w:val="003F5497"/>
    <w:rsid w:val="004014F7"/>
    <w:rsid w:val="00402943"/>
    <w:rsid w:val="00402E6A"/>
    <w:rsid w:val="00405016"/>
    <w:rsid w:val="00415B81"/>
    <w:rsid w:val="00416019"/>
    <w:rsid w:val="004176BF"/>
    <w:rsid w:val="00420EA0"/>
    <w:rsid w:val="004221BE"/>
    <w:rsid w:val="004221F0"/>
    <w:rsid w:val="00424102"/>
    <w:rsid w:val="004245C6"/>
    <w:rsid w:val="004258EF"/>
    <w:rsid w:val="00425EE8"/>
    <w:rsid w:val="00426BF5"/>
    <w:rsid w:val="00426C15"/>
    <w:rsid w:val="00430C70"/>
    <w:rsid w:val="00433E8A"/>
    <w:rsid w:val="004341B1"/>
    <w:rsid w:val="0043476E"/>
    <w:rsid w:val="00437859"/>
    <w:rsid w:val="00437F37"/>
    <w:rsid w:val="00441DA8"/>
    <w:rsid w:val="00442806"/>
    <w:rsid w:val="00443343"/>
    <w:rsid w:val="00444CFE"/>
    <w:rsid w:val="004452E1"/>
    <w:rsid w:val="004454F8"/>
    <w:rsid w:val="00450125"/>
    <w:rsid w:val="0045550C"/>
    <w:rsid w:val="00460C0F"/>
    <w:rsid w:val="00464C6D"/>
    <w:rsid w:val="00467D0F"/>
    <w:rsid w:val="004708CB"/>
    <w:rsid w:val="00473A3A"/>
    <w:rsid w:val="00474610"/>
    <w:rsid w:val="00480DA7"/>
    <w:rsid w:val="00485A30"/>
    <w:rsid w:val="00486D78"/>
    <w:rsid w:val="004877D9"/>
    <w:rsid w:val="004924E2"/>
    <w:rsid w:val="00497E71"/>
    <w:rsid w:val="004A1C9B"/>
    <w:rsid w:val="004A2430"/>
    <w:rsid w:val="004A4632"/>
    <w:rsid w:val="004A46F2"/>
    <w:rsid w:val="004A5D5E"/>
    <w:rsid w:val="004A72F9"/>
    <w:rsid w:val="004A77F0"/>
    <w:rsid w:val="004B2E01"/>
    <w:rsid w:val="004B3208"/>
    <w:rsid w:val="004B3381"/>
    <w:rsid w:val="004B3F17"/>
    <w:rsid w:val="004B6B77"/>
    <w:rsid w:val="004B73AC"/>
    <w:rsid w:val="004B753B"/>
    <w:rsid w:val="004B7A34"/>
    <w:rsid w:val="004C3309"/>
    <w:rsid w:val="004C38B7"/>
    <w:rsid w:val="004C38E4"/>
    <w:rsid w:val="004D1B8A"/>
    <w:rsid w:val="004D4588"/>
    <w:rsid w:val="004D7ED1"/>
    <w:rsid w:val="004E02D8"/>
    <w:rsid w:val="004E0DEF"/>
    <w:rsid w:val="004E1E7C"/>
    <w:rsid w:val="004E4738"/>
    <w:rsid w:val="004E5E40"/>
    <w:rsid w:val="004E79BC"/>
    <w:rsid w:val="004F1E25"/>
    <w:rsid w:val="004F2FD2"/>
    <w:rsid w:val="004F40FE"/>
    <w:rsid w:val="004F4425"/>
    <w:rsid w:val="004F56DE"/>
    <w:rsid w:val="005008A8"/>
    <w:rsid w:val="005009D3"/>
    <w:rsid w:val="00500AEF"/>
    <w:rsid w:val="0050570F"/>
    <w:rsid w:val="00513713"/>
    <w:rsid w:val="00514456"/>
    <w:rsid w:val="0051460D"/>
    <w:rsid w:val="00517F3E"/>
    <w:rsid w:val="0052076B"/>
    <w:rsid w:val="005212EE"/>
    <w:rsid w:val="0052427A"/>
    <w:rsid w:val="0052487A"/>
    <w:rsid w:val="00526FB5"/>
    <w:rsid w:val="00527ECB"/>
    <w:rsid w:val="0053183B"/>
    <w:rsid w:val="00532114"/>
    <w:rsid w:val="005329BF"/>
    <w:rsid w:val="0053328A"/>
    <w:rsid w:val="0054050D"/>
    <w:rsid w:val="00540540"/>
    <w:rsid w:val="00540693"/>
    <w:rsid w:val="005422D3"/>
    <w:rsid w:val="00546CDD"/>
    <w:rsid w:val="005501A3"/>
    <w:rsid w:val="00550268"/>
    <w:rsid w:val="005503D8"/>
    <w:rsid w:val="00556871"/>
    <w:rsid w:val="00557A31"/>
    <w:rsid w:val="005609CF"/>
    <w:rsid w:val="00560BA8"/>
    <w:rsid w:val="0056507A"/>
    <w:rsid w:val="00567BEA"/>
    <w:rsid w:val="00567F87"/>
    <w:rsid w:val="005703E9"/>
    <w:rsid w:val="005751E6"/>
    <w:rsid w:val="00575614"/>
    <w:rsid w:val="00577DC3"/>
    <w:rsid w:val="00580DEF"/>
    <w:rsid w:val="00581787"/>
    <w:rsid w:val="00581931"/>
    <w:rsid w:val="0058195B"/>
    <w:rsid w:val="00582918"/>
    <w:rsid w:val="00583648"/>
    <w:rsid w:val="00584431"/>
    <w:rsid w:val="00584B2C"/>
    <w:rsid w:val="00585B13"/>
    <w:rsid w:val="00591799"/>
    <w:rsid w:val="00592F41"/>
    <w:rsid w:val="00594DA4"/>
    <w:rsid w:val="005A0734"/>
    <w:rsid w:val="005A0E21"/>
    <w:rsid w:val="005A1A51"/>
    <w:rsid w:val="005A36AA"/>
    <w:rsid w:val="005A3A4F"/>
    <w:rsid w:val="005B04F5"/>
    <w:rsid w:val="005B2070"/>
    <w:rsid w:val="005B4E27"/>
    <w:rsid w:val="005B5247"/>
    <w:rsid w:val="005B5309"/>
    <w:rsid w:val="005B5EED"/>
    <w:rsid w:val="005C57C2"/>
    <w:rsid w:val="005C5E6D"/>
    <w:rsid w:val="005C6D1F"/>
    <w:rsid w:val="005D0273"/>
    <w:rsid w:val="005D2755"/>
    <w:rsid w:val="005D329E"/>
    <w:rsid w:val="005D397B"/>
    <w:rsid w:val="005D67C6"/>
    <w:rsid w:val="005E173D"/>
    <w:rsid w:val="005E1957"/>
    <w:rsid w:val="005E1C51"/>
    <w:rsid w:val="005E3249"/>
    <w:rsid w:val="005E46E7"/>
    <w:rsid w:val="005E47B1"/>
    <w:rsid w:val="005E78B1"/>
    <w:rsid w:val="005E797F"/>
    <w:rsid w:val="005F0908"/>
    <w:rsid w:val="005F114E"/>
    <w:rsid w:val="005F20F2"/>
    <w:rsid w:val="006008B6"/>
    <w:rsid w:val="0060391B"/>
    <w:rsid w:val="00603F42"/>
    <w:rsid w:val="00611C0D"/>
    <w:rsid w:val="00611E06"/>
    <w:rsid w:val="0061477B"/>
    <w:rsid w:val="006176DD"/>
    <w:rsid w:val="006211FE"/>
    <w:rsid w:val="00621EE9"/>
    <w:rsid w:val="00626957"/>
    <w:rsid w:val="006275F2"/>
    <w:rsid w:val="00630F35"/>
    <w:rsid w:val="00632442"/>
    <w:rsid w:val="006338A1"/>
    <w:rsid w:val="00634B1F"/>
    <w:rsid w:val="00636B3D"/>
    <w:rsid w:val="00636BAB"/>
    <w:rsid w:val="006374BD"/>
    <w:rsid w:val="0064394F"/>
    <w:rsid w:val="00645287"/>
    <w:rsid w:val="0064534B"/>
    <w:rsid w:val="00652F67"/>
    <w:rsid w:val="00654249"/>
    <w:rsid w:val="00655162"/>
    <w:rsid w:val="00655196"/>
    <w:rsid w:val="00655983"/>
    <w:rsid w:val="00661356"/>
    <w:rsid w:val="00662711"/>
    <w:rsid w:val="00662D0B"/>
    <w:rsid w:val="006656B6"/>
    <w:rsid w:val="0067392E"/>
    <w:rsid w:val="00674313"/>
    <w:rsid w:val="00675116"/>
    <w:rsid w:val="00675208"/>
    <w:rsid w:val="00677306"/>
    <w:rsid w:val="00677ECB"/>
    <w:rsid w:val="00681D65"/>
    <w:rsid w:val="00684125"/>
    <w:rsid w:val="00685163"/>
    <w:rsid w:val="006855B3"/>
    <w:rsid w:val="006A3B69"/>
    <w:rsid w:val="006A4536"/>
    <w:rsid w:val="006B2170"/>
    <w:rsid w:val="006B273C"/>
    <w:rsid w:val="006B289B"/>
    <w:rsid w:val="006B5DBF"/>
    <w:rsid w:val="006B6BC6"/>
    <w:rsid w:val="006C4CE1"/>
    <w:rsid w:val="006C4DC4"/>
    <w:rsid w:val="006D05B1"/>
    <w:rsid w:val="006D3F25"/>
    <w:rsid w:val="006E0A15"/>
    <w:rsid w:val="006E487C"/>
    <w:rsid w:val="006E5BC1"/>
    <w:rsid w:val="006F0D86"/>
    <w:rsid w:val="006F1080"/>
    <w:rsid w:val="006F3BBB"/>
    <w:rsid w:val="006F7D13"/>
    <w:rsid w:val="00704442"/>
    <w:rsid w:val="00705177"/>
    <w:rsid w:val="00705EBE"/>
    <w:rsid w:val="0070629E"/>
    <w:rsid w:val="007102F3"/>
    <w:rsid w:val="007106A5"/>
    <w:rsid w:val="00712575"/>
    <w:rsid w:val="00712FAF"/>
    <w:rsid w:val="0071465D"/>
    <w:rsid w:val="007175EB"/>
    <w:rsid w:val="00717EB2"/>
    <w:rsid w:val="007227B7"/>
    <w:rsid w:val="00723CDD"/>
    <w:rsid w:val="00725309"/>
    <w:rsid w:val="007277F9"/>
    <w:rsid w:val="0072781D"/>
    <w:rsid w:val="00732C2C"/>
    <w:rsid w:val="00733879"/>
    <w:rsid w:val="00734E42"/>
    <w:rsid w:val="00737FC0"/>
    <w:rsid w:val="0074541B"/>
    <w:rsid w:val="007474DE"/>
    <w:rsid w:val="00755EBF"/>
    <w:rsid w:val="00757297"/>
    <w:rsid w:val="00760D48"/>
    <w:rsid w:val="007611C9"/>
    <w:rsid w:val="007620AF"/>
    <w:rsid w:val="00765942"/>
    <w:rsid w:val="0077145D"/>
    <w:rsid w:val="00776A70"/>
    <w:rsid w:val="007771C4"/>
    <w:rsid w:val="007805DA"/>
    <w:rsid w:val="00780BB7"/>
    <w:rsid w:val="00781A01"/>
    <w:rsid w:val="00782D52"/>
    <w:rsid w:val="00782E21"/>
    <w:rsid w:val="00784785"/>
    <w:rsid w:val="00791DD5"/>
    <w:rsid w:val="00792C22"/>
    <w:rsid w:val="00796648"/>
    <w:rsid w:val="00797602"/>
    <w:rsid w:val="007A2689"/>
    <w:rsid w:val="007B0405"/>
    <w:rsid w:val="007B1891"/>
    <w:rsid w:val="007B1C77"/>
    <w:rsid w:val="007B21B1"/>
    <w:rsid w:val="007B6F35"/>
    <w:rsid w:val="007B79C4"/>
    <w:rsid w:val="007C1849"/>
    <w:rsid w:val="007C5892"/>
    <w:rsid w:val="007C5DF1"/>
    <w:rsid w:val="007D073D"/>
    <w:rsid w:val="007D5A4F"/>
    <w:rsid w:val="007D7A10"/>
    <w:rsid w:val="007E222C"/>
    <w:rsid w:val="007E36A2"/>
    <w:rsid w:val="007E3C14"/>
    <w:rsid w:val="007E69D8"/>
    <w:rsid w:val="007E6FE2"/>
    <w:rsid w:val="007E7B27"/>
    <w:rsid w:val="007F2EC5"/>
    <w:rsid w:val="007F2FA9"/>
    <w:rsid w:val="007F5BD1"/>
    <w:rsid w:val="008060AD"/>
    <w:rsid w:val="00807C37"/>
    <w:rsid w:val="00811434"/>
    <w:rsid w:val="00812E21"/>
    <w:rsid w:val="00812FEA"/>
    <w:rsid w:val="00813280"/>
    <w:rsid w:val="00814D26"/>
    <w:rsid w:val="00815CD3"/>
    <w:rsid w:val="00816FCC"/>
    <w:rsid w:val="00817D1D"/>
    <w:rsid w:val="00820487"/>
    <w:rsid w:val="008214FB"/>
    <w:rsid w:val="00822BA5"/>
    <w:rsid w:val="00823D65"/>
    <w:rsid w:val="00824D88"/>
    <w:rsid w:val="008258E3"/>
    <w:rsid w:val="00825CF6"/>
    <w:rsid w:val="00826F34"/>
    <w:rsid w:val="00834A47"/>
    <w:rsid w:val="00835175"/>
    <w:rsid w:val="00840526"/>
    <w:rsid w:val="00840530"/>
    <w:rsid w:val="00843CB1"/>
    <w:rsid w:val="00843F09"/>
    <w:rsid w:val="008441B2"/>
    <w:rsid w:val="0084426E"/>
    <w:rsid w:val="00844E4C"/>
    <w:rsid w:val="00845299"/>
    <w:rsid w:val="0084782F"/>
    <w:rsid w:val="00851779"/>
    <w:rsid w:val="00852294"/>
    <w:rsid w:val="0085497B"/>
    <w:rsid w:val="00854D11"/>
    <w:rsid w:val="008575B1"/>
    <w:rsid w:val="0086123D"/>
    <w:rsid w:val="00863CB5"/>
    <w:rsid w:val="0086648D"/>
    <w:rsid w:val="0087185C"/>
    <w:rsid w:val="00872742"/>
    <w:rsid w:val="00873D1A"/>
    <w:rsid w:val="00877196"/>
    <w:rsid w:val="0087755E"/>
    <w:rsid w:val="0088042F"/>
    <w:rsid w:val="0089035C"/>
    <w:rsid w:val="0089154F"/>
    <w:rsid w:val="008941D6"/>
    <w:rsid w:val="0089464D"/>
    <w:rsid w:val="008948F8"/>
    <w:rsid w:val="008A5C51"/>
    <w:rsid w:val="008B357E"/>
    <w:rsid w:val="008B3C69"/>
    <w:rsid w:val="008C113C"/>
    <w:rsid w:val="008C45B6"/>
    <w:rsid w:val="008C4677"/>
    <w:rsid w:val="008C58EF"/>
    <w:rsid w:val="008C7F6B"/>
    <w:rsid w:val="008D093E"/>
    <w:rsid w:val="008D21B7"/>
    <w:rsid w:val="008D3523"/>
    <w:rsid w:val="008D3D61"/>
    <w:rsid w:val="008D7246"/>
    <w:rsid w:val="008D7F01"/>
    <w:rsid w:val="008E4675"/>
    <w:rsid w:val="008E4C3A"/>
    <w:rsid w:val="008E641A"/>
    <w:rsid w:val="008E665D"/>
    <w:rsid w:val="008E6BC4"/>
    <w:rsid w:val="008E731A"/>
    <w:rsid w:val="008F16E7"/>
    <w:rsid w:val="008F3604"/>
    <w:rsid w:val="008F5C20"/>
    <w:rsid w:val="008F72F8"/>
    <w:rsid w:val="008F75DE"/>
    <w:rsid w:val="009028F9"/>
    <w:rsid w:val="00914B0D"/>
    <w:rsid w:val="00914EA7"/>
    <w:rsid w:val="0091581B"/>
    <w:rsid w:val="00925DC0"/>
    <w:rsid w:val="00926774"/>
    <w:rsid w:val="009273DE"/>
    <w:rsid w:val="009350FE"/>
    <w:rsid w:val="00940A13"/>
    <w:rsid w:val="00940D8F"/>
    <w:rsid w:val="009428D0"/>
    <w:rsid w:val="00942CB9"/>
    <w:rsid w:val="0094425E"/>
    <w:rsid w:val="00944943"/>
    <w:rsid w:val="00946BA6"/>
    <w:rsid w:val="00951474"/>
    <w:rsid w:val="0095353C"/>
    <w:rsid w:val="00954663"/>
    <w:rsid w:val="0095473C"/>
    <w:rsid w:val="00955ACE"/>
    <w:rsid w:val="009671E3"/>
    <w:rsid w:val="00970798"/>
    <w:rsid w:val="009723B3"/>
    <w:rsid w:val="00972632"/>
    <w:rsid w:val="00974D81"/>
    <w:rsid w:val="0097645C"/>
    <w:rsid w:val="009805A4"/>
    <w:rsid w:val="0098249F"/>
    <w:rsid w:val="0098393A"/>
    <w:rsid w:val="00983AFB"/>
    <w:rsid w:val="009853FE"/>
    <w:rsid w:val="009855B3"/>
    <w:rsid w:val="00986051"/>
    <w:rsid w:val="009874FB"/>
    <w:rsid w:val="00990DFD"/>
    <w:rsid w:val="00993718"/>
    <w:rsid w:val="0099409D"/>
    <w:rsid w:val="009942AB"/>
    <w:rsid w:val="009946E8"/>
    <w:rsid w:val="00994F95"/>
    <w:rsid w:val="0099577F"/>
    <w:rsid w:val="00995A2C"/>
    <w:rsid w:val="00995C40"/>
    <w:rsid w:val="00995D82"/>
    <w:rsid w:val="00997D0C"/>
    <w:rsid w:val="009A4656"/>
    <w:rsid w:val="009A6D55"/>
    <w:rsid w:val="009A7739"/>
    <w:rsid w:val="009B0965"/>
    <w:rsid w:val="009B30D2"/>
    <w:rsid w:val="009B34D6"/>
    <w:rsid w:val="009B7091"/>
    <w:rsid w:val="009C1FF4"/>
    <w:rsid w:val="009C281B"/>
    <w:rsid w:val="009C35E0"/>
    <w:rsid w:val="009C3BDC"/>
    <w:rsid w:val="009C5EF6"/>
    <w:rsid w:val="009C65FA"/>
    <w:rsid w:val="009D026D"/>
    <w:rsid w:val="009D201A"/>
    <w:rsid w:val="009D4A5A"/>
    <w:rsid w:val="009D4F09"/>
    <w:rsid w:val="009D5257"/>
    <w:rsid w:val="009D64EC"/>
    <w:rsid w:val="009D6D3F"/>
    <w:rsid w:val="009D71D5"/>
    <w:rsid w:val="009D7789"/>
    <w:rsid w:val="009E0374"/>
    <w:rsid w:val="009E1CD4"/>
    <w:rsid w:val="009F01AE"/>
    <w:rsid w:val="009F289A"/>
    <w:rsid w:val="009F2F17"/>
    <w:rsid w:val="009F3F3D"/>
    <w:rsid w:val="009F4173"/>
    <w:rsid w:val="009F4CE4"/>
    <w:rsid w:val="00A00FD3"/>
    <w:rsid w:val="00A01639"/>
    <w:rsid w:val="00A01EC5"/>
    <w:rsid w:val="00A022B6"/>
    <w:rsid w:val="00A04B1B"/>
    <w:rsid w:val="00A06E99"/>
    <w:rsid w:val="00A10E59"/>
    <w:rsid w:val="00A123DA"/>
    <w:rsid w:val="00A17D63"/>
    <w:rsid w:val="00A2039F"/>
    <w:rsid w:val="00A205A2"/>
    <w:rsid w:val="00A2062C"/>
    <w:rsid w:val="00A22774"/>
    <w:rsid w:val="00A238A1"/>
    <w:rsid w:val="00A2456B"/>
    <w:rsid w:val="00A25A06"/>
    <w:rsid w:val="00A25FCE"/>
    <w:rsid w:val="00A31585"/>
    <w:rsid w:val="00A32170"/>
    <w:rsid w:val="00A34C9F"/>
    <w:rsid w:val="00A36CA8"/>
    <w:rsid w:val="00A40310"/>
    <w:rsid w:val="00A449B3"/>
    <w:rsid w:val="00A461A0"/>
    <w:rsid w:val="00A50B26"/>
    <w:rsid w:val="00A50F7C"/>
    <w:rsid w:val="00A5283F"/>
    <w:rsid w:val="00A53ADA"/>
    <w:rsid w:val="00A54B22"/>
    <w:rsid w:val="00A55EC8"/>
    <w:rsid w:val="00A57DBC"/>
    <w:rsid w:val="00A623D3"/>
    <w:rsid w:val="00A634A4"/>
    <w:rsid w:val="00A66F33"/>
    <w:rsid w:val="00A67D24"/>
    <w:rsid w:val="00A67E71"/>
    <w:rsid w:val="00A70F66"/>
    <w:rsid w:val="00A728CF"/>
    <w:rsid w:val="00A73482"/>
    <w:rsid w:val="00A771BB"/>
    <w:rsid w:val="00A77ADF"/>
    <w:rsid w:val="00A800EB"/>
    <w:rsid w:val="00A821FF"/>
    <w:rsid w:val="00A825D7"/>
    <w:rsid w:val="00A851EF"/>
    <w:rsid w:val="00A879A1"/>
    <w:rsid w:val="00A903A2"/>
    <w:rsid w:val="00A9268F"/>
    <w:rsid w:val="00A92699"/>
    <w:rsid w:val="00A92EF7"/>
    <w:rsid w:val="00A93BD3"/>
    <w:rsid w:val="00A94072"/>
    <w:rsid w:val="00A948B6"/>
    <w:rsid w:val="00A96BFE"/>
    <w:rsid w:val="00A97F50"/>
    <w:rsid w:val="00AA64A8"/>
    <w:rsid w:val="00AB3B32"/>
    <w:rsid w:val="00AB7BE4"/>
    <w:rsid w:val="00AC33CF"/>
    <w:rsid w:val="00AC4CD9"/>
    <w:rsid w:val="00AC503D"/>
    <w:rsid w:val="00AC6770"/>
    <w:rsid w:val="00AC6F48"/>
    <w:rsid w:val="00AC7478"/>
    <w:rsid w:val="00AD51D2"/>
    <w:rsid w:val="00AD52AD"/>
    <w:rsid w:val="00AD6F62"/>
    <w:rsid w:val="00AD74CD"/>
    <w:rsid w:val="00AE32FF"/>
    <w:rsid w:val="00AE35DE"/>
    <w:rsid w:val="00AE65E4"/>
    <w:rsid w:val="00AF0633"/>
    <w:rsid w:val="00AF1E96"/>
    <w:rsid w:val="00AF6845"/>
    <w:rsid w:val="00B035B8"/>
    <w:rsid w:val="00B03A38"/>
    <w:rsid w:val="00B067F7"/>
    <w:rsid w:val="00B071D8"/>
    <w:rsid w:val="00B07332"/>
    <w:rsid w:val="00B1530F"/>
    <w:rsid w:val="00B179FC"/>
    <w:rsid w:val="00B2248E"/>
    <w:rsid w:val="00B23107"/>
    <w:rsid w:val="00B24CFF"/>
    <w:rsid w:val="00B27AE0"/>
    <w:rsid w:val="00B31AD0"/>
    <w:rsid w:val="00B32030"/>
    <w:rsid w:val="00B32AB3"/>
    <w:rsid w:val="00B33599"/>
    <w:rsid w:val="00B3712F"/>
    <w:rsid w:val="00B37686"/>
    <w:rsid w:val="00B37788"/>
    <w:rsid w:val="00B403EB"/>
    <w:rsid w:val="00B4199E"/>
    <w:rsid w:val="00B4238C"/>
    <w:rsid w:val="00B428F9"/>
    <w:rsid w:val="00B44208"/>
    <w:rsid w:val="00B4599E"/>
    <w:rsid w:val="00B46A62"/>
    <w:rsid w:val="00B47166"/>
    <w:rsid w:val="00B47BED"/>
    <w:rsid w:val="00B51FB8"/>
    <w:rsid w:val="00B55CB6"/>
    <w:rsid w:val="00B576DB"/>
    <w:rsid w:val="00B5787F"/>
    <w:rsid w:val="00B62282"/>
    <w:rsid w:val="00B67B69"/>
    <w:rsid w:val="00B73EB6"/>
    <w:rsid w:val="00B756EB"/>
    <w:rsid w:val="00B81DDD"/>
    <w:rsid w:val="00B85349"/>
    <w:rsid w:val="00B857F9"/>
    <w:rsid w:val="00B91400"/>
    <w:rsid w:val="00B91EEA"/>
    <w:rsid w:val="00B929A3"/>
    <w:rsid w:val="00B93636"/>
    <w:rsid w:val="00B940B1"/>
    <w:rsid w:val="00BA04B4"/>
    <w:rsid w:val="00BA25A3"/>
    <w:rsid w:val="00BA51FE"/>
    <w:rsid w:val="00BA5CDA"/>
    <w:rsid w:val="00BB1004"/>
    <w:rsid w:val="00BB22F5"/>
    <w:rsid w:val="00BB4B99"/>
    <w:rsid w:val="00BB586E"/>
    <w:rsid w:val="00BB721C"/>
    <w:rsid w:val="00BB7B10"/>
    <w:rsid w:val="00BB7D38"/>
    <w:rsid w:val="00BC025C"/>
    <w:rsid w:val="00BC295F"/>
    <w:rsid w:val="00BC2F3B"/>
    <w:rsid w:val="00BD0907"/>
    <w:rsid w:val="00BE4C0E"/>
    <w:rsid w:val="00BE6FFB"/>
    <w:rsid w:val="00BF0DF5"/>
    <w:rsid w:val="00BF1ADC"/>
    <w:rsid w:val="00BF58AC"/>
    <w:rsid w:val="00BF7C2D"/>
    <w:rsid w:val="00C03386"/>
    <w:rsid w:val="00C04181"/>
    <w:rsid w:val="00C0586A"/>
    <w:rsid w:val="00C10DB1"/>
    <w:rsid w:val="00C16695"/>
    <w:rsid w:val="00C2005F"/>
    <w:rsid w:val="00C21079"/>
    <w:rsid w:val="00C2408A"/>
    <w:rsid w:val="00C25DC5"/>
    <w:rsid w:val="00C3082E"/>
    <w:rsid w:val="00C33CCF"/>
    <w:rsid w:val="00C34000"/>
    <w:rsid w:val="00C3584B"/>
    <w:rsid w:val="00C41579"/>
    <w:rsid w:val="00C41F6F"/>
    <w:rsid w:val="00C461EB"/>
    <w:rsid w:val="00C4781A"/>
    <w:rsid w:val="00C52AC0"/>
    <w:rsid w:val="00C52EAE"/>
    <w:rsid w:val="00C5556A"/>
    <w:rsid w:val="00C55ED0"/>
    <w:rsid w:val="00C56BCE"/>
    <w:rsid w:val="00C57953"/>
    <w:rsid w:val="00C62BF5"/>
    <w:rsid w:val="00C63777"/>
    <w:rsid w:val="00C66E24"/>
    <w:rsid w:val="00C67A5D"/>
    <w:rsid w:val="00C72360"/>
    <w:rsid w:val="00C736E6"/>
    <w:rsid w:val="00C75917"/>
    <w:rsid w:val="00C7674D"/>
    <w:rsid w:val="00C8231E"/>
    <w:rsid w:val="00C83D07"/>
    <w:rsid w:val="00C84FDB"/>
    <w:rsid w:val="00C86C0B"/>
    <w:rsid w:val="00C905A4"/>
    <w:rsid w:val="00C916DB"/>
    <w:rsid w:val="00C923A5"/>
    <w:rsid w:val="00C93459"/>
    <w:rsid w:val="00C936D2"/>
    <w:rsid w:val="00C93B0B"/>
    <w:rsid w:val="00C96BE3"/>
    <w:rsid w:val="00C96F09"/>
    <w:rsid w:val="00CA118F"/>
    <w:rsid w:val="00CA40BD"/>
    <w:rsid w:val="00CA40FC"/>
    <w:rsid w:val="00CA74E4"/>
    <w:rsid w:val="00CA7C03"/>
    <w:rsid w:val="00CB0783"/>
    <w:rsid w:val="00CB4C07"/>
    <w:rsid w:val="00CB54A1"/>
    <w:rsid w:val="00CB6274"/>
    <w:rsid w:val="00CB7135"/>
    <w:rsid w:val="00CC222A"/>
    <w:rsid w:val="00CC3DCF"/>
    <w:rsid w:val="00CC436C"/>
    <w:rsid w:val="00CC46BC"/>
    <w:rsid w:val="00CC70FE"/>
    <w:rsid w:val="00CC7D82"/>
    <w:rsid w:val="00CD1D07"/>
    <w:rsid w:val="00CD225C"/>
    <w:rsid w:val="00CD621B"/>
    <w:rsid w:val="00CE0520"/>
    <w:rsid w:val="00CE113B"/>
    <w:rsid w:val="00CE6AE2"/>
    <w:rsid w:val="00CE7336"/>
    <w:rsid w:val="00CE7E01"/>
    <w:rsid w:val="00CF2823"/>
    <w:rsid w:val="00CF4DD7"/>
    <w:rsid w:val="00CF51B0"/>
    <w:rsid w:val="00CF6BF0"/>
    <w:rsid w:val="00CF7B96"/>
    <w:rsid w:val="00D01633"/>
    <w:rsid w:val="00D01E3D"/>
    <w:rsid w:val="00D032A4"/>
    <w:rsid w:val="00D060D6"/>
    <w:rsid w:val="00D07798"/>
    <w:rsid w:val="00D10A56"/>
    <w:rsid w:val="00D10BEC"/>
    <w:rsid w:val="00D118E4"/>
    <w:rsid w:val="00D15458"/>
    <w:rsid w:val="00D16E91"/>
    <w:rsid w:val="00D201C7"/>
    <w:rsid w:val="00D233CD"/>
    <w:rsid w:val="00D23AFE"/>
    <w:rsid w:val="00D23F4F"/>
    <w:rsid w:val="00D2595B"/>
    <w:rsid w:val="00D2626F"/>
    <w:rsid w:val="00D31E64"/>
    <w:rsid w:val="00D37C04"/>
    <w:rsid w:val="00D4151D"/>
    <w:rsid w:val="00D4353E"/>
    <w:rsid w:val="00D45CE0"/>
    <w:rsid w:val="00D51ACF"/>
    <w:rsid w:val="00D53F55"/>
    <w:rsid w:val="00D5665E"/>
    <w:rsid w:val="00D60D82"/>
    <w:rsid w:val="00D60FB4"/>
    <w:rsid w:val="00D60FB6"/>
    <w:rsid w:val="00D649FC"/>
    <w:rsid w:val="00D67252"/>
    <w:rsid w:val="00D7422C"/>
    <w:rsid w:val="00D81CFA"/>
    <w:rsid w:val="00D81D03"/>
    <w:rsid w:val="00D83169"/>
    <w:rsid w:val="00D83911"/>
    <w:rsid w:val="00D84C8B"/>
    <w:rsid w:val="00D90169"/>
    <w:rsid w:val="00D913E7"/>
    <w:rsid w:val="00D91436"/>
    <w:rsid w:val="00D914F3"/>
    <w:rsid w:val="00D9151B"/>
    <w:rsid w:val="00D9535D"/>
    <w:rsid w:val="00D95DB4"/>
    <w:rsid w:val="00DB0144"/>
    <w:rsid w:val="00DB0363"/>
    <w:rsid w:val="00DB4E16"/>
    <w:rsid w:val="00DC05E8"/>
    <w:rsid w:val="00DC13D2"/>
    <w:rsid w:val="00DC4BED"/>
    <w:rsid w:val="00DC6F1D"/>
    <w:rsid w:val="00DC767C"/>
    <w:rsid w:val="00DD259B"/>
    <w:rsid w:val="00DD3D46"/>
    <w:rsid w:val="00DD57E4"/>
    <w:rsid w:val="00DE4658"/>
    <w:rsid w:val="00DE7FDD"/>
    <w:rsid w:val="00DF153B"/>
    <w:rsid w:val="00DF2F1C"/>
    <w:rsid w:val="00DF7D4B"/>
    <w:rsid w:val="00DF7D8C"/>
    <w:rsid w:val="00E00CA5"/>
    <w:rsid w:val="00E02A70"/>
    <w:rsid w:val="00E04203"/>
    <w:rsid w:val="00E073AB"/>
    <w:rsid w:val="00E13C97"/>
    <w:rsid w:val="00E14307"/>
    <w:rsid w:val="00E14873"/>
    <w:rsid w:val="00E15D81"/>
    <w:rsid w:val="00E178DC"/>
    <w:rsid w:val="00E22032"/>
    <w:rsid w:val="00E2238B"/>
    <w:rsid w:val="00E22B30"/>
    <w:rsid w:val="00E22C52"/>
    <w:rsid w:val="00E232FE"/>
    <w:rsid w:val="00E23962"/>
    <w:rsid w:val="00E2644A"/>
    <w:rsid w:val="00E2777C"/>
    <w:rsid w:val="00E32B06"/>
    <w:rsid w:val="00E346A4"/>
    <w:rsid w:val="00E400F9"/>
    <w:rsid w:val="00E40E6D"/>
    <w:rsid w:val="00E410A7"/>
    <w:rsid w:val="00E41BD3"/>
    <w:rsid w:val="00E42261"/>
    <w:rsid w:val="00E43CB0"/>
    <w:rsid w:val="00E43E73"/>
    <w:rsid w:val="00E45C82"/>
    <w:rsid w:val="00E51BA6"/>
    <w:rsid w:val="00E530AD"/>
    <w:rsid w:val="00E53C8A"/>
    <w:rsid w:val="00E54F28"/>
    <w:rsid w:val="00E6146F"/>
    <w:rsid w:val="00E63347"/>
    <w:rsid w:val="00E637BF"/>
    <w:rsid w:val="00E64F3A"/>
    <w:rsid w:val="00E66C09"/>
    <w:rsid w:val="00E6765C"/>
    <w:rsid w:val="00E67A46"/>
    <w:rsid w:val="00E7267D"/>
    <w:rsid w:val="00E735DD"/>
    <w:rsid w:val="00E766A4"/>
    <w:rsid w:val="00E808A3"/>
    <w:rsid w:val="00E81019"/>
    <w:rsid w:val="00E81CE4"/>
    <w:rsid w:val="00E836A9"/>
    <w:rsid w:val="00E83CA1"/>
    <w:rsid w:val="00E83DAA"/>
    <w:rsid w:val="00E84303"/>
    <w:rsid w:val="00E85DC8"/>
    <w:rsid w:val="00E87CCF"/>
    <w:rsid w:val="00E914D1"/>
    <w:rsid w:val="00E9201E"/>
    <w:rsid w:val="00E92C26"/>
    <w:rsid w:val="00E9672A"/>
    <w:rsid w:val="00E969BF"/>
    <w:rsid w:val="00EA075B"/>
    <w:rsid w:val="00EA1784"/>
    <w:rsid w:val="00EA6F47"/>
    <w:rsid w:val="00EB1FB1"/>
    <w:rsid w:val="00EB2B87"/>
    <w:rsid w:val="00EB3096"/>
    <w:rsid w:val="00EB4401"/>
    <w:rsid w:val="00EB6B22"/>
    <w:rsid w:val="00EB76F8"/>
    <w:rsid w:val="00EC0FFF"/>
    <w:rsid w:val="00EC1B59"/>
    <w:rsid w:val="00ED0347"/>
    <w:rsid w:val="00ED24C1"/>
    <w:rsid w:val="00EE2D04"/>
    <w:rsid w:val="00EE54FD"/>
    <w:rsid w:val="00EE793E"/>
    <w:rsid w:val="00EF0274"/>
    <w:rsid w:val="00EF1D19"/>
    <w:rsid w:val="00EF4C5E"/>
    <w:rsid w:val="00F021A5"/>
    <w:rsid w:val="00F02D80"/>
    <w:rsid w:val="00F0495D"/>
    <w:rsid w:val="00F17D63"/>
    <w:rsid w:val="00F2223F"/>
    <w:rsid w:val="00F22F5F"/>
    <w:rsid w:val="00F23302"/>
    <w:rsid w:val="00F237C6"/>
    <w:rsid w:val="00F266CD"/>
    <w:rsid w:val="00F273DD"/>
    <w:rsid w:val="00F2763E"/>
    <w:rsid w:val="00F27FAB"/>
    <w:rsid w:val="00F318C9"/>
    <w:rsid w:val="00F3718B"/>
    <w:rsid w:val="00F40829"/>
    <w:rsid w:val="00F446AD"/>
    <w:rsid w:val="00F454A7"/>
    <w:rsid w:val="00F45694"/>
    <w:rsid w:val="00F4669B"/>
    <w:rsid w:val="00F51762"/>
    <w:rsid w:val="00F51881"/>
    <w:rsid w:val="00F541C1"/>
    <w:rsid w:val="00F54A80"/>
    <w:rsid w:val="00F56215"/>
    <w:rsid w:val="00F60375"/>
    <w:rsid w:val="00F6205C"/>
    <w:rsid w:val="00F620E8"/>
    <w:rsid w:val="00F647F1"/>
    <w:rsid w:val="00F65B9A"/>
    <w:rsid w:val="00F669D7"/>
    <w:rsid w:val="00F66D8B"/>
    <w:rsid w:val="00F72B81"/>
    <w:rsid w:val="00F74B27"/>
    <w:rsid w:val="00F869CC"/>
    <w:rsid w:val="00F90C9A"/>
    <w:rsid w:val="00F93163"/>
    <w:rsid w:val="00F93483"/>
    <w:rsid w:val="00F95FC4"/>
    <w:rsid w:val="00F967F3"/>
    <w:rsid w:val="00FA0031"/>
    <w:rsid w:val="00FA1799"/>
    <w:rsid w:val="00FA34A2"/>
    <w:rsid w:val="00FA4719"/>
    <w:rsid w:val="00FB05FD"/>
    <w:rsid w:val="00FB11D3"/>
    <w:rsid w:val="00FB26B6"/>
    <w:rsid w:val="00FB667C"/>
    <w:rsid w:val="00FC0216"/>
    <w:rsid w:val="00FC03BE"/>
    <w:rsid w:val="00FC0663"/>
    <w:rsid w:val="00FC0ADF"/>
    <w:rsid w:val="00FC1D29"/>
    <w:rsid w:val="00FC379E"/>
    <w:rsid w:val="00FC548B"/>
    <w:rsid w:val="00FC7606"/>
    <w:rsid w:val="00FD077A"/>
    <w:rsid w:val="00FD1256"/>
    <w:rsid w:val="00FD36F5"/>
    <w:rsid w:val="00FD4284"/>
    <w:rsid w:val="00FD4682"/>
    <w:rsid w:val="00FD6E90"/>
    <w:rsid w:val="00FE00B3"/>
    <w:rsid w:val="00FE14DB"/>
    <w:rsid w:val="00FE2A5C"/>
    <w:rsid w:val="00FE5738"/>
    <w:rsid w:val="00FE613C"/>
    <w:rsid w:val="00FF0E4D"/>
    <w:rsid w:val="00FF1D9D"/>
    <w:rsid w:val="00FF2C3E"/>
    <w:rsid w:val="00FF60C3"/>
    <w:rsid w:val="00FF6DCD"/>
    <w:rsid w:val="00FF701B"/>
    <w:rsid w:val="00FF7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29D5"/>
  </w:style>
  <w:style w:type="paragraph" w:styleId="Ttulo1">
    <w:name w:val="heading 1"/>
    <w:basedOn w:val="Normal"/>
    <w:next w:val="Normal"/>
    <w:link w:val="Ttulo1Car"/>
    <w:uiPriority w:val="9"/>
    <w:qFormat/>
    <w:rsid w:val="006338A1"/>
    <w:pPr>
      <w:pBdr>
        <w:bottom w:val="single" w:sz="12" w:space="1" w:color="365F91" w:themeColor="accent1" w:themeShade="BF"/>
      </w:pBdr>
      <w:spacing w:before="600" w:after="80"/>
      <w:ind w:firstLine="0"/>
      <w:outlineLvl w:val="0"/>
    </w:pPr>
    <w:rPr>
      <w:rFonts w:asciiTheme="majorHAnsi" w:eastAsiaTheme="majorEastAsia" w:hAnsiTheme="majorHAnsi" w:cstheme="majorBidi"/>
      <w:b/>
      <w:bCs/>
      <w:sz w:val="24"/>
      <w:szCs w:val="24"/>
    </w:rPr>
  </w:style>
  <w:style w:type="paragraph" w:styleId="Ttulo2">
    <w:name w:val="heading 2"/>
    <w:basedOn w:val="Normal"/>
    <w:next w:val="Normal"/>
    <w:link w:val="Ttulo2Car"/>
    <w:uiPriority w:val="9"/>
    <w:unhideWhenUsed/>
    <w:qFormat/>
    <w:rsid w:val="00C8231E"/>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Ttulo3">
    <w:name w:val="heading 3"/>
    <w:basedOn w:val="Normal"/>
    <w:next w:val="Normal"/>
    <w:link w:val="Ttulo3Car"/>
    <w:uiPriority w:val="9"/>
    <w:unhideWhenUsed/>
    <w:qFormat/>
    <w:rsid w:val="00C8231E"/>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C8231E"/>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C8231E"/>
    <w:pPr>
      <w:spacing w:before="200" w:after="80"/>
      <w:ind w:firstLine="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unhideWhenUsed/>
    <w:qFormat/>
    <w:rsid w:val="00C8231E"/>
    <w:pPr>
      <w:spacing w:before="280" w:after="100"/>
      <w:ind w:firstLine="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unhideWhenUsed/>
    <w:qFormat/>
    <w:rsid w:val="00C8231E"/>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C8231E"/>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C8231E"/>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7Car">
    <w:name w:val="Título 7 Car"/>
    <w:basedOn w:val="Fuentedeprrafopredeter"/>
    <w:link w:val="Ttulo7"/>
    <w:uiPriority w:val="9"/>
    <w:rsid w:val="00C8231E"/>
    <w:rPr>
      <w:rFonts w:asciiTheme="majorHAnsi" w:eastAsiaTheme="majorEastAsia" w:hAnsiTheme="majorHAnsi" w:cstheme="majorBidi"/>
      <w:b/>
      <w:bCs/>
      <w:color w:val="9BBB59" w:themeColor="accent3"/>
      <w:sz w:val="20"/>
      <w:szCs w:val="20"/>
    </w:rPr>
  </w:style>
  <w:style w:type="paragraph" w:styleId="Lista">
    <w:name w:val="List"/>
    <w:basedOn w:val="Normal"/>
    <w:uiPriority w:val="99"/>
    <w:semiHidden/>
    <w:rsid w:val="00D84C8B"/>
    <w:pPr>
      <w:ind w:left="360" w:hanging="360"/>
    </w:pPr>
  </w:style>
  <w:style w:type="paragraph" w:styleId="Encabezado">
    <w:name w:val="header"/>
    <w:basedOn w:val="Normal"/>
    <w:link w:val="EncabezadoCar"/>
    <w:uiPriority w:val="99"/>
    <w:rsid w:val="00D84C8B"/>
    <w:pPr>
      <w:tabs>
        <w:tab w:val="center" w:pos="4320"/>
        <w:tab w:val="right" w:pos="8640"/>
      </w:tabs>
    </w:pPr>
  </w:style>
  <w:style w:type="character" w:customStyle="1" w:styleId="EncabezadoCar">
    <w:name w:val="Encabezado Car"/>
    <w:basedOn w:val="Fuentedeprrafopredeter"/>
    <w:link w:val="Encabezado"/>
    <w:uiPriority w:val="99"/>
    <w:rsid w:val="00D84C8B"/>
    <w:rPr>
      <w:rFonts w:ascii="Arial" w:eastAsia="Times New Roman" w:hAnsi="Arial" w:cs="Times New Roman"/>
      <w:sz w:val="24"/>
      <w:szCs w:val="20"/>
    </w:rPr>
  </w:style>
  <w:style w:type="paragraph" w:styleId="Textoindependiente">
    <w:name w:val="Body Text"/>
    <w:basedOn w:val="Normal"/>
    <w:link w:val="TextoindependienteCar"/>
    <w:semiHidden/>
    <w:rsid w:val="00D84C8B"/>
    <w:pPr>
      <w:widowControl w:val="0"/>
      <w:spacing w:after="160"/>
    </w:pPr>
  </w:style>
  <w:style w:type="character" w:customStyle="1" w:styleId="TextoindependienteCar">
    <w:name w:val="Texto independiente Car"/>
    <w:basedOn w:val="Fuentedeprrafopredeter"/>
    <w:link w:val="Textoindependiente"/>
    <w:semiHidden/>
    <w:rsid w:val="00D84C8B"/>
    <w:rPr>
      <w:rFonts w:ascii="Arial" w:eastAsia="Times New Roman" w:hAnsi="Arial" w:cs="Times New Roman"/>
      <w:sz w:val="24"/>
      <w:szCs w:val="20"/>
    </w:rPr>
  </w:style>
  <w:style w:type="paragraph" w:styleId="Textocomentario">
    <w:name w:val="annotation text"/>
    <w:basedOn w:val="Normal"/>
    <w:link w:val="TextocomentarioCar"/>
    <w:uiPriority w:val="99"/>
    <w:semiHidden/>
    <w:rsid w:val="00D84C8B"/>
    <w:rPr>
      <w:sz w:val="20"/>
    </w:rPr>
  </w:style>
  <w:style w:type="character" w:customStyle="1" w:styleId="TextocomentarioCar">
    <w:name w:val="Texto comentario Car"/>
    <w:basedOn w:val="Fuentedeprrafopredeter"/>
    <w:link w:val="Textocomentario"/>
    <w:uiPriority w:val="99"/>
    <w:semiHidden/>
    <w:rsid w:val="00D84C8B"/>
    <w:rPr>
      <w:rFonts w:ascii="Arial" w:eastAsia="Times New Roman" w:hAnsi="Arial" w:cs="Times New Roman"/>
      <w:sz w:val="20"/>
      <w:szCs w:val="20"/>
    </w:rPr>
  </w:style>
  <w:style w:type="paragraph" w:customStyle="1" w:styleId="FooterFirst">
    <w:name w:val="Footer First"/>
    <w:basedOn w:val="Normal"/>
    <w:rsid w:val="00D84C8B"/>
    <w:pPr>
      <w:keepLines/>
      <w:tabs>
        <w:tab w:val="center" w:pos="4320"/>
      </w:tabs>
      <w:jc w:val="center"/>
    </w:pPr>
    <w:rPr>
      <w:rFonts w:ascii="Times New Roman" w:eastAsia="‚l‚r –¾’©" w:hAnsi="Times New Roman"/>
      <w:snapToGrid w:val="0"/>
      <w:sz w:val="20"/>
    </w:rPr>
  </w:style>
  <w:style w:type="paragraph" w:styleId="Piedepgina">
    <w:name w:val="footer"/>
    <w:next w:val="FooterFirst"/>
    <w:link w:val="PiedepginaCar"/>
    <w:uiPriority w:val="99"/>
    <w:unhideWhenUsed/>
    <w:rsid w:val="00D84C8B"/>
    <w:pPr>
      <w:tabs>
        <w:tab w:val="center" w:pos="4680"/>
        <w:tab w:val="right" w:pos="9360"/>
      </w:tabs>
    </w:pPr>
  </w:style>
  <w:style w:type="character" w:customStyle="1" w:styleId="PiedepginaCar">
    <w:name w:val="Pie de página Car"/>
    <w:basedOn w:val="Fuentedeprrafopredeter"/>
    <w:link w:val="Piedepgina"/>
    <w:uiPriority w:val="99"/>
    <w:rsid w:val="00D84C8B"/>
    <w:rPr>
      <w:rFonts w:ascii="Arial" w:eastAsia="Times New Roman" w:hAnsi="Arial" w:cs="Times New Roman"/>
      <w:sz w:val="24"/>
      <w:szCs w:val="20"/>
    </w:rPr>
  </w:style>
  <w:style w:type="character" w:customStyle="1" w:styleId="Ttulo2Car">
    <w:name w:val="Título 2 Car"/>
    <w:basedOn w:val="Fuentedeprrafopredeter"/>
    <w:link w:val="Ttulo2"/>
    <w:uiPriority w:val="9"/>
    <w:rsid w:val="00C8231E"/>
    <w:rPr>
      <w:rFonts w:asciiTheme="majorHAnsi" w:eastAsiaTheme="majorEastAsia" w:hAnsiTheme="majorHAnsi" w:cstheme="majorBidi"/>
      <w:color w:val="365F91" w:themeColor="accent1" w:themeShade="BF"/>
      <w:sz w:val="24"/>
      <w:szCs w:val="24"/>
    </w:rPr>
  </w:style>
  <w:style w:type="character" w:styleId="Hipervnculo">
    <w:name w:val="Hyperlink"/>
    <w:basedOn w:val="Fuentedeprrafopredeter"/>
    <w:uiPriority w:val="99"/>
    <w:rsid w:val="00E637BF"/>
    <w:rPr>
      <w:strike w:val="0"/>
      <w:dstrike w:val="0"/>
      <w:color w:val="0033CC"/>
      <w:u w:val="none"/>
      <w:effect w:val="none"/>
    </w:rPr>
  </w:style>
  <w:style w:type="character" w:styleId="Refdecomentario">
    <w:name w:val="annotation reference"/>
    <w:basedOn w:val="Fuentedeprrafopredeter"/>
    <w:semiHidden/>
    <w:unhideWhenUsed/>
    <w:rsid w:val="0098249F"/>
    <w:rPr>
      <w:sz w:val="16"/>
      <w:szCs w:val="16"/>
    </w:rPr>
  </w:style>
  <w:style w:type="paragraph" w:styleId="Asuntodelcomentario">
    <w:name w:val="annotation subject"/>
    <w:basedOn w:val="Textocomentario"/>
    <w:next w:val="Textocomentario"/>
    <w:link w:val="AsuntodelcomentarioCar"/>
    <w:uiPriority w:val="99"/>
    <w:semiHidden/>
    <w:unhideWhenUsed/>
    <w:rsid w:val="0098249F"/>
    <w:rPr>
      <w:b/>
      <w:bCs/>
    </w:rPr>
  </w:style>
  <w:style w:type="character" w:customStyle="1" w:styleId="AsuntodelcomentarioCar">
    <w:name w:val="Asunto del comentario Car"/>
    <w:basedOn w:val="TextocomentarioCar"/>
    <w:link w:val="Asuntodelcomentario"/>
    <w:uiPriority w:val="99"/>
    <w:semiHidden/>
    <w:rsid w:val="0098249F"/>
    <w:rPr>
      <w:rFonts w:ascii="Arial" w:eastAsia="Times New Roman" w:hAnsi="Arial" w:cs="Times New Roman"/>
      <w:b/>
      <w:bCs/>
      <w:sz w:val="20"/>
      <w:szCs w:val="20"/>
    </w:rPr>
  </w:style>
  <w:style w:type="paragraph" w:styleId="Textodeglobo">
    <w:name w:val="Balloon Text"/>
    <w:basedOn w:val="Normal"/>
    <w:link w:val="TextodegloboCar"/>
    <w:uiPriority w:val="99"/>
    <w:semiHidden/>
    <w:unhideWhenUsed/>
    <w:rsid w:val="0098249F"/>
    <w:rPr>
      <w:rFonts w:ascii="Tahoma" w:hAnsi="Tahoma" w:cs="Tahoma"/>
      <w:sz w:val="16"/>
      <w:szCs w:val="16"/>
    </w:rPr>
  </w:style>
  <w:style w:type="character" w:customStyle="1" w:styleId="TextodegloboCar">
    <w:name w:val="Texto de globo Car"/>
    <w:basedOn w:val="Fuentedeprrafopredeter"/>
    <w:link w:val="Textodeglobo"/>
    <w:uiPriority w:val="99"/>
    <w:semiHidden/>
    <w:rsid w:val="0098249F"/>
    <w:rPr>
      <w:rFonts w:ascii="Tahoma" w:eastAsia="Times New Roman" w:hAnsi="Tahoma" w:cs="Tahoma"/>
      <w:sz w:val="16"/>
      <w:szCs w:val="16"/>
    </w:rPr>
  </w:style>
  <w:style w:type="paragraph" w:styleId="Descripcin">
    <w:name w:val="caption"/>
    <w:basedOn w:val="Normal"/>
    <w:next w:val="Normal"/>
    <w:uiPriority w:val="35"/>
    <w:unhideWhenUsed/>
    <w:qFormat/>
    <w:rsid w:val="00C8231E"/>
    <w:rPr>
      <w:b/>
      <w:bCs/>
      <w:sz w:val="18"/>
      <w:szCs w:val="18"/>
    </w:rPr>
  </w:style>
  <w:style w:type="table" w:styleId="Tablaconcuadrcula">
    <w:name w:val="Table Grid"/>
    <w:basedOn w:val="Tablanormal"/>
    <w:rsid w:val="00655983"/>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338A1"/>
    <w:rPr>
      <w:rFonts w:asciiTheme="majorHAnsi" w:eastAsiaTheme="majorEastAsia" w:hAnsiTheme="majorHAnsi" w:cstheme="majorBidi"/>
      <w:b/>
      <w:bCs/>
      <w:sz w:val="24"/>
      <w:szCs w:val="24"/>
    </w:rPr>
  </w:style>
  <w:style w:type="character" w:customStyle="1" w:styleId="Ttulo4Car">
    <w:name w:val="Título 4 Car"/>
    <w:basedOn w:val="Fuentedeprrafopredeter"/>
    <w:link w:val="Ttulo4"/>
    <w:uiPriority w:val="9"/>
    <w:rsid w:val="00C8231E"/>
    <w:rPr>
      <w:rFonts w:asciiTheme="majorHAnsi" w:eastAsiaTheme="majorEastAsia" w:hAnsiTheme="majorHAnsi" w:cstheme="majorBidi"/>
      <w:i/>
      <w:iCs/>
      <w:color w:val="4F81BD" w:themeColor="accent1"/>
      <w:sz w:val="24"/>
      <w:szCs w:val="24"/>
    </w:rPr>
  </w:style>
  <w:style w:type="paragraph" w:styleId="Prrafodelista">
    <w:name w:val="List Paragraph"/>
    <w:basedOn w:val="Normal"/>
    <w:uiPriority w:val="34"/>
    <w:qFormat/>
    <w:rsid w:val="00C8231E"/>
    <w:pPr>
      <w:ind w:left="720"/>
      <w:contextualSpacing/>
    </w:pPr>
  </w:style>
  <w:style w:type="paragraph" w:customStyle="1" w:styleId="Text1">
    <w:name w:val="Text 1"/>
    <w:basedOn w:val="Normal"/>
    <w:rsid w:val="00611E06"/>
    <w:rPr>
      <w:rFonts w:ascii="Times New Roman" w:hAnsi="Times New Roman"/>
    </w:rPr>
  </w:style>
  <w:style w:type="paragraph" w:customStyle="1" w:styleId="PwCBullet3">
    <w:name w:val="PwCBullet3"/>
    <w:basedOn w:val="Normal"/>
    <w:rsid w:val="007474DE"/>
    <w:pPr>
      <w:numPr>
        <w:numId w:val="3"/>
      </w:numPr>
    </w:pPr>
  </w:style>
  <w:style w:type="paragraph" w:styleId="TtulodeTDC">
    <w:name w:val="TOC Heading"/>
    <w:basedOn w:val="Ttulo1"/>
    <w:next w:val="Normal"/>
    <w:uiPriority w:val="39"/>
    <w:unhideWhenUsed/>
    <w:qFormat/>
    <w:rsid w:val="00C8231E"/>
    <w:pPr>
      <w:outlineLvl w:val="9"/>
    </w:pPr>
  </w:style>
  <w:style w:type="paragraph" w:styleId="TDC1">
    <w:name w:val="toc 1"/>
    <w:basedOn w:val="Normal"/>
    <w:next w:val="Normal"/>
    <w:autoRedefine/>
    <w:uiPriority w:val="39"/>
    <w:unhideWhenUsed/>
    <w:rsid w:val="009B7091"/>
    <w:pPr>
      <w:spacing w:after="100"/>
    </w:pPr>
  </w:style>
  <w:style w:type="paragraph" w:styleId="TDC2">
    <w:name w:val="toc 2"/>
    <w:basedOn w:val="Normal"/>
    <w:next w:val="Normal"/>
    <w:autoRedefine/>
    <w:uiPriority w:val="39"/>
    <w:unhideWhenUsed/>
    <w:rsid w:val="009B7091"/>
    <w:pPr>
      <w:spacing w:after="100"/>
      <w:ind w:left="240"/>
    </w:pPr>
  </w:style>
  <w:style w:type="character" w:customStyle="1" w:styleId="Ttulo3Car">
    <w:name w:val="Título 3 Car"/>
    <w:basedOn w:val="Fuentedeprrafopredeter"/>
    <w:link w:val="Ttulo3"/>
    <w:uiPriority w:val="9"/>
    <w:rsid w:val="00C8231E"/>
    <w:rPr>
      <w:rFonts w:asciiTheme="majorHAnsi" w:eastAsiaTheme="majorEastAsia" w:hAnsiTheme="majorHAnsi" w:cstheme="majorBidi"/>
      <w:color w:val="4F81BD" w:themeColor="accent1"/>
      <w:sz w:val="24"/>
      <w:szCs w:val="24"/>
    </w:rPr>
  </w:style>
  <w:style w:type="character" w:customStyle="1" w:styleId="Ttulo5Car">
    <w:name w:val="Título 5 Car"/>
    <w:basedOn w:val="Fuentedeprrafopredeter"/>
    <w:link w:val="Ttulo5"/>
    <w:uiPriority w:val="9"/>
    <w:semiHidden/>
    <w:rsid w:val="00C8231E"/>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rsid w:val="00C8231E"/>
    <w:rPr>
      <w:rFonts w:asciiTheme="majorHAnsi" w:eastAsiaTheme="majorEastAsia" w:hAnsiTheme="majorHAnsi" w:cstheme="majorBidi"/>
      <w:i/>
      <w:iCs/>
      <w:color w:val="4F81BD" w:themeColor="accent1"/>
    </w:rPr>
  </w:style>
  <w:style w:type="character" w:customStyle="1" w:styleId="Ttulo8Car">
    <w:name w:val="Título 8 Car"/>
    <w:basedOn w:val="Fuentedeprrafopredeter"/>
    <w:link w:val="Ttulo8"/>
    <w:uiPriority w:val="9"/>
    <w:semiHidden/>
    <w:rsid w:val="00C8231E"/>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C8231E"/>
    <w:rPr>
      <w:rFonts w:asciiTheme="majorHAnsi" w:eastAsiaTheme="majorEastAsia" w:hAnsiTheme="majorHAnsi" w:cstheme="majorBidi"/>
      <w:i/>
      <w:iCs/>
      <w:color w:val="9BBB59" w:themeColor="accent3"/>
      <w:sz w:val="20"/>
      <w:szCs w:val="20"/>
    </w:rPr>
  </w:style>
  <w:style w:type="paragraph" w:styleId="Puesto">
    <w:name w:val="Title"/>
    <w:basedOn w:val="Normal"/>
    <w:next w:val="Normal"/>
    <w:link w:val="PuestoCar"/>
    <w:uiPriority w:val="10"/>
    <w:qFormat/>
    <w:rsid w:val="00C8231E"/>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PuestoCar">
    <w:name w:val="Puesto Car"/>
    <w:basedOn w:val="Fuentedeprrafopredeter"/>
    <w:link w:val="Puesto"/>
    <w:uiPriority w:val="10"/>
    <w:rsid w:val="00C8231E"/>
    <w:rPr>
      <w:rFonts w:asciiTheme="majorHAnsi" w:eastAsiaTheme="majorEastAsia" w:hAnsiTheme="majorHAnsi" w:cstheme="majorBidi"/>
      <w:i/>
      <w:iCs/>
      <w:color w:val="243F60" w:themeColor="accent1" w:themeShade="7F"/>
      <w:sz w:val="60"/>
      <w:szCs w:val="60"/>
    </w:rPr>
  </w:style>
  <w:style w:type="paragraph" w:styleId="Subttulo">
    <w:name w:val="Subtitle"/>
    <w:basedOn w:val="Normal"/>
    <w:next w:val="Normal"/>
    <w:link w:val="SubttuloCar"/>
    <w:uiPriority w:val="11"/>
    <w:qFormat/>
    <w:rsid w:val="00C8231E"/>
    <w:pPr>
      <w:spacing w:before="200" w:after="900"/>
      <w:ind w:firstLine="0"/>
      <w:jc w:val="right"/>
    </w:pPr>
    <w:rPr>
      <w:i/>
      <w:iCs/>
      <w:sz w:val="24"/>
      <w:szCs w:val="24"/>
    </w:rPr>
  </w:style>
  <w:style w:type="character" w:customStyle="1" w:styleId="SubttuloCar">
    <w:name w:val="Subtítulo Car"/>
    <w:basedOn w:val="Fuentedeprrafopredeter"/>
    <w:link w:val="Subttulo"/>
    <w:uiPriority w:val="11"/>
    <w:rsid w:val="00C8231E"/>
    <w:rPr>
      <w:rFonts w:asciiTheme="minorHAnsi"/>
      <w:i/>
      <w:iCs/>
      <w:sz w:val="24"/>
      <w:szCs w:val="24"/>
    </w:rPr>
  </w:style>
  <w:style w:type="character" w:styleId="Textoennegrita">
    <w:name w:val="Strong"/>
    <w:basedOn w:val="Fuentedeprrafopredeter"/>
    <w:uiPriority w:val="22"/>
    <w:qFormat/>
    <w:rsid w:val="00C8231E"/>
    <w:rPr>
      <w:b/>
      <w:bCs/>
      <w:spacing w:val="0"/>
    </w:rPr>
  </w:style>
  <w:style w:type="character" w:styleId="nfasis">
    <w:name w:val="Emphasis"/>
    <w:uiPriority w:val="20"/>
    <w:qFormat/>
    <w:rsid w:val="00C8231E"/>
    <w:rPr>
      <w:b/>
      <w:bCs/>
      <w:i/>
      <w:iCs/>
      <w:color w:val="5A5A5A" w:themeColor="text1" w:themeTint="A5"/>
    </w:rPr>
  </w:style>
  <w:style w:type="paragraph" w:styleId="Sinespaciado">
    <w:name w:val="No Spacing"/>
    <w:basedOn w:val="Normal"/>
    <w:link w:val="SinespaciadoCar"/>
    <w:uiPriority w:val="1"/>
    <w:qFormat/>
    <w:rsid w:val="00C8231E"/>
    <w:pPr>
      <w:ind w:firstLine="0"/>
    </w:pPr>
  </w:style>
  <w:style w:type="character" w:customStyle="1" w:styleId="SinespaciadoCar">
    <w:name w:val="Sin espaciado Car"/>
    <w:basedOn w:val="Fuentedeprrafopredeter"/>
    <w:link w:val="Sinespaciado"/>
    <w:uiPriority w:val="1"/>
    <w:rsid w:val="00C8231E"/>
  </w:style>
  <w:style w:type="paragraph" w:styleId="Cita">
    <w:name w:val="Quote"/>
    <w:basedOn w:val="Normal"/>
    <w:next w:val="Normal"/>
    <w:link w:val="CitaCar"/>
    <w:uiPriority w:val="29"/>
    <w:qFormat/>
    <w:rsid w:val="00C8231E"/>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C8231E"/>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C8231E"/>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C8231E"/>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C8231E"/>
    <w:rPr>
      <w:i/>
      <w:iCs/>
      <w:color w:val="5A5A5A" w:themeColor="text1" w:themeTint="A5"/>
    </w:rPr>
  </w:style>
  <w:style w:type="character" w:styleId="nfasisintenso">
    <w:name w:val="Intense Emphasis"/>
    <w:uiPriority w:val="21"/>
    <w:qFormat/>
    <w:rsid w:val="00C8231E"/>
    <w:rPr>
      <w:b/>
      <w:bCs/>
      <w:i/>
      <w:iCs/>
      <w:color w:val="4F81BD" w:themeColor="accent1"/>
      <w:sz w:val="22"/>
      <w:szCs w:val="22"/>
    </w:rPr>
  </w:style>
  <w:style w:type="character" w:styleId="Referenciasutil">
    <w:name w:val="Subtle Reference"/>
    <w:uiPriority w:val="31"/>
    <w:qFormat/>
    <w:rsid w:val="00C8231E"/>
    <w:rPr>
      <w:color w:val="auto"/>
      <w:u w:val="single" w:color="9BBB59" w:themeColor="accent3"/>
    </w:rPr>
  </w:style>
  <w:style w:type="character" w:styleId="Referenciaintensa">
    <w:name w:val="Intense Reference"/>
    <w:basedOn w:val="Fuentedeprrafopredeter"/>
    <w:uiPriority w:val="32"/>
    <w:qFormat/>
    <w:rsid w:val="00C8231E"/>
    <w:rPr>
      <w:b/>
      <w:bCs/>
      <w:color w:val="76923C" w:themeColor="accent3" w:themeShade="BF"/>
      <w:u w:val="single" w:color="9BBB59" w:themeColor="accent3"/>
    </w:rPr>
  </w:style>
  <w:style w:type="character" w:styleId="Ttulodellibro">
    <w:name w:val="Book Title"/>
    <w:basedOn w:val="Fuentedeprrafopredeter"/>
    <w:uiPriority w:val="33"/>
    <w:qFormat/>
    <w:rsid w:val="00C8231E"/>
    <w:rPr>
      <w:rFonts w:asciiTheme="majorHAnsi" w:eastAsiaTheme="majorEastAsia" w:hAnsiTheme="majorHAnsi" w:cstheme="majorBidi"/>
      <w:b/>
      <w:bCs/>
      <w:i/>
      <w:iCs/>
      <w:color w:val="auto"/>
    </w:rPr>
  </w:style>
  <w:style w:type="character" w:styleId="Hipervnculovisitado">
    <w:name w:val="FollowedHyperlink"/>
    <w:basedOn w:val="Fuentedeprrafopredeter"/>
    <w:uiPriority w:val="99"/>
    <w:semiHidden/>
    <w:unhideWhenUsed/>
    <w:rsid w:val="00D60FB6"/>
    <w:rPr>
      <w:color w:val="800080" w:themeColor="followedHyperlink"/>
      <w:u w:val="single"/>
    </w:rPr>
  </w:style>
  <w:style w:type="paragraph" w:customStyle="1" w:styleId="DefinitionTerm">
    <w:name w:val="Definition Term"/>
    <w:basedOn w:val="Normal"/>
    <w:next w:val="Normal"/>
    <w:rsid w:val="00330F0A"/>
    <w:pPr>
      <w:ind w:firstLine="0"/>
    </w:pPr>
    <w:rPr>
      <w:rFonts w:ascii="Times New Roman" w:eastAsia="Times New Roman" w:hAnsi="Times New Roman" w:cs="Times New Roman"/>
      <w:snapToGrid w:val="0"/>
      <w:sz w:val="24"/>
      <w:szCs w:val="20"/>
      <w:lang w:bidi="ar-SA"/>
    </w:rPr>
  </w:style>
  <w:style w:type="paragraph" w:styleId="Revisin">
    <w:name w:val="Revision"/>
    <w:hidden/>
    <w:uiPriority w:val="99"/>
    <w:semiHidden/>
    <w:rsid w:val="00A54B22"/>
    <w:pPr>
      <w:ind w:firstLine="0"/>
    </w:pPr>
  </w:style>
  <w:style w:type="table" w:customStyle="1" w:styleId="LightShading-Accent11">
    <w:name w:val="Light Shading - Accent 11"/>
    <w:basedOn w:val="Tablanormal"/>
    <w:uiPriority w:val="60"/>
    <w:rsid w:val="00425EE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anormal"/>
    <w:uiPriority w:val="60"/>
    <w:rsid w:val="00603F4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21">
    <w:name w:val="Medium Shading 21"/>
    <w:basedOn w:val="Tablanormal"/>
    <w:uiPriority w:val="64"/>
    <w:rsid w:val="00940A1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Shading2">
    <w:name w:val="Light Shading2"/>
    <w:basedOn w:val="Tablanormal"/>
    <w:uiPriority w:val="60"/>
    <w:rsid w:val="00940A1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3">
    <w:name w:val="Light Shading Accent 3"/>
    <w:basedOn w:val="Tablanormal"/>
    <w:uiPriority w:val="60"/>
    <w:rsid w:val="00940A1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MediumShading1-Accent11">
    <w:name w:val="Medium Shading 1 - Accent 11"/>
    <w:basedOn w:val="Tablanormal"/>
    <w:uiPriority w:val="63"/>
    <w:rsid w:val="00940A1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2-nfasis5">
    <w:name w:val="Medium Shading 2 Accent 5"/>
    <w:basedOn w:val="Tablanormal"/>
    <w:uiPriority w:val="64"/>
    <w:rsid w:val="00940A1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11">
    <w:name w:val="Medium Shading 11"/>
    <w:basedOn w:val="Tablanormal"/>
    <w:uiPriority w:val="63"/>
    <w:rsid w:val="00B2310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2-Accent11">
    <w:name w:val="Medium Shading 2 - Accent 11"/>
    <w:basedOn w:val="Tablanormal"/>
    <w:uiPriority w:val="64"/>
    <w:rsid w:val="001A01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1-Accent12">
    <w:name w:val="Medium Shading 1 - Accent 12"/>
    <w:basedOn w:val="Tablanormal"/>
    <w:uiPriority w:val="63"/>
    <w:rsid w:val="00E43CB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rmalWeb">
    <w:name w:val="Normal (Web)"/>
    <w:basedOn w:val="Normal"/>
    <w:uiPriority w:val="99"/>
    <w:unhideWhenUsed/>
    <w:rsid w:val="0086648D"/>
    <w:pPr>
      <w:spacing w:before="100" w:beforeAutospacing="1" w:after="100" w:afterAutospacing="1"/>
      <w:ind w:firstLine="0"/>
    </w:pPr>
    <w:rPr>
      <w:rFonts w:ascii="Times New Roman" w:hAnsi="Times New Roman" w:cs="Times New Roman"/>
      <w:sz w:val="24"/>
      <w:szCs w:val="24"/>
      <w:lang w:bidi="ar-SA"/>
    </w:rPr>
  </w:style>
  <w:style w:type="table" w:customStyle="1" w:styleId="LightShading-Accent12">
    <w:name w:val="Light Shading - Accent 12"/>
    <w:basedOn w:val="Tablanormal"/>
    <w:uiPriority w:val="60"/>
    <w:rsid w:val="00B51F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sinformato">
    <w:name w:val="Plain Text"/>
    <w:basedOn w:val="Normal"/>
    <w:link w:val="TextosinformatoCar"/>
    <w:semiHidden/>
    <w:rsid w:val="00812FEA"/>
    <w:pPr>
      <w:ind w:firstLine="0"/>
    </w:pPr>
    <w:rPr>
      <w:rFonts w:ascii="Courier New" w:eastAsia="Times New Roman" w:hAnsi="Courier New" w:cs="Courier New"/>
      <w:sz w:val="20"/>
      <w:szCs w:val="20"/>
      <w:lang w:bidi="ar-SA"/>
    </w:rPr>
  </w:style>
  <w:style w:type="character" w:customStyle="1" w:styleId="TextosinformatoCar">
    <w:name w:val="Texto sin formato Car"/>
    <w:basedOn w:val="Fuentedeprrafopredeter"/>
    <w:link w:val="Textosinformato"/>
    <w:semiHidden/>
    <w:rsid w:val="00812FEA"/>
    <w:rPr>
      <w:rFonts w:ascii="Courier New" w:eastAsia="Times New Roman" w:hAnsi="Courier New" w:cs="Courier New"/>
      <w:sz w:val="20"/>
      <w:szCs w:val="20"/>
      <w:lang w:bidi="ar-SA"/>
    </w:rPr>
  </w:style>
  <w:style w:type="table" w:customStyle="1" w:styleId="LightList-Accent11">
    <w:name w:val="Light List - Accent 11"/>
    <w:basedOn w:val="Tablanormal"/>
    <w:uiPriority w:val="61"/>
    <w:rsid w:val="0051460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3">
    <w:name w:val="Light Shading3"/>
    <w:basedOn w:val="Tablanormal"/>
    <w:uiPriority w:val="60"/>
    <w:rsid w:val="0051460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2">
    <w:name w:val="Light Shading Accent 2"/>
    <w:basedOn w:val="Tablanormal"/>
    <w:uiPriority w:val="60"/>
    <w:rsid w:val="0051460D"/>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5">
    <w:name w:val="Light Shading Accent 5"/>
    <w:basedOn w:val="Tablanormal"/>
    <w:uiPriority w:val="60"/>
    <w:rsid w:val="0051460D"/>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4877D9"/>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anormal"/>
    <w:uiPriority w:val="61"/>
    <w:rsid w:val="004877D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Shading-Accent13">
    <w:name w:val="Light Shading - Accent 13"/>
    <w:basedOn w:val="Tablanormal"/>
    <w:uiPriority w:val="60"/>
    <w:rsid w:val="00074F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Shading1-Accent13">
    <w:name w:val="Medium Shading 1 - Accent 13"/>
    <w:basedOn w:val="Tablanormal"/>
    <w:uiPriority w:val="63"/>
    <w:rsid w:val="005A073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Shading4">
    <w:name w:val="Light Shading4"/>
    <w:basedOn w:val="Tablanormal"/>
    <w:uiPriority w:val="60"/>
    <w:rsid w:val="00C56BC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2-Accent12">
    <w:name w:val="Medium Shading 2 - Accent 12"/>
    <w:basedOn w:val="Tablanormal"/>
    <w:uiPriority w:val="64"/>
    <w:rsid w:val="00A461A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DC3">
    <w:name w:val="toc 3"/>
    <w:basedOn w:val="Normal"/>
    <w:next w:val="Normal"/>
    <w:autoRedefine/>
    <w:uiPriority w:val="39"/>
    <w:unhideWhenUsed/>
    <w:rsid w:val="00F51881"/>
    <w:pPr>
      <w:spacing w:after="100"/>
      <w:ind w:left="440"/>
    </w:pPr>
  </w:style>
  <w:style w:type="paragraph" w:styleId="Continuarlista">
    <w:name w:val="List Continue"/>
    <w:basedOn w:val="Normal"/>
    <w:link w:val="ContinuarlistaCar"/>
    <w:uiPriority w:val="99"/>
    <w:semiHidden/>
    <w:unhideWhenUsed/>
    <w:rsid w:val="001A29D5"/>
    <w:pPr>
      <w:spacing w:after="120"/>
      <w:ind w:left="360"/>
      <w:contextualSpacing/>
    </w:pPr>
  </w:style>
  <w:style w:type="paragraph" w:customStyle="1" w:styleId="Code">
    <w:name w:val="Code"/>
    <w:basedOn w:val="Normal"/>
    <w:rsid w:val="001A29D5"/>
    <w:pPr>
      <w:autoSpaceDE w:val="0"/>
      <w:autoSpaceDN w:val="0"/>
      <w:adjustRightInd w:val="0"/>
      <w:spacing w:before="100" w:line="260" w:lineRule="atLeast"/>
      <w:ind w:left="720" w:firstLine="0"/>
    </w:pPr>
    <w:rPr>
      <w:rFonts w:ascii="Courier" w:eastAsia="Times New Roman" w:hAnsi="Courier" w:cs="Times New Roman"/>
      <w:sz w:val="16"/>
      <w:szCs w:val="20"/>
      <w:lang w:bidi="ar-SA"/>
    </w:rPr>
  </w:style>
  <w:style w:type="paragraph" w:customStyle="1" w:styleId="Figure">
    <w:name w:val="Figure"/>
    <w:basedOn w:val="Normal"/>
    <w:next w:val="Normal"/>
    <w:rsid w:val="001A29D5"/>
    <w:pPr>
      <w:autoSpaceDE w:val="0"/>
      <w:autoSpaceDN w:val="0"/>
      <w:adjustRightInd w:val="0"/>
      <w:spacing w:before="120" w:after="120" w:line="260" w:lineRule="atLeast"/>
      <w:ind w:left="720" w:firstLine="0"/>
    </w:pPr>
    <w:rPr>
      <w:rFonts w:ascii="Frutiger 45 Light" w:eastAsia="Times New Roman" w:hAnsi="Frutiger 45 Light" w:cs="Times New Roman"/>
      <w:sz w:val="20"/>
      <w:szCs w:val="20"/>
      <w:lang w:bidi="ar-SA"/>
    </w:rPr>
  </w:style>
  <w:style w:type="paragraph" w:customStyle="1" w:styleId="ListNum1">
    <w:name w:val="ListNum1"/>
    <w:rsid w:val="001A29D5"/>
    <w:pPr>
      <w:numPr>
        <w:numId w:val="12"/>
      </w:numPr>
      <w:spacing w:before="80"/>
      <w:ind w:right="199"/>
    </w:pPr>
    <w:rPr>
      <w:rFonts w:ascii="Arial" w:eastAsia="Times New Roman" w:hAnsi="Arial" w:cs="Times New Roman"/>
      <w:sz w:val="20"/>
      <w:szCs w:val="20"/>
      <w:lang w:bidi="ar-SA"/>
    </w:rPr>
  </w:style>
  <w:style w:type="paragraph" w:customStyle="1" w:styleId="ListPara1">
    <w:name w:val="ListPara1"/>
    <w:basedOn w:val="Normal"/>
    <w:link w:val="ListPara1Char"/>
    <w:rsid w:val="001A29D5"/>
    <w:pPr>
      <w:spacing w:before="40" w:after="80" w:line="240" w:lineRule="exact"/>
      <w:ind w:left="720" w:right="202" w:firstLine="0"/>
    </w:pPr>
    <w:rPr>
      <w:rFonts w:ascii="Arial" w:eastAsia="Times New Roman" w:hAnsi="Arial" w:cs="Times New Roman"/>
      <w:sz w:val="20"/>
      <w:szCs w:val="20"/>
      <w:lang w:bidi="ar-SA"/>
    </w:rPr>
  </w:style>
  <w:style w:type="character" w:customStyle="1" w:styleId="ListPara1Char">
    <w:name w:val="ListPara1 Char"/>
    <w:basedOn w:val="Fuentedeprrafopredeter"/>
    <w:link w:val="ListPara1"/>
    <w:rsid w:val="001A29D5"/>
    <w:rPr>
      <w:rFonts w:ascii="Arial" w:eastAsia="Times New Roman" w:hAnsi="Arial" w:cs="Times New Roman"/>
      <w:sz w:val="20"/>
      <w:szCs w:val="20"/>
      <w:lang w:bidi="ar-SA"/>
    </w:rPr>
  </w:style>
  <w:style w:type="paragraph" w:customStyle="1" w:styleId="ListPara2">
    <w:name w:val="ListPara2"/>
    <w:basedOn w:val="ListPara1"/>
    <w:rsid w:val="001A29D5"/>
    <w:pPr>
      <w:ind w:left="1080"/>
    </w:pPr>
  </w:style>
  <w:style w:type="paragraph" w:customStyle="1" w:styleId="NoteListPara1">
    <w:name w:val="NoteListPara1"/>
    <w:basedOn w:val="ListPara1"/>
    <w:link w:val="NoteListPara1Char"/>
    <w:rsid w:val="001A29D5"/>
  </w:style>
  <w:style w:type="character" w:customStyle="1" w:styleId="NoteListPara1Char">
    <w:name w:val="NoteListPara1 Char"/>
    <w:basedOn w:val="ListPara1Char"/>
    <w:link w:val="NoteListPara1"/>
    <w:rsid w:val="001A29D5"/>
    <w:rPr>
      <w:rFonts w:ascii="Arial" w:eastAsia="Times New Roman" w:hAnsi="Arial" w:cs="Times New Roman"/>
      <w:sz w:val="20"/>
      <w:szCs w:val="20"/>
      <w:lang w:bidi="ar-SA"/>
    </w:rPr>
  </w:style>
  <w:style w:type="paragraph" w:customStyle="1" w:styleId="Para">
    <w:name w:val="Para"/>
    <w:link w:val="ParaChar"/>
    <w:rsid w:val="001A29D5"/>
    <w:pPr>
      <w:autoSpaceDE w:val="0"/>
      <w:autoSpaceDN w:val="0"/>
      <w:adjustRightInd w:val="0"/>
      <w:spacing w:before="100" w:line="240" w:lineRule="atLeast"/>
      <w:ind w:firstLine="0"/>
    </w:pPr>
    <w:rPr>
      <w:rFonts w:ascii="Arial" w:eastAsia="Times New Roman" w:hAnsi="Arial" w:cs="Times New Roman"/>
      <w:color w:val="000000"/>
      <w:sz w:val="20"/>
      <w:szCs w:val="24"/>
      <w:lang w:bidi="ar-SA"/>
    </w:rPr>
  </w:style>
  <w:style w:type="paragraph" w:customStyle="1" w:styleId="Para1">
    <w:name w:val="Para1"/>
    <w:basedOn w:val="Para"/>
    <w:rsid w:val="001A29D5"/>
    <w:pPr>
      <w:numPr>
        <w:numId w:val="22"/>
      </w:numPr>
      <w:tabs>
        <w:tab w:val="num" w:pos="360"/>
      </w:tabs>
      <w:ind w:left="0" w:firstLine="0"/>
    </w:pPr>
  </w:style>
  <w:style w:type="character" w:customStyle="1" w:styleId="ParaChar">
    <w:name w:val="Para Char"/>
    <w:basedOn w:val="Fuentedeprrafopredeter"/>
    <w:link w:val="Para"/>
    <w:rsid w:val="001A29D5"/>
    <w:rPr>
      <w:rFonts w:ascii="Arial" w:eastAsia="Times New Roman" w:hAnsi="Arial" w:cs="Times New Roman"/>
      <w:color w:val="000000"/>
      <w:sz w:val="20"/>
      <w:szCs w:val="24"/>
      <w:lang w:bidi="ar-SA"/>
    </w:rPr>
  </w:style>
  <w:style w:type="character" w:customStyle="1" w:styleId="ContinuarlistaCar">
    <w:name w:val="Continuar lista Car"/>
    <w:basedOn w:val="Fuentedeprrafopredeter"/>
    <w:link w:val="Continuarlista"/>
    <w:uiPriority w:val="99"/>
    <w:semiHidden/>
    <w:rsid w:val="001A29D5"/>
  </w:style>
  <w:style w:type="paragraph" w:customStyle="1" w:styleId="style2">
    <w:name w:val="style2"/>
    <w:basedOn w:val="Normal"/>
    <w:rsid w:val="00B2248E"/>
    <w:pPr>
      <w:spacing w:before="100" w:beforeAutospacing="1" w:after="100" w:afterAutospacing="1"/>
      <w:ind w:firstLine="0"/>
    </w:pPr>
    <w:rPr>
      <w:rFonts w:ascii="Times New Roman" w:eastAsia="Times New Roman" w:hAnsi="Times New Roman" w:cs="Times New Roman"/>
      <w:sz w:val="24"/>
      <w:szCs w:val="24"/>
      <w:lang w:bidi="ar-SA"/>
    </w:rPr>
  </w:style>
  <w:style w:type="paragraph" w:customStyle="1" w:styleId="NotePara">
    <w:name w:val="NotePara"/>
    <w:rsid w:val="00E14873"/>
    <w:pPr>
      <w:keepNext/>
      <w:spacing w:after="80"/>
      <w:ind w:right="202" w:firstLine="0"/>
    </w:pPr>
    <w:rPr>
      <w:rFonts w:ascii="Arial" w:eastAsia="Times New Roman" w:hAnsi="Arial" w:cs="Times New Roman"/>
      <w:bCs/>
      <w:sz w:val="20"/>
      <w:szCs w:val="20"/>
      <w:lang w:bidi="ar-SA"/>
    </w:rPr>
  </w:style>
  <w:style w:type="paragraph" w:customStyle="1" w:styleId="ListBullet1">
    <w:name w:val="ListBullet1"/>
    <w:rsid w:val="0031109D"/>
    <w:pPr>
      <w:numPr>
        <w:numId w:val="32"/>
      </w:numPr>
      <w:spacing w:before="80"/>
      <w:ind w:right="202"/>
    </w:pPr>
    <w:rPr>
      <w:rFonts w:ascii="Arial" w:eastAsia="Times New Roman" w:hAnsi="Arial" w:cs="Times New Roman"/>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28">
      <w:bodyDiv w:val="1"/>
      <w:marLeft w:val="0"/>
      <w:marRight w:val="0"/>
      <w:marTop w:val="0"/>
      <w:marBottom w:val="0"/>
      <w:divBdr>
        <w:top w:val="none" w:sz="0" w:space="0" w:color="auto"/>
        <w:left w:val="none" w:sz="0" w:space="0" w:color="auto"/>
        <w:bottom w:val="none" w:sz="0" w:space="0" w:color="auto"/>
        <w:right w:val="none" w:sz="0" w:space="0" w:color="auto"/>
      </w:divBdr>
    </w:div>
    <w:div w:id="113183424">
      <w:bodyDiv w:val="1"/>
      <w:marLeft w:val="0"/>
      <w:marRight w:val="0"/>
      <w:marTop w:val="0"/>
      <w:marBottom w:val="0"/>
      <w:divBdr>
        <w:top w:val="none" w:sz="0" w:space="0" w:color="auto"/>
        <w:left w:val="none" w:sz="0" w:space="0" w:color="auto"/>
        <w:bottom w:val="none" w:sz="0" w:space="0" w:color="auto"/>
        <w:right w:val="none" w:sz="0" w:space="0" w:color="auto"/>
      </w:divBdr>
      <w:divsChild>
        <w:div w:id="206601773">
          <w:marLeft w:val="187"/>
          <w:marRight w:val="0"/>
          <w:marTop w:val="0"/>
          <w:marBottom w:val="0"/>
          <w:divBdr>
            <w:top w:val="none" w:sz="0" w:space="0" w:color="auto"/>
            <w:left w:val="none" w:sz="0" w:space="0" w:color="auto"/>
            <w:bottom w:val="none" w:sz="0" w:space="0" w:color="auto"/>
            <w:right w:val="none" w:sz="0" w:space="0" w:color="auto"/>
          </w:divBdr>
        </w:div>
        <w:div w:id="346714811">
          <w:marLeft w:val="187"/>
          <w:marRight w:val="0"/>
          <w:marTop w:val="0"/>
          <w:marBottom w:val="0"/>
          <w:divBdr>
            <w:top w:val="none" w:sz="0" w:space="0" w:color="auto"/>
            <w:left w:val="none" w:sz="0" w:space="0" w:color="auto"/>
            <w:bottom w:val="none" w:sz="0" w:space="0" w:color="auto"/>
            <w:right w:val="none" w:sz="0" w:space="0" w:color="auto"/>
          </w:divBdr>
        </w:div>
        <w:div w:id="447360715">
          <w:marLeft w:val="187"/>
          <w:marRight w:val="0"/>
          <w:marTop w:val="0"/>
          <w:marBottom w:val="0"/>
          <w:divBdr>
            <w:top w:val="none" w:sz="0" w:space="0" w:color="auto"/>
            <w:left w:val="none" w:sz="0" w:space="0" w:color="auto"/>
            <w:bottom w:val="none" w:sz="0" w:space="0" w:color="auto"/>
            <w:right w:val="none" w:sz="0" w:space="0" w:color="auto"/>
          </w:divBdr>
        </w:div>
        <w:div w:id="632255067">
          <w:marLeft w:val="187"/>
          <w:marRight w:val="0"/>
          <w:marTop w:val="0"/>
          <w:marBottom w:val="0"/>
          <w:divBdr>
            <w:top w:val="none" w:sz="0" w:space="0" w:color="auto"/>
            <w:left w:val="none" w:sz="0" w:space="0" w:color="auto"/>
            <w:bottom w:val="none" w:sz="0" w:space="0" w:color="auto"/>
            <w:right w:val="none" w:sz="0" w:space="0" w:color="auto"/>
          </w:divBdr>
        </w:div>
        <w:div w:id="736973815">
          <w:marLeft w:val="187"/>
          <w:marRight w:val="0"/>
          <w:marTop w:val="0"/>
          <w:marBottom w:val="0"/>
          <w:divBdr>
            <w:top w:val="none" w:sz="0" w:space="0" w:color="auto"/>
            <w:left w:val="none" w:sz="0" w:space="0" w:color="auto"/>
            <w:bottom w:val="none" w:sz="0" w:space="0" w:color="auto"/>
            <w:right w:val="none" w:sz="0" w:space="0" w:color="auto"/>
          </w:divBdr>
        </w:div>
        <w:div w:id="794493449">
          <w:marLeft w:val="187"/>
          <w:marRight w:val="0"/>
          <w:marTop w:val="0"/>
          <w:marBottom w:val="0"/>
          <w:divBdr>
            <w:top w:val="none" w:sz="0" w:space="0" w:color="auto"/>
            <w:left w:val="none" w:sz="0" w:space="0" w:color="auto"/>
            <w:bottom w:val="none" w:sz="0" w:space="0" w:color="auto"/>
            <w:right w:val="none" w:sz="0" w:space="0" w:color="auto"/>
          </w:divBdr>
        </w:div>
        <w:div w:id="807042991">
          <w:marLeft w:val="187"/>
          <w:marRight w:val="0"/>
          <w:marTop w:val="0"/>
          <w:marBottom w:val="0"/>
          <w:divBdr>
            <w:top w:val="none" w:sz="0" w:space="0" w:color="auto"/>
            <w:left w:val="none" w:sz="0" w:space="0" w:color="auto"/>
            <w:bottom w:val="none" w:sz="0" w:space="0" w:color="auto"/>
            <w:right w:val="none" w:sz="0" w:space="0" w:color="auto"/>
          </w:divBdr>
        </w:div>
        <w:div w:id="1131479179">
          <w:marLeft w:val="187"/>
          <w:marRight w:val="0"/>
          <w:marTop w:val="0"/>
          <w:marBottom w:val="0"/>
          <w:divBdr>
            <w:top w:val="none" w:sz="0" w:space="0" w:color="auto"/>
            <w:left w:val="none" w:sz="0" w:space="0" w:color="auto"/>
            <w:bottom w:val="none" w:sz="0" w:space="0" w:color="auto"/>
            <w:right w:val="none" w:sz="0" w:space="0" w:color="auto"/>
          </w:divBdr>
        </w:div>
        <w:div w:id="1276904489">
          <w:marLeft w:val="187"/>
          <w:marRight w:val="0"/>
          <w:marTop w:val="0"/>
          <w:marBottom w:val="0"/>
          <w:divBdr>
            <w:top w:val="none" w:sz="0" w:space="0" w:color="auto"/>
            <w:left w:val="none" w:sz="0" w:space="0" w:color="auto"/>
            <w:bottom w:val="none" w:sz="0" w:space="0" w:color="auto"/>
            <w:right w:val="none" w:sz="0" w:space="0" w:color="auto"/>
          </w:divBdr>
        </w:div>
        <w:div w:id="1466388749">
          <w:marLeft w:val="187"/>
          <w:marRight w:val="0"/>
          <w:marTop w:val="0"/>
          <w:marBottom w:val="0"/>
          <w:divBdr>
            <w:top w:val="none" w:sz="0" w:space="0" w:color="auto"/>
            <w:left w:val="none" w:sz="0" w:space="0" w:color="auto"/>
            <w:bottom w:val="none" w:sz="0" w:space="0" w:color="auto"/>
            <w:right w:val="none" w:sz="0" w:space="0" w:color="auto"/>
          </w:divBdr>
        </w:div>
      </w:divsChild>
    </w:div>
    <w:div w:id="195120963">
      <w:bodyDiv w:val="1"/>
      <w:marLeft w:val="0"/>
      <w:marRight w:val="0"/>
      <w:marTop w:val="0"/>
      <w:marBottom w:val="0"/>
      <w:divBdr>
        <w:top w:val="none" w:sz="0" w:space="0" w:color="auto"/>
        <w:left w:val="none" w:sz="0" w:space="0" w:color="auto"/>
        <w:bottom w:val="none" w:sz="0" w:space="0" w:color="auto"/>
        <w:right w:val="none" w:sz="0" w:space="0" w:color="auto"/>
      </w:divBdr>
      <w:divsChild>
        <w:div w:id="623316720">
          <w:marLeft w:val="1166"/>
          <w:marRight w:val="0"/>
          <w:marTop w:val="0"/>
          <w:marBottom w:val="0"/>
          <w:divBdr>
            <w:top w:val="none" w:sz="0" w:space="0" w:color="auto"/>
            <w:left w:val="none" w:sz="0" w:space="0" w:color="auto"/>
            <w:bottom w:val="none" w:sz="0" w:space="0" w:color="auto"/>
            <w:right w:val="none" w:sz="0" w:space="0" w:color="auto"/>
          </w:divBdr>
        </w:div>
        <w:div w:id="1632978825">
          <w:marLeft w:val="1166"/>
          <w:marRight w:val="0"/>
          <w:marTop w:val="0"/>
          <w:marBottom w:val="0"/>
          <w:divBdr>
            <w:top w:val="none" w:sz="0" w:space="0" w:color="auto"/>
            <w:left w:val="none" w:sz="0" w:space="0" w:color="auto"/>
            <w:bottom w:val="none" w:sz="0" w:space="0" w:color="auto"/>
            <w:right w:val="none" w:sz="0" w:space="0" w:color="auto"/>
          </w:divBdr>
        </w:div>
        <w:div w:id="1763066549">
          <w:marLeft w:val="1166"/>
          <w:marRight w:val="0"/>
          <w:marTop w:val="0"/>
          <w:marBottom w:val="0"/>
          <w:divBdr>
            <w:top w:val="none" w:sz="0" w:space="0" w:color="auto"/>
            <w:left w:val="none" w:sz="0" w:space="0" w:color="auto"/>
            <w:bottom w:val="none" w:sz="0" w:space="0" w:color="auto"/>
            <w:right w:val="none" w:sz="0" w:space="0" w:color="auto"/>
          </w:divBdr>
        </w:div>
        <w:div w:id="1773475237">
          <w:marLeft w:val="547"/>
          <w:marRight w:val="0"/>
          <w:marTop w:val="0"/>
          <w:marBottom w:val="0"/>
          <w:divBdr>
            <w:top w:val="none" w:sz="0" w:space="0" w:color="auto"/>
            <w:left w:val="none" w:sz="0" w:space="0" w:color="auto"/>
            <w:bottom w:val="none" w:sz="0" w:space="0" w:color="auto"/>
            <w:right w:val="none" w:sz="0" w:space="0" w:color="auto"/>
          </w:divBdr>
        </w:div>
        <w:div w:id="1942912032">
          <w:marLeft w:val="547"/>
          <w:marRight w:val="0"/>
          <w:marTop w:val="0"/>
          <w:marBottom w:val="0"/>
          <w:divBdr>
            <w:top w:val="none" w:sz="0" w:space="0" w:color="auto"/>
            <w:left w:val="none" w:sz="0" w:space="0" w:color="auto"/>
            <w:bottom w:val="none" w:sz="0" w:space="0" w:color="auto"/>
            <w:right w:val="none" w:sz="0" w:space="0" w:color="auto"/>
          </w:divBdr>
        </w:div>
        <w:div w:id="2027170948">
          <w:marLeft w:val="1166"/>
          <w:marRight w:val="0"/>
          <w:marTop w:val="0"/>
          <w:marBottom w:val="0"/>
          <w:divBdr>
            <w:top w:val="none" w:sz="0" w:space="0" w:color="auto"/>
            <w:left w:val="none" w:sz="0" w:space="0" w:color="auto"/>
            <w:bottom w:val="none" w:sz="0" w:space="0" w:color="auto"/>
            <w:right w:val="none" w:sz="0" w:space="0" w:color="auto"/>
          </w:divBdr>
        </w:div>
      </w:divsChild>
    </w:div>
    <w:div w:id="226189004">
      <w:bodyDiv w:val="1"/>
      <w:marLeft w:val="0"/>
      <w:marRight w:val="0"/>
      <w:marTop w:val="0"/>
      <w:marBottom w:val="0"/>
      <w:divBdr>
        <w:top w:val="none" w:sz="0" w:space="0" w:color="auto"/>
        <w:left w:val="none" w:sz="0" w:space="0" w:color="auto"/>
        <w:bottom w:val="none" w:sz="0" w:space="0" w:color="auto"/>
        <w:right w:val="none" w:sz="0" w:space="0" w:color="auto"/>
      </w:divBdr>
      <w:divsChild>
        <w:div w:id="1406341445">
          <w:marLeft w:val="547"/>
          <w:marRight w:val="0"/>
          <w:marTop w:val="0"/>
          <w:marBottom w:val="0"/>
          <w:divBdr>
            <w:top w:val="none" w:sz="0" w:space="0" w:color="auto"/>
            <w:left w:val="none" w:sz="0" w:space="0" w:color="auto"/>
            <w:bottom w:val="none" w:sz="0" w:space="0" w:color="auto"/>
            <w:right w:val="none" w:sz="0" w:space="0" w:color="auto"/>
          </w:divBdr>
        </w:div>
      </w:divsChild>
    </w:div>
    <w:div w:id="242884301">
      <w:bodyDiv w:val="1"/>
      <w:marLeft w:val="0"/>
      <w:marRight w:val="0"/>
      <w:marTop w:val="0"/>
      <w:marBottom w:val="0"/>
      <w:divBdr>
        <w:top w:val="none" w:sz="0" w:space="0" w:color="auto"/>
        <w:left w:val="none" w:sz="0" w:space="0" w:color="auto"/>
        <w:bottom w:val="none" w:sz="0" w:space="0" w:color="auto"/>
        <w:right w:val="none" w:sz="0" w:space="0" w:color="auto"/>
      </w:divBdr>
      <w:divsChild>
        <w:div w:id="687607089">
          <w:marLeft w:val="547"/>
          <w:marRight w:val="0"/>
          <w:marTop w:val="0"/>
          <w:marBottom w:val="0"/>
          <w:divBdr>
            <w:top w:val="none" w:sz="0" w:space="0" w:color="auto"/>
            <w:left w:val="none" w:sz="0" w:space="0" w:color="auto"/>
            <w:bottom w:val="none" w:sz="0" w:space="0" w:color="auto"/>
            <w:right w:val="none" w:sz="0" w:space="0" w:color="auto"/>
          </w:divBdr>
        </w:div>
      </w:divsChild>
    </w:div>
    <w:div w:id="419066183">
      <w:bodyDiv w:val="1"/>
      <w:marLeft w:val="0"/>
      <w:marRight w:val="0"/>
      <w:marTop w:val="0"/>
      <w:marBottom w:val="0"/>
      <w:divBdr>
        <w:top w:val="none" w:sz="0" w:space="0" w:color="auto"/>
        <w:left w:val="none" w:sz="0" w:space="0" w:color="auto"/>
        <w:bottom w:val="none" w:sz="0" w:space="0" w:color="auto"/>
        <w:right w:val="none" w:sz="0" w:space="0" w:color="auto"/>
      </w:divBdr>
    </w:div>
    <w:div w:id="597518580">
      <w:bodyDiv w:val="1"/>
      <w:marLeft w:val="0"/>
      <w:marRight w:val="0"/>
      <w:marTop w:val="0"/>
      <w:marBottom w:val="0"/>
      <w:divBdr>
        <w:top w:val="none" w:sz="0" w:space="0" w:color="auto"/>
        <w:left w:val="none" w:sz="0" w:space="0" w:color="auto"/>
        <w:bottom w:val="none" w:sz="0" w:space="0" w:color="auto"/>
        <w:right w:val="none" w:sz="0" w:space="0" w:color="auto"/>
      </w:divBdr>
      <w:divsChild>
        <w:div w:id="568929947">
          <w:marLeft w:val="547"/>
          <w:marRight w:val="0"/>
          <w:marTop w:val="0"/>
          <w:marBottom w:val="0"/>
          <w:divBdr>
            <w:top w:val="none" w:sz="0" w:space="0" w:color="auto"/>
            <w:left w:val="none" w:sz="0" w:space="0" w:color="auto"/>
            <w:bottom w:val="none" w:sz="0" w:space="0" w:color="auto"/>
            <w:right w:val="none" w:sz="0" w:space="0" w:color="auto"/>
          </w:divBdr>
        </w:div>
        <w:div w:id="1536845000">
          <w:marLeft w:val="547"/>
          <w:marRight w:val="0"/>
          <w:marTop w:val="0"/>
          <w:marBottom w:val="0"/>
          <w:divBdr>
            <w:top w:val="none" w:sz="0" w:space="0" w:color="auto"/>
            <w:left w:val="none" w:sz="0" w:space="0" w:color="auto"/>
            <w:bottom w:val="none" w:sz="0" w:space="0" w:color="auto"/>
            <w:right w:val="none" w:sz="0" w:space="0" w:color="auto"/>
          </w:divBdr>
        </w:div>
        <w:div w:id="1953050695">
          <w:marLeft w:val="547"/>
          <w:marRight w:val="0"/>
          <w:marTop w:val="0"/>
          <w:marBottom w:val="0"/>
          <w:divBdr>
            <w:top w:val="none" w:sz="0" w:space="0" w:color="auto"/>
            <w:left w:val="none" w:sz="0" w:space="0" w:color="auto"/>
            <w:bottom w:val="none" w:sz="0" w:space="0" w:color="auto"/>
            <w:right w:val="none" w:sz="0" w:space="0" w:color="auto"/>
          </w:divBdr>
        </w:div>
        <w:div w:id="1956906569">
          <w:marLeft w:val="547"/>
          <w:marRight w:val="0"/>
          <w:marTop w:val="0"/>
          <w:marBottom w:val="0"/>
          <w:divBdr>
            <w:top w:val="none" w:sz="0" w:space="0" w:color="auto"/>
            <w:left w:val="none" w:sz="0" w:space="0" w:color="auto"/>
            <w:bottom w:val="none" w:sz="0" w:space="0" w:color="auto"/>
            <w:right w:val="none" w:sz="0" w:space="0" w:color="auto"/>
          </w:divBdr>
        </w:div>
      </w:divsChild>
    </w:div>
    <w:div w:id="707603046">
      <w:bodyDiv w:val="1"/>
      <w:marLeft w:val="0"/>
      <w:marRight w:val="0"/>
      <w:marTop w:val="0"/>
      <w:marBottom w:val="0"/>
      <w:divBdr>
        <w:top w:val="none" w:sz="0" w:space="0" w:color="auto"/>
        <w:left w:val="none" w:sz="0" w:space="0" w:color="auto"/>
        <w:bottom w:val="none" w:sz="0" w:space="0" w:color="auto"/>
        <w:right w:val="none" w:sz="0" w:space="0" w:color="auto"/>
      </w:divBdr>
    </w:div>
    <w:div w:id="744952777">
      <w:bodyDiv w:val="1"/>
      <w:marLeft w:val="0"/>
      <w:marRight w:val="0"/>
      <w:marTop w:val="0"/>
      <w:marBottom w:val="0"/>
      <w:divBdr>
        <w:top w:val="none" w:sz="0" w:space="0" w:color="auto"/>
        <w:left w:val="none" w:sz="0" w:space="0" w:color="auto"/>
        <w:bottom w:val="none" w:sz="0" w:space="0" w:color="auto"/>
        <w:right w:val="none" w:sz="0" w:space="0" w:color="auto"/>
      </w:divBdr>
    </w:div>
    <w:div w:id="879123112">
      <w:bodyDiv w:val="1"/>
      <w:marLeft w:val="0"/>
      <w:marRight w:val="0"/>
      <w:marTop w:val="0"/>
      <w:marBottom w:val="0"/>
      <w:divBdr>
        <w:top w:val="none" w:sz="0" w:space="0" w:color="auto"/>
        <w:left w:val="none" w:sz="0" w:space="0" w:color="auto"/>
        <w:bottom w:val="none" w:sz="0" w:space="0" w:color="auto"/>
        <w:right w:val="none" w:sz="0" w:space="0" w:color="auto"/>
      </w:divBdr>
    </w:div>
    <w:div w:id="983700822">
      <w:bodyDiv w:val="1"/>
      <w:marLeft w:val="0"/>
      <w:marRight w:val="0"/>
      <w:marTop w:val="0"/>
      <w:marBottom w:val="0"/>
      <w:divBdr>
        <w:top w:val="none" w:sz="0" w:space="0" w:color="auto"/>
        <w:left w:val="none" w:sz="0" w:space="0" w:color="auto"/>
        <w:bottom w:val="none" w:sz="0" w:space="0" w:color="auto"/>
        <w:right w:val="none" w:sz="0" w:space="0" w:color="auto"/>
      </w:divBdr>
    </w:div>
    <w:div w:id="1083378150">
      <w:bodyDiv w:val="1"/>
      <w:marLeft w:val="0"/>
      <w:marRight w:val="0"/>
      <w:marTop w:val="0"/>
      <w:marBottom w:val="0"/>
      <w:divBdr>
        <w:top w:val="none" w:sz="0" w:space="0" w:color="auto"/>
        <w:left w:val="none" w:sz="0" w:space="0" w:color="auto"/>
        <w:bottom w:val="none" w:sz="0" w:space="0" w:color="auto"/>
        <w:right w:val="none" w:sz="0" w:space="0" w:color="auto"/>
      </w:divBdr>
      <w:divsChild>
        <w:div w:id="259262026">
          <w:marLeft w:val="547"/>
          <w:marRight w:val="0"/>
          <w:marTop w:val="0"/>
          <w:marBottom w:val="0"/>
          <w:divBdr>
            <w:top w:val="none" w:sz="0" w:space="0" w:color="auto"/>
            <w:left w:val="none" w:sz="0" w:space="0" w:color="auto"/>
            <w:bottom w:val="none" w:sz="0" w:space="0" w:color="auto"/>
            <w:right w:val="none" w:sz="0" w:space="0" w:color="auto"/>
          </w:divBdr>
        </w:div>
        <w:div w:id="545487402">
          <w:marLeft w:val="547"/>
          <w:marRight w:val="0"/>
          <w:marTop w:val="0"/>
          <w:marBottom w:val="0"/>
          <w:divBdr>
            <w:top w:val="none" w:sz="0" w:space="0" w:color="auto"/>
            <w:left w:val="none" w:sz="0" w:space="0" w:color="auto"/>
            <w:bottom w:val="none" w:sz="0" w:space="0" w:color="auto"/>
            <w:right w:val="none" w:sz="0" w:space="0" w:color="auto"/>
          </w:divBdr>
        </w:div>
        <w:div w:id="1104808209">
          <w:marLeft w:val="547"/>
          <w:marRight w:val="0"/>
          <w:marTop w:val="0"/>
          <w:marBottom w:val="0"/>
          <w:divBdr>
            <w:top w:val="none" w:sz="0" w:space="0" w:color="auto"/>
            <w:left w:val="none" w:sz="0" w:space="0" w:color="auto"/>
            <w:bottom w:val="none" w:sz="0" w:space="0" w:color="auto"/>
            <w:right w:val="none" w:sz="0" w:space="0" w:color="auto"/>
          </w:divBdr>
        </w:div>
        <w:div w:id="1147622895">
          <w:marLeft w:val="547"/>
          <w:marRight w:val="0"/>
          <w:marTop w:val="0"/>
          <w:marBottom w:val="0"/>
          <w:divBdr>
            <w:top w:val="none" w:sz="0" w:space="0" w:color="auto"/>
            <w:left w:val="none" w:sz="0" w:space="0" w:color="auto"/>
            <w:bottom w:val="none" w:sz="0" w:space="0" w:color="auto"/>
            <w:right w:val="none" w:sz="0" w:space="0" w:color="auto"/>
          </w:divBdr>
        </w:div>
        <w:div w:id="1261059074">
          <w:marLeft w:val="547"/>
          <w:marRight w:val="0"/>
          <w:marTop w:val="0"/>
          <w:marBottom w:val="0"/>
          <w:divBdr>
            <w:top w:val="none" w:sz="0" w:space="0" w:color="auto"/>
            <w:left w:val="none" w:sz="0" w:space="0" w:color="auto"/>
            <w:bottom w:val="none" w:sz="0" w:space="0" w:color="auto"/>
            <w:right w:val="none" w:sz="0" w:space="0" w:color="auto"/>
          </w:divBdr>
        </w:div>
        <w:div w:id="1368486333">
          <w:marLeft w:val="547"/>
          <w:marRight w:val="0"/>
          <w:marTop w:val="0"/>
          <w:marBottom w:val="0"/>
          <w:divBdr>
            <w:top w:val="none" w:sz="0" w:space="0" w:color="auto"/>
            <w:left w:val="none" w:sz="0" w:space="0" w:color="auto"/>
            <w:bottom w:val="none" w:sz="0" w:space="0" w:color="auto"/>
            <w:right w:val="none" w:sz="0" w:space="0" w:color="auto"/>
          </w:divBdr>
        </w:div>
        <w:div w:id="1424036649">
          <w:marLeft w:val="547"/>
          <w:marRight w:val="0"/>
          <w:marTop w:val="0"/>
          <w:marBottom w:val="0"/>
          <w:divBdr>
            <w:top w:val="none" w:sz="0" w:space="0" w:color="auto"/>
            <w:left w:val="none" w:sz="0" w:space="0" w:color="auto"/>
            <w:bottom w:val="none" w:sz="0" w:space="0" w:color="auto"/>
            <w:right w:val="none" w:sz="0" w:space="0" w:color="auto"/>
          </w:divBdr>
        </w:div>
      </w:divsChild>
    </w:div>
    <w:div w:id="1342969225">
      <w:bodyDiv w:val="1"/>
      <w:marLeft w:val="0"/>
      <w:marRight w:val="0"/>
      <w:marTop w:val="0"/>
      <w:marBottom w:val="0"/>
      <w:divBdr>
        <w:top w:val="none" w:sz="0" w:space="0" w:color="auto"/>
        <w:left w:val="none" w:sz="0" w:space="0" w:color="auto"/>
        <w:bottom w:val="none" w:sz="0" w:space="0" w:color="auto"/>
        <w:right w:val="none" w:sz="0" w:space="0" w:color="auto"/>
      </w:divBdr>
      <w:divsChild>
        <w:div w:id="787704261">
          <w:marLeft w:val="547"/>
          <w:marRight w:val="0"/>
          <w:marTop w:val="0"/>
          <w:marBottom w:val="0"/>
          <w:divBdr>
            <w:top w:val="none" w:sz="0" w:space="0" w:color="auto"/>
            <w:left w:val="none" w:sz="0" w:space="0" w:color="auto"/>
            <w:bottom w:val="none" w:sz="0" w:space="0" w:color="auto"/>
            <w:right w:val="none" w:sz="0" w:space="0" w:color="auto"/>
          </w:divBdr>
        </w:div>
      </w:divsChild>
    </w:div>
    <w:div w:id="1425344702">
      <w:bodyDiv w:val="1"/>
      <w:marLeft w:val="0"/>
      <w:marRight w:val="0"/>
      <w:marTop w:val="0"/>
      <w:marBottom w:val="0"/>
      <w:divBdr>
        <w:top w:val="none" w:sz="0" w:space="0" w:color="auto"/>
        <w:left w:val="none" w:sz="0" w:space="0" w:color="auto"/>
        <w:bottom w:val="none" w:sz="0" w:space="0" w:color="auto"/>
        <w:right w:val="none" w:sz="0" w:space="0" w:color="auto"/>
      </w:divBdr>
    </w:div>
    <w:div w:id="1524786168">
      <w:bodyDiv w:val="1"/>
      <w:marLeft w:val="0"/>
      <w:marRight w:val="0"/>
      <w:marTop w:val="0"/>
      <w:marBottom w:val="0"/>
      <w:divBdr>
        <w:top w:val="none" w:sz="0" w:space="0" w:color="auto"/>
        <w:left w:val="none" w:sz="0" w:space="0" w:color="auto"/>
        <w:bottom w:val="none" w:sz="0" w:space="0" w:color="auto"/>
        <w:right w:val="none" w:sz="0" w:space="0" w:color="auto"/>
      </w:divBdr>
      <w:divsChild>
        <w:div w:id="1265261787">
          <w:marLeft w:val="547"/>
          <w:marRight w:val="0"/>
          <w:marTop w:val="0"/>
          <w:marBottom w:val="0"/>
          <w:divBdr>
            <w:top w:val="none" w:sz="0" w:space="0" w:color="auto"/>
            <w:left w:val="none" w:sz="0" w:space="0" w:color="auto"/>
            <w:bottom w:val="none" w:sz="0" w:space="0" w:color="auto"/>
            <w:right w:val="none" w:sz="0" w:space="0" w:color="auto"/>
          </w:divBdr>
        </w:div>
      </w:divsChild>
    </w:div>
    <w:div w:id="1548564838">
      <w:bodyDiv w:val="1"/>
      <w:marLeft w:val="0"/>
      <w:marRight w:val="0"/>
      <w:marTop w:val="0"/>
      <w:marBottom w:val="0"/>
      <w:divBdr>
        <w:top w:val="none" w:sz="0" w:space="0" w:color="auto"/>
        <w:left w:val="none" w:sz="0" w:space="0" w:color="auto"/>
        <w:bottom w:val="none" w:sz="0" w:space="0" w:color="auto"/>
        <w:right w:val="none" w:sz="0" w:space="0" w:color="auto"/>
      </w:divBdr>
    </w:div>
    <w:div w:id="179000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image" Target="media/image1.emf"/><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image" Target="media/image15.png"/><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image" Target="media/image6.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image" Target="media/image2.emf"/><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5.png"/><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oleObject" Target="embeddings/oleObject1.bin"/><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image" Target="media/image3.emf"/><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 Id="rId8" Type="http://schemas.openxmlformats.org/officeDocument/2006/relationships/diagramData" Target="diagrams/data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icu\AppData\Local\Temp\Rar$DIa0.268\DR%20Plan%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649147-91CD-4E8A-BE59-52493C54258A}" type="doc">
      <dgm:prSet loTypeId="urn:microsoft.com/office/officeart/2005/8/layout/lProcess2" loCatId="list" qsTypeId="urn:microsoft.com/office/officeart/2005/8/quickstyle/simple1" qsCatId="simple" csTypeId="urn:microsoft.com/office/officeart/2005/8/colors/accent0_3" csCatId="mainScheme" phldr="1"/>
      <dgm:spPr/>
      <dgm:t>
        <a:bodyPr/>
        <a:lstStyle/>
        <a:p>
          <a:endParaRPr lang="en-US"/>
        </a:p>
      </dgm:t>
    </dgm:pt>
    <dgm:pt modelId="{B193E832-0217-44E8-8F94-A67187776D69}">
      <dgm:prSet phldrT="[Text]"/>
      <dgm:spPr/>
      <dgm:t>
        <a:bodyPr/>
        <a:lstStyle/>
        <a:p>
          <a:r>
            <a:rPr lang="en-US"/>
            <a:t>Data Center Disruption</a:t>
          </a:r>
        </a:p>
      </dgm:t>
    </dgm:pt>
    <dgm:pt modelId="{50116488-E242-46F9-9C41-6CCCE2D0D941}" type="parTrans" cxnId="{D9525F02-84A2-4A24-8A67-D40BAC7E7CCA}">
      <dgm:prSet/>
      <dgm:spPr/>
      <dgm:t>
        <a:bodyPr/>
        <a:lstStyle/>
        <a:p>
          <a:endParaRPr lang="en-US"/>
        </a:p>
      </dgm:t>
    </dgm:pt>
    <dgm:pt modelId="{CF5C3A9C-2459-4D21-A53D-BADD6FDE74DD}" type="sibTrans" cxnId="{D9525F02-84A2-4A24-8A67-D40BAC7E7CCA}">
      <dgm:prSet/>
      <dgm:spPr/>
      <dgm:t>
        <a:bodyPr/>
        <a:lstStyle/>
        <a:p>
          <a:endParaRPr lang="en-US"/>
        </a:p>
      </dgm:t>
    </dgm:pt>
    <dgm:pt modelId="{9AC65A09-7603-45D8-B83D-1B61B6E9EEB6}">
      <dgm:prSet phldrT="[Text]"/>
      <dgm:spPr/>
      <dgm:t>
        <a:bodyPr/>
        <a:lstStyle/>
        <a:p>
          <a:r>
            <a:rPr lang="en-US"/>
            <a:t>Failover to alternate Data Center</a:t>
          </a:r>
        </a:p>
      </dgm:t>
    </dgm:pt>
    <dgm:pt modelId="{1E5A604F-756D-4CDA-8BF1-79A7DD80B130}" type="parTrans" cxnId="{29866FD9-071F-43F6-94C3-D4317DDC7EC5}">
      <dgm:prSet/>
      <dgm:spPr/>
      <dgm:t>
        <a:bodyPr/>
        <a:lstStyle/>
        <a:p>
          <a:endParaRPr lang="en-US"/>
        </a:p>
      </dgm:t>
    </dgm:pt>
    <dgm:pt modelId="{755A6913-CA38-4975-9D09-EC5CB020938F}" type="sibTrans" cxnId="{29866FD9-071F-43F6-94C3-D4317DDC7EC5}">
      <dgm:prSet/>
      <dgm:spPr/>
      <dgm:t>
        <a:bodyPr/>
        <a:lstStyle/>
        <a:p>
          <a:endParaRPr lang="en-US"/>
        </a:p>
      </dgm:t>
    </dgm:pt>
    <dgm:pt modelId="{DAD6DE66-13CB-4B35-AABD-96847759D12C}">
      <dgm:prSet phldrT="[Text]"/>
      <dgm:spPr/>
      <dgm:t>
        <a:bodyPr/>
        <a:lstStyle/>
        <a:p>
          <a:r>
            <a:rPr lang="en-US"/>
            <a:t>Reroute core processes to another Data Center (without full failover)</a:t>
          </a:r>
        </a:p>
      </dgm:t>
    </dgm:pt>
    <dgm:pt modelId="{50514C2F-F84A-457C-900A-6577EBE2B391}" type="parTrans" cxnId="{BA749729-3D55-41EE-9654-0D8EE1A2DC78}">
      <dgm:prSet/>
      <dgm:spPr/>
      <dgm:t>
        <a:bodyPr/>
        <a:lstStyle/>
        <a:p>
          <a:endParaRPr lang="en-US"/>
        </a:p>
      </dgm:t>
    </dgm:pt>
    <dgm:pt modelId="{C9CED754-D0C1-4ED3-A100-4C23C85A9A40}" type="sibTrans" cxnId="{BA749729-3D55-41EE-9654-0D8EE1A2DC78}">
      <dgm:prSet/>
      <dgm:spPr/>
      <dgm:t>
        <a:bodyPr/>
        <a:lstStyle/>
        <a:p>
          <a:endParaRPr lang="en-US"/>
        </a:p>
      </dgm:t>
    </dgm:pt>
    <dgm:pt modelId="{A518DB25-7DB6-4CB1-A8F6-3F6201666D7F}">
      <dgm:prSet phldrT="[Text]"/>
      <dgm:spPr/>
      <dgm:t>
        <a:bodyPr/>
        <a:lstStyle/>
        <a:p>
          <a:r>
            <a:rPr lang="en-US"/>
            <a:t>Significant Dependency (Internal or External) Disruption</a:t>
          </a:r>
        </a:p>
      </dgm:t>
    </dgm:pt>
    <dgm:pt modelId="{2B19A59E-1A48-4AB0-88B3-032326D8BE64}" type="parTrans" cxnId="{80943686-5553-49E2-941C-4B2C7032F4D0}">
      <dgm:prSet/>
      <dgm:spPr/>
      <dgm:t>
        <a:bodyPr/>
        <a:lstStyle/>
        <a:p>
          <a:endParaRPr lang="en-US"/>
        </a:p>
      </dgm:t>
    </dgm:pt>
    <dgm:pt modelId="{A01A9DC7-C99C-4667-A5F6-BD00BFF6A91D}" type="sibTrans" cxnId="{80943686-5553-49E2-941C-4B2C7032F4D0}">
      <dgm:prSet/>
      <dgm:spPr/>
      <dgm:t>
        <a:bodyPr/>
        <a:lstStyle/>
        <a:p>
          <a:endParaRPr lang="en-US"/>
        </a:p>
      </dgm:t>
    </dgm:pt>
    <dgm:pt modelId="{85DEAF52-C3C0-4718-B604-B2C7E1D46BB4}">
      <dgm:prSet phldrT="[Text]"/>
      <dgm:spPr/>
      <dgm:t>
        <a:bodyPr/>
        <a:lstStyle/>
        <a:p>
          <a:r>
            <a:rPr lang="en-US"/>
            <a:t>Reroute core functions to backup / alternate provider</a:t>
          </a:r>
        </a:p>
      </dgm:t>
    </dgm:pt>
    <dgm:pt modelId="{B6F5D0A5-34CE-4584-9793-B524AD156695}" type="parTrans" cxnId="{A224684F-6225-4EA3-A301-988F957EE885}">
      <dgm:prSet/>
      <dgm:spPr/>
      <dgm:t>
        <a:bodyPr/>
        <a:lstStyle/>
        <a:p>
          <a:endParaRPr lang="en-US"/>
        </a:p>
      </dgm:t>
    </dgm:pt>
    <dgm:pt modelId="{37051BE5-3A1E-4EE7-952E-CC4DC862DE3F}" type="sibTrans" cxnId="{A224684F-6225-4EA3-A301-988F957EE885}">
      <dgm:prSet/>
      <dgm:spPr/>
      <dgm:t>
        <a:bodyPr/>
        <a:lstStyle/>
        <a:p>
          <a:endParaRPr lang="en-US"/>
        </a:p>
      </dgm:t>
    </dgm:pt>
    <dgm:pt modelId="{BECF5EB6-869E-495D-804C-0CECB50470DD}">
      <dgm:prSet phldrT="[Text]"/>
      <dgm:spPr/>
      <dgm:t>
        <a:bodyPr/>
        <a:lstStyle/>
        <a:p>
          <a:r>
            <a:rPr lang="en-US"/>
            <a:t>Participate in recovery strategies as available</a:t>
          </a:r>
        </a:p>
      </dgm:t>
    </dgm:pt>
    <dgm:pt modelId="{5FB382A4-2323-4913-9255-4268DBB0DB01}" type="parTrans" cxnId="{BFF54369-939C-4FDD-BCC9-D0650E3A8EF1}">
      <dgm:prSet/>
      <dgm:spPr/>
      <dgm:t>
        <a:bodyPr/>
        <a:lstStyle/>
        <a:p>
          <a:endParaRPr lang="en-US"/>
        </a:p>
      </dgm:t>
    </dgm:pt>
    <dgm:pt modelId="{C6B83922-31C4-491E-9F26-8D3D3261FF45}" type="sibTrans" cxnId="{BFF54369-939C-4FDD-BCC9-D0650E3A8EF1}">
      <dgm:prSet/>
      <dgm:spPr/>
      <dgm:t>
        <a:bodyPr/>
        <a:lstStyle/>
        <a:p>
          <a:endParaRPr lang="en-US"/>
        </a:p>
      </dgm:t>
    </dgm:pt>
    <dgm:pt modelId="{282FC2BB-7732-462F-B5CB-B3F9ADEEF8D6}">
      <dgm:prSet phldrT="[Text]"/>
      <dgm:spPr/>
      <dgm:t>
        <a:bodyPr/>
        <a:lstStyle/>
        <a:p>
          <a:r>
            <a:rPr lang="en-US"/>
            <a:t>Significant network or other issues</a:t>
          </a:r>
        </a:p>
      </dgm:t>
    </dgm:pt>
    <dgm:pt modelId="{D9492707-E290-4671-BC33-6300E4870BE1}" type="parTrans" cxnId="{520BF309-BAB4-4799-AA71-BE401C5DD517}">
      <dgm:prSet/>
      <dgm:spPr/>
      <dgm:t>
        <a:bodyPr/>
        <a:lstStyle/>
        <a:p>
          <a:endParaRPr lang="en-US"/>
        </a:p>
      </dgm:t>
    </dgm:pt>
    <dgm:pt modelId="{E6178CB2-6902-406D-B27B-35DBB7B51009}" type="sibTrans" cxnId="{520BF309-BAB4-4799-AA71-BE401C5DD517}">
      <dgm:prSet/>
      <dgm:spPr/>
      <dgm:t>
        <a:bodyPr/>
        <a:lstStyle/>
        <a:p>
          <a:endParaRPr lang="en-US"/>
        </a:p>
      </dgm:t>
    </dgm:pt>
    <dgm:pt modelId="{90DD0667-96C6-4075-BC87-BE573BC6EBBA}">
      <dgm:prSet phldrT="[Text]"/>
      <dgm:spPr/>
      <dgm:t>
        <a:bodyPr/>
        <a:lstStyle/>
        <a:p>
          <a:r>
            <a:rPr lang="en-US"/>
            <a:t>Reroute operations to backup processing unit / service (load balancing, caching)</a:t>
          </a:r>
        </a:p>
      </dgm:t>
    </dgm:pt>
    <dgm:pt modelId="{3884151F-2B5E-4806-BC4E-9132CCE70459}" type="parTrans" cxnId="{ACF5967D-00FD-4BBE-90EF-A07D3885FE26}">
      <dgm:prSet/>
      <dgm:spPr/>
      <dgm:t>
        <a:bodyPr/>
        <a:lstStyle/>
        <a:p>
          <a:endParaRPr lang="en-US"/>
        </a:p>
      </dgm:t>
    </dgm:pt>
    <dgm:pt modelId="{0746D293-F88D-40A7-86D1-609FF99E1AB1}" type="sibTrans" cxnId="{ACF5967D-00FD-4BBE-90EF-A07D3885FE26}">
      <dgm:prSet/>
      <dgm:spPr/>
      <dgm:t>
        <a:bodyPr/>
        <a:lstStyle/>
        <a:p>
          <a:endParaRPr lang="en-US"/>
        </a:p>
      </dgm:t>
    </dgm:pt>
    <dgm:pt modelId="{1E05DDFD-E884-4F90-8E8A-86523FFB6D82}">
      <dgm:prSet phldrT="[Text]"/>
      <dgm:spPr/>
      <dgm:t>
        <a:bodyPr/>
        <a:lstStyle/>
        <a:p>
          <a:r>
            <a:rPr lang="en-US"/>
            <a:t>Wait for service to be restored, communicate with core stakholders as needed</a:t>
          </a:r>
        </a:p>
      </dgm:t>
    </dgm:pt>
    <dgm:pt modelId="{49E5D587-99EF-4D01-956C-23CED345946D}" type="parTrans" cxnId="{482A10DF-73BF-4175-8398-6C1BD607CAB0}">
      <dgm:prSet/>
      <dgm:spPr/>
      <dgm:t>
        <a:bodyPr/>
        <a:lstStyle/>
        <a:p>
          <a:endParaRPr lang="en-US"/>
        </a:p>
      </dgm:t>
    </dgm:pt>
    <dgm:pt modelId="{9814E7AE-4151-452A-931D-B79FBD3CEC2A}" type="sibTrans" cxnId="{482A10DF-73BF-4175-8398-6C1BD607CAB0}">
      <dgm:prSet/>
      <dgm:spPr/>
      <dgm:t>
        <a:bodyPr/>
        <a:lstStyle/>
        <a:p>
          <a:endParaRPr lang="en-US"/>
        </a:p>
      </dgm:t>
    </dgm:pt>
    <dgm:pt modelId="{4BA75F05-541C-47DF-8530-F8FEF910574B}">
      <dgm:prSet phldrT="[Text]"/>
      <dgm:spPr/>
      <dgm:t>
        <a:bodyPr/>
        <a:lstStyle/>
        <a:p>
          <a:r>
            <a:rPr lang="en-US"/>
            <a:t>Take no action</a:t>
          </a:r>
        </a:p>
      </dgm:t>
    </dgm:pt>
    <dgm:pt modelId="{73100DEC-F354-4C53-A62D-7CAAE2B8CEBC}" type="parTrans" cxnId="{ED747398-8978-4063-85F7-61888FE28751}">
      <dgm:prSet/>
      <dgm:spPr/>
      <dgm:t>
        <a:bodyPr/>
        <a:lstStyle/>
        <a:p>
          <a:endParaRPr lang="en-US"/>
        </a:p>
      </dgm:t>
    </dgm:pt>
    <dgm:pt modelId="{FE7A7CF9-D468-47BE-9662-DBE2F0D926B3}" type="sibTrans" cxnId="{ED747398-8978-4063-85F7-61888FE28751}">
      <dgm:prSet/>
      <dgm:spPr/>
      <dgm:t>
        <a:bodyPr/>
        <a:lstStyle/>
        <a:p>
          <a:endParaRPr lang="en-US"/>
        </a:p>
      </dgm:t>
    </dgm:pt>
    <dgm:pt modelId="{A3D61407-A77C-4132-B5A5-6E02B5CAA53C}">
      <dgm:prSet phldrT="[Text]"/>
      <dgm:spPr/>
      <dgm:t>
        <a:bodyPr/>
        <a:lstStyle/>
        <a:p>
          <a:r>
            <a:rPr lang="en-US"/>
            <a:t>Wait for the restoration of service, provide communication as needed to stakeholders</a:t>
          </a:r>
        </a:p>
      </dgm:t>
    </dgm:pt>
    <dgm:pt modelId="{61DAA67C-4131-43D8-972C-EF43FB213271}" type="parTrans" cxnId="{93F3732D-2C5F-4EA1-A213-97B03DF5CBF7}">
      <dgm:prSet/>
      <dgm:spPr/>
      <dgm:t>
        <a:bodyPr/>
        <a:lstStyle/>
        <a:p>
          <a:endParaRPr lang="en-US"/>
        </a:p>
      </dgm:t>
    </dgm:pt>
    <dgm:pt modelId="{9C9C8DA4-6EAF-41CC-BDD7-EB0F79748BA7}" type="sibTrans" cxnId="{93F3732D-2C5F-4EA1-A213-97B03DF5CBF7}">
      <dgm:prSet/>
      <dgm:spPr/>
      <dgm:t>
        <a:bodyPr/>
        <a:lstStyle/>
        <a:p>
          <a:endParaRPr lang="en-US"/>
        </a:p>
      </dgm:t>
    </dgm:pt>
    <dgm:pt modelId="{C1AA6093-58B7-4AA3-AEDC-51343A67638D}">
      <dgm:prSet phldrT="[Text]"/>
      <dgm:spPr/>
      <dgm:t>
        <a:bodyPr/>
        <a:lstStyle/>
        <a:p>
          <a:r>
            <a:rPr lang="en-US"/>
            <a:t>Operate at a deprecated service level</a:t>
          </a:r>
        </a:p>
      </dgm:t>
    </dgm:pt>
    <dgm:pt modelId="{3526D3A6-C91B-4720-A7CF-ED6CE2CEA62F}" type="parTrans" cxnId="{01384236-5E07-49DC-8F54-6031267EDBF5}">
      <dgm:prSet/>
      <dgm:spPr/>
      <dgm:t>
        <a:bodyPr/>
        <a:lstStyle/>
        <a:p>
          <a:endParaRPr lang="en-US"/>
        </a:p>
      </dgm:t>
    </dgm:pt>
    <dgm:pt modelId="{4B70A156-8CA8-4E68-A361-781E98556977}" type="sibTrans" cxnId="{01384236-5E07-49DC-8F54-6031267EDBF5}">
      <dgm:prSet/>
      <dgm:spPr/>
      <dgm:t>
        <a:bodyPr/>
        <a:lstStyle/>
        <a:p>
          <a:endParaRPr lang="en-US"/>
        </a:p>
      </dgm:t>
    </dgm:pt>
    <dgm:pt modelId="{2964247E-B8A8-49A5-8E16-C928F660458A}" type="pres">
      <dgm:prSet presAssocID="{82649147-91CD-4E8A-BE59-52493C54258A}" presName="theList" presStyleCnt="0">
        <dgm:presLayoutVars>
          <dgm:dir/>
          <dgm:animLvl val="lvl"/>
          <dgm:resizeHandles val="exact"/>
        </dgm:presLayoutVars>
      </dgm:prSet>
      <dgm:spPr/>
      <dgm:t>
        <a:bodyPr/>
        <a:lstStyle/>
        <a:p>
          <a:endParaRPr lang="en-US"/>
        </a:p>
      </dgm:t>
    </dgm:pt>
    <dgm:pt modelId="{9B3F8A12-AD87-4996-9644-172AF03875DF}" type="pres">
      <dgm:prSet presAssocID="{B193E832-0217-44E8-8F94-A67187776D69}" presName="compNode" presStyleCnt="0"/>
      <dgm:spPr/>
      <dgm:t>
        <a:bodyPr/>
        <a:lstStyle/>
        <a:p>
          <a:endParaRPr lang="en-US"/>
        </a:p>
      </dgm:t>
    </dgm:pt>
    <dgm:pt modelId="{6E484756-3E01-4195-A7A8-58352762A74E}" type="pres">
      <dgm:prSet presAssocID="{B193E832-0217-44E8-8F94-A67187776D69}" presName="aNode" presStyleLbl="bgShp" presStyleIdx="0" presStyleCnt="3"/>
      <dgm:spPr/>
      <dgm:t>
        <a:bodyPr/>
        <a:lstStyle/>
        <a:p>
          <a:endParaRPr lang="en-US"/>
        </a:p>
      </dgm:t>
    </dgm:pt>
    <dgm:pt modelId="{364E73C8-E052-47CB-A05B-96BCBD9483E2}" type="pres">
      <dgm:prSet presAssocID="{B193E832-0217-44E8-8F94-A67187776D69}" presName="textNode" presStyleLbl="bgShp" presStyleIdx="0" presStyleCnt="3"/>
      <dgm:spPr/>
      <dgm:t>
        <a:bodyPr/>
        <a:lstStyle/>
        <a:p>
          <a:endParaRPr lang="en-US"/>
        </a:p>
      </dgm:t>
    </dgm:pt>
    <dgm:pt modelId="{E2120508-83DF-4A8F-90F2-91CEE1CA4225}" type="pres">
      <dgm:prSet presAssocID="{B193E832-0217-44E8-8F94-A67187776D69}" presName="compChildNode" presStyleCnt="0"/>
      <dgm:spPr/>
      <dgm:t>
        <a:bodyPr/>
        <a:lstStyle/>
        <a:p>
          <a:endParaRPr lang="en-US"/>
        </a:p>
      </dgm:t>
    </dgm:pt>
    <dgm:pt modelId="{C1D0BEE3-A675-4E80-9CB7-FDE1F911ED35}" type="pres">
      <dgm:prSet presAssocID="{B193E832-0217-44E8-8F94-A67187776D69}" presName="theInnerList" presStyleCnt="0"/>
      <dgm:spPr/>
      <dgm:t>
        <a:bodyPr/>
        <a:lstStyle/>
        <a:p>
          <a:endParaRPr lang="en-US"/>
        </a:p>
      </dgm:t>
    </dgm:pt>
    <dgm:pt modelId="{8908F4E0-D858-43C2-9451-DB9385EB1FF3}" type="pres">
      <dgm:prSet presAssocID="{9AC65A09-7603-45D8-B83D-1B61B6E9EEB6}" presName="childNode" presStyleLbl="node1" presStyleIdx="0" presStyleCnt="9">
        <dgm:presLayoutVars>
          <dgm:bulletEnabled val="1"/>
        </dgm:presLayoutVars>
      </dgm:prSet>
      <dgm:spPr/>
      <dgm:t>
        <a:bodyPr/>
        <a:lstStyle/>
        <a:p>
          <a:endParaRPr lang="en-US"/>
        </a:p>
      </dgm:t>
    </dgm:pt>
    <dgm:pt modelId="{1F22052B-0127-4127-AF6B-7FB345D51EC6}" type="pres">
      <dgm:prSet presAssocID="{9AC65A09-7603-45D8-B83D-1B61B6E9EEB6}" presName="aSpace2" presStyleCnt="0"/>
      <dgm:spPr/>
      <dgm:t>
        <a:bodyPr/>
        <a:lstStyle/>
        <a:p>
          <a:endParaRPr lang="en-US"/>
        </a:p>
      </dgm:t>
    </dgm:pt>
    <dgm:pt modelId="{A212C9D0-536A-4FBA-891A-264DC015B867}" type="pres">
      <dgm:prSet presAssocID="{DAD6DE66-13CB-4B35-AABD-96847759D12C}" presName="childNode" presStyleLbl="node1" presStyleIdx="1" presStyleCnt="9">
        <dgm:presLayoutVars>
          <dgm:bulletEnabled val="1"/>
        </dgm:presLayoutVars>
      </dgm:prSet>
      <dgm:spPr/>
      <dgm:t>
        <a:bodyPr/>
        <a:lstStyle/>
        <a:p>
          <a:endParaRPr lang="en-US"/>
        </a:p>
      </dgm:t>
    </dgm:pt>
    <dgm:pt modelId="{5FCD67FB-93BA-4E1C-9B68-80197B7D3911}" type="pres">
      <dgm:prSet presAssocID="{DAD6DE66-13CB-4B35-AABD-96847759D12C}" presName="aSpace2" presStyleCnt="0"/>
      <dgm:spPr/>
      <dgm:t>
        <a:bodyPr/>
        <a:lstStyle/>
        <a:p>
          <a:endParaRPr lang="en-US"/>
        </a:p>
      </dgm:t>
    </dgm:pt>
    <dgm:pt modelId="{556D5A7D-A4FB-4F8E-8B00-5DD223B7BA26}" type="pres">
      <dgm:prSet presAssocID="{C1AA6093-58B7-4AA3-AEDC-51343A67638D}" presName="childNode" presStyleLbl="node1" presStyleIdx="2" presStyleCnt="9">
        <dgm:presLayoutVars>
          <dgm:bulletEnabled val="1"/>
        </dgm:presLayoutVars>
      </dgm:prSet>
      <dgm:spPr/>
      <dgm:t>
        <a:bodyPr/>
        <a:lstStyle/>
        <a:p>
          <a:endParaRPr lang="en-US"/>
        </a:p>
      </dgm:t>
    </dgm:pt>
    <dgm:pt modelId="{7EEC1E4D-4D40-47F4-B041-1D0538CB8956}" type="pres">
      <dgm:prSet presAssocID="{C1AA6093-58B7-4AA3-AEDC-51343A67638D}" presName="aSpace2" presStyleCnt="0"/>
      <dgm:spPr/>
      <dgm:t>
        <a:bodyPr/>
        <a:lstStyle/>
        <a:p>
          <a:endParaRPr lang="en-US"/>
        </a:p>
      </dgm:t>
    </dgm:pt>
    <dgm:pt modelId="{78F61F59-DA0E-4297-B35F-C01E5C73E09C}" type="pres">
      <dgm:prSet presAssocID="{4BA75F05-541C-47DF-8530-F8FEF910574B}" presName="childNode" presStyleLbl="node1" presStyleIdx="3" presStyleCnt="9">
        <dgm:presLayoutVars>
          <dgm:bulletEnabled val="1"/>
        </dgm:presLayoutVars>
      </dgm:prSet>
      <dgm:spPr/>
      <dgm:t>
        <a:bodyPr/>
        <a:lstStyle/>
        <a:p>
          <a:endParaRPr lang="en-US"/>
        </a:p>
      </dgm:t>
    </dgm:pt>
    <dgm:pt modelId="{0A430885-7E3E-4A0E-BF2F-FC6BC55114E3}" type="pres">
      <dgm:prSet presAssocID="{B193E832-0217-44E8-8F94-A67187776D69}" presName="aSpace" presStyleCnt="0"/>
      <dgm:spPr/>
      <dgm:t>
        <a:bodyPr/>
        <a:lstStyle/>
        <a:p>
          <a:endParaRPr lang="en-US"/>
        </a:p>
      </dgm:t>
    </dgm:pt>
    <dgm:pt modelId="{88BD8DE8-CA1B-4AF0-930F-6FE73889F0DE}" type="pres">
      <dgm:prSet presAssocID="{A518DB25-7DB6-4CB1-A8F6-3F6201666D7F}" presName="compNode" presStyleCnt="0"/>
      <dgm:spPr/>
      <dgm:t>
        <a:bodyPr/>
        <a:lstStyle/>
        <a:p>
          <a:endParaRPr lang="en-US"/>
        </a:p>
      </dgm:t>
    </dgm:pt>
    <dgm:pt modelId="{B90E93C5-E360-4C1A-86A8-1820FAF634C1}" type="pres">
      <dgm:prSet presAssocID="{A518DB25-7DB6-4CB1-A8F6-3F6201666D7F}" presName="aNode" presStyleLbl="bgShp" presStyleIdx="1" presStyleCnt="3"/>
      <dgm:spPr/>
      <dgm:t>
        <a:bodyPr/>
        <a:lstStyle/>
        <a:p>
          <a:endParaRPr lang="en-US"/>
        </a:p>
      </dgm:t>
    </dgm:pt>
    <dgm:pt modelId="{84DBCF18-0E1C-439A-9924-CF930AE43508}" type="pres">
      <dgm:prSet presAssocID="{A518DB25-7DB6-4CB1-A8F6-3F6201666D7F}" presName="textNode" presStyleLbl="bgShp" presStyleIdx="1" presStyleCnt="3"/>
      <dgm:spPr/>
      <dgm:t>
        <a:bodyPr/>
        <a:lstStyle/>
        <a:p>
          <a:endParaRPr lang="en-US"/>
        </a:p>
      </dgm:t>
    </dgm:pt>
    <dgm:pt modelId="{20BE3B7D-B6F2-4A1B-BFEF-DE56D39BAF77}" type="pres">
      <dgm:prSet presAssocID="{A518DB25-7DB6-4CB1-A8F6-3F6201666D7F}" presName="compChildNode" presStyleCnt="0"/>
      <dgm:spPr/>
      <dgm:t>
        <a:bodyPr/>
        <a:lstStyle/>
        <a:p>
          <a:endParaRPr lang="en-US"/>
        </a:p>
      </dgm:t>
    </dgm:pt>
    <dgm:pt modelId="{99B41AA5-4544-4776-8597-DE55B1434A68}" type="pres">
      <dgm:prSet presAssocID="{A518DB25-7DB6-4CB1-A8F6-3F6201666D7F}" presName="theInnerList" presStyleCnt="0"/>
      <dgm:spPr/>
      <dgm:t>
        <a:bodyPr/>
        <a:lstStyle/>
        <a:p>
          <a:endParaRPr lang="en-US"/>
        </a:p>
      </dgm:t>
    </dgm:pt>
    <dgm:pt modelId="{935B6273-D2D8-44D2-8B71-3DC454619CAB}" type="pres">
      <dgm:prSet presAssocID="{85DEAF52-C3C0-4718-B604-B2C7E1D46BB4}" presName="childNode" presStyleLbl="node1" presStyleIdx="4" presStyleCnt="9">
        <dgm:presLayoutVars>
          <dgm:bulletEnabled val="1"/>
        </dgm:presLayoutVars>
      </dgm:prSet>
      <dgm:spPr/>
      <dgm:t>
        <a:bodyPr/>
        <a:lstStyle/>
        <a:p>
          <a:endParaRPr lang="en-US"/>
        </a:p>
      </dgm:t>
    </dgm:pt>
    <dgm:pt modelId="{2C2EE0C2-45DA-43BB-9C33-452081265F61}" type="pres">
      <dgm:prSet presAssocID="{85DEAF52-C3C0-4718-B604-B2C7E1D46BB4}" presName="aSpace2" presStyleCnt="0"/>
      <dgm:spPr/>
      <dgm:t>
        <a:bodyPr/>
        <a:lstStyle/>
        <a:p>
          <a:endParaRPr lang="en-US"/>
        </a:p>
      </dgm:t>
    </dgm:pt>
    <dgm:pt modelId="{9463625B-DDE0-42C6-91B2-5161F40D6466}" type="pres">
      <dgm:prSet presAssocID="{BECF5EB6-869E-495D-804C-0CECB50470DD}" presName="childNode" presStyleLbl="node1" presStyleIdx="5" presStyleCnt="9">
        <dgm:presLayoutVars>
          <dgm:bulletEnabled val="1"/>
        </dgm:presLayoutVars>
      </dgm:prSet>
      <dgm:spPr/>
      <dgm:t>
        <a:bodyPr/>
        <a:lstStyle/>
        <a:p>
          <a:endParaRPr lang="en-US"/>
        </a:p>
      </dgm:t>
    </dgm:pt>
    <dgm:pt modelId="{872E6366-0FAA-4362-81CC-206E46CF077E}" type="pres">
      <dgm:prSet presAssocID="{BECF5EB6-869E-495D-804C-0CECB50470DD}" presName="aSpace2" presStyleCnt="0"/>
      <dgm:spPr/>
      <dgm:t>
        <a:bodyPr/>
        <a:lstStyle/>
        <a:p>
          <a:endParaRPr lang="en-US"/>
        </a:p>
      </dgm:t>
    </dgm:pt>
    <dgm:pt modelId="{A5A64AE5-A4D1-40B6-9E63-BC3D03F946F5}" type="pres">
      <dgm:prSet presAssocID="{A3D61407-A77C-4132-B5A5-6E02B5CAA53C}" presName="childNode" presStyleLbl="node1" presStyleIdx="6" presStyleCnt="9">
        <dgm:presLayoutVars>
          <dgm:bulletEnabled val="1"/>
        </dgm:presLayoutVars>
      </dgm:prSet>
      <dgm:spPr/>
      <dgm:t>
        <a:bodyPr/>
        <a:lstStyle/>
        <a:p>
          <a:endParaRPr lang="en-US"/>
        </a:p>
      </dgm:t>
    </dgm:pt>
    <dgm:pt modelId="{E23CF9FF-BE67-4B54-9626-5E776CF5964E}" type="pres">
      <dgm:prSet presAssocID="{A518DB25-7DB6-4CB1-A8F6-3F6201666D7F}" presName="aSpace" presStyleCnt="0"/>
      <dgm:spPr/>
      <dgm:t>
        <a:bodyPr/>
        <a:lstStyle/>
        <a:p>
          <a:endParaRPr lang="en-US"/>
        </a:p>
      </dgm:t>
    </dgm:pt>
    <dgm:pt modelId="{40BFD3A9-316A-46D0-A5F0-49B21D250BF7}" type="pres">
      <dgm:prSet presAssocID="{282FC2BB-7732-462F-B5CB-B3F9ADEEF8D6}" presName="compNode" presStyleCnt="0"/>
      <dgm:spPr/>
      <dgm:t>
        <a:bodyPr/>
        <a:lstStyle/>
        <a:p>
          <a:endParaRPr lang="en-US"/>
        </a:p>
      </dgm:t>
    </dgm:pt>
    <dgm:pt modelId="{106ED180-5F87-42B2-BB22-FC5289F80582}" type="pres">
      <dgm:prSet presAssocID="{282FC2BB-7732-462F-B5CB-B3F9ADEEF8D6}" presName="aNode" presStyleLbl="bgShp" presStyleIdx="2" presStyleCnt="3"/>
      <dgm:spPr/>
      <dgm:t>
        <a:bodyPr/>
        <a:lstStyle/>
        <a:p>
          <a:endParaRPr lang="en-US"/>
        </a:p>
      </dgm:t>
    </dgm:pt>
    <dgm:pt modelId="{A6A227EF-0B48-4AC6-BEA0-A748F1CF3AA6}" type="pres">
      <dgm:prSet presAssocID="{282FC2BB-7732-462F-B5CB-B3F9ADEEF8D6}" presName="textNode" presStyleLbl="bgShp" presStyleIdx="2" presStyleCnt="3"/>
      <dgm:spPr/>
      <dgm:t>
        <a:bodyPr/>
        <a:lstStyle/>
        <a:p>
          <a:endParaRPr lang="en-US"/>
        </a:p>
      </dgm:t>
    </dgm:pt>
    <dgm:pt modelId="{1E11353A-8F74-4C46-9FF6-D3C4377CDFC7}" type="pres">
      <dgm:prSet presAssocID="{282FC2BB-7732-462F-B5CB-B3F9ADEEF8D6}" presName="compChildNode" presStyleCnt="0"/>
      <dgm:spPr/>
      <dgm:t>
        <a:bodyPr/>
        <a:lstStyle/>
        <a:p>
          <a:endParaRPr lang="en-US"/>
        </a:p>
      </dgm:t>
    </dgm:pt>
    <dgm:pt modelId="{97A74CCD-4E22-438D-96CA-D11415DDBD1D}" type="pres">
      <dgm:prSet presAssocID="{282FC2BB-7732-462F-B5CB-B3F9ADEEF8D6}" presName="theInnerList" presStyleCnt="0"/>
      <dgm:spPr/>
      <dgm:t>
        <a:bodyPr/>
        <a:lstStyle/>
        <a:p>
          <a:endParaRPr lang="en-US"/>
        </a:p>
      </dgm:t>
    </dgm:pt>
    <dgm:pt modelId="{D3248CFA-4229-40B9-BC21-83E3AE4E4630}" type="pres">
      <dgm:prSet presAssocID="{90DD0667-96C6-4075-BC87-BE573BC6EBBA}" presName="childNode" presStyleLbl="node1" presStyleIdx="7" presStyleCnt="9">
        <dgm:presLayoutVars>
          <dgm:bulletEnabled val="1"/>
        </dgm:presLayoutVars>
      </dgm:prSet>
      <dgm:spPr/>
      <dgm:t>
        <a:bodyPr/>
        <a:lstStyle/>
        <a:p>
          <a:endParaRPr lang="en-US"/>
        </a:p>
      </dgm:t>
    </dgm:pt>
    <dgm:pt modelId="{4E02A28B-DA63-4F28-B0ED-AF932EF1A21A}" type="pres">
      <dgm:prSet presAssocID="{90DD0667-96C6-4075-BC87-BE573BC6EBBA}" presName="aSpace2" presStyleCnt="0"/>
      <dgm:spPr/>
      <dgm:t>
        <a:bodyPr/>
        <a:lstStyle/>
        <a:p>
          <a:endParaRPr lang="en-US"/>
        </a:p>
      </dgm:t>
    </dgm:pt>
    <dgm:pt modelId="{5D5DD53B-DD28-4F7F-92DA-D99101133C5E}" type="pres">
      <dgm:prSet presAssocID="{1E05DDFD-E884-4F90-8E8A-86523FFB6D82}" presName="childNode" presStyleLbl="node1" presStyleIdx="8" presStyleCnt="9">
        <dgm:presLayoutVars>
          <dgm:bulletEnabled val="1"/>
        </dgm:presLayoutVars>
      </dgm:prSet>
      <dgm:spPr/>
      <dgm:t>
        <a:bodyPr/>
        <a:lstStyle/>
        <a:p>
          <a:endParaRPr lang="en-US"/>
        </a:p>
      </dgm:t>
    </dgm:pt>
  </dgm:ptLst>
  <dgm:cxnLst>
    <dgm:cxn modelId="{DEA27D08-5F7A-4FB8-9CB3-D645601A0DF6}" type="presOf" srcId="{1E05DDFD-E884-4F90-8E8A-86523FFB6D82}" destId="{5D5DD53B-DD28-4F7F-92DA-D99101133C5E}" srcOrd="0" destOrd="0" presId="urn:microsoft.com/office/officeart/2005/8/layout/lProcess2"/>
    <dgm:cxn modelId="{1D6450BD-C336-4D58-89A2-7173B30CAE4F}" type="presOf" srcId="{85DEAF52-C3C0-4718-B604-B2C7E1D46BB4}" destId="{935B6273-D2D8-44D2-8B71-3DC454619CAB}" srcOrd="0" destOrd="0" presId="urn:microsoft.com/office/officeart/2005/8/layout/lProcess2"/>
    <dgm:cxn modelId="{39BBB9B6-FA0F-4CF5-93D0-1BAD698357E4}" type="presOf" srcId="{A518DB25-7DB6-4CB1-A8F6-3F6201666D7F}" destId="{84DBCF18-0E1C-439A-9924-CF930AE43508}" srcOrd="1" destOrd="0" presId="urn:microsoft.com/office/officeart/2005/8/layout/lProcess2"/>
    <dgm:cxn modelId="{077CF845-76CB-4783-8AF8-8966E8E6611C}" type="presOf" srcId="{A518DB25-7DB6-4CB1-A8F6-3F6201666D7F}" destId="{B90E93C5-E360-4C1A-86A8-1820FAF634C1}" srcOrd="0" destOrd="0" presId="urn:microsoft.com/office/officeart/2005/8/layout/lProcess2"/>
    <dgm:cxn modelId="{AFBC7AA9-EA10-4F3F-B4B5-E8913C1B090A}" type="presOf" srcId="{B193E832-0217-44E8-8F94-A67187776D69}" destId="{6E484756-3E01-4195-A7A8-58352762A74E}" srcOrd="0" destOrd="0" presId="urn:microsoft.com/office/officeart/2005/8/layout/lProcess2"/>
    <dgm:cxn modelId="{D9525F02-84A2-4A24-8A67-D40BAC7E7CCA}" srcId="{82649147-91CD-4E8A-BE59-52493C54258A}" destId="{B193E832-0217-44E8-8F94-A67187776D69}" srcOrd="0" destOrd="0" parTransId="{50116488-E242-46F9-9C41-6CCCE2D0D941}" sibTransId="{CF5C3A9C-2459-4D21-A53D-BADD6FDE74DD}"/>
    <dgm:cxn modelId="{ED747398-8978-4063-85F7-61888FE28751}" srcId="{B193E832-0217-44E8-8F94-A67187776D69}" destId="{4BA75F05-541C-47DF-8530-F8FEF910574B}" srcOrd="3" destOrd="0" parTransId="{73100DEC-F354-4C53-A62D-7CAAE2B8CEBC}" sibTransId="{FE7A7CF9-D468-47BE-9662-DBE2F0D926B3}"/>
    <dgm:cxn modelId="{26E06D39-6F9C-4720-8D4F-64493CCC91B8}" type="presOf" srcId="{BECF5EB6-869E-495D-804C-0CECB50470DD}" destId="{9463625B-DDE0-42C6-91B2-5161F40D6466}" srcOrd="0" destOrd="0" presId="urn:microsoft.com/office/officeart/2005/8/layout/lProcess2"/>
    <dgm:cxn modelId="{80943686-5553-49E2-941C-4B2C7032F4D0}" srcId="{82649147-91CD-4E8A-BE59-52493C54258A}" destId="{A518DB25-7DB6-4CB1-A8F6-3F6201666D7F}" srcOrd="1" destOrd="0" parTransId="{2B19A59E-1A48-4AB0-88B3-032326D8BE64}" sibTransId="{A01A9DC7-C99C-4667-A5F6-BD00BFF6A91D}"/>
    <dgm:cxn modelId="{4F31B00F-E9A2-47E5-AF07-9CD699A6EC74}" type="presOf" srcId="{282FC2BB-7732-462F-B5CB-B3F9ADEEF8D6}" destId="{106ED180-5F87-42B2-BB22-FC5289F80582}" srcOrd="0" destOrd="0" presId="urn:microsoft.com/office/officeart/2005/8/layout/lProcess2"/>
    <dgm:cxn modelId="{482A10DF-73BF-4175-8398-6C1BD607CAB0}" srcId="{282FC2BB-7732-462F-B5CB-B3F9ADEEF8D6}" destId="{1E05DDFD-E884-4F90-8E8A-86523FFB6D82}" srcOrd="1" destOrd="0" parTransId="{49E5D587-99EF-4D01-956C-23CED345946D}" sibTransId="{9814E7AE-4151-452A-931D-B79FBD3CEC2A}"/>
    <dgm:cxn modelId="{65DFA2F1-0D16-49D4-96DB-1A62E75136CC}" type="presOf" srcId="{4BA75F05-541C-47DF-8530-F8FEF910574B}" destId="{78F61F59-DA0E-4297-B35F-C01E5C73E09C}" srcOrd="0" destOrd="0" presId="urn:microsoft.com/office/officeart/2005/8/layout/lProcess2"/>
    <dgm:cxn modelId="{29866FD9-071F-43F6-94C3-D4317DDC7EC5}" srcId="{B193E832-0217-44E8-8F94-A67187776D69}" destId="{9AC65A09-7603-45D8-B83D-1B61B6E9EEB6}" srcOrd="0" destOrd="0" parTransId="{1E5A604F-756D-4CDA-8BF1-79A7DD80B130}" sibTransId="{755A6913-CA38-4975-9D09-EC5CB020938F}"/>
    <dgm:cxn modelId="{BFF54369-939C-4FDD-BCC9-D0650E3A8EF1}" srcId="{A518DB25-7DB6-4CB1-A8F6-3F6201666D7F}" destId="{BECF5EB6-869E-495D-804C-0CECB50470DD}" srcOrd="1" destOrd="0" parTransId="{5FB382A4-2323-4913-9255-4268DBB0DB01}" sibTransId="{C6B83922-31C4-491E-9F26-8D3D3261FF45}"/>
    <dgm:cxn modelId="{ACF5967D-00FD-4BBE-90EF-A07D3885FE26}" srcId="{282FC2BB-7732-462F-B5CB-B3F9ADEEF8D6}" destId="{90DD0667-96C6-4075-BC87-BE573BC6EBBA}" srcOrd="0" destOrd="0" parTransId="{3884151F-2B5E-4806-BC4E-9132CCE70459}" sibTransId="{0746D293-F88D-40A7-86D1-609FF99E1AB1}"/>
    <dgm:cxn modelId="{C41875B1-2741-4B6D-BDD7-2402C7B73599}" type="presOf" srcId="{82649147-91CD-4E8A-BE59-52493C54258A}" destId="{2964247E-B8A8-49A5-8E16-C928F660458A}" srcOrd="0" destOrd="0" presId="urn:microsoft.com/office/officeart/2005/8/layout/lProcess2"/>
    <dgm:cxn modelId="{EAA3F54C-088B-4991-81B7-AE0C51692C53}" type="presOf" srcId="{9AC65A09-7603-45D8-B83D-1B61B6E9EEB6}" destId="{8908F4E0-D858-43C2-9451-DB9385EB1FF3}" srcOrd="0" destOrd="0" presId="urn:microsoft.com/office/officeart/2005/8/layout/lProcess2"/>
    <dgm:cxn modelId="{7D670288-249B-41F4-8A92-89C708DDC28F}" type="presOf" srcId="{90DD0667-96C6-4075-BC87-BE573BC6EBBA}" destId="{D3248CFA-4229-40B9-BC21-83E3AE4E4630}" srcOrd="0" destOrd="0" presId="urn:microsoft.com/office/officeart/2005/8/layout/lProcess2"/>
    <dgm:cxn modelId="{93F3732D-2C5F-4EA1-A213-97B03DF5CBF7}" srcId="{A518DB25-7DB6-4CB1-A8F6-3F6201666D7F}" destId="{A3D61407-A77C-4132-B5A5-6E02B5CAA53C}" srcOrd="2" destOrd="0" parTransId="{61DAA67C-4131-43D8-972C-EF43FB213271}" sibTransId="{9C9C8DA4-6EAF-41CC-BDD7-EB0F79748BA7}"/>
    <dgm:cxn modelId="{D2B71691-492C-46B8-AA29-DAE506E7803C}" type="presOf" srcId="{B193E832-0217-44E8-8F94-A67187776D69}" destId="{364E73C8-E052-47CB-A05B-96BCBD9483E2}" srcOrd="1" destOrd="0" presId="urn:microsoft.com/office/officeart/2005/8/layout/lProcess2"/>
    <dgm:cxn modelId="{520BF309-BAB4-4799-AA71-BE401C5DD517}" srcId="{82649147-91CD-4E8A-BE59-52493C54258A}" destId="{282FC2BB-7732-462F-B5CB-B3F9ADEEF8D6}" srcOrd="2" destOrd="0" parTransId="{D9492707-E290-4671-BC33-6300E4870BE1}" sibTransId="{E6178CB2-6902-406D-B27B-35DBB7B51009}"/>
    <dgm:cxn modelId="{BA749729-3D55-41EE-9654-0D8EE1A2DC78}" srcId="{B193E832-0217-44E8-8F94-A67187776D69}" destId="{DAD6DE66-13CB-4B35-AABD-96847759D12C}" srcOrd="1" destOrd="0" parTransId="{50514C2F-F84A-457C-900A-6577EBE2B391}" sibTransId="{C9CED754-D0C1-4ED3-A100-4C23C85A9A40}"/>
    <dgm:cxn modelId="{94BC6CBB-F2AE-49B8-B994-65C477924302}" type="presOf" srcId="{C1AA6093-58B7-4AA3-AEDC-51343A67638D}" destId="{556D5A7D-A4FB-4F8E-8B00-5DD223B7BA26}" srcOrd="0" destOrd="0" presId="urn:microsoft.com/office/officeart/2005/8/layout/lProcess2"/>
    <dgm:cxn modelId="{01384236-5E07-49DC-8F54-6031267EDBF5}" srcId="{B193E832-0217-44E8-8F94-A67187776D69}" destId="{C1AA6093-58B7-4AA3-AEDC-51343A67638D}" srcOrd="2" destOrd="0" parTransId="{3526D3A6-C91B-4720-A7CF-ED6CE2CEA62F}" sibTransId="{4B70A156-8CA8-4E68-A361-781E98556977}"/>
    <dgm:cxn modelId="{3CEB4B27-D95B-4D4A-85EE-B6D6456573DC}" type="presOf" srcId="{282FC2BB-7732-462F-B5CB-B3F9ADEEF8D6}" destId="{A6A227EF-0B48-4AC6-BEA0-A748F1CF3AA6}" srcOrd="1" destOrd="0" presId="urn:microsoft.com/office/officeart/2005/8/layout/lProcess2"/>
    <dgm:cxn modelId="{784A123E-77AB-43BE-B0D8-2875CC8EEB63}" type="presOf" srcId="{A3D61407-A77C-4132-B5A5-6E02B5CAA53C}" destId="{A5A64AE5-A4D1-40B6-9E63-BC3D03F946F5}" srcOrd="0" destOrd="0" presId="urn:microsoft.com/office/officeart/2005/8/layout/lProcess2"/>
    <dgm:cxn modelId="{A224684F-6225-4EA3-A301-988F957EE885}" srcId="{A518DB25-7DB6-4CB1-A8F6-3F6201666D7F}" destId="{85DEAF52-C3C0-4718-B604-B2C7E1D46BB4}" srcOrd="0" destOrd="0" parTransId="{B6F5D0A5-34CE-4584-9793-B524AD156695}" sibTransId="{37051BE5-3A1E-4EE7-952E-CC4DC862DE3F}"/>
    <dgm:cxn modelId="{EBD4F222-8592-4248-A599-A31C067555A7}" type="presOf" srcId="{DAD6DE66-13CB-4B35-AABD-96847759D12C}" destId="{A212C9D0-536A-4FBA-891A-264DC015B867}" srcOrd="0" destOrd="0" presId="urn:microsoft.com/office/officeart/2005/8/layout/lProcess2"/>
    <dgm:cxn modelId="{71350D0B-8D1C-4C1B-8543-7D96F8992404}" type="presParOf" srcId="{2964247E-B8A8-49A5-8E16-C928F660458A}" destId="{9B3F8A12-AD87-4996-9644-172AF03875DF}" srcOrd="0" destOrd="0" presId="urn:microsoft.com/office/officeart/2005/8/layout/lProcess2"/>
    <dgm:cxn modelId="{54156BAF-1464-46D4-A556-46D82A6433EC}" type="presParOf" srcId="{9B3F8A12-AD87-4996-9644-172AF03875DF}" destId="{6E484756-3E01-4195-A7A8-58352762A74E}" srcOrd="0" destOrd="0" presId="urn:microsoft.com/office/officeart/2005/8/layout/lProcess2"/>
    <dgm:cxn modelId="{F28DDF9F-66D3-421F-9452-664DD0225C19}" type="presParOf" srcId="{9B3F8A12-AD87-4996-9644-172AF03875DF}" destId="{364E73C8-E052-47CB-A05B-96BCBD9483E2}" srcOrd="1" destOrd="0" presId="urn:microsoft.com/office/officeart/2005/8/layout/lProcess2"/>
    <dgm:cxn modelId="{8BA3CA46-65F1-4BAE-9FA4-115A80DA3B59}" type="presParOf" srcId="{9B3F8A12-AD87-4996-9644-172AF03875DF}" destId="{E2120508-83DF-4A8F-90F2-91CEE1CA4225}" srcOrd="2" destOrd="0" presId="urn:microsoft.com/office/officeart/2005/8/layout/lProcess2"/>
    <dgm:cxn modelId="{731D622B-54CD-4693-808E-962BB96CD3E5}" type="presParOf" srcId="{E2120508-83DF-4A8F-90F2-91CEE1CA4225}" destId="{C1D0BEE3-A675-4E80-9CB7-FDE1F911ED35}" srcOrd="0" destOrd="0" presId="urn:microsoft.com/office/officeart/2005/8/layout/lProcess2"/>
    <dgm:cxn modelId="{7D14496F-AD85-43F2-B4E9-5C9F1E00F6C6}" type="presParOf" srcId="{C1D0BEE3-A675-4E80-9CB7-FDE1F911ED35}" destId="{8908F4E0-D858-43C2-9451-DB9385EB1FF3}" srcOrd="0" destOrd="0" presId="urn:microsoft.com/office/officeart/2005/8/layout/lProcess2"/>
    <dgm:cxn modelId="{78353C05-CF35-45E1-9070-F598ABDD0BAF}" type="presParOf" srcId="{C1D0BEE3-A675-4E80-9CB7-FDE1F911ED35}" destId="{1F22052B-0127-4127-AF6B-7FB345D51EC6}" srcOrd="1" destOrd="0" presId="urn:microsoft.com/office/officeart/2005/8/layout/lProcess2"/>
    <dgm:cxn modelId="{4C88EE65-CA6E-4EFC-91CB-108A90396771}" type="presParOf" srcId="{C1D0BEE3-A675-4E80-9CB7-FDE1F911ED35}" destId="{A212C9D0-536A-4FBA-891A-264DC015B867}" srcOrd="2" destOrd="0" presId="urn:microsoft.com/office/officeart/2005/8/layout/lProcess2"/>
    <dgm:cxn modelId="{9C7960FB-00A9-450B-99B0-2ECE6234AF52}" type="presParOf" srcId="{C1D0BEE3-A675-4E80-9CB7-FDE1F911ED35}" destId="{5FCD67FB-93BA-4E1C-9B68-80197B7D3911}" srcOrd="3" destOrd="0" presId="urn:microsoft.com/office/officeart/2005/8/layout/lProcess2"/>
    <dgm:cxn modelId="{DDACD831-7BA3-464B-BA12-40F9764D03EA}" type="presParOf" srcId="{C1D0BEE3-A675-4E80-9CB7-FDE1F911ED35}" destId="{556D5A7D-A4FB-4F8E-8B00-5DD223B7BA26}" srcOrd="4" destOrd="0" presId="urn:microsoft.com/office/officeart/2005/8/layout/lProcess2"/>
    <dgm:cxn modelId="{7AC6DCA2-9830-425A-924D-758B33A3AB0A}" type="presParOf" srcId="{C1D0BEE3-A675-4E80-9CB7-FDE1F911ED35}" destId="{7EEC1E4D-4D40-47F4-B041-1D0538CB8956}" srcOrd="5" destOrd="0" presId="urn:microsoft.com/office/officeart/2005/8/layout/lProcess2"/>
    <dgm:cxn modelId="{41D06C6D-17A6-409A-B2F2-3A9D0137F7CD}" type="presParOf" srcId="{C1D0BEE3-A675-4E80-9CB7-FDE1F911ED35}" destId="{78F61F59-DA0E-4297-B35F-C01E5C73E09C}" srcOrd="6" destOrd="0" presId="urn:microsoft.com/office/officeart/2005/8/layout/lProcess2"/>
    <dgm:cxn modelId="{7DE78B2C-B3C2-417F-AEE1-241DC2E3D8B4}" type="presParOf" srcId="{2964247E-B8A8-49A5-8E16-C928F660458A}" destId="{0A430885-7E3E-4A0E-BF2F-FC6BC55114E3}" srcOrd="1" destOrd="0" presId="urn:microsoft.com/office/officeart/2005/8/layout/lProcess2"/>
    <dgm:cxn modelId="{EFF82C18-4A46-440B-9455-2BC15542EC40}" type="presParOf" srcId="{2964247E-B8A8-49A5-8E16-C928F660458A}" destId="{88BD8DE8-CA1B-4AF0-930F-6FE73889F0DE}" srcOrd="2" destOrd="0" presId="urn:microsoft.com/office/officeart/2005/8/layout/lProcess2"/>
    <dgm:cxn modelId="{5A49519F-7CA0-4808-8CE2-96AECD795513}" type="presParOf" srcId="{88BD8DE8-CA1B-4AF0-930F-6FE73889F0DE}" destId="{B90E93C5-E360-4C1A-86A8-1820FAF634C1}" srcOrd="0" destOrd="0" presId="urn:microsoft.com/office/officeart/2005/8/layout/lProcess2"/>
    <dgm:cxn modelId="{0FB7492D-4979-43BE-9CFA-F940F4C8D454}" type="presParOf" srcId="{88BD8DE8-CA1B-4AF0-930F-6FE73889F0DE}" destId="{84DBCF18-0E1C-439A-9924-CF930AE43508}" srcOrd="1" destOrd="0" presId="urn:microsoft.com/office/officeart/2005/8/layout/lProcess2"/>
    <dgm:cxn modelId="{E4ADD105-C8E3-46F0-95A9-3B7170A3B386}" type="presParOf" srcId="{88BD8DE8-CA1B-4AF0-930F-6FE73889F0DE}" destId="{20BE3B7D-B6F2-4A1B-BFEF-DE56D39BAF77}" srcOrd="2" destOrd="0" presId="urn:microsoft.com/office/officeart/2005/8/layout/lProcess2"/>
    <dgm:cxn modelId="{C1DE0D7A-00E2-4BE1-B98C-92C55F371E44}" type="presParOf" srcId="{20BE3B7D-B6F2-4A1B-BFEF-DE56D39BAF77}" destId="{99B41AA5-4544-4776-8597-DE55B1434A68}" srcOrd="0" destOrd="0" presId="urn:microsoft.com/office/officeart/2005/8/layout/lProcess2"/>
    <dgm:cxn modelId="{A79F8319-D56B-4AB6-BA6B-D26802BB6184}" type="presParOf" srcId="{99B41AA5-4544-4776-8597-DE55B1434A68}" destId="{935B6273-D2D8-44D2-8B71-3DC454619CAB}" srcOrd="0" destOrd="0" presId="urn:microsoft.com/office/officeart/2005/8/layout/lProcess2"/>
    <dgm:cxn modelId="{8CC9CA88-76DE-4E62-8466-FC1801A4800B}" type="presParOf" srcId="{99B41AA5-4544-4776-8597-DE55B1434A68}" destId="{2C2EE0C2-45DA-43BB-9C33-452081265F61}" srcOrd="1" destOrd="0" presId="urn:microsoft.com/office/officeart/2005/8/layout/lProcess2"/>
    <dgm:cxn modelId="{C6FAB9C7-E8B1-4907-B4FA-AF7A345B6CAD}" type="presParOf" srcId="{99B41AA5-4544-4776-8597-DE55B1434A68}" destId="{9463625B-DDE0-42C6-91B2-5161F40D6466}" srcOrd="2" destOrd="0" presId="urn:microsoft.com/office/officeart/2005/8/layout/lProcess2"/>
    <dgm:cxn modelId="{34982EB5-A038-4FA8-8C82-0AE7CE8AB2E5}" type="presParOf" srcId="{99B41AA5-4544-4776-8597-DE55B1434A68}" destId="{872E6366-0FAA-4362-81CC-206E46CF077E}" srcOrd="3" destOrd="0" presId="urn:microsoft.com/office/officeart/2005/8/layout/lProcess2"/>
    <dgm:cxn modelId="{8D360C3E-D33E-4EA7-8509-19DB1B860589}" type="presParOf" srcId="{99B41AA5-4544-4776-8597-DE55B1434A68}" destId="{A5A64AE5-A4D1-40B6-9E63-BC3D03F946F5}" srcOrd="4" destOrd="0" presId="urn:microsoft.com/office/officeart/2005/8/layout/lProcess2"/>
    <dgm:cxn modelId="{FE213D9E-495A-4A05-B5C7-7693C98F67BB}" type="presParOf" srcId="{2964247E-B8A8-49A5-8E16-C928F660458A}" destId="{E23CF9FF-BE67-4B54-9626-5E776CF5964E}" srcOrd="3" destOrd="0" presId="urn:microsoft.com/office/officeart/2005/8/layout/lProcess2"/>
    <dgm:cxn modelId="{3A7544AE-0B6F-4105-8D65-0DAD0F1E03E5}" type="presParOf" srcId="{2964247E-B8A8-49A5-8E16-C928F660458A}" destId="{40BFD3A9-316A-46D0-A5F0-49B21D250BF7}" srcOrd="4" destOrd="0" presId="urn:microsoft.com/office/officeart/2005/8/layout/lProcess2"/>
    <dgm:cxn modelId="{888E54F8-03F3-43ED-9DA8-B23028EA8950}" type="presParOf" srcId="{40BFD3A9-316A-46D0-A5F0-49B21D250BF7}" destId="{106ED180-5F87-42B2-BB22-FC5289F80582}" srcOrd="0" destOrd="0" presId="urn:microsoft.com/office/officeart/2005/8/layout/lProcess2"/>
    <dgm:cxn modelId="{340875EC-223E-4E95-9794-CC48E0F30784}" type="presParOf" srcId="{40BFD3A9-316A-46D0-A5F0-49B21D250BF7}" destId="{A6A227EF-0B48-4AC6-BEA0-A748F1CF3AA6}" srcOrd="1" destOrd="0" presId="urn:microsoft.com/office/officeart/2005/8/layout/lProcess2"/>
    <dgm:cxn modelId="{615F0790-49DF-42CA-906B-DC5DDB0220A1}" type="presParOf" srcId="{40BFD3A9-316A-46D0-A5F0-49B21D250BF7}" destId="{1E11353A-8F74-4C46-9FF6-D3C4377CDFC7}" srcOrd="2" destOrd="0" presId="urn:microsoft.com/office/officeart/2005/8/layout/lProcess2"/>
    <dgm:cxn modelId="{DA118C17-BFF9-45FD-984B-B84B345FE47A}" type="presParOf" srcId="{1E11353A-8F74-4C46-9FF6-D3C4377CDFC7}" destId="{97A74CCD-4E22-438D-96CA-D11415DDBD1D}" srcOrd="0" destOrd="0" presId="urn:microsoft.com/office/officeart/2005/8/layout/lProcess2"/>
    <dgm:cxn modelId="{FEA7C83F-17C3-4196-9AB5-682EF664658A}" type="presParOf" srcId="{97A74CCD-4E22-438D-96CA-D11415DDBD1D}" destId="{D3248CFA-4229-40B9-BC21-83E3AE4E4630}" srcOrd="0" destOrd="0" presId="urn:microsoft.com/office/officeart/2005/8/layout/lProcess2"/>
    <dgm:cxn modelId="{894D3DB6-9031-4452-882B-C2C7DCB573B7}" type="presParOf" srcId="{97A74CCD-4E22-438D-96CA-D11415DDBD1D}" destId="{4E02A28B-DA63-4F28-B0ED-AF932EF1A21A}" srcOrd="1" destOrd="0" presId="urn:microsoft.com/office/officeart/2005/8/layout/lProcess2"/>
    <dgm:cxn modelId="{B2D15833-46D9-4602-B1B2-CC4093C4391B}" type="presParOf" srcId="{97A74CCD-4E22-438D-96CA-D11415DDBD1D}" destId="{5D5DD53B-DD28-4F7F-92DA-D99101133C5E}" srcOrd="2" destOrd="0" presId="urn:microsoft.com/office/officeart/2005/8/layout/lProcess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9ADC4C5-561A-42C7-9EF8-4476754F8AE4}" type="doc">
      <dgm:prSet loTypeId="urn:microsoft.com/office/officeart/2005/8/layout/list1" loCatId="list" qsTypeId="urn:microsoft.com/office/officeart/2005/8/quickstyle/simple2" qsCatId="simple" csTypeId="urn:microsoft.com/office/officeart/2005/8/colors/accent0_3" csCatId="mainScheme" phldr="1"/>
      <dgm:spPr/>
      <dgm:t>
        <a:bodyPr/>
        <a:lstStyle/>
        <a:p>
          <a:endParaRPr lang="en-US"/>
        </a:p>
      </dgm:t>
    </dgm:pt>
    <dgm:pt modelId="{B59BE1E1-D9F5-494C-9C50-067B8712011D}">
      <dgm:prSet phldrT="[Text]" custT="1"/>
      <dgm:spPr/>
      <dgm:t>
        <a:bodyPr/>
        <a:lstStyle/>
        <a:p>
          <a:r>
            <a:rPr lang="en-US" sz="1100"/>
            <a:t>Response Phase: The immediate actions following a significant event.</a:t>
          </a:r>
        </a:p>
      </dgm:t>
    </dgm:pt>
    <dgm:pt modelId="{9A37D5E5-9217-4E6D-BD3C-78D2838D140E}" type="parTrans" cxnId="{F7943D48-BBBD-4921-8146-1A5C7A3D2679}">
      <dgm:prSet/>
      <dgm:spPr/>
      <dgm:t>
        <a:bodyPr/>
        <a:lstStyle/>
        <a:p>
          <a:endParaRPr lang="en-US" sz="1100"/>
        </a:p>
      </dgm:t>
    </dgm:pt>
    <dgm:pt modelId="{7A5B3E3E-49C0-4E86-9FDC-E9739DF5C960}" type="sibTrans" cxnId="{F7943D48-BBBD-4921-8146-1A5C7A3D2679}">
      <dgm:prSet/>
      <dgm:spPr/>
      <dgm:t>
        <a:bodyPr/>
        <a:lstStyle/>
        <a:p>
          <a:endParaRPr lang="en-US" sz="1100"/>
        </a:p>
      </dgm:t>
    </dgm:pt>
    <dgm:pt modelId="{E51C8512-692E-4795-92F5-FDA870D5CD76}">
      <dgm:prSet phldrT="[Text]" custT="1"/>
      <dgm:spPr/>
      <dgm:t>
        <a:bodyPr/>
        <a:lstStyle/>
        <a:p>
          <a:r>
            <a:rPr lang="en-US" sz="1100"/>
            <a:t>Resumption Phase: Activities necessary to resume services after team has been notified.</a:t>
          </a:r>
        </a:p>
      </dgm:t>
    </dgm:pt>
    <dgm:pt modelId="{734F7FBC-9459-4C25-8667-AF05B53B8AE9}" type="parTrans" cxnId="{C814E2ED-62DF-48F6-8204-226314B3544B}">
      <dgm:prSet/>
      <dgm:spPr/>
      <dgm:t>
        <a:bodyPr/>
        <a:lstStyle/>
        <a:p>
          <a:endParaRPr lang="en-US" sz="1100"/>
        </a:p>
      </dgm:t>
    </dgm:pt>
    <dgm:pt modelId="{B0384C68-D361-44A5-9F90-900682442B4A}" type="sibTrans" cxnId="{C814E2ED-62DF-48F6-8204-226314B3544B}">
      <dgm:prSet/>
      <dgm:spPr/>
      <dgm:t>
        <a:bodyPr/>
        <a:lstStyle/>
        <a:p>
          <a:endParaRPr lang="en-US" sz="1100"/>
        </a:p>
      </dgm:t>
    </dgm:pt>
    <dgm:pt modelId="{9C0DCC19-6DAF-4E77-964E-F265B4B34934}">
      <dgm:prSet phldrT="[Text]" custT="1"/>
      <dgm:spPr/>
      <dgm:t>
        <a:bodyPr/>
        <a:lstStyle/>
        <a:p>
          <a:r>
            <a:rPr lang="en-US" sz="1100"/>
            <a:t>Restoration Phase: Tasks taken to restore service to previous levels.</a:t>
          </a:r>
        </a:p>
      </dgm:t>
    </dgm:pt>
    <dgm:pt modelId="{B92BF6FB-68CA-4C04-9886-EFE2E6299E62}" type="parTrans" cxnId="{0EF67C0C-4527-4BFF-8658-ED7601F104AD}">
      <dgm:prSet/>
      <dgm:spPr/>
      <dgm:t>
        <a:bodyPr/>
        <a:lstStyle/>
        <a:p>
          <a:endParaRPr lang="en-US" sz="1100"/>
        </a:p>
      </dgm:t>
    </dgm:pt>
    <dgm:pt modelId="{7EF3A53B-C813-4DE1-A709-57EC44C861E6}" type="sibTrans" cxnId="{0EF67C0C-4527-4BFF-8658-ED7601F104AD}">
      <dgm:prSet/>
      <dgm:spPr/>
      <dgm:t>
        <a:bodyPr/>
        <a:lstStyle/>
        <a:p>
          <a:endParaRPr lang="en-US" sz="1100"/>
        </a:p>
      </dgm:t>
    </dgm:pt>
    <dgm:pt modelId="{BED9059A-9102-4D23-B21D-662454CF697B}">
      <dgm:prSet phldrT="[Text]" custT="1"/>
      <dgm:spPr/>
      <dgm:t>
        <a:bodyPr/>
        <a:lstStyle/>
        <a:p>
          <a:r>
            <a:rPr lang="en-US" sz="1100"/>
            <a:t>On call personnel paged</a:t>
          </a:r>
        </a:p>
      </dgm:t>
    </dgm:pt>
    <dgm:pt modelId="{F21FA541-5B0F-4BD0-9713-1AD7A5A9A6D9}" type="parTrans" cxnId="{7CBBD052-5444-4241-91EA-4663AB7B3F0C}">
      <dgm:prSet/>
      <dgm:spPr/>
      <dgm:t>
        <a:bodyPr/>
        <a:lstStyle/>
        <a:p>
          <a:endParaRPr lang="en-US" sz="1100"/>
        </a:p>
      </dgm:t>
    </dgm:pt>
    <dgm:pt modelId="{5E5EC700-5E06-4498-B404-42F619CE302B}" type="sibTrans" cxnId="{7CBBD052-5444-4241-91EA-4663AB7B3F0C}">
      <dgm:prSet/>
      <dgm:spPr/>
      <dgm:t>
        <a:bodyPr/>
        <a:lstStyle/>
        <a:p>
          <a:endParaRPr lang="en-US" sz="1100"/>
        </a:p>
      </dgm:t>
    </dgm:pt>
    <dgm:pt modelId="{81738DEF-2345-4F5D-A325-093A1D8C2326}">
      <dgm:prSet phldrT="[Text]" custT="1"/>
      <dgm:spPr/>
      <dgm:t>
        <a:bodyPr/>
        <a:lstStyle/>
        <a:p>
          <a:r>
            <a:rPr lang="en-US" sz="1100"/>
            <a:t>Recovery procedures implemented</a:t>
          </a:r>
        </a:p>
      </dgm:t>
    </dgm:pt>
    <dgm:pt modelId="{B0148BFC-A742-4244-8E46-51713AE3512B}" type="parTrans" cxnId="{3C426A06-EDF2-4B2B-B911-2FDC2199E627}">
      <dgm:prSet/>
      <dgm:spPr/>
      <dgm:t>
        <a:bodyPr/>
        <a:lstStyle/>
        <a:p>
          <a:endParaRPr lang="en-US" sz="1100"/>
        </a:p>
      </dgm:t>
    </dgm:pt>
    <dgm:pt modelId="{4D69A38E-4368-4F84-A2F9-F3ED28200997}" type="sibTrans" cxnId="{3C426A06-EDF2-4B2B-B911-2FDC2199E627}">
      <dgm:prSet/>
      <dgm:spPr/>
      <dgm:t>
        <a:bodyPr/>
        <a:lstStyle/>
        <a:p>
          <a:endParaRPr lang="en-US" sz="1100"/>
        </a:p>
      </dgm:t>
    </dgm:pt>
    <dgm:pt modelId="{0356E219-6067-4EE5-903C-7172BD4A28C0}">
      <dgm:prSet phldrT="[Text]" custT="1"/>
      <dgm:spPr/>
      <dgm:t>
        <a:bodyPr/>
        <a:lstStyle/>
        <a:p>
          <a:r>
            <a:rPr lang="en-US" sz="1100"/>
            <a:t>Rollback procedures implemented</a:t>
          </a:r>
        </a:p>
      </dgm:t>
    </dgm:pt>
    <dgm:pt modelId="{65E0979A-B6B5-488D-9FB8-DC5E709057EF}" type="parTrans" cxnId="{27A93383-383A-49B5-A6AB-878EEA86CC5E}">
      <dgm:prSet/>
      <dgm:spPr/>
      <dgm:t>
        <a:bodyPr/>
        <a:lstStyle/>
        <a:p>
          <a:endParaRPr lang="en-US" sz="1100"/>
        </a:p>
      </dgm:t>
    </dgm:pt>
    <dgm:pt modelId="{C40D809B-26E1-498C-9C51-CEC7C2A7CB15}" type="sibTrans" cxnId="{27A93383-383A-49B5-A6AB-878EEA86CC5E}">
      <dgm:prSet/>
      <dgm:spPr/>
      <dgm:t>
        <a:bodyPr/>
        <a:lstStyle/>
        <a:p>
          <a:endParaRPr lang="en-US" sz="1100"/>
        </a:p>
      </dgm:t>
    </dgm:pt>
    <dgm:pt modelId="{EC5AFDB3-270B-43F3-9E7F-302455194263}">
      <dgm:prSet phldrT="[Text]" custT="1"/>
      <dgm:spPr/>
      <dgm:t>
        <a:bodyPr/>
        <a:lstStyle/>
        <a:p>
          <a:r>
            <a:rPr lang="en-US" sz="1100"/>
            <a:t>Decision made around recovery strategies to be taken</a:t>
          </a:r>
        </a:p>
      </dgm:t>
    </dgm:pt>
    <dgm:pt modelId="{FFF85CF1-337A-4EC9-8C80-194A2E4A00D5}" type="parTrans" cxnId="{164C98D1-D1FD-440C-BDAE-7ED31A918D0E}">
      <dgm:prSet/>
      <dgm:spPr/>
      <dgm:t>
        <a:bodyPr/>
        <a:lstStyle/>
        <a:p>
          <a:endParaRPr lang="en-US" sz="1100"/>
        </a:p>
      </dgm:t>
    </dgm:pt>
    <dgm:pt modelId="{B3743F12-822F-49A8-B3BA-0288A45A2871}" type="sibTrans" cxnId="{164C98D1-D1FD-440C-BDAE-7ED31A918D0E}">
      <dgm:prSet/>
      <dgm:spPr/>
      <dgm:t>
        <a:bodyPr/>
        <a:lstStyle/>
        <a:p>
          <a:endParaRPr lang="en-US" sz="1100"/>
        </a:p>
      </dgm:t>
    </dgm:pt>
    <dgm:pt modelId="{42F26D16-5456-4D2D-9B58-BB1F29CF6383}">
      <dgm:prSet phldrT="[Text]" custT="1"/>
      <dgm:spPr/>
      <dgm:t>
        <a:bodyPr/>
        <a:lstStyle/>
        <a:p>
          <a:r>
            <a:rPr lang="en-US" sz="1100"/>
            <a:t>Full recovery team identified</a:t>
          </a:r>
        </a:p>
      </dgm:t>
    </dgm:pt>
    <dgm:pt modelId="{51B1AB0C-C729-4055-BA5A-0FA5BE830D15}" type="parTrans" cxnId="{26AD549C-F03A-4BC7-9581-0893F6D0AF19}">
      <dgm:prSet/>
      <dgm:spPr/>
      <dgm:t>
        <a:bodyPr/>
        <a:lstStyle/>
        <a:p>
          <a:endParaRPr lang="en-US" sz="1100"/>
        </a:p>
      </dgm:t>
    </dgm:pt>
    <dgm:pt modelId="{ACD6ECE9-D6DD-4C15-AC1C-BC33A3902FBA}" type="sibTrans" cxnId="{26AD549C-F03A-4BC7-9581-0893F6D0AF19}">
      <dgm:prSet/>
      <dgm:spPr/>
      <dgm:t>
        <a:bodyPr/>
        <a:lstStyle/>
        <a:p>
          <a:endParaRPr lang="en-US" sz="1100"/>
        </a:p>
      </dgm:t>
    </dgm:pt>
    <dgm:pt modelId="{C93FC16B-3781-42E3-92B3-2F64BB2E3908}">
      <dgm:prSet phldrT="[Text]" custT="1"/>
      <dgm:spPr/>
      <dgm:t>
        <a:bodyPr/>
        <a:lstStyle/>
        <a:p>
          <a:r>
            <a:rPr lang="en-US" sz="1100"/>
            <a:t>Coordination with other departments executed as needed</a:t>
          </a:r>
        </a:p>
      </dgm:t>
    </dgm:pt>
    <dgm:pt modelId="{552D93A6-2333-4845-8F23-705AFCC212FD}" type="parTrans" cxnId="{976EFEA8-209B-4E38-B755-32274652516A}">
      <dgm:prSet/>
      <dgm:spPr/>
      <dgm:t>
        <a:bodyPr/>
        <a:lstStyle/>
        <a:p>
          <a:endParaRPr lang="en-US" sz="1100"/>
        </a:p>
      </dgm:t>
    </dgm:pt>
    <dgm:pt modelId="{A5629711-AA70-4DF9-8D56-017884DF7A8E}" type="sibTrans" cxnId="{976EFEA8-209B-4E38-B755-32274652516A}">
      <dgm:prSet/>
      <dgm:spPr/>
      <dgm:t>
        <a:bodyPr/>
        <a:lstStyle/>
        <a:p>
          <a:endParaRPr lang="en-US" sz="1100"/>
        </a:p>
      </dgm:t>
    </dgm:pt>
    <dgm:pt modelId="{F63A9A6B-E430-4478-8948-F47D802A2891}">
      <dgm:prSet phldrT="[Text]" custT="1"/>
      <dgm:spPr/>
      <dgm:t>
        <a:bodyPr/>
        <a:lstStyle/>
        <a:p>
          <a:r>
            <a:rPr lang="en-US" sz="1100"/>
            <a:t>Operations restored</a:t>
          </a:r>
        </a:p>
      </dgm:t>
    </dgm:pt>
    <dgm:pt modelId="{E7A849E5-FF66-4D15-B5A6-7706AA7BAC92}" type="parTrans" cxnId="{52D76DA6-255F-4F91-A3E6-B62B7431DF59}">
      <dgm:prSet/>
      <dgm:spPr/>
      <dgm:t>
        <a:bodyPr/>
        <a:lstStyle/>
        <a:p>
          <a:endParaRPr lang="en-US" sz="1100"/>
        </a:p>
      </dgm:t>
    </dgm:pt>
    <dgm:pt modelId="{27C19D88-9E32-4B98-91CC-C99623750654}" type="sibTrans" cxnId="{52D76DA6-255F-4F91-A3E6-B62B7431DF59}">
      <dgm:prSet/>
      <dgm:spPr/>
      <dgm:t>
        <a:bodyPr/>
        <a:lstStyle/>
        <a:p>
          <a:endParaRPr lang="en-US" sz="1100"/>
        </a:p>
      </dgm:t>
    </dgm:pt>
    <dgm:pt modelId="{00ABA366-BACC-414E-A366-8088E68124F4}" type="pres">
      <dgm:prSet presAssocID="{29ADC4C5-561A-42C7-9EF8-4476754F8AE4}" presName="linear" presStyleCnt="0">
        <dgm:presLayoutVars>
          <dgm:dir/>
          <dgm:animLvl val="lvl"/>
          <dgm:resizeHandles val="exact"/>
        </dgm:presLayoutVars>
      </dgm:prSet>
      <dgm:spPr/>
      <dgm:t>
        <a:bodyPr/>
        <a:lstStyle/>
        <a:p>
          <a:endParaRPr lang="en-US"/>
        </a:p>
      </dgm:t>
    </dgm:pt>
    <dgm:pt modelId="{B6B07FD2-8DB2-414E-8EF5-765DA71AEB63}" type="pres">
      <dgm:prSet presAssocID="{B59BE1E1-D9F5-494C-9C50-067B8712011D}" presName="parentLin" presStyleCnt="0"/>
      <dgm:spPr/>
      <dgm:t>
        <a:bodyPr/>
        <a:lstStyle/>
        <a:p>
          <a:endParaRPr lang="en-US"/>
        </a:p>
      </dgm:t>
    </dgm:pt>
    <dgm:pt modelId="{B1E60617-88E1-4CA1-9513-7F01A806605C}" type="pres">
      <dgm:prSet presAssocID="{B59BE1E1-D9F5-494C-9C50-067B8712011D}" presName="parentLeftMargin" presStyleLbl="node1" presStyleIdx="0" presStyleCnt="3"/>
      <dgm:spPr/>
      <dgm:t>
        <a:bodyPr/>
        <a:lstStyle/>
        <a:p>
          <a:endParaRPr lang="en-US"/>
        </a:p>
      </dgm:t>
    </dgm:pt>
    <dgm:pt modelId="{E7057138-D440-4EEB-A369-377676ECC087}" type="pres">
      <dgm:prSet presAssocID="{B59BE1E1-D9F5-494C-9C50-067B8712011D}" presName="parentText" presStyleLbl="node1" presStyleIdx="0" presStyleCnt="3">
        <dgm:presLayoutVars>
          <dgm:chMax val="0"/>
          <dgm:bulletEnabled val="1"/>
        </dgm:presLayoutVars>
      </dgm:prSet>
      <dgm:spPr/>
      <dgm:t>
        <a:bodyPr/>
        <a:lstStyle/>
        <a:p>
          <a:endParaRPr lang="en-US"/>
        </a:p>
      </dgm:t>
    </dgm:pt>
    <dgm:pt modelId="{39C632D9-E3E5-4EED-A6A4-970D2A6E896D}" type="pres">
      <dgm:prSet presAssocID="{B59BE1E1-D9F5-494C-9C50-067B8712011D}" presName="negativeSpace" presStyleCnt="0"/>
      <dgm:spPr/>
      <dgm:t>
        <a:bodyPr/>
        <a:lstStyle/>
        <a:p>
          <a:endParaRPr lang="en-US"/>
        </a:p>
      </dgm:t>
    </dgm:pt>
    <dgm:pt modelId="{24445779-5BC9-4102-B185-2E90C950C2F0}" type="pres">
      <dgm:prSet presAssocID="{B59BE1E1-D9F5-494C-9C50-067B8712011D}" presName="childText" presStyleLbl="conFgAcc1" presStyleIdx="0" presStyleCnt="3">
        <dgm:presLayoutVars>
          <dgm:bulletEnabled val="1"/>
        </dgm:presLayoutVars>
      </dgm:prSet>
      <dgm:spPr/>
      <dgm:t>
        <a:bodyPr/>
        <a:lstStyle/>
        <a:p>
          <a:endParaRPr lang="en-US"/>
        </a:p>
      </dgm:t>
    </dgm:pt>
    <dgm:pt modelId="{2A5AEF59-6C66-41D1-B9FF-FA72C65DC107}" type="pres">
      <dgm:prSet presAssocID="{7A5B3E3E-49C0-4E86-9FDC-E9739DF5C960}" presName="spaceBetweenRectangles" presStyleCnt="0"/>
      <dgm:spPr/>
      <dgm:t>
        <a:bodyPr/>
        <a:lstStyle/>
        <a:p>
          <a:endParaRPr lang="en-US"/>
        </a:p>
      </dgm:t>
    </dgm:pt>
    <dgm:pt modelId="{B49043B5-2BAE-43C2-B342-DE7893064ED6}" type="pres">
      <dgm:prSet presAssocID="{E51C8512-692E-4795-92F5-FDA870D5CD76}" presName="parentLin" presStyleCnt="0"/>
      <dgm:spPr/>
      <dgm:t>
        <a:bodyPr/>
        <a:lstStyle/>
        <a:p>
          <a:endParaRPr lang="en-US"/>
        </a:p>
      </dgm:t>
    </dgm:pt>
    <dgm:pt modelId="{083A0334-8FD7-4044-9DD1-5282CFAC63B1}" type="pres">
      <dgm:prSet presAssocID="{E51C8512-692E-4795-92F5-FDA870D5CD76}" presName="parentLeftMargin" presStyleLbl="node1" presStyleIdx="0" presStyleCnt="3"/>
      <dgm:spPr/>
      <dgm:t>
        <a:bodyPr/>
        <a:lstStyle/>
        <a:p>
          <a:endParaRPr lang="en-US"/>
        </a:p>
      </dgm:t>
    </dgm:pt>
    <dgm:pt modelId="{2580481D-6019-4FDF-ABBF-5AEC9A7A0A35}" type="pres">
      <dgm:prSet presAssocID="{E51C8512-692E-4795-92F5-FDA870D5CD76}" presName="parentText" presStyleLbl="node1" presStyleIdx="1" presStyleCnt="3">
        <dgm:presLayoutVars>
          <dgm:chMax val="0"/>
          <dgm:bulletEnabled val="1"/>
        </dgm:presLayoutVars>
      </dgm:prSet>
      <dgm:spPr/>
      <dgm:t>
        <a:bodyPr/>
        <a:lstStyle/>
        <a:p>
          <a:endParaRPr lang="en-US"/>
        </a:p>
      </dgm:t>
    </dgm:pt>
    <dgm:pt modelId="{2A58A756-CD04-4CF5-8FD0-A88F34DCA613}" type="pres">
      <dgm:prSet presAssocID="{E51C8512-692E-4795-92F5-FDA870D5CD76}" presName="negativeSpace" presStyleCnt="0"/>
      <dgm:spPr/>
      <dgm:t>
        <a:bodyPr/>
        <a:lstStyle/>
        <a:p>
          <a:endParaRPr lang="en-US"/>
        </a:p>
      </dgm:t>
    </dgm:pt>
    <dgm:pt modelId="{222903C1-D5B7-45F5-9664-1A1B1DF13CAC}" type="pres">
      <dgm:prSet presAssocID="{E51C8512-692E-4795-92F5-FDA870D5CD76}" presName="childText" presStyleLbl="conFgAcc1" presStyleIdx="1" presStyleCnt="3">
        <dgm:presLayoutVars>
          <dgm:bulletEnabled val="1"/>
        </dgm:presLayoutVars>
      </dgm:prSet>
      <dgm:spPr/>
      <dgm:t>
        <a:bodyPr/>
        <a:lstStyle/>
        <a:p>
          <a:endParaRPr lang="en-US"/>
        </a:p>
      </dgm:t>
    </dgm:pt>
    <dgm:pt modelId="{339225CC-33B5-4899-B134-689FB076B093}" type="pres">
      <dgm:prSet presAssocID="{B0384C68-D361-44A5-9F90-900682442B4A}" presName="spaceBetweenRectangles" presStyleCnt="0"/>
      <dgm:spPr/>
      <dgm:t>
        <a:bodyPr/>
        <a:lstStyle/>
        <a:p>
          <a:endParaRPr lang="en-US"/>
        </a:p>
      </dgm:t>
    </dgm:pt>
    <dgm:pt modelId="{54A9EDF3-3D6E-4B80-B632-97CB5F83098D}" type="pres">
      <dgm:prSet presAssocID="{9C0DCC19-6DAF-4E77-964E-F265B4B34934}" presName="parentLin" presStyleCnt="0"/>
      <dgm:spPr/>
      <dgm:t>
        <a:bodyPr/>
        <a:lstStyle/>
        <a:p>
          <a:endParaRPr lang="en-US"/>
        </a:p>
      </dgm:t>
    </dgm:pt>
    <dgm:pt modelId="{A6EB045A-B934-469B-A4F5-18ABE6BC101B}" type="pres">
      <dgm:prSet presAssocID="{9C0DCC19-6DAF-4E77-964E-F265B4B34934}" presName="parentLeftMargin" presStyleLbl="node1" presStyleIdx="1" presStyleCnt="3"/>
      <dgm:spPr/>
      <dgm:t>
        <a:bodyPr/>
        <a:lstStyle/>
        <a:p>
          <a:endParaRPr lang="en-US"/>
        </a:p>
      </dgm:t>
    </dgm:pt>
    <dgm:pt modelId="{A4F0DF00-30CA-4694-862A-6D53CE937AC4}" type="pres">
      <dgm:prSet presAssocID="{9C0DCC19-6DAF-4E77-964E-F265B4B34934}" presName="parentText" presStyleLbl="node1" presStyleIdx="2" presStyleCnt="3">
        <dgm:presLayoutVars>
          <dgm:chMax val="0"/>
          <dgm:bulletEnabled val="1"/>
        </dgm:presLayoutVars>
      </dgm:prSet>
      <dgm:spPr/>
      <dgm:t>
        <a:bodyPr/>
        <a:lstStyle/>
        <a:p>
          <a:endParaRPr lang="en-US"/>
        </a:p>
      </dgm:t>
    </dgm:pt>
    <dgm:pt modelId="{F9F53BCC-CD0F-41C4-9FF6-6D819B4ACB98}" type="pres">
      <dgm:prSet presAssocID="{9C0DCC19-6DAF-4E77-964E-F265B4B34934}" presName="negativeSpace" presStyleCnt="0"/>
      <dgm:spPr/>
      <dgm:t>
        <a:bodyPr/>
        <a:lstStyle/>
        <a:p>
          <a:endParaRPr lang="en-US"/>
        </a:p>
      </dgm:t>
    </dgm:pt>
    <dgm:pt modelId="{B5A1967F-5D94-43F8-99CC-2E25719C552C}" type="pres">
      <dgm:prSet presAssocID="{9C0DCC19-6DAF-4E77-964E-F265B4B34934}" presName="childText" presStyleLbl="conFgAcc1" presStyleIdx="2" presStyleCnt="3">
        <dgm:presLayoutVars>
          <dgm:bulletEnabled val="1"/>
        </dgm:presLayoutVars>
      </dgm:prSet>
      <dgm:spPr/>
      <dgm:t>
        <a:bodyPr/>
        <a:lstStyle/>
        <a:p>
          <a:endParaRPr lang="en-US"/>
        </a:p>
      </dgm:t>
    </dgm:pt>
  </dgm:ptLst>
  <dgm:cxnLst>
    <dgm:cxn modelId="{3C426A06-EDF2-4B2B-B911-2FDC2199E627}" srcId="{E51C8512-692E-4795-92F5-FDA870D5CD76}" destId="{81738DEF-2345-4F5D-A325-093A1D8C2326}" srcOrd="0" destOrd="0" parTransId="{B0148BFC-A742-4244-8E46-51713AE3512B}" sibTransId="{4D69A38E-4368-4F84-A2F9-F3ED28200997}"/>
    <dgm:cxn modelId="{0EF67C0C-4527-4BFF-8658-ED7601F104AD}" srcId="{29ADC4C5-561A-42C7-9EF8-4476754F8AE4}" destId="{9C0DCC19-6DAF-4E77-964E-F265B4B34934}" srcOrd="2" destOrd="0" parTransId="{B92BF6FB-68CA-4C04-9886-EFE2E6299E62}" sibTransId="{7EF3A53B-C813-4DE1-A709-57EC44C861E6}"/>
    <dgm:cxn modelId="{164C98D1-D1FD-440C-BDAE-7ED31A918D0E}" srcId="{B59BE1E1-D9F5-494C-9C50-067B8712011D}" destId="{EC5AFDB3-270B-43F3-9E7F-302455194263}" srcOrd="1" destOrd="0" parTransId="{FFF85CF1-337A-4EC9-8C80-194A2E4A00D5}" sibTransId="{B3743F12-822F-49A8-B3BA-0288A45A2871}"/>
    <dgm:cxn modelId="{976EFEA8-209B-4E38-B755-32274652516A}" srcId="{E51C8512-692E-4795-92F5-FDA870D5CD76}" destId="{C93FC16B-3781-42E3-92B3-2F64BB2E3908}" srcOrd="1" destOrd="0" parTransId="{552D93A6-2333-4845-8F23-705AFCC212FD}" sibTransId="{A5629711-AA70-4DF9-8D56-017884DF7A8E}"/>
    <dgm:cxn modelId="{652A1012-C1AB-4A67-8927-7AF975D1034D}" type="presOf" srcId="{42F26D16-5456-4D2D-9B58-BB1F29CF6383}" destId="{24445779-5BC9-4102-B185-2E90C950C2F0}" srcOrd="0" destOrd="2" presId="urn:microsoft.com/office/officeart/2005/8/layout/list1"/>
    <dgm:cxn modelId="{7CBBD052-5444-4241-91EA-4663AB7B3F0C}" srcId="{B59BE1E1-D9F5-494C-9C50-067B8712011D}" destId="{BED9059A-9102-4D23-B21D-662454CF697B}" srcOrd="0" destOrd="0" parTransId="{F21FA541-5B0F-4BD0-9713-1AD7A5A9A6D9}" sibTransId="{5E5EC700-5E06-4498-B404-42F619CE302B}"/>
    <dgm:cxn modelId="{F7CE39ED-F7C9-4DD6-8BD9-16387A6186AF}" type="presOf" srcId="{0356E219-6067-4EE5-903C-7172BD4A28C0}" destId="{B5A1967F-5D94-43F8-99CC-2E25719C552C}" srcOrd="0" destOrd="0" presId="urn:microsoft.com/office/officeart/2005/8/layout/list1"/>
    <dgm:cxn modelId="{A930FDDB-5BEB-4CE7-B15B-8D0DF32650DA}" type="presOf" srcId="{B59BE1E1-D9F5-494C-9C50-067B8712011D}" destId="{E7057138-D440-4EEB-A369-377676ECC087}" srcOrd="1" destOrd="0" presId="urn:microsoft.com/office/officeart/2005/8/layout/list1"/>
    <dgm:cxn modelId="{52D76DA6-255F-4F91-A3E6-B62B7431DF59}" srcId="{9C0DCC19-6DAF-4E77-964E-F265B4B34934}" destId="{F63A9A6B-E430-4478-8948-F47D802A2891}" srcOrd="1" destOrd="0" parTransId="{E7A849E5-FF66-4D15-B5A6-7706AA7BAC92}" sibTransId="{27C19D88-9E32-4B98-91CC-C99623750654}"/>
    <dgm:cxn modelId="{26AD549C-F03A-4BC7-9581-0893F6D0AF19}" srcId="{B59BE1E1-D9F5-494C-9C50-067B8712011D}" destId="{42F26D16-5456-4D2D-9B58-BB1F29CF6383}" srcOrd="2" destOrd="0" parTransId="{51B1AB0C-C729-4055-BA5A-0FA5BE830D15}" sibTransId="{ACD6ECE9-D6DD-4C15-AC1C-BC33A3902FBA}"/>
    <dgm:cxn modelId="{C814E2ED-62DF-48F6-8204-226314B3544B}" srcId="{29ADC4C5-561A-42C7-9EF8-4476754F8AE4}" destId="{E51C8512-692E-4795-92F5-FDA870D5CD76}" srcOrd="1" destOrd="0" parTransId="{734F7FBC-9459-4C25-8667-AF05B53B8AE9}" sibTransId="{B0384C68-D361-44A5-9F90-900682442B4A}"/>
    <dgm:cxn modelId="{A4EDCB70-35CE-4033-A93C-680316F2B90E}" type="presOf" srcId="{C93FC16B-3781-42E3-92B3-2F64BB2E3908}" destId="{222903C1-D5B7-45F5-9664-1A1B1DF13CAC}" srcOrd="0" destOrd="1" presId="urn:microsoft.com/office/officeart/2005/8/layout/list1"/>
    <dgm:cxn modelId="{A832AE3C-17B7-4368-A07F-09B014466BE3}" type="presOf" srcId="{F63A9A6B-E430-4478-8948-F47D802A2891}" destId="{B5A1967F-5D94-43F8-99CC-2E25719C552C}" srcOrd="0" destOrd="1" presId="urn:microsoft.com/office/officeart/2005/8/layout/list1"/>
    <dgm:cxn modelId="{E820EFD3-9354-42A0-935A-942197BA98AA}" type="presOf" srcId="{B59BE1E1-D9F5-494C-9C50-067B8712011D}" destId="{B1E60617-88E1-4CA1-9513-7F01A806605C}" srcOrd="0" destOrd="0" presId="urn:microsoft.com/office/officeart/2005/8/layout/list1"/>
    <dgm:cxn modelId="{6AD74435-96D4-4CB3-8123-0A07940CEE53}" type="presOf" srcId="{29ADC4C5-561A-42C7-9EF8-4476754F8AE4}" destId="{00ABA366-BACC-414E-A366-8088E68124F4}" srcOrd="0" destOrd="0" presId="urn:microsoft.com/office/officeart/2005/8/layout/list1"/>
    <dgm:cxn modelId="{17349E47-9B92-4F6F-BFBF-2602AA693A9D}" type="presOf" srcId="{E51C8512-692E-4795-92F5-FDA870D5CD76}" destId="{2580481D-6019-4FDF-ABBF-5AEC9A7A0A35}" srcOrd="1" destOrd="0" presId="urn:microsoft.com/office/officeart/2005/8/layout/list1"/>
    <dgm:cxn modelId="{27A93383-383A-49B5-A6AB-878EEA86CC5E}" srcId="{9C0DCC19-6DAF-4E77-964E-F265B4B34934}" destId="{0356E219-6067-4EE5-903C-7172BD4A28C0}" srcOrd="0" destOrd="0" parTransId="{65E0979A-B6B5-488D-9FB8-DC5E709057EF}" sibTransId="{C40D809B-26E1-498C-9C51-CEC7C2A7CB15}"/>
    <dgm:cxn modelId="{39246026-4FFC-4647-ABA8-FF9FEFC8D8AB}" type="presOf" srcId="{9C0DCC19-6DAF-4E77-964E-F265B4B34934}" destId="{A4F0DF00-30CA-4694-862A-6D53CE937AC4}" srcOrd="1" destOrd="0" presId="urn:microsoft.com/office/officeart/2005/8/layout/list1"/>
    <dgm:cxn modelId="{EC3DB4AB-0C50-4681-9E99-03EB9CC5DFDF}" type="presOf" srcId="{81738DEF-2345-4F5D-A325-093A1D8C2326}" destId="{222903C1-D5B7-45F5-9664-1A1B1DF13CAC}" srcOrd="0" destOrd="0" presId="urn:microsoft.com/office/officeart/2005/8/layout/list1"/>
    <dgm:cxn modelId="{0D9F97DB-85B3-4C83-9BCD-CFA3D726A342}" type="presOf" srcId="{BED9059A-9102-4D23-B21D-662454CF697B}" destId="{24445779-5BC9-4102-B185-2E90C950C2F0}" srcOrd="0" destOrd="0" presId="urn:microsoft.com/office/officeart/2005/8/layout/list1"/>
    <dgm:cxn modelId="{657FC7B0-D0AC-426B-ADBF-FD9AC56F51AC}" type="presOf" srcId="{EC5AFDB3-270B-43F3-9E7F-302455194263}" destId="{24445779-5BC9-4102-B185-2E90C950C2F0}" srcOrd="0" destOrd="1" presId="urn:microsoft.com/office/officeart/2005/8/layout/list1"/>
    <dgm:cxn modelId="{2FAEEC10-F46F-4816-8368-516AD4863DE9}" type="presOf" srcId="{9C0DCC19-6DAF-4E77-964E-F265B4B34934}" destId="{A6EB045A-B934-469B-A4F5-18ABE6BC101B}" srcOrd="0" destOrd="0" presId="urn:microsoft.com/office/officeart/2005/8/layout/list1"/>
    <dgm:cxn modelId="{F3E184D2-DC0B-45B1-8336-02E43BEF214D}" type="presOf" srcId="{E51C8512-692E-4795-92F5-FDA870D5CD76}" destId="{083A0334-8FD7-4044-9DD1-5282CFAC63B1}" srcOrd="0" destOrd="0" presId="urn:microsoft.com/office/officeart/2005/8/layout/list1"/>
    <dgm:cxn modelId="{F7943D48-BBBD-4921-8146-1A5C7A3D2679}" srcId="{29ADC4C5-561A-42C7-9EF8-4476754F8AE4}" destId="{B59BE1E1-D9F5-494C-9C50-067B8712011D}" srcOrd="0" destOrd="0" parTransId="{9A37D5E5-9217-4E6D-BD3C-78D2838D140E}" sibTransId="{7A5B3E3E-49C0-4E86-9FDC-E9739DF5C960}"/>
    <dgm:cxn modelId="{28BC1AFC-5E41-43C9-8065-EED57F2A0A2F}" type="presParOf" srcId="{00ABA366-BACC-414E-A366-8088E68124F4}" destId="{B6B07FD2-8DB2-414E-8EF5-765DA71AEB63}" srcOrd="0" destOrd="0" presId="urn:microsoft.com/office/officeart/2005/8/layout/list1"/>
    <dgm:cxn modelId="{BC2C2867-A949-458E-9C3E-010B03409FCF}" type="presParOf" srcId="{B6B07FD2-8DB2-414E-8EF5-765DA71AEB63}" destId="{B1E60617-88E1-4CA1-9513-7F01A806605C}" srcOrd="0" destOrd="0" presId="urn:microsoft.com/office/officeart/2005/8/layout/list1"/>
    <dgm:cxn modelId="{D1AE31ED-BEDB-433F-85FB-198ABEF40299}" type="presParOf" srcId="{B6B07FD2-8DB2-414E-8EF5-765DA71AEB63}" destId="{E7057138-D440-4EEB-A369-377676ECC087}" srcOrd="1" destOrd="0" presId="urn:microsoft.com/office/officeart/2005/8/layout/list1"/>
    <dgm:cxn modelId="{2E58D226-E5D5-40D1-BA10-7ACE90EB187C}" type="presParOf" srcId="{00ABA366-BACC-414E-A366-8088E68124F4}" destId="{39C632D9-E3E5-4EED-A6A4-970D2A6E896D}" srcOrd="1" destOrd="0" presId="urn:microsoft.com/office/officeart/2005/8/layout/list1"/>
    <dgm:cxn modelId="{432E3AD8-6733-488D-9682-88A8B1DB2FA5}" type="presParOf" srcId="{00ABA366-BACC-414E-A366-8088E68124F4}" destId="{24445779-5BC9-4102-B185-2E90C950C2F0}" srcOrd="2" destOrd="0" presId="urn:microsoft.com/office/officeart/2005/8/layout/list1"/>
    <dgm:cxn modelId="{3DE936DE-092A-4930-B688-D55EB3D975FE}" type="presParOf" srcId="{00ABA366-BACC-414E-A366-8088E68124F4}" destId="{2A5AEF59-6C66-41D1-B9FF-FA72C65DC107}" srcOrd="3" destOrd="0" presId="urn:microsoft.com/office/officeart/2005/8/layout/list1"/>
    <dgm:cxn modelId="{B0BFDCE5-97E2-4AB2-A3DA-AD17F149EE4E}" type="presParOf" srcId="{00ABA366-BACC-414E-A366-8088E68124F4}" destId="{B49043B5-2BAE-43C2-B342-DE7893064ED6}" srcOrd="4" destOrd="0" presId="urn:microsoft.com/office/officeart/2005/8/layout/list1"/>
    <dgm:cxn modelId="{BEFCD445-7B91-46BB-BAA1-B87BDA10E4E3}" type="presParOf" srcId="{B49043B5-2BAE-43C2-B342-DE7893064ED6}" destId="{083A0334-8FD7-4044-9DD1-5282CFAC63B1}" srcOrd="0" destOrd="0" presId="urn:microsoft.com/office/officeart/2005/8/layout/list1"/>
    <dgm:cxn modelId="{96A9C438-2414-46D1-BB7E-58F5892C4DAD}" type="presParOf" srcId="{B49043B5-2BAE-43C2-B342-DE7893064ED6}" destId="{2580481D-6019-4FDF-ABBF-5AEC9A7A0A35}" srcOrd="1" destOrd="0" presId="urn:microsoft.com/office/officeart/2005/8/layout/list1"/>
    <dgm:cxn modelId="{E28CAC7A-4295-4617-AB21-C35B14046133}" type="presParOf" srcId="{00ABA366-BACC-414E-A366-8088E68124F4}" destId="{2A58A756-CD04-4CF5-8FD0-A88F34DCA613}" srcOrd="5" destOrd="0" presId="urn:microsoft.com/office/officeart/2005/8/layout/list1"/>
    <dgm:cxn modelId="{8812FFB6-F54D-4F33-A5C8-C782E13EA97A}" type="presParOf" srcId="{00ABA366-BACC-414E-A366-8088E68124F4}" destId="{222903C1-D5B7-45F5-9664-1A1B1DF13CAC}" srcOrd="6" destOrd="0" presId="urn:microsoft.com/office/officeart/2005/8/layout/list1"/>
    <dgm:cxn modelId="{BF2485DE-76D0-4264-B6F4-110F298B2389}" type="presParOf" srcId="{00ABA366-BACC-414E-A366-8088E68124F4}" destId="{339225CC-33B5-4899-B134-689FB076B093}" srcOrd="7" destOrd="0" presId="urn:microsoft.com/office/officeart/2005/8/layout/list1"/>
    <dgm:cxn modelId="{569959B7-4AA6-43F0-ADE1-DF5B5D7E1B0D}" type="presParOf" srcId="{00ABA366-BACC-414E-A366-8088E68124F4}" destId="{54A9EDF3-3D6E-4B80-B632-97CB5F83098D}" srcOrd="8" destOrd="0" presId="urn:microsoft.com/office/officeart/2005/8/layout/list1"/>
    <dgm:cxn modelId="{3AFB0128-123B-4A3D-B915-B3C1133A1239}" type="presParOf" srcId="{54A9EDF3-3D6E-4B80-B632-97CB5F83098D}" destId="{A6EB045A-B934-469B-A4F5-18ABE6BC101B}" srcOrd="0" destOrd="0" presId="urn:microsoft.com/office/officeart/2005/8/layout/list1"/>
    <dgm:cxn modelId="{3CF93A91-9FC7-4589-8FAC-F38AF8C6908D}" type="presParOf" srcId="{54A9EDF3-3D6E-4B80-B632-97CB5F83098D}" destId="{A4F0DF00-30CA-4694-862A-6D53CE937AC4}" srcOrd="1" destOrd="0" presId="urn:microsoft.com/office/officeart/2005/8/layout/list1"/>
    <dgm:cxn modelId="{36293FBF-7714-42E0-B701-3E75420BF880}" type="presParOf" srcId="{00ABA366-BACC-414E-A366-8088E68124F4}" destId="{F9F53BCC-CD0F-41C4-9FF6-6D819B4ACB98}" srcOrd="9" destOrd="0" presId="urn:microsoft.com/office/officeart/2005/8/layout/list1"/>
    <dgm:cxn modelId="{186B14D6-BBA8-4222-BBC1-EA1C0587841C}" type="presParOf" srcId="{00ABA366-BACC-414E-A366-8088E68124F4}" destId="{B5A1967F-5D94-43F8-99CC-2E25719C552C}" srcOrd="10" destOrd="0" presId="urn:microsoft.com/office/officeart/2005/8/layout/lis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484756-3E01-4195-A7A8-58352762A74E}">
      <dsp:nvSpPr>
        <dsp:cNvPr id="0" name=""/>
        <dsp:cNvSpPr/>
      </dsp:nvSpPr>
      <dsp:spPr>
        <a:xfrm>
          <a:off x="840" y="0"/>
          <a:ext cx="2185680" cy="2705100"/>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Data Center Disruption</a:t>
          </a:r>
        </a:p>
      </dsp:txBody>
      <dsp:txXfrm>
        <a:off x="840" y="0"/>
        <a:ext cx="2185680" cy="811530"/>
      </dsp:txXfrm>
    </dsp:sp>
    <dsp:sp modelId="{8908F4E0-D858-43C2-9451-DB9385EB1FF3}">
      <dsp:nvSpPr>
        <dsp:cNvPr id="0" name=""/>
        <dsp:cNvSpPr/>
      </dsp:nvSpPr>
      <dsp:spPr>
        <a:xfrm>
          <a:off x="219408" y="811596"/>
          <a:ext cx="1748544" cy="394075"/>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Failover to alternate Data Center</a:t>
          </a:r>
        </a:p>
      </dsp:txBody>
      <dsp:txXfrm>
        <a:off x="230950" y="823138"/>
        <a:ext cx="1725460" cy="370991"/>
      </dsp:txXfrm>
    </dsp:sp>
    <dsp:sp modelId="{A212C9D0-536A-4FBA-891A-264DC015B867}">
      <dsp:nvSpPr>
        <dsp:cNvPr id="0" name=""/>
        <dsp:cNvSpPr/>
      </dsp:nvSpPr>
      <dsp:spPr>
        <a:xfrm>
          <a:off x="219408" y="1266298"/>
          <a:ext cx="1748544" cy="394075"/>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Reroute core processes to another Data Center (without full failover)</a:t>
          </a:r>
        </a:p>
      </dsp:txBody>
      <dsp:txXfrm>
        <a:off x="230950" y="1277840"/>
        <a:ext cx="1725460" cy="370991"/>
      </dsp:txXfrm>
    </dsp:sp>
    <dsp:sp modelId="{556D5A7D-A4FB-4F8E-8B00-5DD223B7BA26}">
      <dsp:nvSpPr>
        <dsp:cNvPr id="0" name=""/>
        <dsp:cNvSpPr/>
      </dsp:nvSpPr>
      <dsp:spPr>
        <a:xfrm>
          <a:off x="219408" y="1721000"/>
          <a:ext cx="1748544" cy="394075"/>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Operate at a deprecated service level</a:t>
          </a:r>
        </a:p>
      </dsp:txBody>
      <dsp:txXfrm>
        <a:off x="230950" y="1732542"/>
        <a:ext cx="1725460" cy="370991"/>
      </dsp:txXfrm>
    </dsp:sp>
    <dsp:sp modelId="{78F61F59-DA0E-4297-B35F-C01E5C73E09C}">
      <dsp:nvSpPr>
        <dsp:cNvPr id="0" name=""/>
        <dsp:cNvSpPr/>
      </dsp:nvSpPr>
      <dsp:spPr>
        <a:xfrm>
          <a:off x="219408" y="2175703"/>
          <a:ext cx="1748544" cy="394075"/>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Take no action</a:t>
          </a:r>
        </a:p>
      </dsp:txBody>
      <dsp:txXfrm>
        <a:off x="230950" y="2187245"/>
        <a:ext cx="1725460" cy="370991"/>
      </dsp:txXfrm>
    </dsp:sp>
    <dsp:sp modelId="{B90E93C5-E360-4C1A-86A8-1820FAF634C1}">
      <dsp:nvSpPr>
        <dsp:cNvPr id="0" name=""/>
        <dsp:cNvSpPr/>
      </dsp:nvSpPr>
      <dsp:spPr>
        <a:xfrm>
          <a:off x="2350447" y="0"/>
          <a:ext cx="2185680" cy="2705100"/>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Significant Dependency (Internal or External) Disruption</a:t>
          </a:r>
        </a:p>
      </dsp:txBody>
      <dsp:txXfrm>
        <a:off x="2350447" y="0"/>
        <a:ext cx="2185680" cy="811530"/>
      </dsp:txXfrm>
    </dsp:sp>
    <dsp:sp modelId="{935B6273-D2D8-44D2-8B71-3DC454619CAB}">
      <dsp:nvSpPr>
        <dsp:cNvPr id="0" name=""/>
        <dsp:cNvSpPr/>
      </dsp:nvSpPr>
      <dsp:spPr>
        <a:xfrm>
          <a:off x="2569015" y="811761"/>
          <a:ext cx="1748544" cy="531443"/>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Reroute core functions to backup / alternate provider</a:t>
          </a:r>
        </a:p>
      </dsp:txBody>
      <dsp:txXfrm>
        <a:off x="2584580" y="827326"/>
        <a:ext cx="1717414" cy="500313"/>
      </dsp:txXfrm>
    </dsp:sp>
    <dsp:sp modelId="{9463625B-DDE0-42C6-91B2-5161F40D6466}">
      <dsp:nvSpPr>
        <dsp:cNvPr id="0" name=""/>
        <dsp:cNvSpPr/>
      </dsp:nvSpPr>
      <dsp:spPr>
        <a:xfrm>
          <a:off x="2569015" y="1424965"/>
          <a:ext cx="1748544" cy="531443"/>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Participate in recovery strategies as available</a:t>
          </a:r>
        </a:p>
      </dsp:txBody>
      <dsp:txXfrm>
        <a:off x="2584580" y="1440530"/>
        <a:ext cx="1717414" cy="500313"/>
      </dsp:txXfrm>
    </dsp:sp>
    <dsp:sp modelId="{A5A64AE5-A4D1-40B6-9E63-BC3D03F946F5}">
      <dsp:nvSpPr>
        <dsp:cNvPr id="0" name=""/>
        <dsp:cNvSpPr/>
      </dsp:nvSpPr>
      <dsp:spPr>
        <a:xfrm>
          <a:off x="2569015" y="2038170"/>
          <a:ext cx="1748544" cy="531443"/>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Wait for the restoration of service, provide communication as needed to stakeholders</a:t>
          </a:r>
        </a:p>
      </dsp:txBody>
      <dsp:txXfrm>
        <a:off x="2584580" y="2053735"/>
        <a:ext cx="1717414" cy="500313"/>
      </dsp:txXfrm>
    </dsp:sp>
    <dsp:sp modelId="{106ED180-5F87-42B2-BB22-FC5289F80582}">
      <dsp:nvSpPr>
        <dsp:cNvPr id="0" name=""/>
        <dsp:cNvSpPr/>
      </dsp:nvSpPr>
      <dsp:spPr>
        <a:xfrm>
          <a:off x="4700053" y="0"/>
          <a:ext cx="2185680" cy="2705100"/>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Significant network or other issues</a:t>
          </a:r>
        </a:p>
      </dsp:txBody>
      <dsp:txXfrm>
        <a:off x="4700053" y="0"/>
        <a:ext cx="2185680" cy="811530"/>
      </dsp:txXfrm>
    </dsp:sp>
    <dsp:sp modelId="{D3248CFA-4229-40B9-BC21-83E3AE4E4630}">
      <dsp:nvSpPr>
        <dsp:cNvPr id="0" name=""/>
        <dsp:cNvSpPr/>
      </dsp:nvSpPr>
      <dsp:spPr>
        <a:xfrm>
          <a:off x="4918621" y="812322"/>
          <a:ext cx="1748544" cy="815624"/>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Reroute operations to backup processing unit / service (load balancing, caching)</a:t>
          </a:r>
        </a:p>
      </dsp:txBody>
      <dsp:txXfrm>
        <a:off x="4942510" y="836211"/>
        <a:ext cx="1700766" cy="767846"/>
      </dsp:txXfrm>
    </dsp:sp>
    <dsp:sp modelId="{5D5DD53B-DD28-4F7F-92DA-D99101133C5E}">
      <dsp:nvSpPr>
        <dsp:cNvPr id="0" name=""/>
        <dsp:cNvSpPr/>
      </dsp:nvSpPr>
      <dsp:spPr>
        <a:xfrm>
          <a:off x="4918621" y="1753427"/>
          <a:ext cx="1748544" cy="815624"/>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Wait for service to be restored, communicate with core stakholders as needed</a:t>
          </a:r>
        </a:p>
      </dsp:txBody>
      <dsp:txXfrm>
        <a:off x="4942510" y="1777316"/>
        <a:ext cx="1700766" cy="76784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445779-5BC9-4102-B185-2E90C950C2F0}">
      <dsp:nvSpPr>
        <dsp:cNvPr id="0" name=""/>
        <dsp:cNvSpPr/>
      </dsp:nvSpPr>
      <dsp:spPr>
        <a:xfrm>
          <a:off x="0" y="183719"/>
          <a:ext cx="6810375" cy="831600"/>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28561" tIns="229108" rIns="528561"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On call personnel paged</a:t>
          </a:r>
        </a:p>
        <a:p>
          <a:pPr marL="57150" lvl="1" indent="-57150" algn="l" defTabSz="488950">
            <a:lnSpc>
              <a:spcPct val="90000"/>
            </a:lnSpc>
            <a:spcBef>
              <a:spcPct val="0"/>
            </a:spcBef>
            <a:spcAft>
              <a:spcPct val="15000"/>
            </a:spcAft>
            <a:buChar char="••"/>
          </a:pPr>
          <a:r>
            <a:rPr lang="en-US" sz="1100" kern="1200"/>
            <a:t>Decision made around recovery strategies to be taken</a:t>
          </a:r>
        </a:p>
        <a:p>
          <a:pPr marL="57150" lvl="1" indent="-57150" algn="l" defTabSz="488950">
            <a:lnSpc>
              <a:spcPct val="90000"/>
            </a:lnSpc>
            <a:spcBef>
              <a:spcPct val="0"/>
            </a:spcBef>
            <a:spcAft>
              <a:spcPct val="15000"/>
            </a:spcAft>
            <a:buChar char="••"/>
          </a:pPr>
          <a:r>
            <a:rPr lang="en-US" sz="1100" kern="1200"/>
            <a:t>Full recovery team identified</a:t>
          </a:r>
        </a:p>
      </dsp:txBody>
      <dsp:txXfrm>
        <a:off x="0" y="183719"/>
        <a:ext cx="6810375" cy="831600"/>
      </dsp:txXfrm>
    </dsp:sp>
    <dsp:sp modelId="{E7057138-D440-4EEB-A369-377676ECC087}">
      <dsp:nvSpPr>
        <dsp:cNvPr id="0" name=""/>
        <dsp:cNvSpPr/>
      </dsp:nvSpPr>
      <dsp:spPr>
        <a:xfrm>
          <a:off x="340518" y="21359"/>
          <a:ext cx="4767262" cy="324720"/>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80191" tIns="0" rIns="180191" bIns="0" numCol="1" spcCol="1270" anchor="ctr" anchorCtr="0">
          <a:noAutofit/>
        </a:bodyPr>
        <a:lstStyle/>
        <a:p>
          <a:pPr lvl="0" algn="l" defTabSz="488950">
            <a:lnSpc>
              <a:spcPct val="90000"/>
            </a:lnSpc>
            <a:spcBef>
              <a:spcPct val="0"/>
            </a:spcBef>
            <a:spcAft>
              <a:spcPct val="35000"/>
            </a:spcAft>
          </a:pPr>
          <a:r>
            <a:rPr lang="en-US" sz="1100" kern="1200"/>
            <a:t>Response Phase: The immediate actions following a significant event.</a:t>
          </a:r>
        </a:p>
      </dsp:txBody>
      <dsp:txXfrm>
        <a:off x="356370" y="37211"/>
        <a:ext cx="4735558" cy="293016"/>
      </dsp:txXfrm>
    </dsp:sp>
    <dsp:sp modelId="{222903C1-D5B7-45F5-9664-1A1B1DF13CAC}">
      <dsp:nvSpPr>
        <dsp:cNvPr id="0" name=""/>
        <dsp:cNvSpPr/>
      </dsp:nvSpPr>
      <dsp:spPr>
        <a:xfrm>
          <a:off x="0" y="1237080"/>
          <a:ext cx="6810375" cy="641024"/>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28561" tIns="229108" rIns="528561"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Recovery procedures implemented</a:t>
          </a:r>
        </a:p>
        <a:p>
          <a:pPr marL="57150" lvl="1" indent="-57150" algn="l" defTabSz="488950">
            <a:lnSpc>
              <a:spcPct val="90000"/>
            </a:lnSpc>
            <a:spcBef>
              <a:spcPct val="0"/>
            </a:spcBef>
            <a:spcAft>
              <a:spcPct val="15000"/>
            </a:spcAft>
            <a:buChar char="••"/>
          </a:pPr>
          <a:r>
            <a:rPr lang="en-US" sz="1100" kern="1200"/>
            <a:t>Coordination with other departments executed as needed</a:t>
          </a:r>
        </a:p>
      </dsp:txBody>
      <dsp:txXfrm>
        <a:off x="0" y="1237080"/>
        <a:ext cx="6810375" cy="641024"/>
      </dsp:txXfrm>
    </dsp:sp>
    <dsp:sp modelId="{2580481D-6019-4FDF-ABBF-5AEC9A7A0A35}">
      <dsp:nvSpPr>
        <dsp:cNvPr id="0" name=""/>
        <dsp:cNvSpPr/>
      </dsp:nvSpPr>
      <dsp:spPr>
        <a:xfrm>
          <a:off x="340518" y="1074720"/>
          <a:ext cx="4767262" cy="324720"/>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80191" tIns="0" rIns="180191" bIns="0" numCol="1" spcCol="1270" anchor="ctr" anchorCtr="0">
          <a:noAutofit/>
        </a:bodyPr>
        <a:lstStyle/>
        <a:p>
          <a:pPr lvl="0" algn="l" defTabSz="488950">
            <a:lnSpc>
              <a:spcPct val="90000"/>
            </a:lnSpc>
            <a:spcBef>
              <a:spcPct val="0"/>
            </a:spcBef>
            <a:spcAft>
              <a:spcPct val="35000"/>
            </a:spcAft>
          </a:pPr>
          <a:r>
            <a:rPr lang="en-US" sz="1100" kern="1200"/>
            <a:t>Resumption Phase: Activities necessary to resume services after team has been notified.</a:t>
          </a:r>
        </a:p>
      </dsp:txBody>
      <dsp:txXfrm>
        <a:off x="356370" y="1090572"/>
        <a:ext cx="4735558" cy="293016"/>
      </dsp:txXfrm>
    </dsp:sp>
    <dsp:sp modelId="{B5A1967F-5D94-43F8-99CC-2E25719C552C}">
      <dsp:nvSpPr>
        <dsp:cNvPr id="0" name=""/>
        <dsp:cNvSpPr/>
      </dsp:nvSpPr>
      <dsp:spPr>
        <a:xfrm>
          <a:off x="0" y="2099865"/>
          <a:ext cx="6810375" cy="641024"/>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28561" tIns="229108" rIns="528561"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Rollback procedures implemented</a:t>
          </a:r>
        </a:p>
        <a:p>
          <a:pPr marL="57150" lvl="1" indent="-57150" algn="l" defTabSz="488950">
            <a:lnSpc>
              <a:spcPct val="90000"/>
            </a:lnSpc>
            <a:spcBef>
              <a:spcPct val="0"/>
            </a:spcBef>
            <a:spcAft>
              <a:spcPct val="15000"/>
            </a:spcAft>
            <a:buChar char="••"/>
          </a:pPr>
          <a:r>
            <a:rPr lang="en-US" sz="1100" kern="1200"/>
            <a:t>Operations restored</a:t>
          </a:r>
        </a:p>
      </dsp:txBody>
      <dsp:txXfrm>
        <a:off x="0" y="2099865"/>
        <a:ext cx="6810375" cy="641024"/>
      </dsp:txXfrm>
    </dsp:sp>
    <dsp:sp modelId="{A4F0DF00-30CA-4694-862A-6D53CE937AC4}">
      <dsp:nvSpPr>
        <dsp:cNvPr id="0" name=""/>
        <dsp:cNvSpPr/>
      </dsp:nvSpPr>
      <dsp:spPr>
        <a:xfrm>
          <a:off x="340518" y="1937505"/>
          <a:ext cx="4767262" cy="324720"/>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80191" tIns="0" rIns="180191" bIns="0" numCol="1" spcCol="1270" anchor="ctr" anchorCtr="0">
          <a:noAutofit/>
        </a:bodyPr>
        <a:lstStyle/>
        <a:p>
          <a:pPr lvl="0" algn="l" defTabSz="488950">
            <a:lnSpc>
              <a:spcPct val="90000"/>
            </a:lnSpc>
            <a:spcBef>
              <a:spcPct val="0"/>
            </a:spcBef>
            <a:spcAft>
              <a:spcPct val="35000"/>
            </a:spcAft>
          </a:pPr>
          <a:r>
            <a:rPr lang="en-US" sz="1100" kern="1200"/>
            <a:t>Restoration Phase: Tasks taken to restore service to previous levels.</a:t>
          </a:r>
        </a:p>
      </dsp:txBody>
      <dsp:txXfrm>
        <a:off x="356370" y="1953357"/>
        <a:ext cx="4735558" cy="293016"/>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AF86B-FB9E-4231-AC1F-7F9368279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 Plan Template.dotx</Template>
  <TotalTime>0</TotalTime>
  <Pages>13</Pages>
  <Words>2886</Words>
  <Characters>15878</Characters>
  <Application>Microsoft Office Word</Application>
  <DocSecurity>0</DocSecurity>
  <Lines>132</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LinksUpToDate>false</LinksUpToDate>
  <CharactersWithSpaces>18727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2018-05-15T15:41:00Z</dcterms:created>
  <dcterms:modified xsi:type="dcterms:W3CDTF">2018-05-15T16:20:00Z</dcterms:modified>
</cp:coreProperties>
</file>