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7101" w14:textId="77777777" w:rsidR="005B4E43" w:rsidRPr="00B73C93" w:rsidRDefault="005B4E43" w:rsidP="005B4E43">
      <w:pPr>
        <w:pStyle w:val="TitleA"/>
        <w:rPr>
          <w:rFonts w:cs="Times New Roman"/>
          <w:sz w:val="28"/>
          <w:szCs w:val="28"/>
        </w:rPr>
      </w:pPr>
      <w:r w:rsidRPr="00B73C93">
        <w:rPr>
          <w:rFonts w:cs="Times New Roman"/>
          <w:sz w:val="28"/>
          <w:szCs w:val="28"/>
        </w:rPr>
        <w:t xml:space="preserve">Data Communications Laboratory </w:t>
      </w:r>
    </w:p>
    <w:p w14:paraId="4392354A" w14:textId="0BEFF212" w:rsidR="005B4E43" w:rsidRPr="00B73C93" w:rsidRDefault="005B4E43" w:rsidP="005B4E43">
      <w:pPr>
        <w:pStyle w:val="TitleA"/>
        <w:rPr>
          <w:rFonts w:cs="Times New Roman"/>
          <w:b w:val="0"/>
          <w:bCs w:val="0"/>
          <w:sz w:val="36"/>
          <w:szCs w:val="36"/>
        </w:rPr>
      </w:pPr>
      <w:r w:rsidRPr="00B73C93">
        <w:rPr>
          <w:rFonts w:cs="Times New Roman"/>
          <w:sz w:val="36"/>
          <w:szCs w:val="36"/>
        </w:rPr>
        <w:t>Subnetting</w:t>
      </w:r>
    </w:p>
    <w:p w14:paraId="5B1340C8" w14:textId="5D197917" w:rsidR="00D07A81" w:rsidRPr="00B73C93" w:rsidRDefault="00D07A81">
      <w:pPr>
        <w:pStyle w:val="Body"/>
        <w:jc w:val="center"/>
        <w:rPr>
          <w:rFonts w:cs="Times New Roman"/>
          <w:b/>
          <w:bCs/>
          <w:sz w:val="36"/>
          <w:szCs w:val="36"/>
        </w:rPr>
      </w:pPr>
    </w:p>
    <w:p w14:paraId="0CA91DE3" w14:textId="1A486BBF" w:rsidR="00D07A81" w:rsidRPr="00B73C93" w:rsidRDefault="00525D71">
      <w:pPr>
        <w:pStyle w:val="Body"/>
        <w:rPr>
          <w:rFonts w:cs="Times New Roman"/>
        </w:rPr>
      </w:pPr>
      <w:r w:rsidRPr="00B73C93">
        <w:rPr>
          <w:rFonts w:cs="Times New Roman"/>
        </w:rPr>
        <w:t>Your Name:</w:t>
      </w:r>
      <w:r w:rsidR="009801A6" w:rsidRPr="00B73C93">
        <w:rPr>
          <w:rFonts w:cs="Times New Roman"/>
        </w:rPr>
        <w:t xml:space="preserve"> Jai Carey</w:t>
      </w:r>
    </w:p>
    <w:p w14:paraId="4EEC5027" w14:textId="77777777" w:rsidR="00D07A81" w:rsidRPr="00B73C93" w:rsidRDefault="00D07A81">
      <w:pPr>
        <w:pStyle w:val="Body"/>
        <w:rPr>
          <w:rFonts w:cs="Times New Roman"/>
        </w:rPr>
      </w:pPr>
    </w:p>
    <w:p w14:paraId="5ACBB4F8" w14:textId="6563E23C" w:rsidR="00D07A81" w:rsidRPr="00B73C93" w:rsidRDefault="00525D71">
      <w:pPr>
        <w:pStyle w:val="Body"/>
        <w:rPr>
          <w:rFonts w:cs="Times New Roman"/>
        </w:rPr>
      </w:pPr>
      <w:r w:rsidRPr="00B73C93">
        <w:rPr>
          <w:rFonts w:cs="Times New Roman"/>
        </w:rPr>
        <w:t xml:space="preserve">Your Student ID: </w:t>
      </w:r>
      <w:r w:rsidR="009801A6" w:rsidRPr="00B73C93">
        <w:rPr>
          <w:rFonts w:cs="Times New Roman"/>
        </w:rPr>
        <w:t>45188416</w:t>
      </w:r>
    </w:p>
    <w:p w14:paraId="53EA6EE6" w14:textId="77777777" w:rsidR="00D07A81" w:rsidRPr="00B73C93" w:rsidRDefault="00D07A81">
      <w:pPr>
        <w:pStyle w:val="Body"/>
        <w:jc w:val="center"/>
        <w:rPr>
          <w:rFonts w:cs="Times New Roman"/>
          <w:b/>
          <w:bCs/>
        </w:rPr>
      </w:pPr>
    </w:p>
    <w:p w14:paraId="63AD6178" w14:textId="77777777" w:rsidR="00D07A81" w:rsidRPr="00B73C93" w:rsidRDefault="00525D71">
      <w:pPr>
        <w:pStyle w:val="BodyText1"/>
        <w:shd w:val="clear" w:color="auto" w:fill="D9D9D9"/>
        <w:rPr>
          <w:rFonts w:eastAsia="Arial" w:cs="Times New Roman"/>
          <w:color w:val="548DD4"/>
          <w:u w:color="548DD4"/>
        </w:rPr>
      </w:pPr>
      <w:r w:rsidRPr="00B73C93">
        <w:rPr>
          <w:rFonts w:cs="Times New Roman"/>
          <w:b/>
          <w:bCs/>
          <w:color w:val="548DD4"/>
          <w:u w:color="548DD4"/>
        </w:rPr>
        <w:t>Documentation Task 1</w:t>
      </w:r>
      <w:r w:rsidRPr="00B73C93">
        <w:rPr>
          <w:rFonts w:cs="Times New Roman"/>
          <w:color w:val="548DD4"/>
          <w:u w:color="548DD4"/>
        </w:rPr>
        <w:t xml:space="preserve">. </w:t>
      </w:r>
    </w:p>
    <w:p w14:paraId="0D81125C" w14:textId="77777777" w:rsidR="00D07A81" w:rsidRPr="00B73C93" w:rsidRDefault="00525D71">
      <w:pPr>
        <w:pStyle w:val="BodyText"/>
        <w:spacing w:before="0"/>
        <w:ind w:left="357"/>
        <w:rPr>
          <w:rFonts w:cs="Times New Roman"/>
        </w:rPr>
      </w:pPr>
      <w:r w:rsidRPr="00B73C93">
        <w:rPr>
          <w:rFonts w:cs="Times New Roman"/>
        </w:rPr>
        <w:t xml:space="preserve">AND the following IP addresses to determine whether the destination IP address </w:t>
      </w:r>
    </w:p>
    <w:p w14:paraId="2BAA1E20" w14:textId="77777777" w:rsidR="00D07A81" w:rsidRPr="00B73C93" w:rsidRDefault="00525D71">
      <w:pPr>
        <w:pStyle w:val="BodyText"/>
        <w:spacing w:before="0"/>
        <w:ind w:left="357"/>
        <w:rPr>
          <w:rFonts w:cs="Times New Roman"/>
        </w:rPr>
      </w:pPr>
      <w:r w:rsidRPr="00B73C93">
        <w:rPr>
          <w:rFonts w:cs="Times New Roman"/>
        </w:rPr>
        <w:t xml:space="preserve">belongs to a host on a local network or a remote </w:t>
      </w:r>
      <w:r w:rsidRPr="00B73C93">
        <w:rPr>
          <w:rFonts w:cs="Times New Roman"/>
          <w:color w:val="0070C0"/>
          <w:u w:color="0070C0"/>
        </w:rPr>
        <w:t>network</w:t>
      </w:r>
      <w:r w:rsidRPr="00B73C93">
        <w:rPr>
          <w:rFonts w:cs="Times New Roman"/>
        </w:rPr>
        <w:t xml:space="preserve">. </w:t>
      </w:r>
    </w:p>
    <w:p w14:paraId="38528F23" w14:textId="77777777" w:rsidR="00D07A81" w:rsidRPr="00B73C93" w:rsidRDefault="00525D71">
      <w:pPr>
        <w:pStyle w:val="BodyText"/>
        <w:ind w:left="360"/>
        <w:rPr>
          <w:rFonts w:cs="Times New Roman"/>
        </w:rPr>
      </w:pPr>
      <w:r w:rsidRPr="00B73C93">
        <w:rPr>
          <w:rFonts w:cs="Times New Roman"/>
          <w:b/>
          <w:bCs/>
        </w:rPr>
        <w:t>Source IP address</w:t>
      </w:r>
      <w:r w:rsidRPr="00B73C93">
        <w:rPr>
          <w:rFonts w:cs="Times New Roman"/>
        </w:rPr>
        <w:t xml:space="preserve">: </w:t>
      </w:r>
    </w:p>
    <w:p w14:paraId="5249FF91" w14:textId="77777777" w:rsidR="00D07A81" w:rsidRPr="00B73C93" w:rsidRDefault="00525D71">
      <w:pPr>
        <w:pStyle w:val="BodyText"/>
        <w:ind w:left="360"/>
        <w:rPr>
          <w:rFonts w:eastAsia="Courier" w:cs="Times New Roman"/>
          <w:b/>
          <w:bCs/>
        </w:rPr>
      </w:pPr>
      <w:r w:rsidRPr="00B73C93">
        <w:rPr>
          <w:rFonts w:cs="Times New Roman"/>
          <w:b/>
          <w:bCs/>
        </w:rPr>
        <w:t xml:space="preserve">10011001   10101010   </w:t>
      </w:r>
      <w:r w:rsidRPr="00B73C93">
        <w:rPr>
          <w:rFonts w:cs="Times New Roman"/>
          <w:b/>
          <w:bCs/>
          <w:highlight w:val="yellow"/>
        </w:rPr>
        <w:t>00100101</w:t>
      </w:r>
      <w:r w:rsidRPr="00B73C93">
        <w:rPr>
          <w:rFonts w:cs="Times New Roman"/>
          <w:b/>
          <w:bCs/>
        </w:rPr>
        <w:t xml:space="preserve">   </w:t>
      </w:r>
      <w:r w:rsidRPr="00B73C93">
        <w:rPr>
          <w:rFonts w:cs="Times New Roman"/>
          <w:b/>
          <w:bCs/>
          <w:highlight w:val="yellow"/>
        </w:rPr>
        <w:t>10100011</w:t>
      </w:r>
      <w:r w:rsidRPr="00B73C93">
        <w:rPr>
          <w:rFonts w:cs="Times New Roman"/>
          <w:b/>
          <w:bCs/>
        </w:rPr>
        <w:t xml:space="preserve"> </w:t>
      </w:r>
    </w:p>
    <w:p w14:paraId="7BDE2CF2" w14:textId="77777777" w:rsidR="00D07A81" w:rsidRPr="00B73C93" w:rsidRDefault="00525D71">
      <w:pPr>
        <w:pStyle w:val="BodyText"/>
        <w:ind w:left="360"/>
        <w:rPr>
          <w:rFonts w:cs="Times New Roman"/>
        </w:rPr>
      </w:pPr>
      <w:r w:rsidRPr="00B73C93">
        <w:rPr>
          <w:rFonts w:cs="Times New Roman"/>
          <w:b/>
          <w:bCs/>
        </w:rPr>
        <w:t>Mask</w:t>
      </w:r>
      <w:r w:rsidRPr="00B73C93">
        <w:rPr>
          <w:rFonts w:cs="Times New Roman"/>
        </w:rPr>
        <w:t xml:space="preserve">: </w:t>
      </w:r>
    </w:p>
    <w:p w14:paraId="156F46DD" w14:textId="77777777" w:rsidR="00D07A81" w:rsidRPr="00B73C93" w:rsidRDefault="00525D71">
      <w:pPr>
        <w:pStyle w:val="BodyText"/>
        <w:ind w:left="360"/>
        <w:rPr>
          <w:rFonts w:eastAsia="Courier" w:cs="Times New Roman"/>
          <w:b/>
          <w:bCs/>
        </w:rPr>
      </w:pPr>
      <w:r w:rsidRPr="00B73C93">
        <w:rPr>
          <w:rFonts w:cs="Times New Roman"/>
          <w:b/>
          <w:bCs/>
        </w:rPr>
        <w:t xml:space="preserve">11111111   11111111   </w:t>
      </w:r>
      <w:r w:rsidRPr="00B73C93">
        <w:rPr>
          <w:rFonts w:cs="Times New Roman"/>
          <w:b/>
          <w:bCs/>
          <w:highlight w:val="yellow"/>
        </w:rPr>
        <w:t>00000000</w:t>
      </w:r>
      <w:r w:rsidRPr="00B73C93">
        <w:rPr>
          <w:rFonts w:cs="Times New Roman"/>
          <w:b/>
          <w:bCs/>
        </w:rPr>
        <w:t xml:space="preserve">   </w:t>
      </w:r>
      <w:r w:rsidRPr="00B73C93">
        <w:rPr>
          <w:rFonts w:cs="Times New Roman"/>
          <w:b/>
          <w:bCs/>
          <w:highlight w:val="yellow"/>
        </w:rPr>
        <w:t>00000000</w:t>
      </w:r>
      <w:r w:rsidRPr="00B73C93">
        <w:rPr>
          <w:rFonts w:cs="Times New Roman"/>
          <w:b/>
          <w:bCs/>
        </w:rPr>
        <w:t xml:space="preserve"> </w:t>
      </w:r>
    </w:p>
    <w:p w14:paraId="68FE4501" w14:textId="77777777" w:rsidR="00D07A81" w:rsidRPr="00B73C93" w:rsidRDefault="00525D71">
      <w:pPr>
        <w:pStyle w:val="BodyText"/>
        <w:ind w:left="360"/>
        <w:rPr>
          <w:rFonts w:cs="Times New Roman"/>
        </w:rPr>
      </w:pPr>
      <w:r w:rsidRPr="00B73C93">
        <w:rPr>
          <w:rFonts w:cs="Times New Roman"/>
          <w:b/>
          <w:bCs/>
        </w:rPr>
        <w:t>Destination IP address</w:t>
      </w:r>
      <w:r w:rsidRPr="00B73C93">
        <w:rPr>
          <w:rFonts w:cs="Times New Roman"/>
        </w:rPr>
        <w:t xml:space="preserve">: </w:t>
      </w:r>
    </w:p>
    <w:p w14:paraId="7DAA2475" w14:textId="77777777" w:rsidR="00D07A81" w:rsidRPr="00B73C93" w:rsidRDefault="00525D71">
      <w:pPr>
        <w:pStyle w:val="BodyText"/>
        <w:ind w:left="360"/>
        <w:rPr>
          <w:rFonts w:eastAsia="Courier" w:cs="Times New Roman"/>
          <w:b/>
          <w:bCs/>
        </w:rPr>
      </w:pPr>
      <w:r w:rsidRPr="00B73C93">
        <w:rPr>
          <w:rFonts w:cs="Times New Roman"/>
          <w:b/>
          <w:bCs/>
        </w:rPr>
        <w:t xml:space="preserve">11011001   10101010   </w:t>
      </w:r>
      <w:r w:rsidRPr="00B73C93">
        <w:rPr>
          <w:rFonts w:cs="Times New Roman"/>
          <w:b/>
          <w:bCs/>
          <w:highlight w:val="yellow"/>
        </w:rPr>
        <w:t>10101100</w:t>
      </w:r>
      <w:r w:rsidRPr="00B73C93">
        <w:rPr>
          <w:rFonts w:cs="Times New Roman"/>
          <w:b/>
          <w:bCs/>
        </w:rPr>
        <w:t xml:space="preserve">   </w:t>
      </w:r>
      <w:r w:rsidRPr="00B73C93">
        <w:rPr>
          <w:rFonts w:cs="Times New Roman"/>
          <w:b/>
          <w:bCs/>
          <w:highlight w:val="yellow"/>
        </w:rPr>
        <w:t>11101001</w:t>
      </w:r>
      <w:r w:rsidRPr="00B73C93">
        <w:rPr>
          <w:rFonts w:cs="Times New Roman"/>
          <w:b/>
          <w:bCs/>
        </w:rPr>
        <w:t xml:space="preserve"> </w:t>
      </w:r>
    </w:p>
    <w:p w14:paraId="03458854" w14:textId="77777777" w:rsidR="00D07A81" w:rsidRPr="00B73C93" w:rsidRDefault="00D07A81">
      <w:pPr>
        <w:pStyle w:val="BodyText1"/>
        <w:shd w:val="clear" w:color="auto" w:fill="D9D9D9"/>
        <w:rPr>
          <w:rFonts w:eastAsia="Arial" w:cs="Times New Roman"/>
        </w:rPr>
      </w:pPr>
    </w:p>
    <w:p w14:paraId="1097D755" w14:textId="2C2CA3B5" w:rsidR="001A256F" w:rsidRPr="00B73C93" w:rsidRDefault="001A256F" w:rsidP="0033265F">
      <w:pPr>
        <w:pStyle w:val="Body"/>
        <w:rPr>
          <w:rFonts w:cs="Times New Roman"/>
          <w:b/>
          <w:bCs/>
          <w:i/>
          <w:iCs/>
        </w:rPr>
      </w:pPr>
    </w:p>
    <w:p w14:paraId="479129B3" w14:textId="3021A6D5" w:rsidR="001A256F" w:rsidRPr="00B73C93" w:rsidRDefault="001A256F" w:rsidP="0033265F">
      <w:pPr>
        <w:pStyle w:val="Body"/>
        <w:rPr>
          <w:rFonts w:cs="Times New Roman"/>
          <w:b/>
          <w:bCs/>
          <w:i/>
          <w:iCs/>
        </w:rPr>
      </w:pPr>
    </w:p>
    <w:p w14:paraId="5BB47242" w14:textId="199F86A9" w:rsidR="0033265F" w:rsidRPr="00B73C93" w:rsidRDefault="005F5BE9" w:rsidP="0033265F">
      <w:pPr>
        <w:pStyle w:val="BodyText"/>
        <w:ind w:left="360"/>
        <w:jc w:val="left"/>
        <w:rPr>
          <w:rFonts w:eastAsia="Courier" w:cs="Times New Roman"/>
          <w:b/>
          <w:bCs/>
        </w:rPr>
      </w:pPr>
      <w:r w:rsidRPr="00B73C93">
        <w:rPr>
          <w:rFonts w:cs="Times New Roman"/>
          <w:b/>
          <w:bCs/>
          <w:i/>
          <w:iCs/>
        </w:rPr>
        <w:t>Source IP Address (AND):</w:t>
      </w:r>
      <w:r w:rsidR="0033265F" w:rsidRPr="00B73C93">
        <w:rPr>
          <w:rFonts w:cs="Times New Roman"/>
          <w:b/>
          <w:bCs/>
          <w:i/>
          <w:iCs/>
        </w:rPr>
        <w:t xml:space="preserve">        </w:t>
      </w:r>
      <w:r w:rsidRPr="00B73C93">
        <w:rPr>
          <w:rFonts w:cs="Times New Roman"/>
          <w:b/>
          <w:bCs/>
          <w:i/>
          <w:iCs/>
        </w:rPr>
        <w:t xml:space="preserve"> </w:t>
      </w:r>
      <w:r w:rsidR="0033265F" w:rsidRPr="00B73C93">
        <w:rPr>
          <w:rFonts w:cs="Times New Roman"/>
          <w:b/>
          <w:bCs/>
        </w:rPr>
        <w:t>10011001</w:t>
      </w:r>
      <w:r w:rsidR="0033265F" w:rsidRPr="00B73C93">
        <w:rPr>
          <w:rFonts w:cs="Times New Roman"/>
          <w:b/>
          <w:bCs/>
        </w:rPr>
        <w:t>:</w:t>
      </w:r>
      <w:r w:rsidR="0033265F" w:rsidRPr="00B73C93">
        <w:rPr>
          <w:rFonts w:cs="Times New Roman"/>
          <w:b/>
          <w:bCs/>
        </w:rPr>
        <w:t>10101010:</w:t>
      </w:r>
      <w:r w:rsidR="0033265F" w:rsidRPr="00B73C93">
        <w:rPr>
          <w:rFonts w:cs="Times New Roman"/>
          <w:b/>
          <w:bCs/>
        </w:rPr>
        <w:t>0000000</w:t>
      </w:r>
      <w:r w:rsidR="0033265F" w:rsidRPr="00B73C93">
        <w:rPr>
          <w:rFonts w:cs="Times New Roman"/>
          <w:b/>
          <w:bCs/>
        </w:rPr>
        <w:t>:0000000</w:t>
      </w:r>
    </w:p>
    <w:p w14:paraId="168BDCCD" w14:textId="75954DBF" w:rsidR="0033265F" w:rsidRPr="00B73C93" w:rsidRDefault="0033265F" w:rsidP="0033265F">
      <w:pPr>
        <w:pStyle w:val="BodyText"/>
        <w:ind w:left="360"/>
        <w:jc w:val="left"/>
        <w:rPr>
          <w:rFonts w:eastAsia="Courier" w:cs="Times New Roman"/>
          <w:b/>
          <w:bCs/>
        </w:rPr>
      </w:pPr>
      <w:r w:rsidRPr="00B73C93">
        <w:rPr>
          <w:rFonts w:cs="Times New Roman"/>
          <w:b/>
          <w:bCs/>
        </w:rPr>
        <w:t xml:space="preserve">Destination </w:t>
      </w:r>
      <w:r w:rsidRPr="00B73C93">
        <w:rPr>
          <w:rFonts w:cs="Times New Roman"/>
          <w:b/>
          <w:bCs/>
          <w:i/>
          <w:iCs/>
        </w:rPr>
        <w:t xml:space="preserve">IP Address (AND): </w:t>
      </w:r>
      <w:r w:rsidRPr="00B73C93">
        <w:rPr>
          <w:rFonts w:cs="Times New Roman"/>
          <w:b/>
          <w:bCs/>
        </w:rPr>
        <w:t>1</w:t>
      </w:r>
      <w:r w:rsidRPr="00B73C93">
        <w:rPr>
          <w:rFonts w:cs="Times New Roman"/>
          <w:b/>
          <w:bCs/>
          <w:highlight w:val="yellow"/>
        </w:rPr>
        <w:t>1</w:t>
      </w:r>
      <w:r w:rsidRPr="00B73C93">
        <w:rPr>
          <w:rFonts w:cs="Times New Roman"/>
          <w:b/>
          <w:bCs/>
        </w:rPr>
        <w:t>011001:10101010:0000000:0000000</w:t>
      </w:r>
    </w:p>
    <w:p w14:paraId="145074D9" w14:textId="3490281E" w:rsidR="001A256F" w:rsidRPr="00B73C93" w:rsidRDefault="001A256F" w:rsidP="0033265F">
      <w:pPr>
        <w:pStyle w:val="Body"/>
        <w:rPr>
          <w:rFonts w:cs="Times New Roman"/>
          <w:b/>
          <w:bCs/>
          <w:i/>
          <w:iCs/>
        </w:rPr>
      </w:pPr>
    </w:p>
    <w:p w14:paraId="4FCDDE47" w14:textId="17FDD159" w:rsidR="001A256F" w:rsidRPr="00B73C93" w:rsidRDefault="001A256F" w:rsidP="0033265F">
      <w:pPr>
        <w:pStyle w:val="Body"/>
        <w:rPr>
          <w:rFonts w:cs="Times New Roman"/>
          <w:b/>
          <w:bCs/>
          <w:i/>
          <w:iCs/>
        </w:rPr>
      </w:pPr>
    </w:p>
    <w:p w14:paraId="237FC740" w14:textId="6D59F39B" w:rsidR="00D25B13" w:rsidRPr="00B73C93" w:rsidRDefault="0033265F" w:rsidP="0033265F">
      <w:pPr>
        <w:pStyle w:val="Body"/>
        <w:rPr>
          <w:rFonts w:cs="Times New Roman"/>
        </w:rPr>
      </w:pPr>
      <w:r w:rsidRPr="00B73C93">
        <w:rPr>
          <w:rFonts w:cs="Times New Roman"/>
        </w:rPr>
        <w:t>As these AND address based on the Mask do not match, these must be a remote network</w:t>
      </w:r>
      <w:r w:rsidR="000F7705" w:rsidRPr="00B73C93">
        <w:rPr>
          <w:rFonts w:cs="Times New Roman"/>
        </w:rPr>
        <w:t>.</w:t>
      </w:r>
    </w:p>
    <w:p w14:paraId="7075E6FD" w14:textId="762B6A79" w:rsidR="00D25B13" w:rsidRPr="00B73C93" w:rsidRDefault="00D25B13" w:rsidP="0033265F">
      <w:pPr>
        <w:pStyle w:val="Body"/>
        <w:rPr>
          <w:rFonts w:cs="Times New Roman"/>
          <w:b/>
          <w:bCs/>
          <w:i/>
          <w:iCs/>
        </w:rPr>
      </w:pPr>
    </w:p>
    <w:p w14:paraId="7AA099D1" w14:textId="77777777" w:rsidR="00D25B13" w:rsidRPr="00B73C93" w:rsidRDefault="00D25B13">
      <w:pPr>
        <w:pStyle w:val="Body"/>
        <w:rPr>
          <w:rFonts w:cs="Times New Roman"/>
          <w:b/>
          <w:bCs/>
          <w:i/>
          <w:iCs/>
        </w:rPr>
      </w:pPr>
    </w:p>
    <w:p w14:paraId="3330059A" w14:textId="77777777" w:rsidR="00D07A81" w:rsidRPr="00B73C93" w:rsidRDefault="00525D71">
      <w:pPr>
        <w:pStyle w:val="DocumentationTask"/>
        <w:rPr>
          <w:rFonts w:ascii="Times New Roman" w:hAnsi="Times New Roman" w:cs="Times New Roman"/>
          <w:b/>
          <w:bCs/>
        </w:rPr>
      </w:pPr>
      <w:r w:rsidRPr="00B73C93">
        <w:rPr>
          <w:rFonts w:ascii="Times New Roman" w:hAnsi="Times New Roman" w:cs="Times New Roman"/>
          <w:b/>
          <w:bCs/>
          <w:color w:val="548DD4"/>
          <w:u w:color="548DD4"/>
        </w:rPr>
        <w:t>Documentation Task 2.</w:t>
      </w:r>
      <w:r w:rsidRPr="00B73C93">
        <w:rPr>
          <w:rFonts w:ascii="Times New Roman" w:hAnsi="Times New Roman" w:cs="Times New Roman"/>
          <w:b/>
          <w:bCs/>
        </w:rPr>
        <w:t xml:space="preserve">         </w:t>
      </w:r>
      <w:r w:rsidRPr="00B73C93">
        <w:rPr>
          <w:rFonts w:ascii="Times New Roman" w:hAnsi="Times New Roman" w:cs="Times New Roman"/>
          <w:shd w:val="clear" w:color="auto" w:fill="C0C0C0"/>
        </w:rPr>
        <w:t>(Get your demonstrator to check your answers)</w:t>
      </w:r>
    </w:p>
    <w:p w14:paraId="5453B1D2" w14:textId="77777777" w:rsidR="00D07A81" w:rsidRPr="00B73C93" w:rsidRDefault="00525D71">
      <w:pPr>
        <w:pStyle w:val="BodyText"/>
        <w:rPr>
          <w:rFonts w:cs="Times New Roman"/>
        </w:rPr>
      </w:pPr>
      <w:r w:rsidRPr="00B73C93">
        <w:rPr>
          <w:rFonts w:cs="Times New Roman"/>
        </w:rPr>
        <w:t xml:space="preserve">Determine the number of bits that need to be borrowed from the host portion of the network address and the number of bits that will be left for host addresses. </w:t>
      </w:r>
    </w:p>
    <w:p w14:paraId="29D9AD11" w14:textId="3E6BCBFB" w:rsidR="00D07A81" w:rsidRPr="00B73C93" w:rsidRDefault="00525D71">
      <w:pPr>
        <w:pStyle w:val="BodyText"/>
        <w:rPr>
          <w:rFonts w:cs="Times New Roman"/>
        </w:rPr>
      </w:pPr>
      <w:r w:rsidRPr="00B73C93">
        <w:rPr>
          <w:rFonts w:cs="Times New Roman"/>
        </w:rPr>
        <w:t xml:space="preserve">Fill in the </w:t>
      </w:r>
      <w:r w:rsidR="001A256F" w:rsidRPr="00B73C93">
        <w:rPr>
          <w:rFonts w:cs="Times New Roman"/>
        </w:rPr>
        <w:t xml:space="preserve">table on the </w:t>
      </w:r>
      <w:r w:rsidR="00D25B13" w:rsidRPr="00B73C93">
        <w:rPr>
          <w:rFonts w:cs="Times New Roman"/>
        </w:rPr>
        <w:t>following</w:t>
      </w:r>
      <w:r w:rsidR="001A256F" w:rsidRPr="00B73C93">
        <w:rPr>
          <w:rFonts w:cs="Times New Roman"/>
        </w:rPr>
        <w:t xml:space="preserve"> page of this document for</w:t>
      </w:r>
      <w:r w:rsidRPr="00B73C93">
        <w:rPr>
          <w:rFonts w:cs="Times New Roman"/>
        </w:rPr>
        <w:t xml:space="preserve"> </w:t>
      </w:r>
      <w:r w:rsidRPr="00B73C93">
        <w:rPr>
          <w:rFonts w:cs="Times New Roman"/>
          <w:i/>
          <w:iCs/>
        </w:rPr>
        <w:t xml:space="preserve">all </w:t>
      </w:r>
      <w:r w:rsidRPr="00B73C93">
        <w:rPr>
          <w:rFonts w:cs="Times New Roman"/>
        </w:rPr>
        <w:t xml:space="preserve">the subnets that your subnetting of the network creates. This may be more than actually needed to satisfy the above requirement. </w:t>
      </w:r>
    </w:p>
    <w:p w14:paraId="351A668A" w14:textId="77777777" w:rsidR="00D07A81" w:rsidRPr="00B73C93" w:rsidRDefault="00D07A81">
      <w:pPr>
        <w:pStyle w:val="BodyText"/>
        <w:rPr>
          <w:rFonts w:cs="Times New Roman"/>
        </w:rPr>
      </w:pPr>
    </w:p>
    <w:p w14:paraId="5CE833E1" w14:textId="19B5C0E3" w:rsidR="001A256F" w:rsidRPr="00B73C93" w:rsidRDefault="00525D71" w:rsidP="00D25B13">
      <w:pPr>
        <w:rPr>
          <w:color w:val="000000"/>
          <w:u w:color="000000"/>
        </w:rPr>
        <w:sectPr w:rsidR="001A256F" w:rsidRPr="00B73C93">
          <w:headerReference w:type="even" r:id="rId7"/>
          <w:headerReference w:type="default" r:id="rId8"/>
          <w:pgSz w:w="11900" w:h="16840"/>
          <w:pgMar w:top="1440" w:right="1800" w:bottom="1440" w:left="1800" w:header="708" w:footer="708" w:gutter="0"/>
          <w:cols w:space="720"/>
        </w:sectPr>
      </w:pPr>
      <w:r w:rsidRPr="00B73C93">
        <w:t xml:space="preserve"> </w:t>
      </w:r>
    </w:p>
    <w:tbl>
      <w:tblPr>
        <w:tblW w:w="0" w:type="auto"/>
        <w:tblCellMar>
          <w:left w:w="0" w:type="dxa"/>
          <w:right w:w="0" w:type="dxa"/>
        </w:tblCellMar>
        <w:tblLook w:val="04A0" w:firstRow="1" w:lastRow="0" w:firstColumn="1" w:lastColumn="0" w:noHBand="0" w:noVBand="1"/>
      </w:tblPr>
      <w:tblGrid>
        <w:gridCol w:w="1298"/>
        <w:gridCol w:w="2104"/>
        <w:gridCol w:w="2127"/>
        <w:gridCol w:w="2268"/>
        <w:gridCol w:w="2268"/>
        <w:gridCol w:w="2409"/>
        <w:gridCol w:w="944"/>
      </w:tblGrid>
      <w:tr w:rsidR="001A256F" w:rsidRPr="00B73C93" w14:paraId="4CDED812"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29A60D4"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lastRenderedPageBreak/>
              <w:t>Subnet Number</w:t>
            </w:r>
          </w:p>
        </w:tc>
        <w:tc>
          <w:tcPr>
            <w:tcW w:w="210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7819ABB"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Subnet ID binary value</w:t>
            </w:r>
          </w:p>
        </w:tc>
        <w:tc>
          <w:tcPr>
            <w:tcW w:w="212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219B933"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Host bits binary range</w:t>
            </w:r>
          </w:p>
        </w:tc>
        <w:tc>
          <w:tcPr>
            <w:tcW w:w="22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FE29506"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Last octet binary range</w:t>
            </w:r>
          </w:p>
        </w:tc>
        <w:tc>
          <w:tcPr>
            <w:tcW w:w="22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27BC332"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Last octet decimal range</w:t>
            </w:r>
          </w:p>
        </w:tc>
        <w:tc>
          <w:tcPr>
            <w:tcW w:w="240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0FC41F5"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IP range</w:t>
            </w:r>
          </w:p>
        </w:tc>
        <w:tc>
          <w:tcPr>
            <w:tcW w:w="94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87B4A52" w14:textId="77777777" w:rsidR="001A256F" w:rsidRPr="00B73C93" w:rsidRDefault="001A256F" w:rsidP="001A256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Usable</w:t>
            </w:r>
          </w:p>
        </w:tc>
      </w:tr>
      <w:tr w:rsidR="00F02C89" w:rsidRPr="00B73C93" w14:paraId="5483D590"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4811E935" w14:textId="4F95F055" w:rsidR="00F02C89" w:rsidRPr="00B73C93" w:rsidRDefault="00AA750E"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proofErr w:type="spellStart"/>
            <w:r w:rsidRPr="00B73C93">
              <w:rPr>
                <w:rFonts w:eastAsia="Times New Roman"/>
                <w:b/>
                <w:bCs/>
                <w:i/>
                <w:color w:val="000000"/>
                <w:sz w:val="16"/>
                <w:szCs w:val="16"/>
                <w:bdr w:val="none" w:sz="0" w:space="0" w:color="auto"/>
                <w:lang w:val="en-AU"/>
              </w:rPr>
              <w:t>Examle</w:t>
            </w:r>
            <w:proofErr w:type="spellEnd"/>
            <w:r w:rsidRPr="00B73C93">
              <w:rPr>
                <w:rFonts w:eastAsia="Times New Roman"/>
                <w:b/>
                <w:bCs/>
                <w:i/>
                <w:color w:val="000000"/>
                <w:sz w:val="16"/>
                <w:szCs w:val="16"/>
                <w:bdr w:val="none" w:sz="0" w:space="0" w:color="auto"/>
                <w:lang w:val="en-AU"/>
              </w:rPr>
              <w:t xml:space="preserve"> #</w:t>
            </w:r>
            <w:r w:rsidR="00F02C89" w:rsidRPr="00B73C93">
              <w:rPr>
                <w:rFonts w:eastAsia="Times New Roman"/>
                <w:b/>
                <w:bCs/>
                <w:i/>
                <w:color w:val="000000"/>
                <w:sz w:val="16"/>
                <w:szCs w:val="16"/>
                <w:bdr w:val="none" w:sz="0" w:space="0" w:color="auto"/>
                <w:lang w:val="en-AU"/>
              </w:rPr>
              <w:t>0</w:t>
            </w:r>
          </w:p>
        </w:tc>
        <w:tc>
          <w:tcPr>
            <w:tcW w:w="210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22C6261" w14:textId="62890D79"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i/>
                <w:color w:val="000000"/>
                <w:sz w:val="16"/>
                <w:szCs w:val="16"/>
                <w:bdr w:val="none" w:sz="0" w:space="0" w:color="auto"/>
                <w:lang w:val="en-AU"/>
              </w:rPr>
              <w:t>00…</w:t>
            </w:r>
          </w:p>
        </w:tc>
        <w:tc>
          <w:tcPr>
            <w:tcW w:w="2127"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2BC7120F" w14:textId="3ED6D05F"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i/>
                <w:color w:val="000000"/>
                <w:sz w:val="16"/>
                <w:szCs w:val="16"/>
                <w:bdr w:val="none" w:sz="0" w:space="0" w:color="auto"/>
                <w:lang w:val="en-AU"/>
              </w:rPr>
              <w:t>…0000-…1111</w:t>
            </w:r>
          </w:p>
        </w:tc>
        <w:tc>
          <w:tcPr>
            <w:tcW w:w="22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0F0C95CE" w14:textId="52049830"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i/>
                <w:color w:val="000000"/>
                <w:sz w:val="16"/>
                <w:szCs w:val="16"/>
                <w:bdr w:val="none" w:sz="0" w:space="0" w:color="auto"/>
                <w:lang w:val="en-AU"/>
              </w:rPr>
              <w:t>00000000-</w:t>
            </w:r>
            <w:proofErr w:type="gramStart"/>
            <w:r w:rsidRPr="00B73C93">
              <w:rPr>
                <w:rFonts w:eastAsia="Times New Roman"/>
                <w:i/>
                <w:color w:val="000000"/>
                <w:sz w:val="16"/>
                <w:szCs w:val="16"/>
                <w:bdr w:val="none" w:sz="0" w:space="0" w:color="auto"/>
                <w:lang w:val="en-AU"/>
              </w:rPr>
              <w:t>00..</w:t>
            </w:r>
            <w:proofErr w:type="gramEnd"/>
            <w:r w:rsidRPr="00B73C93">
              <w:rPr>
                <w:rFonts w:eastAsia="Times New Roman"/>
                <w:i/>
                <w:color w:val="000000"/>
                <w:sz w:val="16"/>
                <w:szCs w:val="16"/>
                <w:bdr w:val="none" w:sz="0" w:space="0" w:color="auto"/>
                <w:lang w:val="en-AU"/>
              </w:rPr>
              <w:t>1111</w:t>
            </w:r>
          </w:p>
        </w:tc>
        <w:tc>
          <w:tcPr>
            <w:tcW w:w="226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70DBB6D5" w14:textId="154F54D0"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i/>
                <w:color w:val="000000"/>
                <w:sz w:val="16"/>
                <w:szCs w:val="16"/>
                <w:bdr w:val="none" w:sz="0" w:space="0" w:color="auto"/>
                <w:lang w:val="en-AU"/>
              </w:rPr>
              <w:t>0-2</w:t>
            </w:r>
            <w:r w:rsidRPr="00B73C93">
              <w:rPr>
                <w:rFonts w:eastAsia="Times New Roman"/>
                <w:i/>
                <w:color w:val="000000"/>
                <w:sz w:val="16"/>
                <w:szCs w:val="16"/>
                <w:bdr w:val="none" w:sz="0" w:space="0" w:color="auto"/>
                <w:vertAlign w:val="superscript"/>
                <w:lang w:val="en-AU"/>
              </w:rPr>
              <w:t>n</w:t>
            </w:r>
            <w:r w:rsidRPr="00B73C93">
              <w:rPr>
                <w:rFonts w:eastAsia="Times New Roman"/>
                <w:i/>
                <w:color w:val="000000"/>
                <w:sz w:val="16"/>
                <w:szCs w:val="16"/>
                <w:bdr w:val="none" w:sz="0" w:space="0" w:color="auto"/>
                <w:lang w:val="en-AU"/>
              </w:rPr>
              <w:t>-1</w:t>
            </w:r>
          </w:p>
        </w:tc>
        <w:tc>
          <w:tcPr>
            <w:tcW w:w="240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3801EFA8" w14:textId="1F756E34"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i/>
                <w:color w:val="000000"/>
                <w:sz w:val="16"/>
                <w:szCs w:val="16"/>
                <w:bdr w:val="none" w:sz="0" w:space="0" w:color="auto"/>
                <w:lang w:val="en-AU"/>
              </w:rPr>
              <w:t>197.15.22.0-197.15.22.2</w:t>
            </w:r>
            <w:r w:rsidRPr="00B73C93">
              <w:rPr>
                <w:rFonts w:eastAsia="Times New Roman"/>
                <w:i/>
                <w:color w:val="000000"/>
                <w:sz w:val="16"/>
                <w:szCs w:val="16"/>
                <w:bdr w:val="none" w:sz="0" w:space="0" w:color="auto"/>
                <w:vertAlign w:val="superscript"/>
                <w:lang w:val="en-AU"/>
              </w:rPr>
              <w:t>n</w:t>
            </w:r>
            <w:r w:rsidRPr="00B73C93">
              <w:rPr>
                <w:rFonts w:eastAsia="Times New Roman"/>
                <w:i/>
                <w:color w:val="000000"/>
                <w:sz w:val="16"/>
                <w:szCs w:val="16"/>
                <w:bdr w:val="none" w:sz="0" w:space="0" w:color="auto"/>
                <w:lang w:val="en-AU"/>
              </w:rPr>
              <w:t>-1</w:t>
            </w:r>
          </w:p>
        </w:tc>
        <w:tc>
          <w:tcPr>
            <w:tcW w:w="94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tcPr>
          <w:p w14:paraId="3D53D79F" w14:textId="3BE649A9"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color w:val="000000"/>
                <w:sz w:val="16"/>
                <w:szCs w:val="16"/>
                <w:bdr w:val="none" w:sz="0" w:space="0" w:color="auto"/>
                <w:lang w:val="en-AU"/>
              </w:rPr>
            </w:pPr>
            <w:r w:rsidRPr="00B73C93">
              <w:rPr>
                <w:rFonts w:eastAsia="Times New Roman"/>
                <w:b/>
                <w:bCs/>
                <w:i/>
                <w:color w:val="000000"/>
                <w:sz w:val="16"/>
                <w:szCs w:val="16"/>
                <w:bdr w:val="none" w:sz="0" w:space="0" w:color="auto"/>
                <w:lang w:val="en-AU"/>
              </w:rPr>
              <w:t>Y/N?</w:t>
            </w:r>
          </w:p>
        </w:tc>
      </w:tr>
      <w:tr w:rsidR="00F02C89" w:rsidRPr="00B73C93" w14:paraId="4A5290CB"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EE32CF" w14:textId="41DC92F3"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0</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0236A" w14:textId="6F496FC6"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B68C7" w14:textId="682F5AFF"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FA13D" w14:textId="536336F2"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00000000-00011111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9803E" w14:textId="1EA493FE"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0-31</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B79F" w14:textId="66552B33"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197.15.22.0</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31</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61438" w14:textId="04B49F3A"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No</w:t>
            </w:r>
          </w:p>
        </w:tc>
      </w:tr>
      <w:tr w:rsidR="00F02C89" w:rsidRPr="00B73C93" w14:paraId="6AD4A2D5"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1F7477E" w14:textId="45FE3A2F"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b/>
                <w:bCs/>
                <w:color w:val="000000"/>
                <w:sz w:val="16"/>
                <w:szCs w:val="16"/>
                <w:bdr w:val="none" w:sz="0" w:space="0" w:color="auto"/>
                <w:lang w:val="en-AU"/>
              </w:rPr>
              <w:t>1</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7E857C" w14:textId="4EE8A163"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001</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D3E8A5" w14:textId="5F703CE3"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90F2DC" w14:textId="29FBD879"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00100000-00111111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C1B193" w14:textId="497AEB99"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32-63</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C60B1A" w14:textId="6911AE36"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32</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63</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A4AEDA" w14:textId="68A899BE"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3F0A0F72"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A77A3B6" w14:textId="4BDBF12E"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2</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D07154" w14:textId="0248290F"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010</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98993B" w14:textId="4707ABA7"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3B2D9F" w14:textId="48FE2F8B"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01000000-01011111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5207A5" w14:textId="21D9B77A"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64-95</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FC51CF" w14:textId="6C673EB5"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64</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95</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DB3842" w14:textId="3429C11E"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639B880C"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FFF6F96" w14:textId="4FC03F09"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3</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68D245" w14:textId="520BC318"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011</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574F73" w14:textId="2481745F"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8FB2F7" w14:textId="2C9CEB0F"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01100000-01111111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D16C71" w14:textId="086A24C8"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96-127</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3A2C88" w14:textId="4FDD9745"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96</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127</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CB0C17" w14:textId="7C5A4F80"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1C8EA49B"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0BF2F51" w14:textId="1D3F277F"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4</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87130A" w14:textId="4CA75909"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100</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F22D97" w14:textId="3F04FCD2"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CBD438" w14:textId="1BBC69CE"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10000000-10011111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99446F" w14:textId="5560B1A1"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128-159</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E312DD" w14:textId="0301131A"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128</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159</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579F7F" w14:textId="2DEF9369"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6CA59911"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74D7D24" w14:textId="1ADAE3D8"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5</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C695B5" w14:textId="758C3CA3"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101</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6A3377" w14:textId="391FC2C0"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455FF4" w14:textId="7064EA14"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10100000-10111111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7EFA11" w14:textId="655F14E1"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160-191</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4C43A0" w14:textId="5B468889"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160</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191</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CB4F15" w14:textId="7885C677"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466C371A"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7EE031C" w14:textId="5A638B7E"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6</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FA0C3B" w14:textId="50461231"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110</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B42314" w14:textId="300892E9"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B2829D" w14:textId="12C8AD93"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11000000-11011111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49C4C3" w14:textId="21E1F51C"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192-223</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0E2CE8" w14:textId="3BF0E389"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w:t>
            </w:r>
            <w:r w:rsidRPr="00B73C93">
              <w:rPr>
                <w:rFonts w:eastAsia="Times New Roman"/>
                <w:sz w:val="16"/>
                <w:szCs w:val="16"/>
                <w:bdr w:val="none" w:sz="0" w:space="0" w:color="auto"/>
                <w:lang w:val="en-AU"/>
              </w:rPr>
              <w:t>192</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w:t>
            </w:r>
            <w:r w:rsidR="00F54E71" w:rsidRPr="00B73C93">
              <w:rPr>
                <w:rFonts w:eastAsia="Times New Roman"/>
                <w:sz w:val="16"/>
                <w:szCs w:val="16"/>
                <w:bdr w:val="none" w:sz="0" w:space="0" w:color="auto"/>
                <w:lang w:val="en-AU"/>
              </w:rPr>
              <w:t>223</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DD7F5F" w14:textId="454CAFBA"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Yes</w:t>
            </w:r>
          </w:p>
        </w:tc>
      </w:tr>
      <w:tr w:rsidR="00F02C89" w:rsidRPr="00B73C93" w14:paraId="03E5D818"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08AC73F" w14:textId="37EB3931"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7</w:t>
            </w: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0A9DD2" w14:textId="3F2F08AF"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111</w:t>
            </w: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554446" w14:textId="07E021B6"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00000-11111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91A1B" w14:textId="24F75466"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11100000-11111111</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DB4E21" w14:textId="48E5C02B" w:rsidR="00F02C89" w:rsidRPr="00B73C93" w:rsidRDefault="00F83D94"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224-255</w:t>
            </w: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13D67" w14:textId="30BC9AD3" w:rsidR="00F02C89" w:rsidRPr="00B73C93" w:rsidRDefault="00B3186C"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197.15.22.224</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w:t>
            </w:r>
            <w:r w:rsidR="00F54E71" w:rsidRPr="00B73C93">
              <w:rPr>
                <w:rFonts w:eastAsia="Times New Roman"/>
                <w:sz w:val="16"/>
                <w:szCs w:val="16"/>
                <w:bdr w:val="none" w:sz="0" w:space="0" w:color="auto"/>
                <w:lang w:val="en-AU"/>
              </w:rPr>
              <w:t xml:space="preserve"> </w:t>
            </w:r>
            <w:r w:rsidRPr="00B73C93">
              <w:rPr>
                <w:rFonts w:eastAsia="Times New Roman"/>
                <w:sz w:val="16"/>
                <w:szCs w:val="16"/>
                <w:bdr w:val="none" w:sz="0" w:space="0" w:color="auto"/>
                <w:lang w:val="en-AU"/>
              </w:rPr>
              <w:t>197.15.22.255</w:t>
            </w: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AD6418" w14:textId="482457DD" w:rsidR="00F02C89" w:rsidRPr="00B73C93" w:rsidRDefault="00373E4D"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r w:rsidRPr="00B73C93">
              <w:rPr>
                <w:rFonts w:eastAsia="Times New Roman"/>
                <w:sz w:val="16"/>
                <w:szCs w:val="16"/>
                <w:bdr w:val="none" w:sz="0" w:space="0" w:color="auto"/>
                <w:lang w:val="en-AU"/>
              </w:rPr>
              <w:t>No</w:t>
            </w:r>
          </w:p>
        </w:tc>
      </w:tr>
      <w:tr w:rsidR="00F02C89" w:rsidRPr="00B73C93" w14:paraId="5EB6590C"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39FCF5C"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E2D091"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6823D7"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33CECA"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90F380"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DA405A"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E3A824"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r>
      <w:tr w:rsidR="00F02C89" w:rsidRPr="00B73C93" w14:paraId="6F07E170"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48317C0"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32D3EE"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F90743"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9858D9"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956FEC"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F38A92"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17FB12"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r>
      <w:tr w:rsidR="00F02C89" w:rsidRPr="00B73C93" w14:paraId="08A7DF51" w14:textId="77777777" w:rsidTr="002E3446">
        <w:trPr>
          <w:trHeight w:val="454"/>
        </w:trPr>
        <w:tc>
          <w:tcPr>
            <w:tcW w:w="1298"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C60884A"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594970"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631D44"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66696F"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E795DB"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2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6CA475"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c>
          <w:tcPr>
            <w:tcW w:w="9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EE1BA8" w14:textId="77777777" w:rsidR="00F02C89" w:rsidRPr="00B73C93" w:rsidRDefault="00F02C89" w:rsidP="00F02C8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6"/>
                <w:szCs w:val="16"/>
                <w:bdr w:val="none" w:sz="0" w:space="0" w:color="auto"/>
                <w:lang w:val="en-AU"/>
              </w:rPr>
            </w:pPr>
          </w:p>
        </w:tc>
      </w:tr>
    </w:tbl>
    <w:p w14:paraId="40A50427" w14:textId="2ABED783" w:rsidR="00D25B13" w:rsidRPr="00B73C93" w:rsidRDefault="00D25B13">
      <w:r w:rsidRPr="00B73C93">
        <w:br w:type="page"/>
      </w:r>
    </w:p>
    <w:p w14:paraId="765E736F" w14:textId="77777777" w:rsidR="00D25B13" w:rsidRPr="00B73C93" w:rsidRDefault="00D25B13">
      <w:pPr>
        <w:sectPr w:rsidR="00D25B13" w:rsidRPr="00B73C93" w:rsidSect="001A256F">
          <w:pgSz w:w="16840" w:h="11900" w:orient="landscape"/>
          <w:pgMar w:top="1800" w:right="1440" w:bottom="1800" w:left="1440" w:header="708" w:footer="708" w:gutter="0"/>
          <w:cols w:space="720"/>
          <w:docGrid w:linePitch="326"/>
        </w:sectPr>
      </w:pPr>
    </w:p>
    <w:p w14:paraId="49EFFF14" w14:textId="32442B7C" w:rsidR="00D25B13" w:rsidRPr="00B73C93" w:rsidRDefault="00D25B13" w:rsidP="00D25B13">
      <w:pPr>
        <w:rPr>
          <w:color w:val="000000"/>
          <w:u w:color="000000"/>
        </w:rPr>
      </w:pPr>
      <w:r w:rsidRPr="00B73C93">
        <w:lastRenderedPageBreak/>
        <w:t xml:space="preserve">Use the table just developed to help answer the following questions: </w:t>
      </w:r>
    </w:p>
    <w:p w14:paraId="1719792F" w14:textId="77777777" w:rsidR="00D25B13" w:rsidRPr="00B73C93" w:rsidRDefault="00D25B13" w:rsidP="00D25B13">
      <w:pPr>
        <w:pStyle w:val="BodyText"/>
        <w:numPr>
          <w:ilvl w:val="0"/>
          <w:numId w:val="2"/>
        </w:numPr>
        <w:rPr>
          <w:rFonts w:cs="Times New Roman"/>
        </w:rPr>
      </w:pPr>
      <w:r w:rsidRPr="00B73C93">
        <w:rPr>
          <w:rFonts w:cs="Times New Roman"/>
        </w:rPr>
        <w:t>Which octet(s) represent the network portion of a Class C IP address?</w:t>
      </w:r>
    </w:p>
    <w:p w14:paraId="474ACE86" w14:textId="21E09C9C" w:rsidR="00D25B13" w:rsidRPr="00B73C93" w:rsidRDefault="000847A3" w:rsidP="00D25B13">
      <w:pPr>
        <w:pStyle w:val="BodyText"/>
        <w:tabs>
          <w:tab w:val="left" w:pos="360"/>
        </w:tabs>
        <w:rPr>
          <w:rFonts w:eastAsia="Times New Roman" w:cs="Times New Roman"/>
          <w:b/>
          <w:bCs/>
          <w:bdr w:val="none" w:sz="0" w:space="0" w:color="auto"/>
          <w:lang w:val="en-AU"/>
        </w:rPr>
      </w:pPr>
      <w:r w:rsidRPr="00B73C93">
        <w:rPr>
          <w:rFonts w:eastAsia="Times New Roman" w:cs="Times New Roman"/>
          <w:b/>
          <w:bCs/>
          <w:highlight w:val="yellow"/>
          <w:bdr w:val="none" w:sz="0" w:space="0" w:color="auto"/>
          <w:lang w:val="en-AU"/>
        </w:rPr>
        <w:t>197.15.22</w:t>
      </w:r>
      <w:r w:rsidRPr="00B73C93">
        <w:rPr>
          <w:rFonts w:eastAsia="Times New Roman" w:cs="Times New Roman"/>
          <w:b/>
          <w:bCs/>
          <w:bdr w:val="none" w:sz="0" w:space="0" w:color="auto"/>
          <w:lang w:val="en-AU"/>
        </w:rPr>
        <w:t>.0</w:t>
      </w:r>
    </w:p>
    <w:p w14:paraId="24E0EE51" w14:textId="520FE372" w:rsidR="000847A3" w:rsidRPr="00B73C93" w:rsidRDefault="000847A3" w:rsidP="00D25B13">
      <w:pPr>
        <w:pStyle w:val="BodyText"/>
        <w:tabs>
          <w:tab w:val="left" w:pos="360"/>
        </w:tabs>
        <w:rPr>
          <w:rFonts w:cs="Times New Roman"/>
          <w:sz w:val="40"/>
          <w:szCs w:val="32"/>
        </w:rPr>
      </w:pPr>
      <w:r w:rsidRPr="00B73C93">
        <w:rPr>
          <w:rFonts w:eastAsia="Times New Roman" w:cs="Times New Roman"/>
          <w:b/>
          <w:bCs/>
          <w:bdr w:val="none" w:sz="0" w:space="0" w:color="auto"/>
          <w:lang w:val="en-AU"/>
        </w:rPr>
        <w:t>These make up the first 3 octets of IP address to make up a Class C IP address</w:t>
      </w:r>
      <w:r w:rsidR="00822F61" w:rsidRPr="00B73C93">
        <w:rPr>
          <w:rFonts w:eastAsia="Times New Roman" w:cs="Times New Roman"/>
          <w:bdr w:val="none" w:sz="0" w:space="0" w:color="auto"/>
          <w:lang w:val="en-AU"/>
        </w:rPr>
        <w:t>.</w:t>
      </w:r>
    </w:p>
    <w:p w14:paraId="2005955E" w14:textId="77777777" w:rsidR="000847A3" w:rsidRPr="00B73C93" w:rsidRDefault="000847A3" w:rsidP="00D25B13">
      <w:pPr>
        <w:pStyle w:val="BodyText"/>
        <w:tabs>
          <w:tab w:val="left" w:pos="360"/>
        </w:tabs>
        <w:rPr>
          <w:rFonts w:cs="Times New Roman"/>
        </w:rPr>
      </w:pPr>
    </w:p>
    <w:p w14:paraId="1BE1CB57" w14:textId="77777777" w:rsidR="00D25B13" w:rsidRPr="00B73C93" w:rsidRDefault="00D25B13" w:rsidP="00D25B13">
      <w:pPr>
        <w:pStyle w:val="BodyText"/>
        <w:numPr>
          <w:ilvl w:val="0"/>
          <w:numId w:val="2"/>
        </w:numPr>
        <w:rPr>
          <w:rFonts w:cs="Times New Roman"/>
        </w:rPr>
      </w:pPr>
      <w:r w:rsidRPr="00B73C93">
        <w:rPr>
          <w:rFonts w:cs="Times New Roman"/>
        </w:rPr>
        <w:t>Which octet(s) represent the host portion of a Class C IP address?</w:t>
      </w:r>
    </w:p>
    <w:p w14:paraId="7B02DFBE" w14:textId="15C4CD42" w:rsidR="00B73C93" w:rsidRPr="00B73C93" w:rsidRDefault="00B73C93" w:rsidP="00B73C93">
      <w:pPr>
        <w:pStyle w:val="BodyText"/>
        <w:tabs>
          <w:tab w:val="left" w:pos="360"/>
        </w:tabs>
        <w:rPr>
          <w:rFonts w:eastAsia="Times New Roman" w:cs="Times New Roman"/>
          <w:b/>
          <w:bCs/>
          <w:bdr w:val="none" w:sz="0" w:space="0" w:color="auto"/>
          <w:lang w:val="en-AU"/>
        </w:rPr>
      </w:pPr>
      <w:r w:rsidRPr="00B73C93">
        <w:rPr>
          <w:rFonts w:eastAsia="Times New Roman" w:cs="Times New Roman"/>
          <w:b/>
          <w:bCs/>
          <w:bdr w:val="none" w:sz="0" w:space="0" w:color="auto"/>
          <w:lang w:val="en-AU"/>
        </w:rPr>
        <w:t>197.15.22.</w:t>
      </w:r>
      <w:r w:rsidRPr="00B73C93">
        <w:rPr>
          <w:rFonts w:eastAsia="Times New Roman" w:cs="Times New Roman"/>
          <w:b/>
          <w:bCs/>
          <w:highlight w:val="yellow"/>
          <w:bdr w:val="none" w:sz="0" w:space="0" w:color="auto"/>
          <w:lang w:val="en-AU"/>
        </w:rPr>
        <w:t>***</w:t>
      </w:r>
    </w:p>
    <w:p w14:paraId="40428838" w14:textId="4E40BCB4" w:rsidR="00D25B13" w:rsidRPr="00B73C93" w:rsidRDefault="00B73C93" w:rsidP="00D25B13">
      <w:pPr>
        <w:pStyle w:val="BodyText"/>
        <w:rPr>
          <w:rFonts w:cs="Times New Roman"/>
          <w:b/>
          <w:bCs/>
        </w:rPr>
      </w:pPr>
      <w:r w:rsidRPr="00B73C93">
        <w:rPr>
          <w:rFonts w:cs="Times New Roman"/>
          <w:b/>
          <w:bCs/>
        </w:rPr>
        <w:t xml:space="preserve">The host portion of </w:t>
      </w:r>
      <w:r w:rsidR="00115DB2">
        <w:rPr>
          <w:rFonts w:cs="Times New Roman"/>
          <w:b/>
          <w:bCs/>
        </w:rPr>
        <w:t>a Class C IP Address is the last octet.</w:t>
      </w:r>
    </w:p>
    <w:p w14:paraId="351758D0" w14:textId="77777777" w:rsidR="00C86EE5" w:rsidRPr="00B73C93" w:rsidRDefault="00C86EE5" w:rsidP="00D25B13">
      <w:pPr>
        <w:pStyle w:val="BodyText"/>
        <w:rPr>
          <w:rFonts w:cs="Times New Roman"/>
        </w:rPr>
      </w:pPr>
    </w:p>
    <w:p w14:paraId="5370AE59" w14:textId="77777777" w:rsidR="00D25B13" w:rsidRPr="00B73C93" w:rsidRDefault="00D25B13" w:rsidP="00D25B13">
      <w:pPr>
        <w:pStyle w:val="BodyText"/>
        <w:numPr>
          <w:ilvl w:val="0"/>
          <w:numId w:val="2"/>
        </w:numPr>
        <w:rPr>
          <w:rFonts w:cs="Times New Roman"/>
        </w:rPr>
      </w:pPr>
      <w:r w:rsidRPr="00B73C93">
        <w:rPr>
          <w:rFonts w:cs="Times New Roman"/>
        </w:rPr>
        <w:t xml:space="preserve">For the subnets you defined how many bits in total represent the network portion of the IP address? </w:t>
      </w:r>
    </w:p>
    <w:p w14:paraId="24DD7CA7" w14:textId="07014BD5" w:rsidR="00D25B13" w:rsidRPr="002B28FD" w:rsidRDefault="00EA7A00" w:rsidP="00D25B13">
      <w:pPr>
        <w:pStyle w:val="BodyText"/>
        <w:rPr>
          <w:rFonts w:cs="Times New Roman"/>
          <w:b/>
          <w:bCs/>
        </w:rPr>
      </w:pPr>
      <w:r w:rsidRPr="002B28FD">
        <w:rPr>
          <w:rFonts w:cs="Times New Roman"/>
          <w:b/>
          <w:bCs/>
        </w:rPr>
        <w:t>24 bits are used for the Network portion and an additional 3 bits are used from the Host to create the Subnet.</w:t>
      </w:r>
    </w:p>
    <w:p w14:paraId="736B8FAC" w14:textId="713D34F9" w:rsidR="00EA7A00" w:rsidRPr="002B28FD" w:rsidRDefault="00EA7A00" w:rsidP="00D25B13">
      <w:pPr>
        <w:pStyle w:val="BodyText"/>
        <w:rPr>
          <w:rFonts w:cs="Times New Roman"/>
          <w:b/>
          <w:bCs/>
        </w:rPr>
      </w:pPr>
      <w:r w:rsidRPr="002B28FD">
        <w:rPr>
          <w:rFonts w:cs="Times New Roman"/>
          <w:b/>
          <w:bCs/>
        </w:rPr>
        <w:t xml:space="preserve">Therefore, for the subnets we defined, there is a total of </w:t>
      </w:r>
      <w:r w:rsidR="00A37163" w:rsidRPr="002B28FD">
        <w:rPr>
          <w:rFonts w:cs="Times New Roman"/>
          <w:b/>
          <w:bCs/>
        </w:rPr>
        <w:t>27 bits used for the Network portion.</w:t>
      </w:r>
    </w:p>
    <w:p w14:paraId="0C9EE4CB" w14:textId="77777777" w:rsidR="00EA7A00" w:rsidRPr="00B73C93" w:rsidRDefault="00EA7A00" w:rsidP="00D25B13">
      <w:pPr>
        <w:pStyle w:val="BodyText"/>
        <w:rPr>
          <w:rFonts w:cs="Times New Roman"/>
        </w:rPr>
      </w:pPr>
    </w:p>
    <w:p w14:paraId="6003D0DB" w14:textId="77777777" w:rsidR="00D25B13" w:rsidRPr="00B73C93" w:rsidRDefault="00D25B13" w:rsidP="00D25B13">
      <w:pPr>
        <w:pStyle w:val="BodyText"/>
        <w:numPr>
          <w:ilvl w:val="0"/>
          <w:numId w:val="2"/>
        </w:numPr>
        <w:rPr>
          <w:rFonts w:cs="Times New Roman"/>
        </w:rPr>
      </w:pPr>
      <w:r w:rsidRPr="00B73C93">
        <w:rPr>
          <w:rFonts w:cs="Times New Roman"/>
        </w:rPr>
        <w:t xml:space="preserve">For the subnets you defined how many bits are left in the fourth octet for host IDs? </w:t>
      </w:r>
    </w:p>
    <w:p w14:paraId="0D7058A0" w14:textId="181D859E" w:rsidR="00D25B13" w:rsidRPr="001F38EC" w:rsidRDefault="00D73319" w:rsidP="00D25B13">
      <w:pPr>
        <w:pStyle w:val="BodyText"/>
        <w:rPr>
          <w:rFonts w:cs="Times New Roman"/>
          <w:b/>
          <w:bCs/>
        </w:rPr>
      </w:pPr>
      <w:r w:rsidRPr="001F38EC">
        <w:rPr>
          <w:rFonts w:cs="Times New Roman"/>
          <w:b/>
          <w:bCs/>
        </w:rPr>
        <w:t>As we created a total of 8 Subnets (6 usable) we consumed 3 of the bits from the fourth octet, we have a total of 5 bits to use for the host IDs.</w:t>
      </w:r>
    </w:p>
    <w:p w14:paraId="0F5EE8D9" w14:textId="77777777" w:rsidR="00D73319" w:rsidRPr="00B73C93" w:rsidRDefault="00D73319" w:rsidP="00D25B13">
      <w:pPr>
        <w:pStyle w:val="BodyText"/>
        <w:rPr>
          <w:rFonts w:cs="Times New Roman"/>
        </w:rPr>
      </w:pPr>
    </w:p>
    <w:p w14:paraId="2A04974B" w14:textId="77777777" w:rsidR="00D25B13" w:rsidRPr="00B73C93" w:rsidRDefault="00D25B13" w:rsidP="00D25B13">
      <w:pPr>
        <w:pStyle w:val="BodyText"/>
        <w:numPr>
          <w:ilvl w:val="0"/>
          <w:numId w:val="2"/>
        </w:numPr>
        <w:rPr>
          <w:rFonts w:cs="Times New Roman"/>
        </w:rPr>
      </w:pPr>
      <w:r w:rsidRPr="00B73C93">
        <w:rPr>
          <w:rFonts w:cs="Times New Roman"/>
        </w:rPr>
        <w:t xml:space="preserve">What subnet mask must be used for the subnets you defined? Give the subnet mask in both decimal and binary. </w:t>
      </w:r>
    </w:p>
    <w:p w14:paraId="0D2CCF52" w14:textId="6458558E" w:rsidR="00D25B13" w:rsidRPr="009D1E27" w:rsidRDefault="007B11B6" w:rsidP="00D25B13">
      <w:pPr>
        <w:pStyle w:val="BodyText"/>
        <w:rPr>
          <w:rFonts w:cs="Times New Roman"/>
          <w:b/>
          <w:bCs/>
        </w:rPr>
      </w:pPr>
      <w:r w:rsidRPr="009D1E27">
        <w:rPr>
          <w:rFonts w:cs="Times New Roman"/>
          <w:b/>
          <w:bCs/>
        </w:rPr>
        <w:t xml:space="preserve">We must use subnet mask </w:t>
      </w:r>
      <w:r w:rsidR="002E7661" w:rsidRPr="009D1E27">
        <w:rPr>
          <w:rFonts w:cs="Times New Roman"/>
          <w:b/>
          <w:bCs/>
        </w:rPr>
        <w:t>Class C as we are only using the last octet to define ou</w:t>
      </w:r>
      <w:r w:rsidR="009D1E27" w:rsidRPr="009D1E27">
        <w:rPr>
          <w:rFonts w:cs="Times New Roman"/>
          <w:b/>
          <w:bCs/>
        </w:rPr>
        <w:t>r subnets and host IDs.</w:t>
      </w:r>
    </w:p>
    <w:p w14:paraId="305CAE22" w14:textId="77777777" w:rsidR="00B340DE" w:rsidRPr="00B73C93" w:rsidRDefault="00B340DE" w:rsidP="00D25B13">
      <w:pPr>
        <w:pStyle w:val="BodyText"/>
        <w:rPr>
          <w:rFonts w:cs="Times New Roman"/>
        </w:rPr>
      </w:pPr>
    </w:p>
    <w:p w14:paraId="0B1A43AD" w14:textId="77777777" w:rsidR="00D25B13" w:rsidRPr="00B73C93" w:rsidRDefault="00D25B13" w:rsidP="00D25B13">
      <w:pPr>
        <w:pStyle w:val="BodyText"/>
        <w:numPr>
          <w:ilvl w:val="0"/>
          <w:numId w:val="2"/>
        </w:numPr>
        <w:rPr>
          <w:rFonts w:cs="Times New Roman"/>
        </w:rPr>
      </w:pPr>
      <w:r w:rsidRPr="00B73C93">
        <w:rPr>
          <w:rFonts w:cs="Times New Roman"/>
        </w:rPr>
        <w:t xml:space="preserve">What is the maximum number of subnets that can be created with this subnet mask (in answering this question ignore the consideration of whether a particular subnet is usable or </w:t>
      </w:r>
      <w:proofErr w:type="gramStart"/>
      <w:r w:rsidRPr="00B73C93">
        <w:rPr>
          <w:rFonts w:cs="Times New Roman"/>
        </w:rPr>
        <w:t>not)</w:t>
      </w:r>
      <w:proofErr w:type="gramEnd"/>
    </w:p>
    <w:p w14:paraId="09A2F0E2" w14:textId="32FD421F" w:rsidR="00D25B13" w:rsidRPr="009D1E27" w:rsidRDefault="009D1E27" w:rsidP="00D25B13">
      <w:pPr>
        <w:pStyle w:val="BodyText"/>
        <w:rPr>
          <w:rFonts w:cs="Times New Roman"/>
          <w:b/>
          <w:bCs/>
        </w:rPr>
      </w:pPr>
      <w:r w:rsidRPr="009D1E27">
        <w:rPr>
          <w:rFonts w:cs="Times New Roman"/>
          <w:b/>
          <w:bCs/>
        </w:rPr>
        <w:t>256</w:t>
      </w:r>
    </w:p>
    <w:p w14:paraId="74454D17" w14:textId="77777777" w:rsidR="009D1E27" w:rsidRPr="00B73C93" w:rsidRDefault="009D1E27" w:rsidP="00D25B13">
      <w:pPr>
        <w:pStyle w:val="BodyText"/>
        <w:rPr>
          <w:rFonts w:cs="Times New Roman"/>
        </w:rPr>
      </w:pPr>
    </w:p>
    <w:p w14:paraId="4AFFC7F2" w14:textId="77777777" w:rsidR="00D25B13" w:rsidRPr="00B73C93" w:rsidRDefault="00D25B13" w:rsidP="00D25B13">
      <w:pPr>
        <w:pStyle w:val="BodyText"/>
        <w:numPr>
          <w:ilvl w:val="0"/>
          <w:numId w:val="2"/>
        </w:numPr>
        <w:rPr>
          <w:rFonts w:cs="Times New Roman"/>
        </w:rPr>
      </w:pPr>
      <w:r w:rsidRPr="00B73C93">
        <w:rPr>
          <w:rFonts w:cs="Times New Roman"/>
        </w:rPr>
        <w:t>What is the maximum number of useable subnets that can be created with this mask?</w:t>
      </w:r>
    </w:p>
    <w:p w14:paraId="51A67172" w14:textId="45FF9638" w:rsidR="00D25B13" w:rsidRPr="009D1E27" w:rsidRDefault="009D1E27" w:rsidP="00D25B13">
      <w:pPr>
        <w:pStyle w:val="BodyText"/>
        <w:rPr>
          <w:rFonts w:cs="Times New Roman"/>
          <w:b/>
          <w:bCs/>
        </w:rPr>
      </w:pPr>
      <w:r w:rsidRPr="009D1E27">
        <w:rPr>
          <w:rFonts w:cs="Times New Roman"/>
          <w:b/>
          <w:bCs/>
        </w:rPr>
        <w:t>254</w:t>
      </w:r>
    </w:p>
    <w:p w14:paraId="485D3D30" w14:textId="77777777" w:rsidR="009D1E27" w:rsidRPr="00B73C93" w:rsidRDefault="009D1E27" w:rsidP="00D25B13">
      <w:pPr>
        <w:pStyle w:val="BodyText"/>
        <w:rPr>
          <w:rFonts w:cs="Times New Roman"/>
        </w:rPr>
      </w:pPr>
    </w:p>
    <w:p w14:paraId="795AF6C8" w14:textId="77777777" w:rsidR="00D25B13" w:rsidRPr="00B73C93" w:rsidRDefault="00D25B13" w:rsidP="00D25B13">
      <w:pPr>
        <w:pStyle w:val="BodyText"/>
        <w:numPr>
          <w:ilvl w:val="0"/>
          <w:numId w:val="2"/>
        </w:numPr>
        <w:rPr>
          <w:rFonts w:cs="Times New Roman"/>
        </w:rPr>
      </w:pPr>
      <w:r w:rsidRPr="00B73C93">
        <w:rPr>
          <w:rFonts w:cs="Times New Roman"/>
        </w:rPr>
        <w:t>How many hosts per subnet can be in the subnets you have created? Assume the lowest and highest host ID in each subnet cannot be used.</w:t>
      </w:r>
    </w:p>
    <w:p w14:paraId="31BA44BA" w14:textId="16085C37" w:rsidR="00D25B13" w:rsidRPr="00FA0EBE" w:rsidRDefault="00FA0EBE" w:rsidP="00D25B13">
      <w:pPr>
        <w:pStyle w:val="BodyText"/>
        <w:rPr>
          <w:rFonts w:cs="Times New Roman"/>
          <w:b/>
          <w:bCs/>
        </w:rPr>
      </w:pPr>
      <w:r w:rsidRPr="00FA0EBE">
        <w:rPr>
          <w:rFonts w:cs="Times New Roman"/>
          <w:b/>
          <w:bCs/>
        </w:rPr>
        <w:t>30</w:t>
      </w:r>
    </w:p>
    <w:p w14:paraId="27C0E766" w14:textId="77777777" w:rsidR="009D1E27" w:rsidRPr="00B73C93" w:rsidRDefault="009D1E27" w:rsidP="00D25B13">
      <w:pPr>
        <w:pStyle w:val="BodyText"/>
        <w:rPr>
          <w:rFonts w:cs="Times New Roman"/>
        </w:rPr>
      </w:pPr>
    </w:p>
    <w:p w14:paraId="51EB66F7" w14:textId="77777777" w:rsidR="00D25B13" w:rsidRPr="00B73C93" w:rsidRDefault="00D25B13" w:rsidP="00D25B13">
      <w:pPr>
        <w:pStyle w:val="BodyText"/>
        <w:numPr>
          <w:ilvl w:val="0"/>
          <w:numId w:val="2"/>
        </w:numPr>
        <w:rPr>
          <w:rFonts w:cs="Times New Roman"/>
        </w:rPr>
      </w:pPr>
      <w:r w:rsidRPr="00B73C93">
        <w:rPr>
          <w:rFonts w:cs="Times New Roman"/>
        </w:rPr>
        <w:lastRenderedPageBreak/>
        <w:t>Why can’t the lowest and highest address in each subnet be used?</w:t>
      </w:r>
    </w:p>
    <w:p w14:paraId="4ED9F1F0" w14:textId="5D19581A" w:rsidR="00D25B13" w:rsidRDefault="00FA0EBE" w:rsidP="00D25B13">
      <w:pPr>
        <w:pStyle w:val="BodyText"/>
        <w:rPr>
          <w:rFonts w:cs="Times New Roman"/>
          <w:b/>
          <w:bCs/>
        </w:rPr>
      </w:pPr>
      <w:r w:rsidRPr="005C737E">
        <w:rPr>
          <w:rFonts w:cs="Times New Roman"/>
          <w:b/>
          <w:bCs/>
        </w:rPr>
        <w:t>Highest address is used to broadcasting</w:t>
      </w:r>
      <w:r w:rsidR="00804B88">
        <w:rPr>
          <w:rFonts w:cs="Times New Roman"/>
          <w:b/>
          <w:bCs/>
        </w:rPr>
        <w:t xml:space="preserve"> messages.</w:t>
      </w:r>
    </w:p>
    <w:p w14:paraId="2E51B142" w14:textId="015BE069" w:rsidR="00FA0EBE" w:rsidRPr="009C3DCF" w:rsidRDefault="00804B88" w:rsidP="00D25B13">
      <w:pPr>
        <w:pStyle w:val="BodyText"/>
        <w:rPr>
          <w:rFonts w:cs="Times New Roman"/>
          <w:b/>
          <w:bCs/>
        </w:rPr>
      </w:pPr>
      <w:r>
        <w:rPr>
          <w:rFonts w:cs="Times New Roman"/>
          <w:b/>
          <w:bCs/>
        </w:rPr>
        <w:t>Lowest address is used for another special purpose.</w:t>
      </w:r>
    </w:p>
    <w:p w14:paraId="7017E365" w14:textId="77777777" w:rsidR="00804B88" w:rsidRPr="00B73C93" w:rsidRDefault="00804B88" w:rsidP="00D25B13">
      <w:pPr>
        <w:pStyle w:val="BodyText"/>
        <w:rPr>
          <w:rFonts w:cs="Times New Roman"/>
        </w:rPr>
      </w:pPr>
    </w:p>
    <w:p w14:paraId="1A2366B9" w14:textId="77777777" w:rsidR="00D25B13" w:rsidRPr="00B73C93" w:rsidRDefault="00D25B13" w:rsidP="00D25B13">
      <w:pPr>
        <w:pStyle w:val="BodyText"/>
        <w:numPr>
          <w:ilvl w:val="0"/>
          <w:numId w:val="2"/>
        </w:numPr>
        <w:rPr>
          <w:rFonts w:cs="Times New Roman"/>
        </w:rPr>
      </w:pPr>
      <w:r w:rsidRPr="00B73C93">
        <w:rPr>
          <w:rFonts w:cs="Times New Roman"/>
        </w:rPr>
        <w:t>What is the maximum number of hosts that can be defined for all subnets with this scenario if the all 0’s and all 1’s subnets cannot be used but all others can be? Assume the lowest and highest host ID in each subnet cannot be used.</w:t>
      </w:r>
    </w:p>
    <w:p w14:paraId="5B287536" w14:textId="16C140BA" w:rsidR="00D25B13" w:rsidRPr="00F57FDB" w:rsidRDefault="00F078F7" w:rsidP="00D25B13">
      <w:pPr>
        <w:pStyle w:val="BodyText"/>
        <w:rPr>
          <w:rFonts w:cs="Times New Roman"/>
          <w:b/>
          <w:bCs/>
        </w:rPr>
      </w:pPr>
      <w:r w:rsidRPr="00F57FDB">
        <w:rPr>
          <w:rFonts w:cs="Times New Roman"/>
          <w:b/>
          <w:bCs/>
        </w:rPr>
        <w:t>180 (30*6)</w:t>
      </w:r>
    </w:p>
    <w:p w14:paraId="0EDCD200" w14:textId="7FF6A2E3" w:rsidR="00F078F7" w:rsidRPr="00F57FDB" w:rsidRDefault="00F078F7" w:rsidP="00D25B13">
      <w:pPr>
        <w:pStyle w:val="BodyText"/>
        <w:rPr>
          <w:rFonts w:cs="Times New Roman"/>
          <w:b/>
          <w:bCs/>
        </w:rPr>
      </w:pPr>
      <w:r w:rsidRPr="00F57FDB">
        <w:rPr>
          <w:rFonts w:cs="Times New Roman"/>
          <w:b/>
          <w:bCs/>
        </w:rPr>
        <w:t>There are 30 usable host IDs per subnet, and there are 6 usable subnets from what we have created.</w:t>
      </w:r>
    </w:p>
    <w:p w14:paraId="60274824" w14:textId="77777777" w:rsidR="00F078F7" w:rsidRPr="00B73C93" w:rsidRDefault="00F078F7" w:rsidP="00D25B13">
      <w:pPr>
        <w:pStyle w:val="BodyText"/>
        <w:rPr>
          <w:rFonts w:cs="Times New Roman"/>
        </w:rPr>
      </w:pPr>
    </w:p>
    <w:p w14:paraId="3A2586B0" w14:textId="77777777" w:rsidR="00D25B13" w:rsidRPr="00B73C93" w:rsidRDefault="00D25B13" w:rsidP="00D25B13">
      <w:pPr>
        <w:pStyle w:val="BodyText"/>
        <w:numPr>
          <w:ilvl w:val="0"/>
          <w:numId w:val="2"/>
        </w:numPr>
        <w:rPr>
          <w:rFonts w:cs="Times New Roman"/>
        </w:rPr>
      </w:pPr>
      <w:r w:rsidRPr="00B73C93">
        <w:rPr>
          <w:rFonts w:cs="Times New Roman"/>
        </w:rPr>
        <w:t>Answer the previous question again, but now assume the all 0’s and all 1’s subnets can be used</w:t>
      </w:r>
    </w:p>
    <w:p w14:paraId="4CACE142" w14:textId="048E1FB4" w:rsidR="00D25B13" w:rsidRPr="00F57FDB" w:rsidRDefault="00F57FDB" w:rsidP="00D25B13">
      <w:pPr>
        <w:pStyle w:val="BodyText"/>
        <w:rPr>
          <w:rFonts w:cs="Times New Roman"/>
          <w:b/>
          <w:bCs/>
        </w:rPr>
      </w:pPr>
      <w:r w:rsidRPr="00F57FDB">
        <w:rPr>
          <w:rFonts w:cs="Times New Roman"/>
          <w:b/>
          <w:bCs/>
        </w:rPr>
        <w:t>256 (32*8)</w:t>
      </w:r>
    </w:p>
    <w:p w14:paraId="5B62F855" w14:textId="010BBE17" w:rsidR="00F57FDB" w:rsidRPr="00F57FDB" w:rsidRDefault="00F57FDB" w:rsidP="00D25B13">
      <w:pPr>
        <w:pStyle w:val="BodyText"/>
        <w:rPr>
          <w:rFonts w:cs="Times New Roman"/>
          <w:b/>
          <w:bCs/>
        </w:rPr>
      </w:pPr>
      <w:r w:rsidRPr="00F57FDB">
        <w:rPr>
          <w:rFonts w:cs="Times New Roman"/>
          <w:b/>
          <w:bCs/>
        </w:rPr>
        <w:t>Given no constraints, there is a total of 32 host IDs per subnet and a total of 8 subnets.</w:t>
      </w:r>
    </w:p>
    <w:p w14:paraId="0C5032E1" w14:textId="77777777" w:rsidR="00F57FDB" w:rsidRPr="00B73C93" w:rsidRDefault="00F57FDB" w:rsidP="00D25B13">
      <w:pPr>
        <w:pStyle w:val="BodyText"/>
        <w:rPr>
          <w:rFonts w:cs="Times New Roman"/>
        </w:rPr>
      </w:pPr>
    </w:p>
    <w:p w14:paraId="1F4A7A38" w14:textId="77777777" w:rsidR="00D25B13" w:rsidRPr="00B73C93" w:rsidRDefault="00D25B13" w:rsidP="00D25B13">
      <w:pPr>
        <w:pStyle w:val="BodyText"/>
        <w:numPr>
          <w:ilvl w:val="0"/>
          <w:numId w:val="2"/>
        </w:numPr>
        <w:rPr>
          <w:rFonts w:cs="Times New Roman"/>
        </w:rPr>
      </w:pPr>
      <w:r w:rsidRPr="00B73C93">
        <w:rPr>
          <w:rFonts w:cs="Times New Roman"/>
        </w:rPr>
        <w:t xml:space="preserve">Is 197.15.22.63 a valid host IP address with this scenario? Why or why not? </w:t>
      </w:r>
    </w:p>
    <w:p w14:paraId="073F76A3" w14:textId="36E15360" w:rsidR="00D25B13" w:rsidRPr="00F11968" w:rsidRDefault="008D061F" w:rsidP="00D25B13">
      <w:pPr>
        <w:pStyle w:val="BodyText"/>
        <w:rPr>
          <w:rFonts w:cs="Times New Roman"/>
          <w:b/>
          <w:bCs/>
        </w:rPr>
      </w:pPr>
      <w:r w:rsidRPr="00F11968">
        <w:rPr>
          <w:rFonts w:cs="Times New Roman"/>
          <w:b/>
          <w:bCs/>
        </w:rPr>
        <w:t>That is NOT a valid IP address because 63 is not a valid host ID as it will include all 1s for the host ID. This is the broadcasting address and cannot be used.</w:t>
      </w:r>
    </w:p>
    <w:p w14:paraId="0AE45A81" w14:textId="77777777" w:rsidR="001E4C54" w:rsidRPr="00B73C93" w:rsidRDefault="001E4C54" w:rsidP="00D25B13">
      <w:pPr>
        <w:pStyle w:val="BodyText"/>
        <w:rPr>
          <w:rFonts w:cs="Times New Roman"/>
        </w:rPr>
      </w:pPr>
    </w:p>
    <w:p w14:paraId="28B6F8D9" w14:textId="77777777" w:rsidR="00D25B13" w:rsidRPr="00B73C93" w:rsidRDefault="00D25B13" w:rsidP="00D25B13">
      <w:pPr>
        <w:pStyle w:val="BodyText"/>
        <w:numPr>
          <w:ilvl w:val="0"/>
          <w:numId w:val="2"/>
        </w:numPr>
        <w:rPr>
          <w:rFonts w:cs="Times New Roman"/>
        </w:rPr>
      </w:pPr>
      <w:r w:rsidRPr="00B73C93">
        <w:rPr>
          <w:rFonts w:cs="Times New Roman"/>
        </w:rPr>
        <w:t xml:space="preserve">Is 197.15.22.160 a valid host IP address with this scenario? Why or why not? </w:t>
      </w:r>
    </w:p>
    <w:p w14:paraId="3D7E2913" w14:textId="232C3A08" w:rsidR="00542B0A" w:rsidRPr="00F11968" w:rsidRDefault="00542B0A" w:rsidP="00542B0A">
      <w:pPr>
        <w:pStyle w:val="BodyText"/>
        <w:rPr>
          <w:rFonts w:cs="Times New Roman"/>
          <w:b/>
          <w:bCs/>
        </w:rPr>
      </w:pPr>
      <w:r w:rsidRPr="00F11968">
        <w:rPr>
          <w:rFonts w:cs="Times New Roman"/>
          <w:b/>
          <w:bCs/>
        </w:rPr>
        <w:t xml:space="preserve">That is NOT a valid IP address because </w:t>
      </w:r>
      <w:r>
        <w:rPr>
          <w:rFonts w:cs="Times New Roman"/>
          <w:b/>
          <w:bCs/>
        </w:rPr>
        <w:t>160</w:t>
      </w:r>
      <w:r w:rsidRPr="00F11968">
        <w:rPr>
          <w:rFonts w:cs="Times New Roman"/>
          <w:b/>
          <w:bCs/>
        </w:rPr>
        <w:t xml:space="preserve"> is not a valid host ID as it will include all </w:t>
      </w:r>
      <w:r>
        <w:rPr>
          <w:rFonts w:cs="Times New Roman"/>
          <w:b/>
          <w:bCs/>
        </w:rPr>
        <w:t>0</w:t>
      </w:r>
      <w:r w:rsidRPr="00F11968">
        <w:rPr>
          <w:rFonts w:cs="Times New Roman"/>
          <w:b/>
          <w:bCs/>
        </w:rPr>
        <w:t xml:space="preserve">s for the host ID. This </w:t>
      </w:r>
      <w:r>
        <w:rPr>
          <w:rFonts w:cs="Times New Roman"/>
          <w:b/>
          <w:bCs/>
        </w:rPr>
        <w:t>address is used for a special function and cannot be used as a host address.</w:t>
      </w:r>
    </w:p>
    <w:p w14:paraId="13D3C01F" w14:textId="77777777" w:rsidR="00542B0A" w:rsidRPr="00B73C93" w:rsidRDefault="00542B0A" w:rsidP="00D25B13">
      <w:pPr>
        <w:pStyle w:val="BodyText"/>
        <w:rPr>
          <w:rFonts w:cs="Times New Roman"/>
        </w:rPr>
      </w:pPr>
    </w:p>
    <w:p w14:paraId="0D4AB63D" w14:textId="7910B412" w:rsidR="00D07A81" w:rsidRDefault="00D25B13" w:rsidP="00475980">
      <w:pPr>
        <w:pStyle w:val="ListParagraph"/>
        <w:numPr>
          <w:ilvl w:val="0"/>
          <w:numId w:val="2"/>
        </w:numPr>
      </w:pPr>
      <w:r w:rsidRPr="00B73C93">
        <w:t>Host A has an IP address of 197.15.22.126. Host B has an IP address of 197.15.22.129. Are these hosts on the same subnet</w:t>
      </w:r>
      <w:proofErr w:type="gramStart"/>
      <w:r w:rsidRPr="00B73C93">
        <w:t xml:space="preserve">?  </w:t>
      </w:r>
      <w:proofErr w:type="gramEnd"/>
      <w:r w:rsidRPr="00B73C93">
        <w:t xml:space="preserve">Why? </w:t>
      </w:r>
      <w:r w:rsidR="00772D1A">
        <w:br/>
      </w:r>
    </w:p>
    <w:p w14:paraId="316EDD61" w14:textId="29A02889" w:rsidR="00FC2032" w:rsidRPr="0037183A" w:rsidRDefault="00AB4A58" w:rsidP="00FC2032">
      <w:pPr>
        <w:rPr>
          <w:b/>
          <w:bCs/>
          <w:u w:color="000000"/>
        </w:rPr>
      </w:pPr>
      <w:r w:rsidRPr="0037183A">
        <w:rPr>
          <w:b/>
          <w:bCs/>
          <w:u w:color="000000"/>
        </w:rPr>
        <w:t>These are not apart of the same subnet. 126 is included in the range of subnet 3 and 129 is included in the range of subnet 4. Therefore, these are not apart of the same subnet.</w:t>
      </w:r>
    </w:p>
    <w:sectPr w:rsidR="00FC2032" w:rsidRPr="0037183A" w:rsidSect="00D25B13">
      <w:pgSz w:w="11900" w:h="16840"/>
      <w:pgMar w:top="1440" w:right="1800" w:bottom="1440" w:left="180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26DC" w14:textId="77777777" w:rsidR="006E640B" w:rsidRDefault="006E640B">
      <w:r>
        <w:separator/>
      </w:r>
    </w:p>
  </w:endnote>
  <w:endnote w:type="continuationSeparator" w:id="0">
    <w:p w14:paraId="0DBBBDFF" w14:textId="77777777" w:rsidR="006E640B" w:rsidRDefault="006E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D4541" w14:textId="77777777" w:rsidR="006E640B" w:rsidRDefault="006E640B">
      <w:r>
        <w:separator/>
      </w:r>
    </w:p>
  </w:footnote>
  <w:footnote w:type="continuationSeparator" w:id="0">
    <w:p w14:paraId="5DDB0E1E" w14:textId="77777777" w:rsidR="006E640B" w:rsidRDefault="006E6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6198" w14:textId="77777777" w:rsidR="005B4E43" w:rsidRDefault="005B4E43" w:rsidP="005B4E43">
    <w:pPr>
      <w:pStyle w:val="Header"/>
      <w:tabs>
        <w:tab w:val="right" w:pos="8280"/>
      </w:tabs>
    </w:pPr>
    <w:r>
      <w:t>Data Communications</w:t>
    </w:r>
    <w:r>
      <w:tab/>
    </w:r>
    <w:r>
      <w:tab/>
      <w:t>Subnetting</w:t>
    </w:r>
  </w:p>
  <w:p w14:paraId="292046C4" w14:textId="3BFA6BBF" w:rsidR="00D07A81" w:rsidRPr="005B4E43" w:rsidRDefault="00D07A81" w:rsidP="005B4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1671" w14:textId="77777777" w:rsidR="005B4E43" w:rsidRDefault="005B4E43" w:rsidP="005B4E43">
    <w:pPr>
      <w:pStyle w:val="Header"/>
      <w:tabs>
        <w:tab w:val="right" w:pos="8280"/>
      </w:tabs>
    </w:pPr>
    <w:r>
      <w:t>Data Communications</w:t>
    </w:r>
    <w:r>
      <w:tab/>
    </w:r>
    <w:r>
      <w:tab/>
      <w:t>Subnetting</w:t>
    </w:r>
  </w:p>
  <w:p w14:paraId="157E6711" w14:textId="20BD5D75" w:rsidR="00D07A81" w:rsidRPr="005B4E43" w:rsidRDefault="00D07A81" w:rsidP="005B4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F47"/>
    <w:multiLevelType w:val="hybridMultilevel"/>
    <w:tmpl w:val="EADC93C2"/>
    <w:numStyleLink w:val="ImportedStyle1"/>
  </w:abstractNum>
  <w:abstractNum w:abstractNumId="1" w15:restartNumberingAfterBreak="0">
    <w:nsid w:val="2A26215C"/>
    <w:multiLevelType w:val="hybridMultilevel"/>
    <w:tmpl w:val="EADC93C2"/>
    <w:styleLink w:val="ImportedStyle1"/>
    <w:lvl w:ilvl="0" w:tplc="FCFE2DA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F7463AA">
      <w:start w:val="1"/>
      <w:numFmt w:val="lowerLetter"/>
      <w:lvlText w:val="%2."/>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688C3C">
      <w:start w:val="1"/>
      <w:numFmt w:val="lowerRoman"/>
      <w:lvlText w:val="%3."/>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C3073EC">
      <w:start w:val="1"/>
      <w:numFmt w:val="decimal"/>
      <w:lvlText w:val="%4."/>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E36FB60">
      <w:start w:val="1"/>
      <w:numFmt w:val="lowerLetter"/>
      <w:lvlText w:val="%5."/>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9106226">
      <w:start w:val="1"/>
      <w:numFmt w:val="lowerRoman"/>
      <w:lvlText w:val="%6."/>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D842A60">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1CC618FA">
      <w:start w:val="1"/>
      <w:numFmt w:val="lowerLetter"/>
      <w:lvlText w:val="%8."/>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44CF07A">
      <w:start w:val="1"/>
      <w:numFmt w:val="lowerRoman"/>
      <w:lvlText w:val="%9."/>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A81"/>
    <w:rsid w:val="00061FF1"/>
    <w:rsid w:val="000847A3"/>
    <w:rsid w:val="000F7705"/>
    <w:rsid w:val="00115DB2"/>
    <w:rsid w:val="001309BE"/>
    <w:rsid w:val="001A256F"/>
    <w:rsid w:val="001D709F"/>
    <w:rsid w:val="001E4C54"/>
    <w:rsid w:val="001F38EC"/>
    <w:rsid w:val="002B28FD"/>
    <w:rsid w:val="002E3446"/>
    <w:rsid w:val="002E7661"/>
    <w:rsid w:val="0033265F"/>
    <w:rsid w:val="0037183A"/>
    <w:rsid w:val="00373E4D"/>
    <w:rsid w:val="00475980"/>
    <w:rsid w:val="00525D71"/>
    <w:rsid w:val="00542B0A"/>
    <w:rsid w:val="005B4E43"/>
    <w:rsid w:val="005C737E"/>
    <w:rsid w:val="005E0747"/>
    <w:rsid w:val="005F5BE9"/>
    <w:rsid w:val="006E640B"/>
    <w:rsid w:val="006F39E9"/>
    <w:rsid w:val="00772D1A"/>
    <w:rsid w:val="007B11B6"/>
    <w:rsid w:val="00804B88"/>
    <w:rsid w:val="00820293"/>
    <w:rsid w:val="00822F61"/>
    <w:rsid w:val="008D061F"/>
    <w:rsid w:val="008E36CB"/>
    <w:rsid w:val="009801A6"/>
    <w:rsid w:val="009C3DCF"/>
    <w:rsid w:val="009D1E27"/>
    <w:rsid w:val="00A37163"/>
    <w:rsid w:val="00A374B0"/>
    <w:rsid w:val="00AA750E"/>
    <w:rsid w:val="00AB4A58"/>
    <w:rsid w:val="00B168D8"/>
    <w:rsid w:val="00B3186C"/>
    <w:rsid w:val="00B340DE"/>
    <w:rsid w:val="00B73C93"/>
    <w:rsid w:val="00BC09D7"/>
    <w:rsid w:val="00C1706B"/>
    <w:rsid w:val="00C86EE5"/>
    <w:rsid w:val="00D07A81"/>
    <w:rsid w:val="00D25B13"/>
    <w:rsid w:val="00D73319"/>
    <w:rsid w:val="00EA0E14"/>
    <w:rsid w:val="00EA7A00"/>
    <w:rsid w:val="00F02C89"/>
    <w:rsid w:val="00F078F7"/>
    <w:rsid w:val="00F11968"/>
    <w:rsid w:val="00F54E71"/>
    <w:rsid w:val="00F57FDB"/>
    <w:rsid w:val="00F71B5A"/>
    <w:rsid w:val="00F83D94"/>
    <w:rsid w:val="00FA0EBE"/>
    <w:rsid w:val="00FC2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44E1"/>
  <w15:docId w15:val="{A6C882A2-A6B9-FA4D-8EBA-83813F4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1">
    <w:name w:val="Header1"/>
    <w:pPr>
      <w:tabs>
        <w:tab w:val="center" w:pos="4153"/>
        <w:tab w:val="right" w:pos="830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itleA">
    <w:name w:val="Title A"/>
    <w:pPr>
      <w:jc w:val="center"/>
    </w:pPr>
    <w:rPr>
      <w:rFonts w:cs="Arial Unicode MS"/>
      <w:b/>
      <w:bCs/>
      <w:color w:val="000000"/>
      <w:sz w:val="32"/>
      <w:szCs w:val="32"/>
      <w:u w:color="000000"/>
      <w:lang w:val="en-US"/>
    </w:rPr>
  </w:style>
  <w:style w:type="paragraph" w:customStyle="1" w:styleId="Body">
    <w:name w:val="Body"/>
    <w:rPr>
      <w:rFonts w:cs="Arial Unicode MS"/>
      <w:color w:val="000000"/>
      <w:sz w:val="24"/>
      <w:szCs w:val="24"/>
      <w:u w:color="000000"/>
      <w:lang w:val="en-US"/>
    </w:rPr>
  </w:style>
  <w:style w:type="paragraph" w:customStyle="1" w:styleId="BodyText1">
    <w:name w:val="Body Text1"/>
    <w:pPr>
      <w:spacing w:before="120"/>
      <w:jc w:val="both"/>
    </w:pPr>
    <w:rPr>
      <w:rFonts w:cs="Arial Unicode MS"/>
      <w:color w:val="000000"/>
      <w:sz w:val="24"/>
      <w:szCs w:val="24"/>
      <w:u w:color="000000"/>
      <w:lang w:val="en-US"/>
    </w:rPr>
  </w:style>
  <w:style w:type="paragraph" w:styleId="BodyText">
    <w:name w:val="Body Text"/>
    <w:pPr>
      <w:spacing w:before="120"/>
      <w:jc w:val="both"/>
    </w:pPr>
    <w:rPr>
      <w:rFonts w:cs="Arial Unicode MS"/>
      <w:color w:val="000000"/>
      <w:sz w:val="24"/>
      <w:szCs w:val="24"/>
      <w:u w:color="000000"/>
      <w:lang w:val="en-US"/>
    </w:rPr>
  </w:style>
  <w:style w:type="paragraph" w:customStyle="1" w:styleId="DocumentationTask">
    <w:name w:val="Documentation Task"/>
    <w:pPr>
      <w:shd w:val="clear" w:color="auto" w:fill="D9D9D9"/>
      <w:spacing w:before="120"/>
      <w:jc w:val="both"/>
    </w:pPr>
    <w:rPr>
      <w:rFonts w:ascii="Arial" w:hAnsi="Arial" w:cs="Arial Unicode MS"/>
      <w:color w:val="000000"/>
      <w:sz w:val="24"/>
      <w:szCs w:val="24"/>
      <w:u w:color="000000"/>
      <w:lang w:val="en-US"/>
    </w:rPr>
  </w:style>
  <w:style w:type="paragraph" w:customStyle="1" w:styleId="StepText">
    <w:name w:val="Step Text"/>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paragraph" w:styleId="ListParagraph">
    <w:name w:val="List Paragraph"/>
    <w:pPr>
      <w:ind w:left="720"/>
    </w:pPr>
    <w:rPr>
      <w:rFonts w:eastAsia="Times New Roman"/>
      <w:color w:val="000000"/>
      <w:sz w:val="24"/>
      <w:szCs w:val="24"/>
      <w:u w:color="000000"/>
      <w:lang w:val="en-US"/>
    </w:rPr>
  </w:style>
  <w:style w:type="paragraph" w:styleId="Header">
    <w:name w:val="header"/>
    <w:basedOn w:val="Normal"/>
    <w:link w:val="HeaderChar"/>
    <w:unhideWhenUsed/>
    <w:rsid w:val="001A256F"/>
    <w:pPr>
      <w:tabs>
        <w:tab w:val="center" w:pos="4680"/>
        <w:tab w:val="right" w:pos="9360"/>
      </w:tabs>
    </w:pPr>
  </w:style>
  <w:style w:type="character" w:customStyle="1" w:styleId="HeaderChar">
    <w:name w:val="Header Char"/>
    <w:basedOn w:val="DefaultParagraphFont"/>
    <w:link w:val="Header"/>
    <w:uiPriority w:val="99"/>
    <w:rsid w:val="001A256F"/>
    <w:rPr>
      <w:sz w:val="24"/>
      <w:szCs w:val="24"/>
      <w:lang w:val="en-US"/>
    </w:rPr>
  </w:style>
  <w:style w:type="paragraph" w:styleId="Footer">
    <w:name w:val="footer"/>
    <w:basedOn w:val="Normal"/>
    <w:link w:val="FooterChar"/>
    <w:uiPriority w:val="99"/>
    <w:unhideWhenUsed/>
    <w:rsid w:val="001A256F"/>
    <w:pPr>
      <w:tabs>
        <w:tab w:val="center" w:pos="4680"/>
        <w:tab w:val="right" w:pos="9360"/>
      </w:tabs>
    </w:pPr>
  </w:style>
  <w:style w:type="character" w:customStyle="1" w:styleId="FooterChar">
    <w:name w:val="Footer Char"/>
    <w:basedOn w:val="DefaultParagraphFont"/>
    <w:link w:val="Footer"/>
    <w:uiPriority w:val="99"/>
    <w:rsid w:val="001A256F"/>
    <w:rPr>
      <w:sz w:val="24"/>
      <w:szCs w:val="24"/>
      <w:lang w:val="en-US"/>
    </w:rPr>
  </w:style>
  <w:style w:type="paragraph" w:styleId="NormalWeb">
    <w:name w:val="Normal (Web)"/>
    <w:basedOn w:val="Normal"/>
    <w:uiPriority w:val="99"/>
    <w:semiHidden/>
    <w:unhideWhenUsed/>
    <w:rsid w:val="001A256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rPr>
  </w:style>
  <w:style w:type="paragraph" w:styleId="BalloonText">
    <w:name w:val="Balloon Text"/>
    <w:basedOn w:val="Normal"/>
    <w:link w:val="BalloonTextChar"/>
    <w:uiPriority w:val="99"/>
    <w:semiHidden/>
    <w:unhideWhenUsed/>
    <w:rsid w:val="00A374B0"/>
    <w:rPr>
      <w:sz w:val="18"/>
      <w:szCs w:val="18"/>
    </w:rPr>
  </w:style>
  <w:style w:type="character" w:customStyle="1" w:styleId="BalloonTextChar">
    <w:name w:val="Balloon Text Char"/>
    <w:basedOn w:val="DefaultParagraphFont"/>
    <w:link w:val="BalloonText"/>
    <w:uiPriority w:val="99"/>
    <w:semiHidden/>
    <w:rsid w:val="00A374B0"/>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5786">
      <w:bodyDiv w:val="1"/>
      <w:marLeft w:val="0"/>
      <w:marRight w:val="0"/>
      <w:marTop w:val="0"/>
      <w:marBottom w:val="0"/>
      <w:divBdr>
        <w:top w:val="none" w:sz="0" w:space="0" w:color="auto"/>
        <w:left w:val="none" w:sz="0" w:space="0" w:color="auto"/>
        <w:bottom w:val="none" w:sz="0" w:space="0" w:color="auto"/>
        <w:right w:val="none" w:sz="0" w:space="0" w:color="auto"/>
      </w:divBdr>
    </w:div>
    <w:div w:id="605306930">
      <w:bodyDiv w:val="1"/>
      <w:marLeft w:val="0"/>
      <w:marRight w:val="0"/>
      <w:marTop w:val="0"/>
      <w:marBottom w:val="0"/>
      <w:divBdr>
        <w:top w:val="none" w:sz="0" w:space="0" w:color="auto"/>
        <w:left w:val="none" w:sz="0" w:space="0" w:color="auto"/>
        <w:bottom w:val="none" w:sz="0" w:space="0" w:color="auto"/>
        <w:right w:val="none" w:sz="0" w:space="0" w:color="auto"/>
      </w:divBdr>
    </w:div>
    <w:div w:id="1199702629">
      <w:bodyDiv w:val="1"/>
      <w:marLeft w:val="0"/>
      <w:marRight w:val="0"/>
      <w:marTop w:val="0"/>
      <w:marBottom w:val="0"/>
      <w:divBdr>
        <w:top w:val="none" w:sz="0" w:space="0" w:color="auto"/>
        <w:left w:val="none" w:sz="0" w:space="0" w:color="auto"/>
        <w:bottom w:val="none" w:sz="0" w:space="0" w:color="auto"/>
        <w:right w:val="none" w:sz="0" w:space="0" w:color="auto"/>
      </w:divBdr>
    </w:div>
    <w:div w:id="1207135143">
      <w:bodyDiv w:val="1"/>
      <w:marLeft w:val="0"/>
      <w:marRight w:val="0"/>
      <w:marTop w:val="0"/>
      <w:marBottom w:val="0"/>
      <w:divBdr>
        <w:top w:val="none" w:sz="0" w:space="0" w:color="auto"/>
        <w:left w:val="none" w:sz="0" w:space="0" w:color="auto"/>
        <w:bottom w:val="none" w:sz="0" w:space="0" w:color="auto"/>
        <w:right w:val="none" w:sz="0" w:space="0" w:color="auto"/>
      </w:divBdr>
    </w:div>
    <w:div w:id="1570384236">
      <w:bodyDiv w:val="1"/>
      <w:marLeft w:val="0"/>
      <w:marRight w:val="0"/>
      <w:marTop w:val="0"/>
      <w:marBottom w:val="0"/>
      <w:divBdr>
        <w:top w:val="none" w:sz="0" w:space="0" w:color="auto"/>
        <w:left w:val="none" w:sz="0" w:space="0" w:color="auto"/>
        <w:bottom w:val="none" w:sz="0" w:space="0" w:color="auto"/>
        <w:right w:val="none" w:sz="0" w:space="0" w:color="auto"/>
      </w:divBdr>
    </w:div>
    <w:div w:id="1685395479">
      <w:bodyDiv w:val="1"/>
      <w:marLeft w:val="0"/>
      <w:marRight w:val="0"/>
      <w:marTop w:val="0"/>
      <w:marBottom w:val="0"/>
      <w:divBdr>
        <w:top w:val="none" w:sz="0" w:space="0" w:color="auto"/>
        <w:left w:val="none" w:sz="0" w:space="0" w:color="auto"/>
        <w:bottom w:val="none" w:sz="0" w:space="0" w:color="auto"/>
        <w:right w:val="none" w:sz="0" w:space="0" w:color="auto"/>
      </w:divBdr>
    </w:div>
    <w:div w:id="177964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JAI_CAREY</dc:creator>
  <cp:lastModifiedBy>jai carey</cp:lastModifiedBy>
  <cp:revision>38</cp:revision>
  <cp:lastPrinted>2021-12-07T01:27:00Z</cp:lastPrinted>
  <dcterms:created xsi:type="dcterms:W3CDTF">2021-12-07T00:29:00Z</dcterms:created>
  <dcterms:modified xsi:type="dcterms:W3CDTF">2021-12-07T01:28:00Z</dcterms:modified>
</cp:coreProperties>
</file>