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D0DA" w14:textId="7DE047FB" w:rsidR="006F434F" w:rsidRDefault="00911122" w:rsidP="00911122">
      <w:pPr>
        <w:pStyle w:val="Title"/>
      </w:pPr>
      <w:r>
        <w:t>COMP3780 Notes</w:t>
      </w:r>
    </w:p>
    <w:p w14:paraId="2036726E" w14:textId="7644497D" w:rsidR="00911122" w:rsidRDefault="00911122" w:rsidP="00911122"/>
    <w:p w14:paraId="34C43AD8" w14:textId="7ADAEFD0" w:rsidR="00BE5375" w:rsidRDefault="00BE5375" w:rsidP="00911122"/>
    <w:p w14:paraId="3C2EEEA8" w14:textId="6F8672AD" w:rsidR="005F688F" w:rsidRDefault="005F688F" w:rsidP="00911122"/>
    <w:p w14:paraId="3067B73F" w14:textId="2716A79B" w:rsidR="005F688F" w:rsidRDefault="005F688F" w:rsidP="00A76ECE">
      <w:pPr>
        <w:pStyle w:val="Heading1"/>
        <w:jc w:val="center"/>
        <w:rPr>
          <w:b/>
          <w:bCs/>
          <w:sz w:val="56"/>
          <w:szCs w:val="56"/>
        </w:rPr>
      </w:pPr>
      <w:r w:rsidRPr="005F688F">
        <w:rPr>
          <w:b/>
          <w:bCs/>
          <w:sz w:val="56"/>
          <w:szCs w:val="56"/>
        </w:rPr>
        <w:t>PLAN | ORGANISE | LEAD | CONTROL</w:t>
      </w:r>
    </w:p>
    <w:p w14:paraId="2B28BCC0" w14:textId="77777777" w:rsidR="00B574E4" w:rsidRPr="00B574E4" w:rsidRDefault="00B574E4" w:rsidP="00B574E4"/>
    <w:p w14:paraId="2D4B33CF" w14:textId="79917382" w:rsidR="00911122" w:rsidRDefault="00911122" w:rsidP="00911122">
      <w:pPr>
        <w:pStyle w:val="Heading1"/>
      </w:pPr>
      <w:r>
        <w:t>Chapter 3 (Managing the external environment and organisational culture)</w:t>
      </w:r>
    </w:p>
    <w:p w14:paraId="6F402F7D" w14:textId="3FB19F28" w:rsidR="004F44CF" w:rsidRDefault="004F44CF" w:rsidP="00F56514">
      <w:pPr>
        <w:pBdr>
          <w:bottom w:val="single" w:sz="12" w:space="1" w:color="auto"/>
        </w:pBdr>
      </w:pPr>
    </w:p>
    <w:p w14:paraId="5558E6D3" w14:textId="4BE6281D" w:rsidR="00911122" w:rsidRDefault="00911122" w:rsidP="00911122">
      <w:pPr>
        <w:pStyle w:val="Heading2"/>
      </w:pPr>
      <w:r>
        <w:t>Management Omnipotent View</w:t>
      </w:r>
    </w:p>
    <w:p w14:paraId="1DE94EE8" w14:textId="2F2DD4E8" w:rsidR="00911122" w:rsidRDefault="00911122" w:rsidP="00911122">
      <w:pPr>
        <w:rPr>
          <w:b/>
          <w:bCs/>
        </w:rPr>
      </w:pPr>
      <w:r>
        <w:t xml:space="preserve">The view that </w:t>
      </w:r>
      <w:r w:rsidRPr="00911122">
        <w:rPr>
          <w:b/>
          <w:bCs/>
        </w:rPr>
        <w:t>managers are directly responsible for an organisation’s success or failure</w:t>
      </w:r>
    </w:p>
    <w:p w14:paraId="78936692" w14:textId="5676F2F2" w:rsidR="00911122" w:rsidRDefault="00911122" w:rsidP="00911122">
      <w:pPr>
        <w:pStyle w:val="Heading2"/>
      </w:pPr>
      <w:r>
        <w:t xml:space="preserve">Management </w:t>
      </w:r>
      <w:r>
        <w:t>Symbolic View</w:t>
      </w:r>
    </w:p>
    <w:p w14:paraId="2FDF45ED" w14:textId="4B29638A" w:rsidR="00911122" w:rsidRDefault="00911122" w:rsidP="00911122">
      <w:pPr>
        <w:rPr>
          <w:b/>
          <w:bCs/>
        </w:rPr>
      </w:pPr>
      <w:r>
        <w:t xml:space="preserve">The view that much of an organisation’s </w:t>
      </w:r>
      <w:r w:rsidRPr="00911122">
        <w:rPr>
          <w:b/>
          <w:bCs/>
        </w:rPr>
        <w:t>success or failure is due to external forces outside of a manager’s control</w:t>
      </w:r>
    </w:p>
    <w:p w14:paraId="0DDC9082" w14:textId="018ACCC3" w:rsidR="00911122" w:rsidRDefault="00911122" w:rsidP="00911122">
      <w:pPr>
        <w:rPr>
          <w:b/>
          <w:bCs/>
        </w:rPr>
      </w:pPr>
      <w:r>
        <w:rPr>
          <w:b/>
          <w:bCs/>
        </w:rPr>
        <w:t>Potential external influences:</w:t>
      </w:r>
    </w:p>
    <w:p w14:paraId="04950CE3" w14:textId="12C0F53D" w:rsidR="00911122" w:rsidRDefault="00911122" w:rsidP="00911122">
      <w:pPr>
        <w:pStyle w:val="ListParagraph"/>
        <w:numPr>
          <w:ilvl w:val="0"/>
          <w:numId w:val="2"/>
        </w:numPr>
      </w:pPr>
      <w:r>
        <w:t>Government influence</w:t>
      </w:r>
    </w:p>
    <w:p w14:paraId="65471061" w14:textId="5EA9964C" w:rsidR="00911122" w:rsidRDefault="00911122" w:rsidP="00911122">
      <w:pPr>
        <w:pStyle w:val="ListParagraph"/>
        <w:numPr>
          <w:ilvl w:val="0"/>
          <w:numId w:val="2"/>
        </w:numPr>
      </w:pPr>
      <w:r>
        <w:t>Economic influence</w:t>
      </w:r>
    </w:p>
    <w:p w14:paraId="2AF7CD22" w14:textId="49B7F838" w:rsidR="00911122" w:rsidRDefault="00911122" w:rsidP="00911122">
      <w:pPr>
        <w:pStyle w:val="ListParagraph"/>
        <w:numPr>
          <w:ilvl w:val="0"/>
          <w:numId w:val="2"/>
        </w:numPr>
      </w:pPr>
      <w:r>
        <w:t>External factors (e.g., pandemics such as Covid)</w:t>
      </w:r>
    </w:p>
    <w:p w14:paraId="16860907" w14:textId="28D0D7D2" w:rsidR="00911122" w:rsidRDefault="00911122" w:rsidP="00911122">
      <w:pPr>
        <w:pStyle w:val="ListParagraph"/>
        <w:numPr>
          <w:ilvl w:val="0"/>
          <w:numId w:val="2"/>
        </w:numPr>
      </w:pPr>
      <w:r>
        <w:t>Technological constraints (speed of which tech investment becomes obsolete)</w:t>
      </w:r>
    </w:p>
    <w:p w14:paraId="6A50C3EA" w14:textId="4A1AAFE2" w:rsidR="00911122" w:rsidRDefault="00BE116B" w:rsidP="007C4CE3">
      <w:pPr>
        <w:pStyle w:val="Heading2"/>
      </w:pPr>
      <w:r>
        <w:t>Reality suggests a synthesis</w:t>
      </w:r>
    </w:p>
    <w:p w14:paraId="4C6B3DDC" w14:textId="159A28D5" w:rsidR="00BE116B" w:rsidRDefault="00BE116B" w:rsidP="00BE116B">
      <w:pPr>
        <w:pBdr>
          <w:bottom w:val="single" w:sz="12" w:space="1" w:color="auto"/>
        </w:pBdr>
      </w:pPr>
      <w:r>
        <w:t>In the real world, we can see that there is a balance between these 2 views (omnipotent &amp; symbolic)</w:t>
      </w:r>
      <w:r w:rsidR="00D661CF">
        <w:br/>
      </w:r>
      <w:r>
        <w:t xml:space="preserve">Managers are neither completely helpless, nor are they in complete control of </w:t>
      </w:r>
      <w:r w:rsidR="000971F9">
        <w:t xml:space="preserve">business </w:t>
      </w:r>
      <w:r>
        <w:t>out</w:t>
      </w:r>
      <w:r w:rsidR="00516C72">
        <w:t>come</w:t>
      </w:r>
    </w:p>
    <w:p w14:paraId="561D3B89" w14:textId="77777777" w:rsidR="008C7A94" w:rsidRDefault="008C7A94" w:rsidP="00BE116B">
      <w:pPr>
        <w:pBdr>
          <w:bottom w:val="single" w:sz="12" w:space="1" w:color="auto"/>
        </w:pBdr>
      </w:pPr>
    </w:p>
    <w:p w14:paraId="13007F30" w14:textId="638B4BE5" w:rsidR="004F44CF" w:rsidRDefault="004F44CF" w:rsidP="004F44CF">
      <w:pPr>
        <w:pStyle w:val="Heading2"/>
      </w:pPr>
      <w:r>
        <w:t>External environment (ALL EXTERNAL FORCES)</w:t>
      </w:r>
    </w:p>
    <w:p w14:paraId="268B0E55" w14:textId="77777777" w:rsidR="008C7A94" w:rsidRDefault="004F44CF" w:rsidP="004F44CF">
      <w:r>
        <w:t>Those factors and forces outside the organisation that affect performance</w:t>
      </w:r>
    </w:p>
    <w:p w14:paraId="18CBB2B8" w14:textId="0C0B3F60" w:rsidR="004F44CF" w:rsidRDefault="008C7A94" w:rsidP="004F44CF">
      <w:r>
        <w:rPr>
          <w:noProof/>
        </w:rPr>
        <w:lastRenderedPageBreak/>
        <w:drawing>
          <wp:inline distT="0" distB="0" distL="0" distR="0" wp14:anchorId="5776D1EF" wp14:editId="67D1220E">
            <wp:extent cx="2886075" cy="3103057"/>
            <wp:effectExtent l="0" t="0" r="0" b="254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36" cy="31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14FD" w14:textId="3C630B75" w:rsidR="004F44CF" w:rsidRDefault="004F44CF" w:rsidP="004F44CF">
      <w:pPr>
        <w:pStyle w:val="Heading2"/>
      </w:pPr>
      <w:r>
        <w:t>Specific environment (EXTERNAL DIRECT IMPACT)</w:t>
      </w:r>
    </w:p>
    <w:p w14:paraId="098BAC7C" w14:textId="37FF68CF" w:rsidR="004F44CF" w:rsidRDefault="004F44CF" w:rsidP="008C7A94">
      <w:r>
        <w:t>Those external forces that have a direct impact on managers’ decisions and actions and are directly relevant to the achievement of the organisation’s goals</w:t>
      </w:r>
    </w:p>
    <w:p w14:paraId="5C64920F" w14:textId="1C32EEED" w:rsidR="008C7A94" w:rsidRDefault="008C7A94" w:rsidP="008C7A94">
      <w:pPr>
        <w:pStyle w:val="ListParagraph"/>
        <w:numPr>
          <w:ilvl w:val="0"/>
          <w:numId w:val="2"/>
        </w:numPr>
      </w:pPr>
      <w:r>
        <w:t>Customers</w:t>
      </w:r>
    </w:p>
    <w:p w14:paraId="6904AFBE" w14:textId="5B1FCADA" w:rsidR="009A44B5" w:rsidRDefault="009A44B5" w:rsidP="009A44B5">
      <w:pPr>
        <w:pStyle w:val="ListParagraph"/>
        <w:numPr>
          <w:ilvl w:val="1"/>
          <w:numId w:val="2"/>
        </w:numPr>
      </w:pPr>
      <w:r>
        <w:t xml:space="preserve">Evolving wants / needs (e.g., ecofriendly, more choice, more accessibility, faster delivery times) </w:t>
      </w:r>
    </w:p>
    <w:p w14:paraId="6AEC1A51" w14:textId="44627EDA" w:rsidR="009A44B5" w:rsidRDefault="009A44B5" w:rsidP="009A44B5">
      <w:pPr>
        <w:pStyle w:val="ListParagraph"/>
        <w:numPr>
          <w:ilvl w:val="1"/>
          <w:numId w:val="2"/>
        </w:numPr>
      </w:pPr>
      <w:r>
        <w:t>Can become distasteful of a business’ existing offerings</w:t>
      </w:r>
    </w:p>
    <w:p w14:paraId="700118C0" w14:textId="700AF32A" w:rsidR="008C7A94" w:rsidRDefault="008C7A94" w:rsidP="008C7A94">
      <w:pPr>
        <w:pStyle w:val="ListParagraph"/>
        <w:numPr>
          <w:ilvl w:val="0"/>
          <w:numId w:val="2"/>
        </w:numPr>
      </w:pPr>
      <w:r>
        <w:t>Suppliers</w:t>
      </w:r>
    </w:p>
    <w:p w14:paraId="6F1F728A" w14:textId="4CAC58B9" w:rsidR="003D26F0" w:rsidRDefault="003D26F0" w:rsidP="003D26F0">
      <w:pPr>
        <w:pStyle w:val="ListParagraph"/>
        <w:numPr>
          <w:ilvl w:val="1"/>
          <w:numId w:val="2"/>
        </w:numPr>
      </w:pPr>
      <w:r>
        <w:t>Managing unavailability</w:t>
      </w:r>
    </w:p>
    <w:p w14:paraId="0AD4A174" w14:textId="52B4BC99" w:rsidR="003D26F0" w:rsidRDefault="003D26F0" w:rsidP="003D26F0">
      <w:pPr>
        <w:pStyle w:val="ListParagraph"/>
        <w:numPr>
          <w:ilvl w:val="1"/>
          <w:numId w:val="2"/>
        </w:numPr>
      </w:pPr>
      <w:r>
        <w:t>Pricing</w:t>
      </w:r>
    </w:p>
    <w:p w14:paraId="7AB40BA0" w14:textId="7BEACF49" w:rsidR="003D26F0" w:rsidRDefault="003D26F0" w:rsidP="003D26F0">
      <w:pPr>
        <w:pStyle w:val="ListParagraph"/>
        <w:numPr>
          <w:ilvl w:val="1"/>
          <w:numId w:val="2"/>
        </w:numPr>
      </w:pPr>
      <w:r>
        <w:t>Quality</w:t>
      </w:r>
    </w:p>
    <w:p w14:paraId="7A1F2884" w14:textId="4DB364C7" w:rsidR="003D26F0" w:rsidRDefault="003D26F0" w:rsidP="003D26F0">
      <w:pPr>
        <w:pStyle w:val="ListParagraph"/>
        <w:numPr>
          <w:ilvl w:val="1"/>
          <w:numId w:val="2"/>
        </w:numPr>
      </w:pPr>
      <w:r>
        <w:t>Overall value propositions</w:t>
      </w:r>
    </w:p>
    <w:p w14:paraId="762E103D" w14:textId="73145BFF" w:rsidR="003D26F0" w:rsidRDefault="003D26F0" w:rsidP="003D26F0">
      <w:pPr>
        <w:pStyle w:val="ListParagraph"/>
        <w:numPr>
          <w:ilvl w:val="1"/>
          <w:numId w:val="2"/>
        </w:numPr>
      </w:pPr>
      <w:r>
        <w:t>ROI</w:t>
      </w:r>
    </w:p>
    <w:p w14:paraId="6A66C9FD" w14:textId="6F1A3E45" w:rsidR="008C7A94" w:rsidRDefault="008C7A94" w:rsidP="008C7A94">
      <w:pPr>
        <w:pStyle w:val="ListParagraph"/>
        <w:numPr>
          <w:ilvl w:val="0"/>
          <w:numId w:val="2"/>
        </w:numPr>
      </w:pPr>
      <w:r>
        <w:t>Competitors</w:t>
      </w:r>
    </w:p>
    <w:p w14:paraId="5CD3C7FD" w14:textId="6D9FBD53" w:rsidR="003D26F0" w:rsidRDefault="00CA1DF8" w:rsidP="003D26F0">
      <w:pPr>
        <w:pStyle w:val="ListParagraph"/>
        <w:numPr>
          <w:ilvl w:val="1"/>
          <w:numId w:val="2"/>
        </w:numPr>
      </w:pPr>
      <w:r>
        <w:t>Competing for customers</w:t>
      </w:r>
    </w:p>
    <w:p w14:paraId="68F9DAA2" w14:textId="17A085D4" w:rsidR="00CA1DF8" w:rsidRDefault="00CA1DF8" w:rsidP="003D26F0">
      <w:pPr>
        <w:pStyle w:val="ListParagraph"/>
        <w:numPr>
          <w:ilvl w:val="1"/>
          <w:numId w:val="2"/>
        </w:numPr>
      </w:pPr>
      <w:r>
        <w:t>Competing for employees</w:t>
      </w:r>
    </w:p>
    <w:p w14:paraId="043AC17A" w14:textId="7129CABB" w:rsidR="00CA1DF8" w:rsidRDefault="00CA1DF8" w:rsidP="003D26F0">
      <w:pPr>
        <w:pStyle w:val="ListParagraph"/>
        <w:numPr>
          <w:ilvl w:val="1"/>
          <w:numId w:val="2"/>
        </w:numPr>
      </w:pPr>
      <w:r>
        <w:t>NFP competing for donations and volunteers</w:t>
      </w:r>
    </w:p>
    <w:p w14:paraId="6B536044" w14:textId="316A4315" w:rsidR="00CA1DF8" w:rsidRDefault="00CA1DF8" w:rsidP="003D26F0">
      <w:pPr>
        <w:pStyle w:val="ListParagraph"/>
        <w:numPr>
          <w:ilvl w:val="1"/>
          <w:numId w:val="2"/>
        </w:numPr>
      </w:pPr>
      <w:r>
        <w:t>Competing for suppliers</w:t>
      </w:r>
    </w:p>
    <w:p w14:paraId="1075824E" w14:textId="53CAB79A" w:rsidR="008C7A94" w:rsidRDefault="008C7A94" w:rsidP="008C7A94">
      <w:pPr>
        <w:pStyle w:val="ListParagraph"/>
        <w:numPr>
          <w:ilvl w:val="0"/>
          <w:numId w:val="2"/>
        </w:numPr>
      </w:pPr>
      <w:r>
        <w:t>Public pressure groups</w:t>
      </w:r>
    </w:p>
    <w:p w14:paraId="22F27FF0" w14:textId="70F20AF7" w:rsidR="00E74204" w:rsidRDefault="008D0628" w:rsidP="00E74204">
      <w:pPr>
        <w:pStyle w:val="ListParagraph"/>
        <w:numPr>
          <w:ilvl w:val="1"/>
          <w:numId w:val="2"/>
        </w:numPr>
      </w:pPr>
      <w:r>
        <w:t>Eco groups</w:t>
      </w:r>
    </w:p>
    <w:p w14:paraId="01D79D9E" w14:textId="20F3BAC0" w:rsidR="008D0628" w:rsidRDefault="008D0628" w:rsidP="008D0628">
      <w:pPr>
        <w:pStyle w:val="ListParagraph"/>
        <w:numPr>
          <w:ilvl w:val="1"/>
          <w:numId w:val="2"/>
        </w:numPr>
      </w:pPr>
      <w:r>
        <w:t>Emissions</w:t>
      </w:r>
    </w:p>
    <w:p w14:paraId="41500C93" w14:textId="761653EB" w:rsidR="008D0628" w:rsidRDefault="008D0628" w:rsidP="008D0628">
      <w:pPr>
        <w:pStyle w:val="ListParagraph"/>
        <w:numPr>
          <w:ilvl w:val="1"/>
          <w:numId w:val="2"/>
        </w:numPr>
      </w:pPr>
      <w:r>
        <w:t>Organisations that aim to preserve or raise awareness by pointing out non-ecofriendly, non-ethical, or non-sustainable behaviour</w:t>
      </w:r>
    </w:p>
    <w:p w14:paraId="04CBF615" w14:textId="2883A8B0" w:rsidR="008C7A94" w:rsidRDefault="008C7A94" w:rsidP="008C7A94">
      <w:pPr>
        <w:pStyle w:val="Heading2"/>
      </w:pPr>
      <w:r>
        <w:t>General environments (EXTERNAL INDIRECT IMPACT)</w:t>
      </w:r>
    </w:p>
    <w:p w14:paraId="5DEB2959" w14:textId="4474DC9F" w:rsidR="008C7A94" w:rsidRDefault="008C7A94" w:rsidP="008C7A94">
      <w:r>
        <w:t>Broad external conditions that MAY affect the organization</w:t>
      </w:r>
    </w:p>
    <w:p w14:paraId="5240896B" w14:textId="37618600" w:rsidR="008C7A94" w:rsidRDefault="008C7A94" w:rsidP="008C7A94">
      <w:pPr>
        <w:pStyle w:val="ListParagraph"/>
        <w:numPr>
          <w:ilvl w:val="0"/>
          <w:numId w:val="2"/>
        </w:numPr>
      </w:pPr>
      <w:r>
        <w:t>Economic conditions</w:t>
      </w:r>
    </w:p>
    <w:p w14:paraId="335E7602" w14:textId="7BD14051" w:rsidR="0043188E" w:rsidRDefault="0043188E" w:rsidP="0043188E">
      <w:pPr>
        <w:pStyle w:val="ListParagraph"/>
        <w:numPr>
          <w:ilvl w:val="1"/>
          <w:numId w:val="2"/>
        </w:numPr>
      </w:pPr>
      <w:r>
        <w:t>Increase in costs of raw materials</w:t>
      </w:r>
    </w:p>
    <w:p w14:paraId="259D63B4" w14:textId="16CF3588" w:rsidR="0043188E" w:rsidRDefault="0043188E" w:rsidP="0043188E">
      <w:pPr>
        <w:pStyle w:val="ListParagraph"/>
        <w:numPr>
          <w:ilvl w:val="1"/>
          <w:numId w:val="2"/>
        </w:numPr>
      </w:pPr>
      <w:r>
        <w:t>Inflation</w:t>
      </w:r>
    </w:p>
    <w:p w14:paraId="26456CBD" w14:textId="28471A87" w:rsidR="0043188E" w:rsidRDefault="0043188E" w:rsidP="0043188E">
      <w:pPr>
        <w:pStyle w:val="ListParagraph"/>
        <w:numPr>
          <w:ilvl w:val="1"/>
          <w:numId w:val="2"/>
        </w:numPr>
      </w:pPr>
      <w:r>
        <w:lastRenderedPageBreak/>
        <w:t>Increase in energy costs</w:t>
      </w:r>
    </w:p>
    <w:p w14:paraId="4AD174D3" w14:textId="4BA66F85" w:rsidR="0043188E" w:rsidRDefault="0043188E" w:rsidP="0043188E">
      <w:pPr>
        <w:pStyle w:val="ListParagraph"/>
        <w:numPr>
          <w:ilvl w:val="1"/>
          <w:numId w:val="2"/>
        </w:numPr>
      </w:pPr>
      <w:r>
        <w:t xml:space="preserve">Fluctuations of the dollar, the changes in </w:t>
      </w:r>
      <w:r w:rsidR="00F620D0">
        <w:t>FX, and the impacts on profitability</w:t>
      </w:r>
    </w:p>
    <w:p w14:paraId="4B112AE4" w14:textId="1F759F6A" w:rsidR="00F620D0" w:rsidRDefault="00F620D0" w:rsidP="0043188E">
      <w:pPr>
        <w:pStyle w:val="ListParagraph"/>
        <w:numPr>
          <w:ilvl w:val="1"/>
          <w:numId w:val="2"/>
        </w:numPr>
      </w:pPr>
      <w:r>
        <w:t>Supply of resources</w:t>
      </w:r>
    </w:p>
    <w:p w14:paraId="7E71724E" w14:textId="482CBD35" w:rsidR="00F620D0" w:rsidRDefault="00F620D0" w:rsidP="0043188E">
      <w:pPr>
        <w:pStyle w:val="ListParagraph"/>
        <w:numPr>
          <w:ilvl w:val="1"/>
          <w:numId w:val="2"/>
        </w:numPr>
      </w:pPr>
      <w:r>
        <w:t>Impacts of the job market (e.g., the great resignation)</w:t>
      </w:r>
    </w:p>
    <w:p w14:paraId="77637B95" w14:textId="2BA1A22E" w:rsidR="00F620D0" w:rsidRDefault="00F620D0" w:rsidP="0043188E">
      <w:pPr>
        <w:pStyle w:val="ListParagraph"/>
        <w:numPr>
          <w:ilvl w:val="1"/>
          <w:numId w:val="2"/>
        </w:numPr>
      </w:pPr>
      <w:r>
        <w:t>Changes to minimum wage</w:t>
      </w:r>
    </w:p>
    <w:p w14:paraId="7B37D63C" w14:textId="1F091CF4" w:rsidR="008C7A94" w:rsidRDefault="008C7A94" w:rsidP="008C7A94">
      <w:pPr>
        <w:pStyle w:val="ListParagraph"/>
        <w:numPr>
          <w:ilvl w:val="0"/>
          <w:numId w:val="2"/>
        </w:numPr>
      </w:pPr>
      <w:r>
        <w:t>Political / legal conditions</w:t>
      </w:r>
    </w:p>
    <w:p w14:paraId="3BA87211" w14:textId="35F3FEC3" w:rsidR="00F620D0" w:rsidRDefault="00C26A8F" w:rsidP="00F620D0">
      <w:pPr>
        <w:pStyle w:val="ListParagraph"/>
        <w:numPr>
          <w:ilvl w:val="1"/>
          <w:numId w:val="2"/>
        </w:numPr>
      </w:pPr>
      <w:r>
        <w:t>Caused by local, state, or federal governments</w:t>
      </w:r>
    </w:p>
    <w:p w14:paraId="6B96B00B" w14:textId="24AF3F37" w:rsidR="00C26A8F" w:rsidRDefault="00C26A8F" w:rsidP="00F620D0">
      <w:pPr>
        <w:pStyle w:val="ListParagraph"/>
        <w:numPr>
          <w:ilvl w:val="1"/>
          <w:numId w:val="2"/>
        </w:numPr>
      </w:pPr>
      <w:r>
        <w:t>Implementation of regulation to limit what markets and organisations can do</w:t>
      </w:r>
    </w:p>
    <w:p w14:paraId="1EFA2445" w14:textId="235C79A9" w:rsidR="00C26A8F" w:rsidRDefault="00C26A8F" w:rsidP="00C26A8F">
      <w:pPr>
        <w:pStyle w:val="ListParagraph"/>
        <w:numPr>
          <w:ilvl w:val="1"/>
          <w:numId w:val="2"/>
        </w:numPr>
      </w:pPr>
      <w:r>
        <w:t>Impacts all aspects of business operations</w:t>
      </w:r>
    </w:p>
    <w:p w14:paraId="480FA64E" w14:textId="2DB41B57" w:rsidR="008C7A94" w:rsidRDefault="008C7A94" w:rsidP="008C7A94">
      <w:pPr>
        <w:pStyle w:val="ListParagraph"/>
        <w:numPr>
          <w:ilvl w:val="0"/>
          <w:numId w:val="2"/>
        </w:numPr>
      </w:pPr>
      <w:r>
        <w:t>Sociocultural conditions</w:t>
      </w:r>
    </w:p>
    <w:p w14:paraId="7189B55D" w14:textId="31EDB4C9" w:rsidR="00C26A8F" w:rsidRDefault="00C26A8F" w:rsidP="00C26A8F">
      <w:pPr>
        <w:pStyle w:val="ListParagraph"/>
        <w:numPr>
          <w:ilvl w:val="1"/>
          <w:numId w:val="2"/>
        </w:numPr>
      </w:pPr>
      <w:r>
        <w:t>Societal customs, values, and tastes</w:t>
      </w:r>
    </w:p>
    <w:p w14:paraId="073D591E" w14:textId="125BD03B" w:rsidR="002C0190" w:rsidRDefault="002C0190" w:rsidP="00C26A8F">
      <w:pPr>
        <w:pStyle w:val="ListParagraph"/>
        <w:numPr>
          <w:ilvl w:val="1"/>
          <w:numId w:val="2"/>
        </w:numPr>
      </w:pPr>
      <w:r>
        <w:t>Organisations have to adjust to these conditions appropriately</w:t>
      </w:r>
    </w:p>
    <w:p w14:paraId="67502180" w14:textId="72CC0C9E" w:rsidR="002C0190" w:rsidRDefault="002C0190" w:rsidP="00C26A8F">
      <w:pPr>
        <w:pStyle w:val="ListParagraph"/>
        <w:numPr>
          <w:ilvl w:val="1"/>
          <w:numId w:val="2"/>
        </w:numPr>
      </w:pPr>
      <w:r>
        <w:t>E.g., global warming, companies must consider there carbon footprint and have a strategy to tackle their part of carbon emissions and/or more</w:t>
      </w:r>
    </w:p>
    <w:p w14:paraId="34FAFCCC" w14:textId="190CF90B" w:rsidR="008C7A94" w:rsidRDefault="008C7A94" w:rsidP="008C7A94">
      <w:pPr>
        <w:pStyle w:val="ListParagraph"/>
        <w:numPr>
          <w:ilvl w:val="0"/>
          <w:numId w:val="2"/>
        </w:numPr>
      </w:pPr>
      <w:r>
        <w:t>Demographic</w:t>
      </w:r>
    </w:p>
    <w:p w14:paraId="21BAE75A" w14:textId="3CED2B98" w:rsidR="002C0190" w:rsidRDefault="002C0190" w:rsidP="002C0190">
      <w:pPr>
        <w:pStyle w:val="ListParagraph"/>
        <w:numPr>
          <w:ilvl w:val="1"/>
          <w:numId w:val="2"/>
        </w:numPr>
      </w:pPr>
      <w:r>
        <w:t>Gender</w:t>
      </w:r>
    </w:p>
    <w:p w14:paraId="71AE4380" w14:textId="6998E06D" w:rsidR="002C0190" w:rsidRDefault="002C0190" w:rsidP="002C0190">
      <w:pPr>
        <w:pStyle w:val="ListParagraph"/>
        <w:numPr>
          <w:ilvl w:val="1"/>
          <w:numId w:val="2"/>
        </w:numPr>
      </w:pPr>
      <w:r>
        <w:t>Age</w:t>
      </w:r>
    </w:p>
    <w:p w14:paraId="28E6ABC3" w14:textId="408B0422" w:rsidR="002C0190" w:rsidRDefault="002C0190" w:rsidP="002C0190">
      <w:pPr>
        <w:pStyle w:val="ListParagraph"/>
        <w:numPr>
          <w:ilvl w:val="1"/>
          <w:numId w:val="2"/>
        </w:numPr>
      </w:pPr>
      <w:r>
        <w:t>Level of education</w:t>
      </w:r>
    </w:p>
    <w:p w14:paraId="302A5C60" w14:textId="0A8F06D7" w:rsidR="002C0190" w:rsidRDefault="002C0190" w:rsidP="002C0190">
      <w:pPr>
        <w:pStyle w:val="ListParagraph"/>
        <w:numPr>
          <w:ilvl w:val="1"/>
          <w:numId w:val="2"/>
        </w:numPr>
      </w:pPr>
      <w:r>
        <w:t>Geographic location</w:t>
      </w:r>
    </w:p>
    <w:p w14:paraId="2C060BB9" w14:textId="531730AF" w:rsidR="002C0190" w:rsidRDefault="002C0190" w:rsidP="002C0190">
      <w:pPr>
        <w:pStyle w:val="ListParagraph"/>
        <w:numPr>
          <w:ilvl w:val="1"/>
          <w:numId w:val="2"/>
        </w:numPr>
      </w:pPr>
      <w:r>
        <w:t>Income</w:t>
      </w:r>
    </w:p>
    <w:p w14:paraId="41814ADB" w14:textId="283D16F1" w:rsidR="002C0190" w:rsidRDefault="002C0190" w:rsidP="002C0190">
      <w:pPr>
        <w:pStyle w:val="ListParagraph"/>
        <w:numPr>
          <w:ilvl w:val="1"/>
          <w:numId w:val="2"/>
        </w:numPr>
      </w:pPr>
      <w:r>
        <w:t>Family composition</w:t>
      </w:r>
    </w:p>
    <w:p w14:paraId="44E3BBDB" w14:textId="764DD37F" w:rsidR="002C0190" w:rsidRDefault="002C0190" w:rsidP="002C0190">
      <w:pPr>
        <w:pStyle w:val="ListParagraph"/>
        <w:numPr>
          <w:ilvl w:val="1"/>
          <w:numId w:val="2"/>
        </w:numPr>
      </w:pPr>
      <w:r>
        <w:t>These constrain how managers plan, organise, lead, and control</w:t>
      </w:r>
    </w:p>
    <w:p w14:paraId="22B7A85F" w14:textId="1AB1676E" w:rsidR="002C0190" w:rsidRDefault="002C0190" w:rsidP="002C0190">
      <w:pPr>
        <w:pStyle w:val="Heading2"/>
      </w:pPr>
      <w:r>
        <w:t>Technological conditions</w:t>
      </w:r>
    </w:p>
    <w:p w14:paraId="22D9B710" w14:textId="584A0AE9" w:rsidR="002C0190" w:rsidRDefault="002C0190" w:rsidP="002C0190">
      <w:pPr>
        <w:pStyle w:val="ListParagraph"/>
        <w:numPr>
          <w:ilvl w:val="0"/>
          <w:numId w:val="2"/>
        </w:numPr>
      </w:pPr>
      <w:r>
        <w:t>Automations</w:t>
      </w:r>
    </w:p>
    <w:p w14:paraId="2B91637D" w14:textId="7594F9F4" w:rsidR="002C0190" w:rsidRDefault="002C0190" w:rsidP="002C0190">
      <w:pPr>
        <w:pStyle w:val="ListParagraph"/>
        <w:numPr>
          <w:ilvl w:val="0"/>
          <w:numId w:val="2"/>
        </w:numPr>
      </w:pPr>
      <w:r>
        <w:t>Improved production / manufacturing efficiencies</w:t>
      </w:r>
    </w:p>
    <w:p w14:paraId="6F45EC71" w14:textId="76DC28AB" w:rsidR="002C0190" w:rsidRDefault="002C0190" w:rsidP="002C0190">
      <w:pPr>
        <w:pStyle w:val="ListParagraph"/>
        <w:numPr>
          <w:ilvl w:val="0"/>
          <w:numId w:val="2"/>
        </w:numPr>
      </w:pPr>
      <w:r>
        <w:t>Improved processes</w:t>
      </w:r>
    </w:p>
    <w:p w14:paraId="771130CA" w14:textId="5C9C962F" w:rsidR="002C0190" w:rsidRDefault="002C0190" w:rsidP="002C0190">
      <w:pPr>
        <w:pStyle w:val="ListParagraph"/>
        <w:numPr>
          <w:ilvl w:val="0"/>
          <w:numId w:val="2"/>
        </w:numPr>
      </w:pPr>
      <w:r>
        <w:t>Redundancy of existing traditional roles / jobs</w:t>
      </w:r>
    </w:p>
    <w:p w14:paraId="7E3A818E" w14:textId="195BDAB8" w:rsidR="002C0190" w:rsidRDefault="00647348" w:rsidP="002C0190">
      <w:pPr>
        <w:pStyle w:val="ListParagraph"/>
        <w:numPr>
          <w:ilvl w:val="0"/>
          <w:numId w:val="2"/>
        </w:numPr>
      </w:pPr>
      <w:r>
        <w:t>Digitalisation of processes</w:t>
      </w:r>
    </w:p>
    <w:p w14:paraId="71462ADE" w14:textId="3AA43125" w:rsidR="00647348" w:rsidRDefault="00647348" w:rsidP="00647348">
      <w:pPr>
        <w:pStyle w:val="ListParagraph"/>
        <w:numPr>
          <w:ilvl w:val="0"/>
          <w:numId w:val="2"/>
        </w:numPr>
      </w:pPr>
      <w:r>
        <w:t>Information age, data used to identify trends, success, or failure of management implementations</w:t>
      </w:r>
    </w:p>
    <w:p w14:paraId="47FE1B47" w14:textId="4A6E244B" w:rsidR="00647348" w:rsidRDefault="00647348" w:rsidP="00647348">
      <w:pPr>
        <w:pStyle w:val="ListParagraph"/>
        <w:numPr>
          <w:ilvl w:val="0"/>
          <w:numId w:val="2"/>
        </w:numPr>
      </w:pPr>
      <w:r>
        <w:t>Allows companies to pivot away from poor management decisions and lean into strong ones quicker</w:t>
      </w:r>
    </w:p>
    <w:p w14:paraId="7E7337BF" w14:textId="7B5912CD" w:rsidR="00647348" w:rsidRDefault="00647348" w:rsidP="00647348">
      <w:pPr>
        <w:pStyle w:val="Heading2"/>
      </w:pPr>
      <w:r>
        <w:t>Global conditions</w:t>
      </w:r>
    </w:p>
    <w:p w14:paraId="23334094" w14:textId="1B275DC7" w:rsidR="00647348" w:rsidRDefault="00647348" w:rsidP="00647348">
      <w:pPr>
        <w:pStyle w:val="ListParagraph"/>
        <w:numPr>
          <w:ilvl w:val="0"/>
          <w:numId w:val="2"/>
        </w:numPr>
      </w:pPr>
      <w:r>
        <w:t>Globalisation</w:t>
      </w:r>
    </w:p>
    <w:p w14:paraId="5045616D" w14:textId="0292E0C9" w:rsidR="00647348" w:rsidRDefault="00647348" w:rsidP="00647348">
      <w:pPr>
        <w:pStyle w:val="ListParagraph"/>
        <w:numPr>
          <w:ilvl w:val="0"/>
          <w:numId w:val="2"/>
        </w:numPr>
      </w:pPr>
      <w:r>
        <w:t>Increased access to customers</w:t>
      </w:r>
    </w:p>
    <w:p w14:paraId="57C624C8" w14:textId="55C80012" w:rsidR="00647348" w:rsidRDefault="00647348" w:rsidP="00647348">
      <w:pPr>
        <w:pStyle w:val="ListParagraph"/>
        <w:numPr>
          <w:ilvl w:val="0"/>
          <w:numId w:val="2"/>
        </w:numPr>
      </w:pPr>
      <w:r>
        <w:t>Increase size of markets</w:t>
      </w:r>
    </w:p>
    <w:p w14:paraId="74B78901" w14:textId="2BEBFA43" w:rsidR="00647348" w:rsidRDefault="00647348" w:rsidP="00647348">
      <w:pPr>
        <w:pStyle w:val="ListParagraph"/>
        <w:numPr>
          <w:ilvl w:val="0"/>
          <w:numId w:val="2"/>
        </w:numPr>
      </w:pPr>
      <w:r>
        <w:t>Increased potential customer base</w:t>
      </w:r>
    </w:p>
    <w:p w14:paraId="313266BD" w14:textId="77777777" w:rsidR="00647348" w:rsidRDefault="00647348" w:rsidP="00647348">
      <w:pPr>
        <w:pStyle w:val="ListParagraph"/>
        <w:numPr>
          <w:ilvl w:val="0"/>
          <w:numId w:val="2"/>
        </w:numPr>
      </w:pPr>
      <w:r>
        <w:t>Access to higher value suppliers, improving business outcome, allowing businesses to specialise in certain markets to maximise their value</w:t>
      </w:r>
    </w:p>
    <w:p w14:paraId="529A2A3F" w14:textId="77777777" w:rsidR="00647348" w:rsidRDefault="00647348" w:rsidP="00647348">
      <w:pPr>
        <w:pStyle w:val="ListParagraph"/>
        <w:numPr>
          <w:ilvl w:val="0"/>
          <w:numId w:val="2"/>
        </w:numPr>
      </w:pPr>
      <w:r>
        <w:t>INCREASE COMPETITION as competitors can now be situated anywhere</w:t>
      </w:r>
    </w:p>
    <w:p w14:paraId="16ECA4A6" w14:textId="6F6460C7" w:rsidR="00647348" w:rsidRDefault="00647348" w:rsidP="00647348">
      <w:pPr>
        <w:pStyle w:val="ListParagraph"/>
        <w:numPr>
          <w:ilvl w:val="0"/>
          <w:numId w:val="2"/>
        </w:numPr>
      </w:pPr>
      <w:r>
        <w:t>Due to removal of geographic bounds for competitors, they may have access different resources and have different regulation requirements, giving them competitive advantages that need to be considered</w:t>
      </w:r>
    </w:p>
    <w:p w14:paraId="78E1AC6C" w14:textId="477116D4" w:rsidR="00647348" w:rsidRDefault="00647348" w:rsidP="00647348">
      <w:pPr>
        <w:pBdr>
          <w:bottom w:val="single" w:sz="12" w:space="1" w:color="auto"/>
        </w:pBdr>
      </w:pPr>
    </w:p>
    <w:p w14:paraId="42659C59" w14:textId="4F2BE65C" w:rsidR="008D2B46" w:rsidRDefault="008D2B46" w:rsidP="00647348"/>
    <w:p w14:paraId="62314411" w14:textId="0BA66DA7" w:rsidR="008D2B46" w:rsidRDefault="008D2B46" w:rsidP="008D2B46">
      <w:pPr>
        <w:pStyle w:val="Heading2"/>
      </w:pPr>
      <w:r>
        <w:lastRenderedPageBreak/>
        <w:t>Jobs and employment</w:t>
      </w:r>
      <w:r w:rsidR="00633174">
        <w:t xml:space="preserve"> (Changes to external environment conditions)</w:t>
      </w:r>
    </w:p>
    <w:p w14:paraId="43B10036" w14:textId="5BD502A2" w:rsidR="00633174" w:rsidRDefault="00633174" w:rsidP="00633174">
      <w:pPr>
        <w:pStyle w:val="ListParagraph"/>
        <w:numPr>
          <w:ilvl w:val="0"/>
          <w:numId w:val="2"/>
        </w:numPr>
      </w:pPr>
      <w:r>
        <w:t>Affects the types of jobs available (as economies compete for jobs via their specialization of their workforce) [E.g., China / India]</w:t>
      </w:r>
    </w:p>
    <w:p w14:paraId="0A0A784F" w14:textId="78243893" w:rsidR="00B315B8" w:rsidRDefault="00633174" w:rsidP="00B315B8">
      <w:pPr>
        <w:pStyle w:val="ListParagraph"/>
        <w:numPr>
          <w:ilvl w:val="0"/>
          <w:numId w:val="2"/>
        </w:numPr>
      </w:pPr>
      <w:r>
        <w:t>Affects how jobs are managed</w:t>
      </w:r>
      <w:r w:rsidR="00B315B8">
        <w:t xml:space="preserve"> (technology, sociocultural, demographics considerations, etc)</w:t>
      </w:r>
    </w:p>
    <w:p w14:paraId="209B5737" w14:textId="72977CF7" w:rsidR="00B315B8" w:rsidRDefault="00B315B8" w:rsidP="00B315B8">
      <w:pPr>
        <w:pStyle w:val="ListParagraph"/>
        <w:numPr>
          <w:ilvl w:val="0"/>
          <w:numId w:val="2"/>
        </w:numPr>
      </w:pPr>
      <w:r>
        <w:t xml:space="preserve">Globalisation increase value propositions of freelancing </w:t>
      </w:r>
      <w:r w:rsidR="0074057A">
        <w:t>and contractors</w:t>
      </w:r>
    </w:p>
    <w:p w14:paraId="38A20A3D" w14:textId="28C5942D" w:rsidR="0074057A" w:rsidRDefault="0074057A" w:rsidP="00B315B8">
      <w:pPr>
        <w:pStyle w:val="ListParagraph"/>
        <w:numPr>
          <w:ilvl w:val="0"/>
          <w:numId w:val="2"/>
        </w:numPr>
      </w:pPr>
      <w:r>
        <w:t>Normalizing flexible work arrangements (the great resignation)</w:t>
      </w:r>
    </w:p>
    <w:p w14:paraId="3ED23DFE" w14:textId="41EB665A" w:rsidR="0074057A" w:rsidRDefault="0074057A" w:rsidP="0074057A">
      <w:pPr>
        <w:pStyle w:val="Heading2"/>
      </w:pPr>
      <w:r>
        <w:t>Assessing environmental uncertainty</w:t>
      </w:r>
    </w:p>
    <w:p w14:paraId="7EC26A9A" w14:textId="43FABC74" w:rsidR="0074057A" w:rsidRDefault="0074057A" w:rsidP="0074057A">
      <w:r>
        <w:t>The degree of change and complexity in an organisation’s environment</w:t>
      </w:r>
    </w:p>
    <w:p w14:paraId="051C89B5" w14:textId="08A8D472" w:rsidR="0074057A" w:rsidRPr="005E2A1A" w:rsidRDefault="0074057A" w:rsidP="0074057A">
      <w:pPr>
        <w:pStyle w:val="ListParagraph"/>
        <w:numPr>
          <w:ilvl w:val="0"/>
          <w:numId w:val="2"/>
        </w:numPr>
        <w:rPr>
          <w:b/>
          <w:bCs/>
        </w:rPr>
      </w:pPr>
      <w:r w:rsidRPr="005E2A1A">
        <w:rPr>
          <w:b/>
          <w:bCs/>
        </w:rPr>
        <w:t>Degree of change</w:t>
      </w:r>
    </w:p>
    <w:p w14:paraId="4FEAC3D3" w14:textId="482EAEE4" w:rsidR="0074057A" w:rsidRDefault="0074057A" w:rsidP="0074057A">
      <w:pPr>
        <w:pStyle w:val="ListParagraph"/>
        <w:numPr>
          <w:ilvl w:val="1"/>
          <w:numId w:val="2"/>
        </w:numPr>
      </w:pPr>
      <w:r>
        <w:t>Frequent changes in an organisation’s environment == ‘</w:t>
      </w:r>
      <w:r w:rsidRPr="0074057A">
        <w:rPr>
          <w:b/>
          <w:bCs/>
        </w:rPr>
        <w:t>dynamic environment</w:t>
      </w:r>
      <w:r>
        <w:t>’</w:t>
      </w:r>
    </w:p>
    <w:p w14:paraId="41F8417C" w14:textId="1146181D" w:rsidR="0074057A" w:rsidRDefault="0074057A" w:rsidP="0074057A">
      <w:pPr>
        <w:pStyle w:val="ListParagraph"/>
        <w:numPr>
          <w:ilvl w:val="1"/>
          <w:numId w:val="2"/>
        </w:numPr>
      </w:pPr>
      <w:r>
        <w:t>Minimal changes in an organisation’s environment == ‘</w:t>
      </w:r>
      <w:r w:rsidRPr="0074057A">
        <w:rPr>
          <w:b/>
          <w:bCs/>
        </w:rPr>
        <w:t>stable environment</w:t>
      </w:r>
      <w:r>
        <w:t xml:space="preserve">’ (little activity, no new competitors, few technological breakthroughs by current competitors, etc) </w:t>
      </w:r>
    </w:p>
    <w:p w14:paraId="29E8AA1A" w14:textId="6653885D" w:rsidR="0074057A" w:rsidRPr="00DE3C00" w:rsidRDefault="0074057A" w:rsidP="0074057A">
      <w:pPr>
        <w:pStyle w:val="ListParagraph"/>
        <w:numPr>
          <w:ilvl w:val="0"/>
          <w:numId w:val="2"/>
        </w:numPr>
        <w:rPr>
          <w:b/>
          <w:bCs/>
        </w:rPr>
      </w:pPr>
      <w:r w:rsidRPr="00DE3C00">
        <w:rPr>
          <w:b/>
          <w:bCs/>
        </w:rPr>
        <w:t>Degree of complexity</w:t>
      </w:r>
    </w:p>
    <w:p w14:paraId="2DA34ABA" w14:textId="33B4BC15" w:rsidR="005E2A1A" w:rsidRDefault="00DE3C00" w:rsidP="005E2A1A">
      <w:pPr>
        <w:pStyle w:val="ListParagraph"/>
        <w:numPr>
          <w:ilvl w:val="1"/>
          <w:numId w:val="2"/>
        </w:numPr>
      </w:pPr>
      <w:r>
        <w:t>The number of components in an organisation’s environment and the extent of the organisation’s knowledge about those components</w:t>
      </w:r>
    </w:p>
    <w:p w14:paraId="37A04EB1" w14:textId="3D1EE1A1" w:rsidR="00DB5A5F" w:rsidRDefault="00DB5A5F" w:rsidP="00DB5A5F">
      <w:pPr>
        <w:pStyle w:val="ListParagraph"/>
        <w:numPr>
          <w:ilvl w:val="1"/>
          <w:numId w:val="2"/>
        </w:numPr>
      </w:pPr>
      <w:r w:rsidRPr="00DB5A5F">
        <w:rPr>
          <w:b/>
          <w:bCs/>
        </w:rPr>
        <w:t>Simple</w:t>
      </w:r>
      <w:r>
        <w:t xml:space="preserve"> – few components in environment</w:t>
      </w:r>
    </w:p>
    <w:p w14:paraId="64C2B198" w14:textId="43807641" w:rsidR="00DB5A5F" w:rsidRDefault="00DB5A5F" w:rsidP="00DB5A5F">
      <w:pPr>
        <w:pStyle w:val="ListParagraph"/>
        <w:numPr>
          <w:ilvl w:val="1"/>
          <w:numId w:val="2"/>
        </w:numPr>
      </w:pPr>
      <w:r w:rsidRPr="00DB5A5F">
        <w:rPr>
          <w:b/>
          <w:bCs/>
        </w:rPr>
        <w:t>Complex</w:t>
      </w:r>
      <w:r>
        <w:t xml:space="preserve"> – many components in environment</w:t>
      </w:r>
    </w:p>
    <w:p w14:paraId="32456DF6" w14:textId="6532B120" w:rsidR="00157524" w:rsidRDefault="00157524" w:rsidP="00157524">
      <w:pPr>
        <w:pBdr>
          <w:bottom w:val="single" w:sz="12" w:space="1" w:color="auto"/>
        </w:pBdr>
      </w:pPr>
    </w:p>
    <w:p w14:paraId="62A4BEAF" w14:textId="77777777" w:rsidR="00157524" w:rsidRDefault="00157524" w:rsidP="00157524"/>
    <w:p w14:paraId="68FD32FE" w14:textId="1A70011C" w:rsidR="00727C1C" w:rsidRDefault="00727C1C" w:rsidP="00727C1C">
      <w:pPr>
        <w:pStyle w:val="Heading2"/>
      </w:pPr>
      <w:r>
        <w:t>Managing stakeholder relationships</w:t>
      </w:r>
    </w:p>
    <w:p w14:paraId="55E75DB2" w14:textId="769DAB8A" w:rsidR="00727C1C" w:rsidRDefault="00727C1C" w:rsidP="00727C1C">
      <w:r w:rsidRPr="00727C1C">
        <w:rPr>
          <w:b/>
          <w:bCs/>
        </w:rPr>
        <w:t>Stakeholders</w:t>
      </w:r>
      <w:r>
        <w:t xml:space="preserve"> – Any constituencies in the organisation’s external environment that are affected by the organisation’s decisions and actions -  HAVE A VESTED INTEREST IN YOUR ORGANISATION</w:t>
      </w:r>
    </w:p>
    <w:p w14:paraId="19CAD13C" w14:textId="2506762F" w:rsidR="00326F34" w:rsidRDefault="00326F34" w:rsidP="00326F34">
      <w:pPr>
        <w:pStyle w:val="ListParagraph"/>
        <w:numPr>
          <w:ilvl w:val="0"/>
          <w:numId w:val="2"/>
        </w:numPr>
      </w:pPr>
      <w:r>
        <w:t>Employees</w:t>
      </w:r>
    </w:p>
    <w:p w14:paraId="03F0A446" w14:textId="5E65C753" w:rsidR="00326F34" w:rsidRDefault="00326F34" w:rsidP="00326F34">
      <w:pPr>
        <w:pStyle w:val="ListParagraph"/>
        <w:numPr>
          <w:ilvl w:val="0"/>
          <w:numId w:val="2"/>
        </w:numPr>
      </w:pPr>
      <w:r>
        <w:t>Customers</w:t>
      </w:r>
    </w:p>
    <w:p w14:paraId="019CA93A" w14:textId="0A9C8AFC" w:rsidR="00326F34" w:rsidRDefault="00326F34" w:rsidP="00326F34">
      <w:pPr>
        <w:pStyle w:val="ListParagraph"/>
        <w:numPr>
          <w:ilvl w:val="0"/>
          <w:numId w:val="2"/>
        </w:numPr>
      </w:pPr>
      <w:r>
        <w:t>Social &amp; political action groups</w:t>
      </w:r>
    </w:p>
    <w:p w14:paraId="328CAC6E" w14:textId="7B847FE5" w:rsidR="00326F34" w:rsidRDefault="00326F34" w:rsidP="00326F34">
      <w:pPr>
        <w:pStyle w:val="ListParagraph"/>
        <w:numPr>
          <w:ilvl w:val="0"/>
          <w:numId w:val="2"/>
        </w:numPr>
      </w:pPr>
      <w:r>
        <w:t>Competitors</w:t>
      </w:r>
    </w:p>
    <w:p w14:paraId="252B6A81" w14:textId="7D1087ED" w:rsidR="00326F34" w:rsidRDefault="00326F34" w:rsidP="00326F34">
      <w:pPr>
        <w:pStyle w:val="ListParagraph"/>
        <w:numPr>
          <w:ilvl w:val="0"/>
          <w:numId w:val="2"/>
        </w:numPr>
      </w:pPr>
      <w:r>
        <w:t>Trade and industry associations</w:t>
      </w:r>
    </w:p>
    <w:p w14:paraId="7E3B9870" w14:textId="6A4279F7" w:rsidR="00326F34" w:rsidRDefault="00326F34" w:rsidP="00326F34">
      <w:pPr>
        <w:pStyle w:val="ListParagraph"/>
        <w:numPr>
          <w:ilvl w:val="0"/>
          <w:numId w:val="2"/>
        </w:numPr>
      </w:pPr>
      <w:r>
        <w:t>Governments</w:t>
      </w:r>
    </w:p>
    <w:p w14:paraId="134DEBC0" w14:textId="12996C67" w:rsidR="00326F34" w:rsidRDefault="00326F34" w:rsidP="00326F34">
      <w:pPr>
        <w:pStyle w:val="ListParagraph"/>
        <w:numPr>
          <w:ilvl w:val="0"/>
          <w:numId w:val="2"/>
        </w:numPr>
      </w:pPr>
      <w:r>
        <w:t>Media</w:t>
      </w:r>
    </w:p>
    <w:p w14:paraId="22E0778C" w14:textId="10B2F8C9" w:rsidR="00326F34" w:rsidRDefault="00326F34" w:rsidP="00326F34">
      <w:pPr>
        <w:pStyle w:val="ListParagraph"/>
        <w:numPr>
          <w:ilvl w:val="0"/>
          <w:numId w:val="2"/>
        </w:numPr>
      </w:pPr>
      <w:r>
        <w:t>Suppliers</w:t>
      </w:r>
    </w:p>
    <w:p w14:paraId="3CFEFAD5" w14:textId="51CD4F61" w:rsidR="00326F34" w:rsidRDefault="00326F34" w:rsidP="00326F34">
      <w:pPr>
        <w:pStyle w:val="ListParagraph"/>
        <w:numPr>
          <w:ilvl w:val="0"/>
          <w:numId w:val="2"/>
        </w:numPr>
      </w:pPr>
      <w:r>
        <w:t>Communities</w:t>
      </w:r>
    </w:p>
    <w:p w14:paraId="4C6B1B19" w14:textId="563A3188" w:rsidR="00326F34" w:rsidRDefault="00326F34" w:rsidP="00326F34">
      <w:pPr>
        <w:pStyle w:val="ListParagraph"/>
        <w:numPr>
          <w:ilvl w:val="0"/>
          <w:numId w:val="2"/>
        </w:numPr>
      </w:pPr>
      <w:r>
        <w:t>Shareholders</w:t>
      </w:r>
    </w:p>
    <w:p w14:paraId="118B0FF7" w14:textId="72A6E822" w:rsidR="00326F34" w:rsidRDefault="00326F34" w:rsidP="00326F34">
      <w:pPr>
        <w:pStyle w:val="ListParagraph"/>
        <w:numPr>
          <w:ilvl w:val="0"/>
          <w:numId w:val="2"/>
        </w:numPr>
      </w:pPr>
      <w:r>
        <w:t>Unions</w:t>
      </w:r>
    </w:p>
    <w:p w14:paraId="082456BE" w14:textId="13179E42" w:rsidR="00326F34" w:rsidRDefault="00326F34" w:rsidP="00326F34">
      <w:pPr>
        <w:pStyle w:val="ListParagraph"/>
        <w:numPr>
          <w:ilvl w:val="0"/>
          <w:numId w:val="2"/>
        </w:numPr>
      </w:pPr>
      <w:r>
        <w:t>Environment</w:t>
      </w:r>
    </w:p>
    <w:p w14:paraId="0C1EF810" w14:textId="225D52FA" w:rsidR="00326F34" w:rsidRDefault="00326F34" w:rsidP="00326F34"/>
    <w:p w14:paraId="71450946" w14:textId="363F553C" w:rsidR="009538E7" w:rsidRPr="00A76149" w:rsidRDefault="009538E7" w:rsidP="00326F34">
      <w:pPr>
        <w:rPr>
          <w:b/>
          <w:bCs/>
        </w:rPr>
      </w:pPr>
      <w:r w:rsidRPr="00A76149">
        <w:rPr>
          <w:b/>
          <w:bCs/>
        </w:rPr>
        <w:t>How to manage stakeholders (4 steps)</w:t>
      </w:r>
    </w:p>
    <w:p w14:paraId="4D9829EC" w14:textId="65B4766F" w:rsidR="00AA3364" w:rsidRPr="00AA3364" w:rsidRDefault="00DD72B7" w:rsidP="00AA33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Who are the stakeholders? </w:t>
      </w:r>
      <w:r w:rsidRPr="004D14DC">
        <w:rPr>
          <w:b/>
          <w:bCs/>
          <w:u w:val="single"/>
        </w:rPr>
        <w:t>(IDENTIFY)</w:t>
      </w:r>
    </w:p>
    <w:p w14:paraId="215E550C" w14:textId="6025EF6E" w:rsidR="00A76149" w:rsidRPr="00A76149" w:rsidRDefault="00DD72B7" w:rsidP="009538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particular interest might each stakeholder have?</w:t>
      </w:r>
      <w:r w:rsidRPr="004D14DC">
        <w:rPr>
          <w:b/>
          <w:bCs/>
        </w:rPr>
        <w:t xml:space="preserve"> </w:t>
      </w:r>
      <w:r w:rsidRPr="004D14DC">
        <w:rPr>
          <w:b/>
          <w:bCs/>
          <w:u w:val="single"/>
        </w:rPr>
        <w:t>(WHAT THEY CARE ABOUT)</w:t>
      </w:r>
    </w:p>
    <w:p w14:paraId="367816F9" w14:textId="35E9464F" w:rsidR="00A76149" w:rsidRDefault="00A76149" w:rsidP="00A76149">
      <w:pPr>
        <w:pStyle w:val="ListParagraph"/>
        <w:numPr>
          <w:ilvl w:val="1"/>
          <w:numId w:val="3"/>
        </w:numPr>
      </w:pPr>
      <w:r>
        <w:t>Product quality</w:t>
      </w:r>
    </w:p>
    <w:p w14:paraId="06FDD63E" w14:textId="64F335CE" w:rsidR="00A76149" w:rsidRDefault="00A76149" w:rsidP="00A76149">
      <w:pPr>
        <w:pStyle w:val="ListParagraph"/>
        <w:numPr>
          <w:ilvl w:val="1"/>
          <w:numId w:val="3"/>
        </w:numPr>
      </w:pPr>
      <w:r>
        <w:t>Financial issues</w:t>
      </w:r>
    </w:p>
    <w:p w14:paraId="61641E63" w14:textId="6ADF03C9" w:rsidR="00A76149" w:rsidRDefault="00A76149" w:rsidP="00A76149">
      <w:pPr>
        <w:pStyle w:val="ListParagraph"/>
        <w:numPr>
          <w:ilvl w:val="1"/>
          <w:numId w:val="3"/>
        </w:numPr>
      </w:pPr>
      <w:r>
        <w:t>Safe working conditions</w:t>
      </w:r>
    </w:p>
    <w:p w14:paraId="08A12E48" w14:textId="4D974C1E" w:rsidR="00A76149" w:rsidRDefault="00A76149" w:rsidP="00A76149">
      <w:pPr>
        <w:pStyle w:val="ListParagraph"/>
        <w:numPr>
          <w:ilvl w:val="1"/>
          <w:numId w:val="3"/>
        </w:numPr>
      </w:pPr>
      <w:r>
        <w:lastRenderedPageBreak/>
        <w:t>Environmental protection</w:t>
      </w:r>
    </w:p>
    <w:p w14:paraId="404FE77A" w14:textId="1A15DC28" w:rsidR="00A76149" w:rsidRDefault="00A76149" w:rsidP="00A76149">
      <w:pPr>
        <w:pStyle w:val="ListParagraph"/>
        <w:numPr>
          <w:ilvl w:val="1"/>
          <w:numId w:val="3"/>
        </w:numPr>
      </w:pPr>
      <w:r>
        <w:t>Etc</w:t>
      </w:r>
    </w:p>
    <w:p w14:paraId="5BFEC8FE" w14:textId="42316189" w:rsidR="00A76149" w:rsidRDefault="00A76149" w:rsidP="00A76149">
      <w:pPr>
        <w:pStyle w:val="ListParagraph"/>
        <w:numPr>
          <w:ilvl w:val="0"/>
          <w:numId w:val="3"/>
        </w:numPr>
        <w:rPr>
          <w:b/>
          <w:bCs/>
        </w:rPr>
      </w:pPr>
      <w:r w:rsidRPr="00A76149">
        <w:rPr>
          <w:b/>
          <w:bCs/>
        </w:rPr>
        <w:t>How critical is each stakeholder to the organisation’s decisions and actions?</w:t>
      </w:r>
      <w:r w:rsidR="007C6792">
        <w:rPr>
          <w:b/>
          <w:bCs/>
        </w:rPr>
        <w:t xml:space="preserve"> </w:t>
      </w:r>
      <w:r w:rsidR="007C6792" w:rsidRPr="004D14DC">
        <w:rPr>
          <w:b/>
          <w:bCs/>
          <w:u w:val="single"/>
        </w:rPr>
        <w:t>(WHY SHOULD OUR ORGANISATION CARE? WHAT POWER DOES EACH STAKEHOLDER HAVE?)</w:t>
      </w:r>
    </w:p>
    <w:p w14:paraId="24280188" w14:textId="1828EC9B" w:rsidR="00ED3BBB" w:rsidRPr="00ED3BBB" w:rsidRDefault="00ED3BBB" w:rsidP="00ED3BBB">
      <w:pPr>
        <w:pStyle w:val="ListParagraph"/>
        <w:numPr>
          <w:ilvl w:val="1"/>
          <w:numId w:val="3"/>
        </w:numPr>
      </w:pPr>
      <w:r>
        <w:t xml:space="preserve">Does this stakeholder have a weak or strong force on management’s ability to plan, organise, lead, and control? </w:t>
      </w:r>
    </w:p>
    <w:p w14:paraId="1F9648E7" w14:textId="24028DF6" w:rsidR="00A76149" w:rsidRPr="004D14DC" w:rsidRDefault="00A76149" w:rsidP="00A7614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What specific approach should be used to manage each external stakeholder relationship</w:t>
      </w:r>
      <w:r w:rsidR="007C6792">
        <w:rPr>
          <w:b/>
          <w:bCs/>
        </w:rPr>
        <w:t xml:space="preserve">? </w:t>
      </w:r>
      <w:r w:rsidR="007C6792" w:rsidRPr="004D14DC">
        <w:rPr>
          <w:b/>
          <w:bCs/>
          <w:u w:val="single"/>
        </w:rPr>
        <w:t>(HOW SHOULD OUR ORGANISATION MANAGE EACH STAKEHOLDER?)</w:t>
      </w:r>
    </w:p>
    <w:p w14:paraId="5EF49659" w14:textId="6C7BD46A" w:rsidR="00A76149" w:rsidRDefault="00AB709B" w:rsidP="00A76149">
      <w:pPr>
        <w:pStyle w:val="ListParagraph"/>
        <w:numPr>
          <w:ilvl w:val="1"/>
          <w:numId w:val="3"/>
        </w:numPr>
      </w:pPr>
      <w:r>
        <w:t>How critical is the stakeholder?</w:t>
      </w:r>
    </w:p>
    <w:p w14:paraId="6590CBF5" w14:textId="28F348CF" w:rsidR="00AB709B" w:rsidRDefault="00AB709B" w:rsidP="00A76149">
      <w:pPr>
        <w:pStyle w:val="ListParagraph"/>
        <w:numPr>
          <w:ilvl w:val="1"/>
          <w:numId w:val="3"/>
        </w:numPr>
      </w:pPr>
      <w:r>
        <w:t>What are the implications of poor management of this stakeholder?</w:t>
      </w:r>
    </w:p>
    <w:p w14:paraId="183CF61B" w14:textId="540B9562" w:rsidR="00AB709B" w:rsidRPr="00A76149" w:rsidRDefault="00AB709B" w:rsidP="00A76149">
      <w:pPr>
        <w:pStyle w:val="ListParagraph"/>
        <w:numPr>
          <w:ilvl w:val="1"/>
          <w:numId w:val="3"/>
        </w:numPr>
      </w:pPr>
      <w:r>
        <w:t xml:space="preserve">Does this stakeholder have a weak or strong force on management’s ability to plan, organise, lead, and </w:t>
      </w:r>
      <w:r w:rsidR="007D6CFE">
        <w:t>control?</w:t>
      </w:r>
      <w:r>
        <w:t xml:space="preserve"> </w:t>
      </w:r>
    </w:p>
    <w:sectPr w:rsidR="00AB709B" w:rsidRPr="00A7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5E1C"/>
    <w:multiLevelType w:val="hybridMultilevel"/>
    <w:tmpl w:val="DBB8D23E"/>
    <w:lvl w:ilvl="0" w:tplc="A2700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56102"/>
    <w:multiLevelType w:val="hybridMultilevel"/>
    <w:tmpl w:val="1F9AC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150D5"/>
    <w:multiLevelType w:val="hybridMultilevel"/>
    <w:tmpl w:val="6E7AD154"/>
    <w:lvl w:ilvl="0" w:tplc="AF70D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31"/>
    <w:rsid w:val="000971F9"/>
    <w:rsid w:val="00157524"/>
    <w:rsid w:val="001768BC"/>
    <w:rsid w:val="00180731"/>
    <w:rsid w:val="002C0190"/>
    <w:rsid w:val="00326F34"/>
    <w:rsid w:val="003D26F0"/>
    <w:rsid w:val="0043188E"/>
    <w:rsid w:val="004D14DC"/>
    <w:rsid w:val="004F44CF"/>
    <w:rsid w:val="00516C72"/>
    <w:rsid w:val="00525338"/>
    <w:rsid w:val="005E2A1A"/>
    <w:rsid w:val="005F688F"/>
    <w:rsid w:val="0061749C"/>
    <w:rsid w:val="00633174"/>
    <w:rsid w:val="00647348"/>
    <w:rsid w:val="006F434F"/>
    <w:rsid w:val="00727C1C"/>
    <w:rsid w:val="0074057A"/>
    <w:rsid w:val="007C4CE3"/>
    <w:rsid w:val="007C6792"/>
    <w:rsid w:val="007D6CFE"/>
    <w:rsid w:val="008C7A94"/>
    <w:rsid w:val="008D0628"/>
    <w:rsid w:val="008D2B46"/>
    <w:rsid w:val="00911122"/>
    <w:rsid w:val="009538E7"/>
    <w:rsid w:val="009A44B5"/>
    <w:rsid w:val="00A76149"/>
    <w:rsid w:val="00A76ECE"/>
    <w:rsid w:val="00AA134F"/>
    <w:rsid w:val="00AA3364"/>
    <w:rsid w:val="00AB709B"/>
    <w:rsid w:val="00B315B8"/>
    <w:rsid w:val="00B574E4"/>
    <w:rsid w:val="00BE116B"/>
    <w:rsid w:val="00BE5375"/>
    <w:rsid w:val="00C26A8F"/>
    <w:rsid w:val="00CA1DF8"/>
    <w:rsid w:val="00CF619B"/>
    <w:rsid w:val="00D661CF"/>
    <w:rsid w:val="00DB5A5F"/>
    <w:rsid w:val="00DD72B7"/>
    <w:rsid w:val="00DE3C00"/>
    <w:rsid w:val="00E74204"/>
    <w:rsid w:val="00EB0405"/>
    <w:rsid w:val="00ED3BBB"/>
    <w:rsid w:val="00F56514"/>
    <w:rsid w:val="00F6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24A0"/>
  <w15:chartTrackingRefBased/>
  <w15:docId w15:val="{ABDCC678-8EF7-48A9-9940-F0DF0F0D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1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A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36</cp:revision>
  <dcterms:created xsi:type="dcterms:W3CDTF">2022-03-12T23:11:00Z</dcterms:created>
  <dcterms:modified xsi:type="dcterms:W3CDTF">2022-03-13T06:00:00Z</dcterms:modified>
</cp:coreProperties>
</file>