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9C8" w:rsidRPr="00AE59C8" w:rsidRDefault="00AE59C8" w:rsidP="00AE59C8">
      <w:pPr>
        <w:spacing w:line="240" w:lineRule="auto"/>
        <w:rPr>
          <w:rFonts w:ascii="Times New Roman" w:eastAsia="Times New Roman" w:hAnsi="Times New Roman" w:cs="Times New Roman"/>
          <w:sz w:val="24"/>
          <w:szCs w:val="24"/>
        </w:rPr>
      </w:pPr>
      <w:r w:rsidRPr="00AE59C8">
        <w:rPr>
          <w:rFonts w:ascii="Times New Roman" w:eastAsia="Times New Roman" w:hAnsi="Times New Roman" w:cs="Times New Roman"/>
          <w:sz w:val="24"/>
          <w:szCs w:val="24"/>
        </w:rPr>
        <w:t xml:space="preserve">Reported by project member </w:t>
      </w:r>
      <w:hyperlink r:id="rId5" w:history="1">
        <w:r w:rsidRPr="00AE59C8">
          <w:rPr>
            <w:rFonts w:ascii="Times New Roman" w:eastAsia="Times New Roman" w:hAnsi="Times New Roman" w:cs="Times New Roman"/>
            <w:color w:val="0000FF"/>
            <w:sz w:val="24"/>
            <w:szCs w:val="24"/>
            <w:u w:val="single"/>
          </w:rPr>
          <w:t>TuanLHDNL</w:t>
        </w:r>
      </w:hyperlink>
      <w:r w:rsidRPr="00AE59C8">
        <w:rPr>
          <w:rFonts w:ascii="Times New Roman" w:eastAsia="Times New Roman" w:hAnsi="Times New Roman" w:cs="Times New Roman"/>
          <w:sz w:val="24"/>
          <w:szCs w:val="24"/>
        </w:rPr>
        <w:t xml:space="preserve">, Jul 21 (6 days ago) </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1. Show Tradding info</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2. FeedBack</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3. Watch Action</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4. Show Added Product</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5. Manage Trading info</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Mô tả ý tưởng</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1. : Dành cho Buyer Để xem các lịch sử giao dịch đã có, ở đây là muốn nói đến các sản phẩm đã từng mua. nhưng nếu thấy trống quá có thể thêm vào là các sản phẩm đã từng tham gia đấu giá, dù thắng hay thua.</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2 : hệ thống phản hồi tính điểm</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3 : Dành cho buyer để có thể theo giỏi cuộc đấu giá diễn ra gợi ý màn hình có danh sách buyer , lần ra giá cuối cùng, còn online hay không, điểm tin cậy</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4 : dành cho seller để xem lại thông tin các sản phẩm đã add, buôn bán ra sao</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5 : dành cho addmin để quản lý thống kê các thông tin về đấu giá của sản phẩm. gợi ý màn hình : thống kê các sản phẩm vừa bán gần đây, (&gt;"&lt; bí ý tưởng rồi)</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về chức năng số 5 tui muốn nó thiên về khía cạnh quản lý nhiều hơn nữa. nên vẫn chưa có ý tưởng. nếu có thì bổ sung thêm nhé.</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[In Put] : File usecase svn/document/Umlet/usecase/uxf làm những usecase tô màu oranges</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 xml:space="preserve">[Out put] : </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 xml:space="preserve">1. bộ tài liệu phác thảo giao diện </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2. usecase bản draf giống issue trước "bid product"</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p/s nếu có vấn đề thắc mắc phải hỏi ngay. dùng skype lúc tui ở cty hoặc ở nhà đều được.</w:t>
      </w:r>
    </w:p>
    <w:p w:rsidR="00AE59C8" w:rsidRPr="00AE59C8" w:rsidRDefault="00785506" w:rsidP="00AE59C8">
      <w:pPr>
        <w:spacing w:line="240" w:lineRule="auto"/>
        <w:jc w:val="right"/>
        <w:rPr>
          <w:rFonts w:ascii="Times New Roman" w:eastAsia="Times New Roman" w:hAnsi="Times New Roman" w:cs="Times New Roman"/>
          <w:sz w:val="24"/>
          <w:szCs w:val="24"/>
        </w:rPr>
      </w:pPr>
      <w:hyperlink r:id="rId6" w:history="1">
        <w:r w:rsidR="00AE59C8" w:rsidRPr="00AE59C8">
          <w:rPr>
            <w:rFonts w:ascii="Times New Roman" w:eastAsia="Times New Roman" w:hAnsi="Times New Roman" w:cs="Times New Roman"/>
            <w:color w:val="0000FF"/>
            <w:u w:val="single"/>
          </w:rPr>
          <w:t>Delete comment</w:t>
        </w:r>
      </w:hyperlink>
      <w:r w:rsidR="00AE59C8" w:rsidRPr="00AE59C8">
        <w:rPr>
          <w:rFonts w:ascii="Times New Roman" w:eastAsia="Times New Roman" w:hAnsi="Times New Roman" w:cs="Times New Roman"/>
          <w:sz w:val="24"/>
          <w:szCs w:val="24"/>
        </w:rPr>
        <w:t xml:space="preserve"> </w:t>
      </w:r>
    </w:p>
    <w:p w:rsidR="00AE59C8" w:rsidRPr="00AE59C8" w:rsidRDefault="00AE59C8" w:rsidP="00AE59C8">
      <w:pPr>
        <w:spacing w:line="240" w:lineRule="auto"/>
        <w:rPr>
          <w:rFonts w:ascii="Times New Roman" w:eastAsia="Times New Roman" w:hAnsi="Times New Roman" w:cs="Times New Roman"/>
          <w:sz w:val="24"/>
          <w:szCs w:val="24"/>
        </w:rPr>
      </w:pPr>
      <w:r w:rsidRPr="00AE59C8">
        <w:rPr>
          <w:rFonts w:ascii="Times New Roman" w:eastAsia="Times New Roman" w:hAnsi="Times New Roman" w:cs="Times New Roman"/>
          <w:sz w:val="24"/>
          <w:szCs w:val="24"/>
        </w:rPr>
        <w:t xml:space="preserve">Comment </w:t>
      </w:r>
      <w:bookmarkStart w:id="0" w:name="c1"/>
      <w:r w:rsidRPr="00AE59C8">
        <w:rPr>
          <w:rFonts w:ascii="Times New Roman" w:eastAsia="Times New Roman" w:hAnsi="Times New Roman" w:cs="Times New Roman"/>
          <w:sz w:val="24"/>
          <w:szCs w:val="24"/>
        </w:rPr>
        <w:fldChar w:fldCharType="begin"/>
      </w:r>
      <w:r w:rsidRPr="00AE59C8">
        <w:rPr>
          <w:rFonts w:ascii="Times New Roman" w:eastAsia="Times New Roman" w:hAnsi="Times New Roman" w:cs="Times New Roman"/>
          <w:sz w:val="24"/>
          <w:szCs w:val="24"/>
        </w:rPr>
        <w:instrText xml:space="preserve"> HYPERLINK "http://code.google.com/p/dau-gia-truc-tuyen-dhnl2/issues/detail?id=16" \l "c1" </w:instrText>
      </w:r>
      <w:r w:rsidRPr="00AE59C8">
        <w:rPr>
          <w:rFonts w:ascii="Times New Roman" w:eastAsia="Times New Roman" w:hAnsi="Times New Roman" w:cs="Times New Roman"/>
          <w:sz w:val="24"/>
          <w:szCs w:val="24"/>
        </w:rPr>
        <w:fldChar w:fldCharType="separate"/>
      </w:r>
      <w:r w:rsidRPr="00AE59C8">
        <w:rPr>
          <w:rFonts w:ascii="Times New Roman" w:eastAsia="Times New Roman" w:hAnsi="Times New Roman" w:cs="Times New Roman"/>
          <w:color w:val="0000FF"/>
          <w:sz w:val="24"/>
          <w:szCs w:val="24"/>
          <w:u w:val="single"/>
        </w:rPr>
        <w:t>1</w:t>
      </w:r>
      <w:r w:rsidRPr="00AE59C8">
        <w:rPr>
          <w:rFonts w:ascii="Times New Roman" w:eastAsia="Times New Roman" w:hAnsi="Times New Roman" w:cs="Times New Roman"/>
          <w:sz w:val="24"/>
          <w:szCs w:val="24"/>
        </w:rPr>
        <w:fldChar w:fldCharType="end"/>
      </w:r>
      <w:bookmarkEnd w:id="0"/>
      <w:r w:rsidRPr="00AE59C8">
        <w:rPr>
          <w:rFonts w:ascii="Times New Roman" w:eastAsia="Times New Roman" w:hAnsi="Times New Roman" w:cs="Times New Roman"/>
          <w:sz w:val="24"/>
          <w:szCs w:val="24"/>
        </w:rPr>
        <w:t xml:space="preserve"> by project member </w:t>
      </w:r>
      <w:hyperlink r:id="rId7" w:history="1">
        <w:r w:rsidRPr="00AE59C8">
          <w:rPr>
            <w:rFonts w:ascii="Times New Roman" w:eastAsia="Times New Roman" w:hAnsi="Times New Roman" w:cs="Times New Roman"/>
            <w:color w:val="0000FF"/>
            <w:sz w:val="24"/>
            <w:szCs w:val="24"/>
            <w:u w:val="single"/>
          </w:rPr>
          <w:t>hoahuongduong.dh08dt</w:t>
        </w:r>
      </w:hyperlink>
      <w:r w:rsidRPr="00AE59C8">
        <w:rPr>
          <w:rFonts w:ascii="Times New Roman" w:eastAsia="Times New Roman" w:hAnsi="Times New Roman" w:cs="Times New Roman"/>
          <w:sz w:val="24"/>
          <w:szCs w:val="24"/>
        </w:rPr>
        <w:t xml:space="preserve">, Jul 25 (2 days ago) </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1. Show Tradding info</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đây là một luồng phụ trong usecase đấu giá.</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Buyer chọn chức năng xem thông tin giao dịch, hệ thống hiển thị lên danh sách sản phẩm buyer đã tham gia đấu giá, chi tiết các lần đặt bid, thời gian đặt bid, kết quả đấu giá thành công hay ko.</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3. Watch Action: là bước 7 trong usecase đấu giá</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Cụ thể:</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 xml:space="preserve">     bước 7.</w:t>
      </w:r>
      <w:r w:rsidRPr="00AE59C8">
        <w:rPr>
          <w:rFonts w:ascii="Courier New" w:eastAsia="Times New Roman" w:hAnsi="Courier New" w:cs="Courier New"/>
          <w:sz w:val="20"/>
          <w:szCs w:val="20"/>
        </w:rPr>
        <w:tab/>
        <w:t>Hệ thống cập nhật lên giao diện: bid mới, danh sách 20 lượt tham gia đấu giá gần nhất và thông tin người tham gia.</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 xml:space="preserve">     bước 8.</w:t>
      </w:r>
      <w:r w:rsidRPr="00AE59C8">
        <w:rPr>
          <w:rFonts w:ascii="Courier New" w:eastAsia="Times New Roman" w:hAnsi="Courier New" w:cs="Courier New"/>
          <w:sz w:val="20"/>
          <w:szCs w:val="20"/>
        </w:rPr>
        <w:tab/>
        <w:t>Buyer theo dõi cuộc đấu giá.</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AE59C8" w:rsidRPr="00AE59C8" w:rsidRDefault="00785506" w:rsidP="00AE59C8">
      <w:pPr>
        <w:spacing w:line="240" w:lineRule="auto"/>
        <w:jc w:val="right"/>
        <w:rPr>
          <w:rFonts w:ascii="Times New Roman" w:eastAsia="Times New Roman" w:hAnsi="Times New Roman" w:cs="Times New Roman"/>
          <w:sz w:val="24"/>
          <w:szCs w:val="24"/>
        </w:rPr>
      </w:pPr>
      <w:hyperlink r:id="rId8" w:history="1">
        <w:r w:rsidR="00AE59C8" w:rsidRPr="00AE59C8">
          <w:rPr>
            <w:rFonts w:ascii="Times New Roman" w:eastAsia="Times New Roman" w:hAnsi="Times New Roman" w:cs="Times New Roman"/>
            <w:color w:val="0000FF"/>
            <w:u w:val="single"/>
          </w:rPr>
          <w:t>Delete comment</w:t>
        </w:r>
      </w:hyperlink>
      <w:r w:rsidR="00AE59C8" w:rsidRPr="00AE59C8">
        <w:rPr>
          <w:rFonts w:ascii="Times New Roman" w:eastAsia="Times New Roman" w:hAnsi="Times New Roman" w:cs="Times New Roman"/>
          <w:sz w:val="24"/>
          <w:szCs w:val="24"/>
        </w:rPr>
        <w:t xml:space="preserve"> </w:t>
      </w:r>
    </w:p>
    <w:p w:rsidR="00AE59C8" w:rsidRPr="00AE59C8" w:rsidRDefault="00AE59C8" w:rsidP="00AE59C8">
      <w:pPr>
        <w:spacing w:line="240" w:lineRule="auto"/>
        <w:rPr>
          <w:rFonts w:ascii="Times New Roman" w:eastAsia="Times New Roman" w:hAnsi="Times New Roman" w:cs="Times New Roman"/>
          <w:sz w:val="24"/>
          <w:szCs w:val="24"/>
        </w:rPr>
      </w:pPr>
      <w:r w:rsidRPr="00AE59C8">
        <w:rPr>
          <w:rFonts w:ascii="Times New Roman" w:eastAsia="Times New Roman" w:hAnsi="Times New Roman" w:cs="Times New Roman"/>
          <w:sz w:val="24"/>
          <w:szCs w:val="24"/>
        </w:rPr>
        <w:t xml:space="preserve">Comment </w:t>
      </w:r>
      <w:bookmarkStart w:id="1" w:name="c2"/>
      <w:r w:rsidRPr="00AE59C8">
        <w:rPr>
          <w:rFonts w:ascii="Times New Roman" w:eastAsia="Times New Roman" w:hAnsi="Times New Roman" w:cs="Times New Roman"/>
          <w:sz w:val="24"/>
          <w:szCs w:val="24"/>
        </w:rPr>
        <w:fldChar w:fldCharType="begin"/>
      </w:r>
      <w:r w:rsidRPr="00AE59C8">
        <w:rPr>
          <w:rFonts w:ascii="Times New Roman" w:eastAsia="Times New Roman" w:hAnsi="Times New Roman" w:cs="Times New Roman"/>
          <w:sz w:val="24"/>
          <w:szCs w:val="24"/>
        </w:rPr>
        <w:instrText xml:space="preserve"> HYPERLINK "http://code.google.com/p/dau-gia-truc-tuyen-dhnl2/issues/detail?id=16" \l "c2" </w:instrText>
      </w:r>
      <w:r w:rsidRPr="00AE59C8">
        <w:rPr>
          <w:rFonts w:ascii="Times New Roman" w:eastAsia="Times New Roman" w:hAnsi="Times New Roman" w:cs="Times New Roman"/>
          <w:sz w:val="24"/>
          <w:szCs w:val="24"/>
        </w:rPr>
        <w:fldChar w:fldCharType="separate"/>
      </w:r>
      <w:r w:rsidRPr="00AE59C8">
        <w:rPr>
          <w:rFonts w:ascii="Times New Roman" w:eastAsia="Times New Roman" w:hAnsi="Times New Roman" w:cs="Times New Roman"/>
          <w:color w:val="0000FF"/>
          <w:sz w:val="24"/>
          <w:szCs w:val="24"/>
          <w:u w:val="single"/>
        </w:rPr>
        <w:t>2</w:t>
      </w:r>
      <w:r w:rsidRPr="00AE59C8">
        <w:rPr>
          <w:rFonts w:ascii="Times New Roman" w:eastAsia="Times New Roman" w:hAnsi="Times New Roman" w:cs="Times New Roman"/>
          <w:sz w:val="24"/>
          <w:szCs w:val="24"/>
        </w:rPr>
        <w:fldChar w:fldCharType="end"/>
      </w:r>
      <w:bookmarkEnd w:id="1"/>
      <w:r w:rsidRPr="00AE59C8">
        <w:rPr>
          <w:rFonts w:ascii="Times New Roman" w:eastAsia="Times New Roman" w:hAnsi="Times New Roman" w:cs="Times New Roman"/>
          <w:sz w:val="24"/>
          <w:szCs w:val="24"/>
        </w:rPr>
        <w:t xml:space="preserve"> by project member </w:t>
      </w:r>
      <w:hyperlink r:id="rId9" w:history="1">
        <w:r w:rsidRPr="00AE59C8">
          <w:rPr>
            <w:rFonts w:ascii="Times New Roman" w:eastAsia="Times New Roman" w:hAnsi="Times New Roman" w:cs="Times New Roman"/>
            <w:color w:val="0000FF"/>
            <w:sz w:val="24"/>
            <w:szCs w:val="24"/>
            <w:u w:val="single"/>
          </w:rPr>
          <w:t>hoahuongduong.dh08dt</w:t>
        </w:r>
      </w:hyperlink>
      <w:r w:rsidRPr="00AE59C8">
        <w:rPr>
          <w:rFonts w:ascii="Times New Roman" w:eastAsia="Times New Roman" w:hAnsi="Times New Roman" w:cs="Times New Roman"/>
          <w:sz w:val="24"/>
          <w:szCs w:val="24"/>
        </w:rPr>
        <w:t xml:space="preserve">, Jul 25 (2 days ago) </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bổ sung 1. 1. Show Tradding info</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hệ thống hiển thị lược sử giao dịch cho buyer trong vòng 6 tháng gần đây. (tức là tính 6 tháng từ ngày hiện hành) sau đó thì hệ thống có quyền xóa toàn bộ lược sử này và sau này ko giải quyết vấn đề cập nhật hay xem lại.</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Thời gian 6 tháng hay 1 năm tùy bạn.</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lastRenderedPageBreak/>
        <w:t>2. FeedBack</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Usecase cho phép người mua và người bán đánh giá uy tín của nhau qua quá trình giao dịch.</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Actor: buyer, seller</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Điều kiện tiên quyết: cả buyer và seller đều đăng nhập hệ thống.</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1.</w:t>
      </w:r>
      <w:r w:rsidRPr="00AE59C8">
        <w:rPr>
          <w:rFonts w:ascii="Courier New" w:eastAsia="Times New Roman" w:hAnsi="Courier New" w:cs="Courier New"/>
          <w:sz w:val="20"/>
          <w:szCs w:val="20"/>
        </w:rPr>
        <w:tab/>
        <w:t>Usecase bắt đầu khi phiên đấu giá kết thúc.</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2.</w:t>
      </w:r>
      <w:r w:rsidRPr="00AE59C8">
        <w:rPr>
          <w:rFonts w:ascii="Courier New" w:eastAsia="Times New Roman" w:hAnsi="Courier New" w:cs="Courier New"/>
          <w:sz w:val="20"/>
          <w:szCs w:val="20"/>
        </w:rPr>
        <w:tab/>
        <w:t>Trong thời gian 7 ngày sau tính từ lúc phiên đấu giá kết thúc. Người bán đánh giá người mua: cho điểm với các mức 0, 10, 20, 30 40, 50 60, 70, 80 ,90 100.</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3.</w:t>
      </w:r>
      <w:r w:rsidRPr="00AE59C8">
        <w:rPr>
          <w:rFonts w:ascii="Courier New" w:eastAsia="Times New Roman" w:hAnsi="Courier New" w:cs="Courier New"/>
          <w:sz w:val="20"/>
          <w:szCs w:val="20"/>
        </w:rPr>
        <w:tab/>
        <w:t>Người mua nào được người bán đánh giá thì hệ thống cho phép đánh giá ngược  lại người bán. Cũng với thang điểm như trên.</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4.</w:t>
      </w:r>
      <w:r w:rsidRPr="00AE59C8">
        <w:rPr>
          <w:rFonts w:ascii="Courier New" w:eastAsia="Times New Roman" w:hAnsi="Courier New" w:cs="Courier New"/>
          <w:sz w:val="20"/>
          <w:szCs w:val="20"/>
        </w:rPr>
        <w:tab/>
        <w:t xml:space="preserve">Hệ thống cập nhật điểm mới và tính trung bình. </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5.</w:t>
      </w:r>
      <w:r w:rsidRPr="00AE59C8">
        <w:rPr>
          <w:rFonts w:ascii="Courier New" w:eastAsia="Times New Roman" w:hAnsi="Courier New" w:cs="Courier New"/>
          <w:sz w:val="20"/>
          <w:szCs w:val="20"/>
        </w:rPr>
        <w:tab/>
        <w:t>Hệ thống hiển thị lên giao diện: số lần user được đánh giá, số điểm trung bình của các cuộc đánh giá đó.</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6.</w:t>
      </w:r>
      <w:r w:rsidRPr="00AE59C8">
        <w:rPr>
          <w:rFonts w:ascii="Courier New" w:eastAsia="Times New Roman" w:hAnsi="Courier New" w:cs="Courier New"/>
          <w:sz w:val="20"/>
          <w:szCs w:val="20"/>
        </w:rPr>
        <w:tab/>
        <w:t>Sau 7 ngày kể từ lúc phiên đấu giá kết thúc. Usecase kết thúc, người mua và người bán ko được đánh giá cho lần giao dịch này nữa.</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AE59C8" w:rsidRPr="00AE59C8" w:rsidRDefault="00785506" w:rsidP="00AE59C8">
      <w:pPr>
        <w:spacing w:line="240" w:lineRule="auto"/>
        <w:jc w:val="right"/>
        <w:rPr>
          <w:rFonts w:ascii="Times New Roman" w:eastAsia="Times New Roman" w:hAnsi="Times New Roman" w:cs="Times New Roman"/>
          <w:sz w:val="24"/>
          <w:szCs w:val="24"/>
        </w:rPr>
      </w:pPr>
      <w:hyperlink r:id="rId10" w:history="1">
        <w:r w:rsidR="00AE59C8" w:rsidRPr="00AE59C8">
          <w:rPr>
            <w:rFonts w:ascii="Times New Roman" w:eastAsia="Times New Roman" w:hAnsi="Times New Roman" w:cs="Times New Roman"/>
            <w:color w:val="0000FF"/>
            <w:u w:val="single"/>
          </w:rPr>
          <w:t>Delete comment</w:t>
        </w:r>
      </w:hyperlink>
      <w:r w:rsidR="00AE59C8" w:rsidRPr="00AE59C8">
        <w:rPr>
          <w:rFonts w:ascii="Times New Roman" w:eastAsia="Times New Roman" w:hAnsi="Times New Roman" w:cs="Times New Roman"/>
          <w:sz w:val="24"/>
          <w:szCs w:val="24"/>
        </w:rPr>
        <w:t xml:space="preserve"> </w:t>
      </w:r>
    </w:p>
    <w:p w:rsidR="00AE59C8" w:rsidRPr="00AE59C8" w:rsidRDefault="00AE59C8" w:rsidP="00AE59C8">
      <w:pPr>
        <w:spacing w:line="240" w:lineRule="auto"/>
        <w:rPr>
          <w:rFonts w:ascii="Times New Roman" w:eastAsia="Times New Roman" w:hAnsi="Times New Roman" w:cs="Times New Roman"/>
          <w:sz w:val="24"/>
          <w:szCs w:val="24"/>
        </w:rPr>
      </w:pPr>
      <w:r w:rsidRPr="00AE59C8">
        <w:rPr>
          <w:rFonts w:ascii="Times New Roman" w:eastAsia="Times New Roman" w:hAnsi="Times New Roman" w:cs="Times New Roman"/>
          <w:sz w:val="24"/>
          <w:szCs w:val="24"/>
        </w:rPr>
        <w:t xml:space="preserve">Comment </w:t>
      </w:r>
      <w:bookmarkStart w:id="2" w:name="c3"/>
      <w:r w:rsidRPr="00AE59C8">
        <w:rPr>
          <w:rFonts w:ascii="Times New Roman" w:eastAsia="Times New Roman" w:hAnsi="Times New Roman" w:cs="Times New Roman"/>
          <w:sz w:val="24"/>
          <w:szCs w:val="24"/>
        </w:rPr>
        <w:fldChar w:fldCharType="begin"/>
      </w:r>
      <w:r w:rsidRPr="00AE59C8">
        <w:rPr>
          <w:rFonts w:ascii="Times New Roman" w:eastAsia="Times New Roman" w:hAnsi="Times New Roman" w:cs="Times New Roman"/>
          <w:sz w:val="24"/>
          <w:szCs w:val="24"/>
        </w:rPr>
        <w:instrText xml:space="preserve"> HYPERLINK "http://code.google.com/p/dau-gia-truc-tuyen-dhnl2/issues/detail?id=16" \l "c3" </w:instrText>
      </w:r>
      <w:r w:rsidRPr="00AE59C8">
        <w:rPr>
          <w:rFonts w:ascii="Times New Roman" w:eastAsia="Times New Roman" w:hAnsi="Times New Roman" w:cs="Times New Roman"/>
          <w:sz w:val="24"/>
          <w:szCs w:val="24"/>
        </w:rPr>
        <w:fldChar w:fldCharType="separate"/>
      </w:r>
      <w:r w:rsidRPr="00AE59C8">
        <w:rPr>
          <w:rFonts w:ascii="Times New Roman" w:eastAsia="Times New Roman" w:hAnsi="Times New Roman" w:cs="Times New Roman"/>
          <w:color w:val="0000FF"/>
          <w:sz w:val="24"/>
          <w:szCs w:val="24"/>
          <w:u w:val="single"/>
        </w:rPr>
        <w:t>3</w:t>
      </w:r>
      <w:r w:rsidRPr="00AE59C8">
        <w:rPr>
          <w:rFonts w:ascii="Times New Roman" w:eastAsia="Times New Roman" w:hAnsi="Times New Roman" w:cs="Times New Roman"/>
          <w:sz w:val="24"/>
          <w:szCs w:val="24"/>
        </w:rPr>
        <w:fldChar w:fldCharType="end"/>
      </w:r>
      <w:bookmarkEnd w:id="2"/>
      <w:r w:rsidRPr="00AE59C8">
        <w:rPr>
          <w:rFonts w:ascii="Times New Roman" w:eastAsia="Times New Roman" w:hAnsi="Times New Roman" w:cs="Times New Roman"/>
          <w:sz w:val="24"/>
          <w:szCs w:val="24"/>
        </w:rPr>
        <w:t xml:space="preserve"> by project member </w:t>
      </w:r>
      <w:hyperlink r:id="rId11" w:history="1">
        <w:r w:rsidRPr="00AE59C8">
          <w:rPr>
            <w:rFonts w:ascii="Times New Roman" w:eastAsia="Times New Roman" w:hAnsi="Times New Roman" w:cs="Times New Roman"/>
            <w:color w:val="0000FF"/>
            <w:sz w:val="24"/>
            <w:szCs w:val="24"/>
            <w:u w:val="single"/>
          </w:rPr>
          <w:t>hoahuongduong.dh08dt</w:t>
        </w:r>
      </w:hyperlink>
      <w:r w:rsidRPr="00AE59C8">
        <w:rPr>
          <w:rFonts w:ascii="Times New Roman" w:eastAsia="Times New Roman" w:hAnsi="Times New Roman" w:cs="Times New Roman"/>
          <w:sz w:val="24"/>
          <w:szCs w:val="24"/>
        </w:rPr>
        <w:t xml:space="preserve">, Jul 25 (2 days ago) </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 xml:space="preserve">usecase  </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Show Added Product – quản lý sản phẩm đã đăng</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dành cho seller để xem lại thông tin các sản phẩm đã add, buôn bán ra sao</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Actor: Seller</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1.</w:t>
      </w:r>
      <w:r w:rsidRPr="00AE59C8">
        <w:rPr>
          <w:rFonts w:ascii="Courier New" w:eastAsia="Times New Roman" w:hAnsi="Courier New" w:cs="Courier New"/>
          <w:sz w:val="20"/>
          <w:szCs w:val="20"/>
        </w:rPr>
        <w:tab/>
        <w:t>Seller chọn chức năng xem danh sách sản phẩm đã đăng</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2.</w:t>
      </w:r>
      <w:r w:rsidRPr="00AE59C8">
        <w:rPr>
          <w:rFonts w:ascii="Courier New" w:eastAsia="Times New Roman" w:hAnsi="Courier New" w:cs="Courier New"/>
          <w:sz w:val="20"/>
          <w:szCs w:val="20"/>
        </w:rPr>
        <w:tab/>
        <w:t>Hệ thống hiển thị danh sách các sản phẩm đã đăng (trong vòng 1 năm). Mỗi sản phẩm bao gồm các thông tin:</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 xml:space="preserve">   a.</w:t>
      </w:r>
      <w:r w:rsidRPr="00AE59C8">
        <w:rPr>
          <w:rFonts w:ascii="Courier New" w:eastAsia="Times New Roman" w:hAnsi="Courier New" w:cs="Courier New"/>
          <w:sz w:val="20"/>
          <w:szCs w:val="20"/>
        </w:rPr>
        <w:tab/>
        <w:t>Ngày đăng sản phẩm</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 xml:space="preserve">   b.</w:t>
      </w:r>
      <w:r w:rsidRPr="00AE59C8">
        <w:rPr>
          <w:rFonts w:ascii="Courier New" w:eastAsia="Times New Roman" w:hAnsi="Courier New" w:cs="Courier New"/>
          <w:sz w:val="20"/>
          <w:szCs w:val="20"/>
        </w:rPr>
        <w:tab/>
        <w:t>Thông tin về sp: liệt kê lại từ usecase Đăng Sản Phẩm (tên sản phẩm, tình trạng sản phẩm: mới hay đã qua sử dụng…, Giá khởi điểm, Giá mua ngay (nếu có), Thời gian bắt đầu cho đấu giá, Thời gian kết thúc đấu giá…)</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 xml:space="preserve">   c.</w:t>
      </w:r>
      <w:r w:rsidRPr="00AE59C8">
        <w:rPr>
          <w:rFonts w:ascii="Courier New" w:eastAsia="Times New Roman" w:hAnsi="Courier New" w:cs="Courier New"/>
          <w:sz w:val="20"/>
          <w:szCs w:val="20"/>
        </w:rPr>
        <w:tab/>
        <w:t>hiện trạng thanh toán ( seller đã thanh toán cho hệ thống hay chưa)</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 xml:space="preserve">    d.</w:t>
      </w:r>
      <w:r w:rsidRPr="00AE59C8">
        <w:rPr>
          <w:rFonts w:ascii="Courier New" w:eastAsia="Times New Roman" w:hAnsi="Courier New" w:cs="Courier New"/>
          <w:sz w:val="20"/>
          <w:szCs w:val="20"/>
        </w:rPr>
        <w:tab/>
        <w:t>Hiện trạng cuộc đấu giá: chưa, đang, đã xong.</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 xml:space="preserve">    e.</w:t>
      </w:r>
      <w:r w:rsidRPr="00AE59C8">
        <w:rPr>
          <w:rFonts w:ascii="Courier New" w:eastAsia="Times New Roman" w:hAnsi="Courier New" w:cs="Courier New"/>
          <w:sz w:val="20"/>
          <w:szCs w:val="20"/>
        </w:rPr>
        <w:tab/>
        <w:t>danh sách buyer tham gia đặt giá.</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 xml:space="preserve">   f.</w:t>
      </w:r>
      <w:r w:rsidRPr="00AE59C8">
        <w:rPr>
          <w:rFonts w:ascii="Courier New" w:eastAsia="Times New Roman" w:hAnsi="Courier New" w:cs="Courier New"/>
          <w:sz w:val="20"/>
          <w:szCs w:val="20"/>
        </w:rPr>
        <w:tab/>
        <w:t>Ds buyer chiến thắng (được seller đánh giá – feedback)</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3.</w:t>
      </w:r>
      <w:r w:rsidRPr="00AE59C8">
        <w:rPr>
          <w:rFonts w:ascii="Courier New" w:eastAsia="Times New Roman" w:hAnsi="Courier New" w:cs="Courier New"/>
          <w:sz w:val="20"/>
          <w:szCs w:val="20"/>
        </w:rPr>
        <w:tab/>
        <w:t>Hệ thống chỉ cho  phép Seller chỉnh sửa thông tin sản phẩm và phải chỉnh sửa trước ngày đưa lên sàn.</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Dòng sự kiện phụ</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Seller hiển chỉnh sửa thông tin sản phẩm.</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Điều kiện để thực hiện dòng sự kiện phụ này là SP chưa được đưa lên sàn. Hệ thống hiển thị tất cả thông tin sp: …. &lt;&lt; liệt kê theo usecase đăng sản phẩm&gt;&gt; lên giao diện cho phép seller chỉnh sửa.</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Seller chỉnh sửa và chọn chức năng cập nhật. Hệ thống cập nhật thông tin.</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Sau 7 ngày Người bán chưa thanh toán hóa đơn, hệ thống hủy sản phẩm khỏi hệ thống và khỏi danh sách sản phẩm đăng.</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Bắt đầu từ lúc sản phẩm được đưa lên sàn, Seller ko được sửa thông tin về sản phẩm nữa.</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7172D6" w:rsidRDefault="007172D6"/>
    <w:p w:rsidR="00C95918" w:rsidRDefault="00C95918">
      <w:r>
        <w:t xml:space="preserve">Đánh giá. </w:t>
      </w:r>
    </w:p>
    <w:p w:rsidR="00C95918" w:rsidRDefault="00C95918">
      <w:r>
        <w:t>Feed Back : chỗ người bán đánh giá người mua, rồi cho điểm, cần một bố cục giao diện.</w:t>
      </w:r>
    </w:p>
    <w:p w:rsidR="00AD05DD" w:rsidRDefault="00AD05DD">
      <w:r>
        <w:t>Tại sao người mua nào được người bán đánh giá thì mới được đánh giá lại.</w:t>
      </w:r>
    </w:p>
    <w:p w:rsidR="00AD05DD" w:rsidRDefault="00AD05DD">
      <w:r>
        <w:t>Người bán hoặc người mua không thích đánh giá thì sao ?</w:t>
      </w:r>
    </w:p>
    <w:p w:rsidR="00AD05DD" w:rsidRDefault="00AD05DD">
      <w:r>
        <w:lastRenderedPageBreak/>
        <w:t>Có một cách nào đó đánh giá trực tiếp lun trong quá trình đấu giá ?</w:t>
      </w:r>
    </w:p>
    <w:p w:rsidR="00126BDA" w:rsidRDefault="00126BDA"/>
    <w:p w:rsidR="00126BDA" w:rsidRDefault="00C4261D" w:rsidP="00126BDA">
      <w:r>
        <w:t>Watch</w:t>
      </w:r>
      <w:r w:rsidR="00A66DA2">
        <w:t xml:space="preserve"> own</w:t>
      </w:r>
      <w:r>
        <w:t xml:space="preserve"> Auction</w:t>
      </w:r>
      <w:r w:rsidR="00A66DA2">
        <w:t xml:space="preserve"> (tên cũ Watch auction)</w:t>
      </w:r>
    </w:p>
    <w:p w:rsidR="00C4261D" w:rsidRDefault="00C4261D" w:rsidP="00126BDA">
      <w:r>
        <w:t>Chỉ có user đã đăng ký mới được thấy được tình trạng được đấu giá nhỉ</w:t>
      </w:r>
      <w:r w:rsidR="00341565">
        <w:t>?</w:t>
      </w:r>
    </w:p>
    <w:p w:rsidR="00126BDA" w:rsidRDefault="00785506">
      <w:r>
        <w:t>Tôi là người bán khi và chỉ khi tôi đăng sản phẩm lên hệ thống để đấu giá. Và mọi người dùng khác đã đăng ký mặc định là người mua.</w:t>
      </w:r>
    </w:p>
    <w:p w:rsidR="00785506" w:rsidRDefault="00785506">
      <w:r>
        <w:t>Người bán cần một chức năng link nhanh tới sản phẩm của họ đang được đấu giá</w:t>
      </w:r>
      <w:bookmarkStart w:id="3" w:name="_GoBack"/>
      <w:bookmarkEnd w:id="3"/>
    </w:p>
    <w:sectPr w:rsidR="00785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006"/>
    <w:rsid w:val="00055006"/>
    <w:rsid w:val="00126BDA"/>
    <w:rsid w:val="0015133F"/>
    <w:rsid w:val="00341565"/>
    <w:rsid w:val="005D6277"/>
    <w:rsid w:val="007172D6"/>
    <w:rsid w:val="00785506"/>
    <w:rsid w:val="009A0A96"/>
    <w:rsid w:val="00A66DA2"/>
    <w:rsid w:val="00AD05DD"/>
    <w:rsid w:val="00AE59C8"/>
    <w:rsid w:val="00C4261D"/>
    <w:rsid w:val="00C57443"/>
    <w:rsid w:val="00C959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59C8"/>
    <w:rPr>
      <w:color w:val="0000FF"/>
      <w:u w:val="single"/>
    </w:rPr>
  </w:style>
  <w:style w:type="character" w:customStyle="1" w:styleId="Date1">
    <w:name w:val="Date1"/>
    <w:basedOn w:val="DefaultParagraphFont"/>
    <w:rsid w:val="00AE59C8"/>
  </w:style>
  <w:style w:type="paragraph" w:styleId="HTMLPreformatted">
    <w:name w:val="HTML Preformatted"/>
    <w:basedOn w:val="Normal"/>
    <w:link w:val="HTMLPreformattedChar"/>
    <w:uiPriority w:val="99"/>
    <w:semiHidden/>
    <w:unhideWhenUsed/>
    <w:rsid w:val="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59C8"/>
    <w:rPr>
      <w:rFonts w:ascii="Courier New" w:eastAsia="Times New Roman" w:hAnsi="Courier New" w:cs="Courier New"/>
      <w:sz w:val="20"/>
      <w:szCs w:val="20"/>
    </w:rPr>
  </w:style>
  <w:style w:type="character" w:customStyle="1" w:styleId="author">
    <w:name w:val="author"/>
    <w:basedOn w:val="DefaultParagraphFont"/>
    <w:rsid w:val="00AE59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59C8"/>
    <w:rPr>
      <w:color w:val="0000FF"/>
      <w:u w:val="single"/>
    </w:rPr>
  </w:style>
  <w:style w:type="character" w:customStyle="1" w:styleId="Date1">
    <w:name w:val="Date1"/>
    <w:basedOn w:val="DefaultParagraphFont"/>
    <w:rsid w:val="00AE59C8"/>
  </w:style>
  <w:style w:type="paragraph" w:styleId="HTMLPreformatted">
    <w:name w:val="HTML Preformatted"/>
    <w:basedOn w:val="Normal"/>
    <w:link w:val="HTMLPreformattedChar"/>
    <w:uiPriority w:val="99"/>
    <w:semiHidden/>
    <w:unhideWhenUsed/>
    <w:rsid w:val="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59C8"/>
    <w:rPr>
      <w:rFonts w:ascii="Courier New" w:eastAsia="Times New Roman" w:hAnsi="Courier New" w:cs="Courier New"/>
      <w:sz w:val="20"/>
      <w:szCs w:val="20"/>
    </w:rPr>
  </w:style>
  <w:style w:type="character" w:customStyle="1" w:styleId="author">
    <w:name w:val="author"/>
    <w:basedOn w:val="DefaultParagraphFont"/>
    <w:rsid w:val="00AE5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5065287">
      <w:bodyDiv w:val="1"/>
      <w:marLeft w:val="0"/>
      <w:marRight w:val="0"/>
      <w:marTop w:val="0"/>
      <w:marBottom w:val="0"/>
      <w:divBdr>
        <w:top w:val="none" w:sz="0" w:space="0" w:color="auto"/>
        <w:left w:val="none" w:sz="0" w:space="0" w:color="auto"/>
        <w:bottom w:val="none" w:sz="0" w:space="0" w:color="auto"/>
        <w:right w:val="none" w:sz="0" w:space="0" w:color="auto"/>
      </w:divBdr>
      <w:divsChild>
        <w:div w:id="1670714998">
          <w:marLeft w:val="0"/>
          <w:marRight w:val="0"/>
          <w:marTop w:val="0"/>
          <w:marBottom w:val="0"/>
          <w:divBdr>
            <w:top w:val="none" w:sz="0" w:space="0" w:color="auto"/>
            <w:left w:val="none" w:sz="0" w:space="0" w:color="auto"/>
            <w:bottom w:val="none" w:sz="0" w:space="0" w:color="auto"/>
            <w:right w:val="none" w:sz="0" w:space="0" w:color="auto"/>
          </w:divBdr>
          <w:divsChild>
            <w:div w:id="649409312">
              <w:marLeft w:val="0"/>
              <w:marRight w:val="0"/>
              <w:marTop w:val="0"/>
              <w:marBottom w:val="0"/>
              <w:divBdr>
                <w:top w:val="none" w:sz="0" w:space="0" w:color="auto"/>
                <w:left w:val="none" w:sz="0" w:space="0" w:color="auto"/>
                <w:bottom w:val="none" w:sz="0" w:space="0" w:color="auto"/>
                <w:right w:val="none" w:sz="0" w:space="0" w:color="auto"/>
              </w:divBdr>
            </w:div>
          </w:divsChild>
        </w:div>
        <w:div w:id="1739748838">
          <w:marLeft w:val="0"/>
          <w:marRight w:val="0"/>
          <w:marTop w:val="0"/>
          <w:marBottom w:val="0"/>
          <w:divBdr>
            <w:top w:val="none" w:sz="0" w:space="0" w:color="auto"/>
            <w:left w:val="none" w:sz="0" w:space="0" w:color="auto"/>
            <w:bottom w:val="none" w:sz="0" w:space="0" w:color="auto"/>
            <w:right w:val="none" w:sz="0" w:space="0" w:color="auto"/>
          </w:divBdr>
          <w:divsChild>
            <w:div w:id="1311135940">
              <w:marLeft w:val="0"/>
              <w:marRight w:val="72"/>
              <w:marTop w:val="0"/>
              <w:marBottom w:val="0"/>
              <w:divBdr>
                <w:top w:val="none" w:sz="0" w:space="0" w:color="auto"/>
                <w:left w:val="none" w:sz="0" w:space="0" w:color="auto"/>
                <w:bottom w:val="none" w:sz="0" w:space="0" w:color="auto"/>
                <w:right w:val="none" w:sz="0" w:space="0" w:color="auto"/>
              </w:divBdr>
            </w:div>
          </w:divsChild>
        </w:div>
        <w:div w:id="1416898477">
          <w:marLeft w:val="0"/>
          <w:marRight w:val="0"/>
          <w:marTop w:val="0"/>
          <w:marBottom w:val="0"/>
          <w:divBdr>
            <w:top w:val="none" w:sz="0" w:space="0" w:color="auto"/>
            <w:left w:val="none" w:sz="0" w:space="0" w:color="auto"/>
            <w:bottom w:val="none" w:sz="0" w:space="0" w:color="auto"/>
            <w:right w:val="none" w:sz="0" w:space="0" w:color="auto"/>
          </w:divBdr>
          <w:divsChild>
            <w:div w:id="461193686">
              <w:marLeft w:val="0"/>
              <w:marRight w:val="72"/>
              <w:marTop w:val="0"/>
              <w:marBottom w:val="0"/>
              <w:divBdr>
                <w:top w:val="none" w:sz="0" w:space="0" w:color="auto"/>
                <w:left w:val="none" w:sz="0" w:space="0" w:color="auto"/>
                <w:bottom w:val="none" w:sz="0" w:space="0" w:color="auto"/>
                <w:right w:val="none" w:sz="0" w:space="0" w:color="auto"/>
              </w:divBdr>
            </w:div>
          </w:divsChild>
        </w:div>
        <w:div w:id="1310787843">
          <w:marLeft w:val="0"/>
          <w:marRight w:val="0"/>
          <w:marTop w:val="0"/>
          <w:marBottom w:val="0"/>
          <w:divBdr>
            <w:top w:val="none" w:sz="0" w:space="0" w:color="auto"/>
            <w:left w:val="none" w:sz="0" w:space="0" w:color="auto"/>
            <w:bottom w:val="none" w:sz="0" w:space="0" w:color="auto"/>
            <w:right w:val="none" w:sz="0" w:space="0" w:color="auto"/>
          </w:divBdr>
          <w:divsChild>
            <w:div w:id="702826526">
              <w:marLeft w:val="0"/>
              <w:marRight w:val="72"/>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dau-gia-truc-tuyen-dhnl2/issues/detail?id=1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ode.google.com/u/107370866450673339064/"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ode.google.com/p/dau-gia-truc-tuyen-dhnl2/issues/detail?id=16" TargetMode="External"/><Relationship Id="rId11" Type="http://schemas.openxmlformats.org/officeDocument/2006/relationships/hyperlink" Target="http://code.google.com/u/107370866450673339064/" TargetMode="External"/><Relationship Id="rId5" Type="http://schemas.openxmlformats.org/officeDocument/2006/relationships/hyperlink" Target="http://code.google.com/u/110724793392537808669/" TargetMode="External"/><Relationship Id="rId10" Type="http://schemas.openxmlformats.org/officeDocument/2006/relationships/hyperlink" Target="http://code.google.com/p/dau-gia-truc-tuyen-dhnl2/issues/detail?id=16" TargetMode="External"/><Relationship Id="rId4" Type="http://schemas.openxmlformats.org/officeDocument/2006/relationships/webSettings" Target="webSettings.xml"/><Relationship Id="rId9" Type="http://schemas.openxmlformats.org/officeDocument/2006/relationships/hyperlink" Target="http://code.google.com/u/1073708664506733390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895</Words>
  <Characters>5105</Characters>
  <Application>Microsoft Office Word</Application>
  <DocSecurity>0</DocSecurity>
  <Lines>42</Lines>
  <Paragraphs>11</Paragraphs>
  <ScaleCrop>false</ScaleCrop>
  <Company>XP SP3 Multi main</Company>
  <LinksUpToDate>false</LinksUpToDate>
  <CharactersWithSpaces>5989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An</dc:creator>
  <cp:keywords/>
  <dc:description/>
  <cp:lastModifiedBy>Thanh An</cp:lastModifiedBy>
  <cp:revision>9</cp:revision>
  <dcterms:created xsi:type="dcterms:W3CDTF">2012-07-28T04:35:00Z</dcterms:created>
  <dcterms:modified xsi:type="dcterms:W3CDTF">2012-07-28T13:18:00Z</dcterms:modified>
</cp:coreProperties>
</file>