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E5C" w:rsidRPr="00C7369A" w:rsidRDefault="00AA648A" w:rsidP="0033243D">
      <w:pPr>
        <w:pStyle w:val="2"/>
        <w:rPr>
          <w:sz w:val="36"/>
        </w:rPr>
      </w:pPr>
      <w:bookmarkStart w:id="0" w:name="_Toc326732468"/>
      <w:bookmarkStart w:id="1" w:name="_Toc326847078"/>
      <w:bookmarkStart w:id="2" w:name="_Toc326847751"/>
      <w:bookmarkStart w:id="3" w:name="_Toc326864273"/>
      <w:r w:rsidRPr="00C7369A">
        <w:rPr>
          <w:rFonts w:hint="eastAsia"/>
          <w:sz w:val="36"/>
        </w:rPr>
        <w:t>摘要</w:t>
      </w:r>
      <w:bookmarkEnd w:id="0"/>
      <w:bookmarkEnd w:id="1"/>
      <w:bookmarkEnd w:id="2"/>
      <w:bookmarkEnd w:id="3"/>
    </w:p>
    <w:p w:rsidR="00C93046" w:rsidRDefault="00806C84" w:rsidP="00935E25">
      <w:pPr>
        <w:spacing w:after="240"/>
        <w:ind w:firstLine="420"/>
      </w:pPr>
      <w:r>
        <w:rPr>
          <w:rFonts w:hint="eastAsia"/>
        </w:rPr>
        <w:t>自云存储这个概念诞生以来，短短</w:t>
      </w:r>
      <w:r>
        <w:rPr>
          <w:rFonts w:hint="eastAsia"/>
        </w:rPr>
        <w:t>10</w:t>
      </w:r>
      <w:r>
        <w:rPr>
          <w:rFonts w:hint="eastAsia"/>
        </w:rPr>
        <w:t>年内</w:t>
      </w:r>
      <w:r w:rsidR="00FB0DD6">
        <w:rPr>
          <w:rFonts w:hint="eastAsia"/>
        </w:rPr>
        <w:t>不同厂家纷纷推出了自己的云存储系统产品，</w:t>
      </w:r>
      <w:r w:rsidR="00E85CBF">
        <w:rPr>
          <w:rFonts w:hint="eastAsia"/>
        </w:rPr>
        <w:t>这些系统形态各异，接口形式多样。接口的不统一带来了服务供应商绑定和数据绑定问题，影响到产业的长远发展。为此，需要对云数据存储和管理接口标准进行总体规划，以保证数据层和上层应用的互操作和可移植。</w:t>
      </w:r>
      <w:r w:rsidR="00DD5217">
        <w:rPr>
          <w:rFonts w:hint="eastAsia"/>
        </w:rPr>
        <w:t>总之，</w:t>
      </w:r>
      <w:r w:rsidR="00FB7CCE">
        <w:rPr>
          <w:rFonts w:hint="eastAsia"/>
        </w:rPr>
        <w:t>制定一个现行云存储系统通用的管理接口十分必要，为了制定了行之有效</w:t>
      </w:r>
      <w:r w:rsidR="0005399B">
        <w:rPr>
          <w:rFonts w:hint="eastAsia"/>
        </w:rPr>
        <w:t>且</w:t>
      </w:r>
      <w:r w:rsidR="00FB7CCE">
        <w:rPr>
          <w:rFonts w:hint="eastAsia"/>
        </w:rPr>
        <w:t>放之四海而皆准的通用管理接口</w:t>
      </w:r>
      <w:r w:rsidR="00483713">
        <w:rPr>
          <w:rFonts w:hint="eastAsia"/>
        </w:rPr>
        <w:t>有必</w:t>
      </w:r>
      <w:r w:rsidR="00AF20F6">
        <w:rPr>
          <w:rFonts w:hint="eastAsia"/>
        </w:rPr>
        <w:t>要对</w:t>
      </w:r>
      <w:r w:rsidR="004B397F">
        <w:rPr>
          <w:rFonts w:hint="eastAsia"/>
        </w:rPr>
        <w:t>时下流行的云存储系统管理接口</w:t>
      </w:r>
      <w:r w:rsidR="00483713">
        <w:rPr>
          <w:rFonts w:hint="eastAsia"/>
        </w:rPr>
        <w:t>进行调研，吸取优点，改进缺点</w:t>
      </w:r>
      <w:r w:rsidR="00DD5217">
        <w:rPr>
          <w:rFonts w:hint="eastAsia"/>
        </w:rPr>
        <w:t>，最终设计出一个</w:t>
      </w:r>
      <w:r w:rsidR="006110B0">
        <w:rPr>
          <w:rFonts w:hint="eastAsia"/>
        </w:rPr>
        <w:t>高兼容</w:t>
      </w:r>
      <w:r w:rsidR="00D0320B">
        <w:rPr>
          <w:rFonts w:hint="eastAsia"/>
        </w:rPr>
        <w:t>性、高鲁棒性</w:t>
      </w:r>
      <w:r w:rsidR="006110B0">
        <w:rPr>
          <w:rFonts w:hint="eastAsia"/>
        </w:rPr>
        <w:t>、易部署、易维护、功能强的</w:t>
      </w:r>
      <w:r w:rsidR="007C4F93">
        <w:rPr>
          <w:rFonts w:hint="eastAsia"/>
        </w:rPr>
        <w:t>通用</w:t>
      </w:r>
      <w:r w:rsidR="006110B0">
        <w:rPr>
          <w:rFonts w:hint="eastAsia"/>
        </w:rPr>
        <w:t>接口模型。</w:t>
      </w:r>
    </w:p>
    <w:p w:rsidR="003C3303" w:rsidRPr="0033243D" w:rsidRDefault="003C3303" w:rsidP="005060B2">
      <w:pPr>
        <w:spacing w:after="240"/>
        <w:ind w:firstLine="420"/>
      </w:pPr>
      <w:r>
        <w:rPr>
          <w:rFonts w:hint="eastAsia"/>
        </w:rPr>
        <w:t>本文参考了</w:t>
      </w:r>
      <w:r>
        <w:rPr>
          <w:rFonts w:hint="eastAsia"/>
        </w:rPr>
        <w:t>SNIA</w:t>
      </w:r>
      <w:r>
        <w:rPr>
          <w:rFonts w:hint="eastAsia"/>
        </w:rPr>
        <w:t>网络存储工业协会提出的</w:t>
      </w:r>
      <w:r>
        <w:rPr>
          <w:rFonts w:hint="eastAsia"/>
        </w:rPr>
        <w:t>CDMI</w:t>
      </w:r>
      <w:r w:rsidR="009B62A0">
        <w:rPr>
          <w:rFonts w:hint="eastAsia"/>
        </w:rPr>
        <w:t>（</w:t>
      </w:r>
      <w:r w:rsidR="009B62A0">
        <w:rPr>
          <w:rFonts w:hint="eastAsia"/>
        </w:rPr>
        <w:t>Cloud Data Management Interface</w:t>
      </w:r>
      <w:r w:rsidR="009B62A0">
        <w:rPr>
          <w:rFonts w:hint="eastAsia"/>
        </w:rPr>
        <w:t>）</w:t>
      </w:r>
      <w:r w:rsidR="00BA6BDD">
        <w:rPr>
          <w:rFonts w:hint="eastAsia"/>
        </w:rPr>
        <w:t>云数据管理接口标准，结合实际使用中遇到的问题</w:t>
      </w:r>
      <w:r w:rsidR="00703E74">
        <w:rPr>
          <w:rFonts w:hint="eastAsia"/>
        </w:rPr>
        <w:t>做出一些设计上的</w:t>
      </w:r>
      <w:r w:rsidR="007F1E2F">
        <w:rPr>
          <w:rFonts w:hint="eastAsia"/>
        </w:rPr>
        <w:t>修正</w:t>
      </w:r>
      <w:r w:rsidR="00703E74">
        <w:rPr>
          <w:rFonts w:hint="eastAsia"/>
        </w:rPr>
        <w:t>，</w:t>
      </w:r>
      <w:r w:rsidR="00466D76">
        <w:rPr>
          <w:rFonts w:hint="eastAsia"/>
        </w:rPr>
        <w:t>最终</w:t>
      </w:r>
      <w:r w:rsidR="003B2B5D">
        <w:rPr>
          <w:rFonts w:hint="eastAsia"/>
        </w:rPr>
        <w:t>通过</w:t>
      </w:r>
      <w:r w:rsidR="003B2B5D">
        <w:rPr>
          <w:rFonts w:hint="eastAsia"/>
        </w:rPr>
        <w:t>Rails</w:t>
      </w:r>
      <w:r w:rsidR="003B2B5D">
        <w:rPr>
          <w:rFonts w:hint="eastAsia"/>
        </w:rPr>
        <w:t>框架和</w:t>
      </w:r>
      <w:r w:rsidR="003B2B5D">
        <w:rPr>
          <w:rFonts w:hint="eastAsia"/>
        </w:rPr>
        <w:t>MongoDB</w:t>
      </w:r>
      <w:r w:rsidR="003B2B5D">
        <w:rPr>
          <w:rFonts w:hint="eastAsia"/>
        </w:rPr>
        <w:t>数据库</w:t>
      </w:r>
      <w:r w:rsidR="004E4BB8">
        <w:rPr>
          <w:rFonts w:hint="eastAsia"/>
        </w:rPr>
        <w:t>的存储支持</w:t>
      </w:r>
      <w:r w:rsidR="00BA6BDD">
        <w:rPr>
          <w:rFonts w:hint="eastAsia"/>
        </w:rPr>
        <w:t>实现了一个基于</w:t>
      </w:r>
      <w:r w:rsidR="00BA6BDD">
        <w:rPr>
          <w:rFonts w:hint="eastAsia"/>
        </w:rPr>
        <w:t>CDMI</w:t>
      </w:r>
      <w:r w:rsidR="00BA6BDD">
        <w:rPr>
          <w:rFonts w:hint="eastAsia"/>
        </w:rPr>
        <w:t>标准的云存储系统接口</w:t>
      </w:r>
      <w:r w:rsidR="00A66C1C">
        <w:rPr>
          <w:rFonts w:hint="eastAsia"/>
        </w:rPr>
        <w:t>，</w:t>
      </w:r>
      <w:r w:rsidR="00CC00BF">
        <w:rPr>
          <w:rFonts w:hint="eastAsia"/>
        </w:rPr>
        <w:t>可以实现类似文件系统中文件夹、文件、引用的创建、修改、读取、删除操作</w:t>
      </w:r>
      <w:r w:rsidR="00BA6BDD">
        <w:rPr>
          <w:rFonts w:hint="eastAsia"/>
        </w:rPr>
        <w:t>，解决了云存储系统中数据的</w:t>
      </w:r>
      <w:r w:rsidR="00A66C1C">
        <w:rPr>
          <w:rFonts w:hint="eastAsia"/>
        </w:rPr>
        <w:t>基本</w:t>
      </w:r>
      <w:r w:rsidR="00BA6BDD">
        <w:rPr>
          <w:rFonts w:hint="eastAsia"/>
        </w:rPr>
        <w:t>管理问题</w:t>
      </w:r>
      <w:r w:rsidR="005A3EA4">
        <w:rPr>
          <w:rFonts w:hint="eastAsia"/>
        </w:rPr>
        <w:t>，给后续开发者提供</w:t>
      </w:r>
      <w:r w:rsidR="00B94159">
        <w:rPr>
          <w:rFonts w:hint="eastAsia"/>
        </w:rPr>
        <w:t>了</w:t>
      </w:r>
      <w:r w:rsidR="005A3EA4">
        <w:rPr>
          <w:rFonts w:hint="eastAsia"/>
        </w:rPr>
        <w:t>一个</w:t>
      </w:r>
      <w:r w:rsidR="00C93287">
        <w:rPr>
          <w:rFonts w:hint="eastAsia"/>
        </w:rPr>
        <w:t>基石</w:t>
      </w:r>
      <w:r w:rsidR="00A47D25">
        <w:rPr>
          <w:rFonts w:hint="eastAsia"/>
        </w:rPr>
        <w:t>。</w:t>
      </w:r>
      <w:r w:rsidR="005247D1">
        <w:rPr>
          <w:rFonts w:hint="eastAsia"/>
        </w:rPr>
        <w:t>本人在本课题中承担的任务是：分析主流云存储提供商的产品，</w:t>
      </w:r>
      <w:r w:rsidR="00CA2BE2">
        <w:rPr>
          <w:rFonts w:hint="eastAsia"/>
        </w:rPr>
        <w:t>分析用户的操作习惯并</w:t>
      </w:r>
      <w:r w:rsidR="006F1F1D">
        <w:rPr>
          <w:rFonts w:hint="eastAsia"/>
        </w:rPr>
        <w:t>根据这些实际接口的设计对</w:t>
      </w:r>
      <w:r w:rsidR="006F1F1D">
        <w:rPr>
          <w:rFonts w:hint="eastAsia"/>
        </w:rPr>
        <w:t>CDMI</w:t>
      </w:r>
      <w:r w:rsidR="006F1F1D">
        <w:rPr>
          <w:rFonts w:hint="eastAsia"/>
        </w:rPr>
        <w:t>做出修改</w:t>
      </w:r>
      <w:r w:rsidR="001D0FD4">
        <w:rPr>
          <w:rFonts w:hint="eastAsia"/>
        </w:rPr>
        <w:t>。</w:t>
      </w:r>
      <w:r w:rsidR="00E51330">
        <w:rPr>
          <w:rFonts w:hint="eastAsia"/>
        </w:rPr>
        <w:t>实际编码</w:t>
      </w:r>
      <w:r w:rsidR="000E4186">
        <w:rPr>
          <w:rFonts w:hint="eastAsia"/>
        </w:rPr>
        <w:t>方面</w:t>
      </w:r>
      <w:r w:rsidR="00E51330">
        <w:rPr>
          <w:rFonts w:hint="eastAsia"/>
        </w:rPr>
        <w:t>，</w:t>
      </w:r>
      <w:r w:rsidR="00E51330" w:rsidRPr="00E51330">
        <w:rPr>
          <w:rFonts w:hint="eastAsia"/>
        </w:rPr>
        <w:t>我做的工作主要是处理</w:t>
      </w:r>
      <w:r w:rsidR="00E51330" w:rsidRPr="00E51330">
        <w:rPr>
          <w:rFonts w:hint="eastAsia"/>
        </w:rPr>
        <w:t>4</w:t>
      </w:r>
      <w:r w:rsidR="00E51330" w:rsidRPr="00E51330">
        <w:rPr>
          <w:rFonts w:hint="eastAsia"/>
        </w:rPr>
        <w:t>种</w:t>
      </w:r>
      <w:r w:rsidR="00E51330" w:rsidRPr="00E51330">
        <w:rPr>
          <w:rFonts w:hint="eastAsia"/>
        </w:rPr>
        <w:t>Http</w:t>
      </w:r>
      <w:r w:rsidR="00E51330" w:rsidRPr="00E51330">
        <w:rPr>
          <w:rFonts w:hint="eastAsia"/>
        </w:rPr>
        <w:t>方法和</w:t>
      </w:r>
      <w:r w:rsidR="00E51330" w:rsidRPr="00E51330">
        <w:rPr>
          <w:rFonts w:hint="eastAsia"/>
        </w:rPr>
        <w:t>URI</w:t>
      </w:r>
      <w:r w:rsidR="00E51330" w:rsidRPr="00E51330">
        <w:rPr>
          <w:rFonts w:hint="eastAsia"/>
        </w:rPr>
        <w:t>解析</w:t>
      </w:r>
      <w:r w:rsidR="00D335CD">
        <w:rPr>
          <w:rFonts w:hint="eastAsia"/>
        </w:rPr>
        <w:t>以及数据库</w:t>
      </w:r>
      <w:r w:rsidR="00144C80">
        <w:rPr>
          <w:rFonts w:hint="eastAsia"/>
        </w:rPr>
        <w:t>中</w:t>
      </w:r>
      <w:r w:rsidR="00D335CD">
        <w:rPr>
          <w:rFonts w:hint="eastAsia"/>
        </w:rPr>
        <w:t>数据模型的</w:t>
      </w:r>
      <w:r w:rsidR="00AC12F1">
        <w:rPr>
          <w:rFonts w:hint="eastAsia"/>
        </w:rPr>
        <w:t>实现</w:t>
      </w:r>
      <w:r w:rsidR="00E51330">
        <w:rPr>
          <w:rFonts w:hint="eastAsia"/>
        </w:rPr>
        <w:t>。</w:t>
      </w:r>
    </w:p>
    <w:p w:rsidR="00AA648A" w:rsidRDefault="00AA648A" w:rsidP="00AA648A">
      <w:pPr>
        <w:spacing w:after="240"/>
      </w:pPr>
      <w:r w:rsidRPr="007A5F0A">
        <w:rPr>
          <w:rFonts w:ascii="方正小标宋_GBK" w:eastAsia="方正小标宋_GBK" w:hAnsi="方正小标宋_GBK" w:hint="eastAsia"/>
        </w:rPr>
        <w:t>关键词</w:t>
      </w:r>
      <w:r w:rsidR="00243E76">
        <w:rPr>
          <w:rFonts w:hint="eastAsia"/>
        </w:rPr>
        <w:t>：云存储，</w:t>
      </w:r>
      <w:r w:rsidR="00C57EFE">
        <w:rPr>
          <w:rFonts w:hint="eastAsia"/>
        </w:rPr>
        <w:t>管理</w:t>
      </w:r>
      <w:r w:rsidR="00243E76">
        <w:rPr>
          <w:rFonts w:hint="eastAsia"/>
        </w:rPr>
        <w:t>接口</w:t>
      </w:r>
      <w:r w:rsidR="00C70415">
        <w:rPr>
          <w:rFonts w:hint="eastAsia"/>
        </w:rPr>
        <w:t>，</w:t>
      </w:r>
      <w:r w:rsidR="00765EF0">
        <w:rPr>
          <w:rFonts w:hint="eastAsia"/>
        </w:rPr>
        <w:t>对象存储，</w:t>
      </w:r>
      <w:r w:rsidR="0036462B">
        <w:rPr>
          <w:rFonts w:hint="eastAsia"/>
        </w:rPr>
        <w:t>键</w:t>
      </w:r>
      <w:r w:rsidR="0036462B">
        <w:rPr>
          <w:rFonts w:hint="eastAsia"/>
        </w:rPr>
        <w:t>-</w:t>
      </w:r>
      <w:r w:rsidR="0036462B">
        <w:rPr>
          <w:rFonts w:hint="eastAsia"/>
        </w:rPr>
        <w:t>值存储</w:t>
      </w:r>
    </w:p>
    <w:p w:rsidR="007409FB" w:rsidRDefault="007409FB" w:rsidP="00AA648A">
      <w:pPr>
        <w:spacing w:after="240"/>
      </w:pPr>
      <w:r>
        <w:br w:type="page"/>
      </w:r>
    </w:p>
    <w:p w:rsidR="0033243D" w:rsidRPr="001821A6" w:rsidRDefault="0033243D" w:rsidP="0033243D">
      <w:pPr>
        <w:pStyle w:val="2"/>
        <w:rPr>
          <w:rFonts w:ascii="Sabon LT Std" w:hAnsi="Sabon LT Std"/>
          <w:b/>
          <w:sz w:val="36"/>
        </w:rPr>
      </w:pPr>
      <w:bookmarkStart w:id="4" w:name="_Toc326732469"/>
      <w:bookmarkStart w:id="5" w:name="_Toc326847079"/>
      <w:bookmarkStart w:id="6" w:name="_Toc326847752"/>
      <w:bookmarkStart w:id="7" w:name="_Toc326864274"/>
      <w:r w:rsidRPr="001821A6">
        <w:rPr>
          <w:rFonts w:ascii="Sabon LT Std" w:hAnsi="Sabon LT Std"/>
          <w:b/>
          <w:sz w:val="36"/>
        </w:rPr>
        <w:lastRenderedPageBreak/>
        <w:t>Abstract</w:t>
      </w:r>
      <w:bookmarkEnd w:id="4"/>
      <w:bookmarkEnd w:id="5"/>
      <w:bookmarkEnd w:id="6"/>
      <w:bookmarkEnd w:id="7"/>
    </w:p>
    <w:p w:rsidR="00D76E7C" w:rsidRDefault="00D76E7C" w:rsidP="00D76E7C">
      <w:r>
        <w:rPr>
          <w:rFonts w:hint="eastAsia"/>
        </w:rPr>
        <w:t>Cloud Storge</w:t>
      </w:r>
      <w:r w:rsidR="00607A8C">
        <w:rPr>
          <w:rFonts w:hint="eastAsia"/>
        </w:rPr>
        <w:t xml:space="preserve"> interface</w:t>
      </w:r>
    </w:p>
    <w:p w:rsidR="00BE6433" w:rsidRDefault="001235CE" w:rsidP="00BE6433">
      <w:pPr>
        <w:spacing w:after="240"/>
      </w:pPr>
      <w:r w:rsidRPr="001235CE">
        <w:rPr>
          <w:rFonts w:hint="eastAsia"/>
          <w:b/>
        </w:rPr>
        <w:t>Keywords</w:t>
      </w:r>
      <w:r>
        <w:rPr>
          <w:rFonts w:hint="eastAsia"/>
        </w:rPr>
        <w:t xml:space="preserve"> : </w:t>
      </w:r>
      <w:r w:rsidRPr="001235CE">
        <w:t>Cloud Storge</w:t>
      </w:r>
      <w:r w:rsidR="00A54671">
        <w:rPr>
          <w:rFonts w:hint="eastAsia"/>
        </w:rPr>
        <w:t>, Management Interface,</w:t>
      </w:r>
      <w:r w:rsidR="00765EF0">
        <w:rPr>
          <w:rFonts w:hint="eastAsia"/>
        </w:rPr>
        <w:t xml:space="preserve"> </w:t>
      </w:r>
      <w:r w:rsidR="00765EF0">
        <w:rPr>
          <w:rStyle w:val="st"/>
        </w:rPr>
        <w:t>Object-Based Storage</w:t>
      </w:r>
      <w:r w:rsidR="00765EF0">
        <w:rPr>
          <w:rFonts w:hint="eastAsia"/>
        </w:rPr>
        <w:t>,</w:t>
      </w:r>
      <w:r w:rsidR="00C84041" w:rsidRPr="00C84041">
        <w:t xml:space="preserve"> Key-Value</w:t>
      </w:r>
      <w:r w:rsidR="00C84041">
        <w:rPr>
          <w:rFonts w:hint="eastAsia"/>
        </w:rPr>
        <w:t>,</w:t>
      </w:r>
      <w:r w:rsidR="00A54671">
        <w:rPr>
          <w:rFonts w:hint="eastAsia"/>
        </w:rPr>
        <w:t xml:space="preserve"> Web, Http, NoSQL, CDMI</w:t>
      </w:r>
    </w:p>
    <w:p w:rsidR="00194662" w:rsidRDefault="00194662" w:rsidP="00BE6433">
      <w:pPr>
        <w:spacing w:after="240"/>
      </w:pPr>
    </w:p>
    <w:p w:rsidR="00BA37EA" w:rsidRDefault="00BA37EA" w:rsidP="00BE6433">
      <w:pPr>
        <w:spacing w:after="240"/>
        <w:sectPr w:rsidR="00BA37EA" w:rsidSect="00AB4664">
          <w:footerReference w:type="even" r:id="rId9"/>
          <w:footerReference w:type="default" r:id="rId10"/>
          <w:pgSz w:w="11906" w:h="16838" w:code="9"/>
          <w:pgMar w:top="1814" w:right="1474" w:bottom="1474" w:left="1814" w:header="720" w:footer="720" w:gutter="0"/>
          <w:pgNumType w:fmt="upperRoman" w:start="1"/>
          <w:cols w:space="720"/>
          <w:docGrid w:type="linesAndChars" w:linePitch="326"/>
        </w:sectPr>
      </w:pPr>
    </w:p>
    <w:sdt>
      <w:sdtPr>
        <w:rPr>
          <w:rFonts w:ascii="Times New Roman MT Std" w:eastAsia="方正精宋简体" w:hAnsi="Times New Roman MT Std" w:cs="Times New Roman"/>
          <w:b w:val="0"/>
          <w:bCs w:val="0"/>
          <w:color w:val="auto"/>
          <w:kern w:val="2"/>
          <w:sz w:val="24"/>
          <w:szCs w:val="24"/>
          <w:lang w:val="zh-CN"/>
        </w:rPr>
        <w:id w:val="-796533906"/>
        <w:docPartObj>
          <w:docPartGallery w:val="Table of Contents"/>
          <w:docPartUnique/>
        </w:docPartObj>
      </w:sdtPr>
      <w:sdtEndPr/>
      <w:sdtContent>
        <w:p w:rsidR="00DC142C" w:rsidRDefault="00DC142C" w:rsidP="00DC142C">
          <w:pPr>
            <w:pStyle w:val="TOC"/>
            <w:jc w:val="center"/>
            <w:rPr>
              <w:rFonts w:ascii="方正小标宋_GBK" w:eastAsia="方正小标宋_GBK" w:hAnsi="方正小标宋_GBK"/>
              <w:b w:val="0"/>
              <w:color w:val="000000" w:themeColor="text1"/>
              <w:sz w:val="36"/>
              <w:szCs w:val="36"/>
              <w:lang w:val="zh-CN"/>
            </w:rPr>
          </w:pPr>
          <w:r w:rsidRPr="008328DC">
            <w:rPr>
              <w:rFonts w:ascii="方正小标宋_GBK" w:eastAsia="方正小标宋_GBK" w:hAnsi="方正小标宋_GBK"/>
              <w:b w:val="0"/>
              <w:color w:val="000000" w:themeColor="text1"/>
              <w:sz w:val="36"/>
              <w:szCs w:val="36"/>
              <w:lang w:val="zh-CN"/>
            </w:rPr>
            <w:t>目录</w:t>
          </w:r>
        </w:p>
        <w:p w:rsidR="002B05A7" w:rsidRPr="00773C38" w:rsidRDefault="002B05A7">
          <w:pPr>
            <w:pStyle w:val="20"/>
            <w:tabs>
              <w:tab w:val="right" w:leader="dot" w:pos="8608"/>
            </w:tabs>
            <w:rPr>
              <w:rFonts w:cstheme="minorBidi"/>
              <w:bCs w:val="0"/>
              <w:noProof/>
              <w:sz w:val="21"/>
            </w:rPr>
          </w:pPr>
          <w:r w:rsidRPr="00773C38">
            <w:fldChar w:fldCharType="begin"/>
          </w:r>
          <w:r w:rsidRPr="00773C38">
            <w:instrText xml:space="preserve"> TOC \o "1-4" \h \z \u </w:instrText>
          </w:r>
          <w:r w:rsidRPr="00773C38">
            <w:fldChar w:fldCharType="separate"/>
          </w:r>
          <w:hyperlink w:anchor="_Toc326864273" w:history="1">
            <w:r w:rsidRPr="00773C38">
              <w:rPr>
                <w:rStyle w:val="a9"/>
                <w:noProof/>
              </w:rPr>
              <w:t>摘要</w:t>
            </w:r>
            <w:r w:rsidRPr="00773C38">
              <w:rPr>
                <w:noProof/>
                <w:webHidden/>
              </w:rPr>
              <w:tab/>
            </w:r>
            <w:r w:rsidRPr="00773C38">
              <w:rPr>
                <w:noProof/>
                <w:webHidden/>
              </w:rPr>
              <w:fldChar w:fldCharType="begin"/>
            </w:r>
            <w:r w:rsidRPr="00773C38">
              <w:rPr>
                <w:noProof/>
                <w:webHidden/>
              </w:rPr>
              <w:instrText xml:space="preserve"> PAGEREF _Toc326864273 \h </w:instrText>
            </w:r>
            <w:r w:rsidRPr="00773C38">
              <w:rPr>
                <w:noProof/>
                <w:webHidden/>
              </w:rPr>
            </w:r>
            <w:r w:rsidRPr="00773C38">
              <w:rPr>
                <w:noProof/>
                <w:webHidden/>
              </w:rPr>
              <w:fldChar w:fldCharType="separate"/>
            </w:r>
            <w:r w:rsidRPr="00773C38">
              <w:rPr>
                <w:noProof/>
                <w:webHidden/>
              </w:rPr>
              <w:t>I</w:t>
            </w:r>
            <w:r w:rsidRPr="00773C38">
              <w:rPr>
                <w:noProof/>
                <w:webHidden/>
              </w:rPr>
              <w:fldChar w:fldCharType="end"/>
            </w:r>
          </w:hyperlink>
        </w:p>
        <w:p w:rsidR="002B05A7" w:rsidRPr="00773C38" w:rsidRDefault="00954245">
          <w:pPr>
            <w:pStyle w:val="20"/>
            <w:tabs>
              <w:tab w:val="right" w:leader="dot" w:pos="8608"/>
            </w:tabs>
            <w:rPr>
              <w:rFonts w:cstheme="minorBidi"/>
              <w:bCs w:val="0"/>
              <w:noProof/>
              <w:sz w:val="21"/>
            </w:rPr>
          </w:pPr>
          <w:hyperlink w:anchor="_Toc326864274" w:history="1">
            <w:r w:rsidR="002B05A7" w:rsidRPr="00773C38">
              <w:rPr>
                <w:rStyle w:val="a9"/>
                <w:noProof/>
              </w:rPr>
              <w:t>Abstract</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_Toc326864274 \h </w:instrText>
            </w:r>
            <w:r w:rsidR="002B05A7" w:rsidRPr="00773C38">
              <w:rPr>
                <w:noProof/>
                <w:webHidden/>
              </w:rPr>
            </w:r>
            <w:r w:rsidR="002B05A7" w:rsidRPr="00773C38">
              <w:rPr>
                <w:noProof/>
                <w:webHidden/>
              </w:rPr>
              <w:fldChar w:fldCharType="separate"/>
            </w:r>
            <w:r w:rsidR="002B05A7" w:rsidRPr="00773C38">
              <w:rPr>
                <w:noProof/>
                <w:webHidden/>
              </w:rPr>
              <w:t>II</w:t>
            </w:r>
            <w:r w:rsidR="002B05A7" w:rsidRPr="00773C38">
              <w:rPr>
                <w:noProof/>
                <w:webHidden/>
              </w:rPr>
              <w:fldChar w:fldCharType="end"/>
            </w:r>
          </w:hyperlink>
        </w:p>
        <w:p w:rsidR="002B05A7" w:rsidRPr="00773C38" w:rsidRDefault="00954245">
          <w:pPr>
            <w:pStyle w:val="20"/>
            <w:tabs>
              <w:tab w:val="left" w:pos="395"/>
              <w:tab w:val="right" w:leader="dot" w:pos="8608"/>
            </w:tabs>
            <w:rPr>
              <w:rFonts w:cstheme="minorBidi"/>
              <w:bCs w:val="0"/>
              <w:noProof/>
              <w:sz w:val="21"/>
            </w:rPr>
          </w:pPr>
          <w:hyperlink w:anchor="_Toc326864275" w:history="1">
            <w:r w:rsidR="002B05A7" w:rsidRPr="00773C38">
              <w:rPr>
                <w:rStyle w:val="a9"/>
                <w:noProof/>
              </w:rPr>
              <w:t>1.</w:t>
            </w:r>
            <w:r w:rsidR="002B05A7" w:rsidRPr="00773C38">
              <w:rPr>
                <w:rFonts w:cstheme="minorBidi"/>
                <w:bCs w:val="0"/>
                <w:noProof/>
                <w:sz w:val="21"/>
              </w:rPr>
              <w:tab/>
            </w:r>
            <w:r w:rsidR="002B05A7" w:rsidRPr="00773C38">
              <w:rPr>
                <w:rStyle w:val="a9"/>
                <w:noProof/>
              </w:rPr>
              <w:t>绪言</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_Toc326864275 \h </w:instrText>
            </w:r>
            <w:r w:rsidR="002B05A7" w:rsidRPr="00773C38">
              <w:rPr>
                <w:noProof/>
                <w:webHidden/>
              </w:rPr>
            </w:r>
            <w:r w:rsidR="002B05A7" w:rsidRPr="00773C38">
              <w:rPr>
                <w:noProof/>
                <w:webHidden/>
              </w:rPr>
              <w:fldChar w:fldCharType="separate"/>
            </w:r>
            <w:r w:rsidR="002B05A7" w:rsidRPr="00773C38">
              <w:rPr>
                <w:noProof/>
                <w:webHidden/>
              </w:rPr>
              <w:t>1</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276" w:history="1">
            <w:r w:rsidR="002B05A7" w:rsidRPr="00773C38">
              <w:rPr>
                <w:rStyle w:val="a9"/>
                <w:noProof/>
              </w:rPr>
              <w:t>1.1.</w:t>
            </w:r>
            <w:r w:rsidR="002B05A7" w:rsidRPr="00773C38">
              <w:rPr>
                <w:rFonts w:cstheme="minorBidi"/>
                <w:noProof/>
                <w:kern w:val="2"/>
                <w:sz w:val="21"/>
                <w:szCs w:val="22"/>
              </w:rPr>
              <w:tab/>
            </w:r>
            <w:r w:rsidR="002B05A7" w:rsidRPr="00773C38">
              <w:rPr>
                <w:rStyle w:val="a9"/>
                <w:noProof/>
              </w:rPr>
              <w:t>课题背景</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_Toc326864276 \h </w:instrText>
            </w:r>
            <w:r w:rsidR="002B05A7" w:rsidRPr="00773C38">
              <w:rPr>
                <w:noProof/>
                <w:webHidden/>
              </w:rPr>
            </w:r>
            <w:r w:rsidR="002B05A7" w:rsidRPr="00773C38">
              <w:rPr>
                <w:noProof/>
                <w:webHidden/>
              </w:rPr>
              <w:fldChar w:fldCharType="separate"/>
            </w:r>
            <w:r w:rsidR="002B05A7" w:rsidRPr="00773C38">
              <w:rPr>
                <w:noProof/>
                <w:webHidden/>
              </w:rPr>
              <w:t>1</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277" w:history="1">
            <w:r w:rsidR="002B05A7" w:rsidRPr="00773C38">
              <w:rPr>
                <w:rStyle w:val="a9"/>
                <w:noProof/>
              </w:rPr>
              <w:t>1.2.</w:t>
            </w:r>
            <w:r w:rsidR="002B05A7" w:rsidRPr="00773C38">
              <w:rPr>
                <w:rFonts w:cstheme="minorBidi"/>
                <w:noProof/>
                <w:kern w:val="2"/>
                <w:sz w:val="21"/>
                <w:szCs w:val="22"/>
              </w:rPr>
              <w:tab/>
            </w:r>
            <w:r w:rsidR="002B05A7" w:rsidRPr="00773C38">
              <w:rPr>
                <w:rStyle w:val="a9"/>
                <w:noProof/>
              </w:rPr>
              <w:t>课题研究的目的和意义</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_Toc326864277 \h </w:instrText>
            </w:r>
            <w:r w:rsidR="002B05A7" w:rsidRPr="00773C38">
              <w:rPr>
                <w:noProof/>
                <w:webHidden/>
              </w:rPr>
            </w:r>
            <w:r w:rsidR="002B05A7" w:rsidRPr="00773C38">
              <w:rPr>
                <w:noProof/>
                <w:webHidden/>
              </w:rPr>
              <w:fldChar w:fldCharType="separate"/>
            </w:r>
            <w:r w:rsidR="002B05A7" w:rsidRPr="00773C38">
              <w:rPr>
                <w:noProof/>
                <w:webHidden/>
              </w:rPr>
              <w:t>2</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278" w:history="1">
            <w:r w:rsidR="002B05A7" w:rsidRPr="00773C38">
              <w:rPr>
                <w:rStyle w:val="a9"/>
                <w:noProof/>
              </w:rPr>
              <w:t>1.3.</w:t>
            </w:r>
            <w:r w:rsidR="002B05A7" w:rsidRPr="00773C38">
              <w:rPr>
                <w:rFonts w:cstheme="minorBidi"/>
                <w:noProof/>
                <w:kern w:val="2"/>
                <w:sz w:val="21"/>
                <w:szCs w:val="22"/>
              </w:rPr>
              <w:tab/>
            </w:r>
            <w:r w:rsidR="002B05A7" w:rsidRPr="00773C38">
              <w:rPr>
                <w:rStyle w:val="a9"/>
                <w:noProof/>
              </w:rPr>
              <w:t>国内外概况</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_Toc326864278 \h </w:instrText>
            </w:r>
            <w:r w:rsidR="002B05A7" w:rsidRPr="00773C38">
              <w:rPr>
                <w:noProof/>
                <w:webHidden/>
              </w:rPr>
            </w:r>
            <w:r w:rsidR="002B05A7" w:rsidRPr="00773C38">
              <w:rPr>
                <w:noProof/>
                <w:webHidden/>
              </w:rPr>
              <w:fldChar w:fldCharType="separate"/>
            </w:r>
            <w:r w:rsidR="002B05A7" w:rsidRPr="00773C38">
              <w:rPr>
                <w:noProof/>
                <w:webHidden/>
              </w:rPr>
              <w:t>2</w:t>
            </w:r>
            <w:r w:rsidR="002B05A7" w:rsidRPr="00773C38">
              <w:rPr>
                <w:noProof/>
                <w:webHidden/>
              </w:rPr>
              <w:fldChar w:fldCharType="end"/>
            </w:r>
          </w:hyperlink>
        </w:p>
        <w:p w:rsidR="002B05A7" w:rsidRPr="00773C38" w:rsidRDefault="00954245">
          <w:pPr>
            <w:pStyle w:val="20"/>
            <w:tabs>
              <w:tab w:val="left" w:pos="395"/>
              <w:tab w:val="right" w:leader="dot" w:pos="8608"/>
            </w:tabs>
            <w:rPr>
              <w:rFonts w:cstheme="minorBidi"/>
              <w:bCs w:val="0"/>
              <w:noProof/>
              <w:sz w:val="21"/>
            </w:rPr>
          </w:pPr>
          <w:hyperlink w:anchor="_Toc326864279" w:history="1">
            <w:r w:rsidR="002B05A7" w:rsidRPr="00773C38">
              <w:rPr>
                <w:rStyle w:val="a9"/>
                <w:noProof/>
              </w:rPr>
              <w:t>2.</w:t>
            </w:r>
            <w:r w:rsidR="002B05A7" w:rsidRPr="00773C38">
              <w:rPr>
                <w:rFonts w:cstheme="minorBidi"/>
                <w:bCs w:val="0"/>
                <w:noProof/>
                <w:sz w:val="21"/>
              </w:rPr>
              <w:tab/>
            </w:r>
            <w:r w:rsidR="002B05A7" w:rsidRPr="00773C38">
              <w:rPr>
                <w:rStyle w:val="a9"/>
                <w:noProof/>
              </w:rPr>
              <w:t>接口设计方案的研究</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_Toc326864279 \h </w:instrText>
            </w:r>
            <w:r w:rsidR="002B05A7" w:rsidRPr="00773C38">
              <w:rPr>
                <w:noProof/>
                <w:webHidden/>
              </w:rPr>
            </w:r>
            <w:r w:rsidR="002B05A7" w:rsidRPr="00773C38">
              <w:rPr>
                <w:noProof/>
                <w:webHidden/>
              </w:rPr>
              <w:fldChar w:fldCharType="separate"/>
            </w:r>
            <w:r w:rsidR="002B05A7" w:rsidRPr="00773C38">
              <w:rPr>
                <w:noProof/>
                <w:webHidden/>
              </w:rPr>
              <w:t>5</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280" w:history="1">
            <w:r w:rsidR="002B05A7" w:rsidRPr="00773C38">
              <w:rPr>
                <w:rStyle w:val="a9"/>
                <w:noProof/>
              </w:rPr>
              <w:t>2.1.</w:t>
            </w:r>
            <w:r w:rsidR="002B05A7" w:rsidRPr="00773C38">
              <w:rPr>
                <w:rFonts w:cstheme="minorBidi"/>
                <w:noProof/>
                <w:kern w:val="2"/>
                <w:sz w:val="21"/>
                <w:szCs w:val="22"/>
              </w:rPr>
              <w:tab/>
            </w:r>
            <w:r w:rsidR="002B05A7" w:rsidRPr="00773C38">
              <w:rPr>
                <w:rStyle w:val="a9"/>
                <w:noProof/>
              </w:rPr>
              <w:t>CDMI</w:t>
            </w:r>
            <w:r w:rsidR="002B05A7" w:rsidRPr="00773C38">
              <w:rPr>
                <w:rStyle w:val="a9"/>
                <w:noProof/>
              </w:rPr>
              <w:t>的特点及相关规格和概念</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_Toc326864280 \h </w:instrText>
            </w:r>
            <w:r w:rsidR="002B05A7" w:rsidRPr="00773C38">
              <w:rPr>
                <w:noProof/>
                <w:webHidden/>
              </w:rPr>
            </w:r>
            <w:r w:rsidR="002B05A7" w:rsidRPr="00773C38">
              <w:rPr>
                <w:noProof/>
                <w:webHidden/>
              </w:rPr>
              <w:fldChar w:fldCharType="separate"/>
            </w:r>
            <w:r w:rsidR="002B05A7" w:rsidRPr="00773C38">
              <w:rPr>
                <w:noProof/>
                <w:webHidden/>
              </w:rPr>
              <w:t>5</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81" w:history="1">
            <w:r w:rsidR="002B05A7" w:rsidRPr="00773C38">
              <w:rPr>
                <w:rStyle w:val="a9"/>
                <w:noProof/>
              </w:rPr>
              <w:t>2.1.1.</w:t>
            </w:r>
            <w:r w:rsidR="002B05A7" w:rsidRPr="00773C38">
              <w:rPr>
                <w:rFonts w:cstheme="minorBidi"/>
                <w:noProof/>
                <w:sz w:val="21"/>
              </w:rPr>
              <w:tab/>
            </w:r>
            <w:r w:rsidR="002B05A7" w:rsidRPr="00773C38">
              <w:rPr>
                <w:rStyle w:val="a9"/>
                <w:noProof/>
              </w:rPr>
              <w:t>RESTful Web</w:t>
            </w:r>
            <w:r w:rsidR="002B05A7" w:rsidRPr="00773C38">
              <w:rPr>
                <w:rStyle w:val="a9"/>
                <w:noProof/>
              </w:rPr>
              <w:t>服务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_Toc326864281 \h </w:instrText>
            </w:r>
            <w:r w:rsidR="002B05A7" w:rsidRPr="00773C38">
              <w:rPr>
                <w:noProof/>
                <w:webHidden/>
              </w:rPr>
            </w:r>
            <w:r w:rsidR="002B05A7" w:rsidRPr="00773C38">
              <w:rPr>
                <w:noProof/>
                <w:webHidden/>
              </w:rPr>
              <w:fldChar w:fldCharType="separate"/>
            </w:r>
            <w:r w:rsidR="002B05A7" w:rsidRPr="00773C38">
              <w:rPr>
                <w:noProof/>
                <w:webHidden/>
              </w:rPr>
              <w:t>5</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82" w:history="1">
            <w:r w:rsidR="002B05A7" w:rsidRPr="00773C38">
              <w:rPr>
                <w:rStyle w:val="a9"/>
                <w:noProof/>
              </w:rPr>
              <w:t>2.1.2.</w:t>
            </w:r>
            <w:r w:rsidR="002B05A7" w:rsidRPr="00773C38">
              <w:rPr>
                <w:rFonts w:cstheme="minorBidi"/>
                <w:noProof/>
                <w:sz w:val="21"/>
              </w:rPr>
              <w:tab/>
            </w:r>
            <w:r w:rsidR="002B05A7" w:rsidRPr="00773C38">
              <w:rPr>
                <w:rStyle w:val="a9"/>
                <w:noProof/>
              </w:rPr>
              <w:t>CDMI</w:t>
            </w:r>
            <w:r w:rsidR="002B05A7" w:rsidRPr="00773C38">
              <w:rPr>
                <w:rStyle w:val="a9"/>
                <w:noProof/>
              </w:rPr>
              <w:t>的对象类型及关系</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_Toc326864282 \h </w:instrText>
            </w:r>
            <w:r w:rsidR="002B05A7" w:rsidRPr="00773C38">
              <w:rPr>
                <w:noProof/>
                <w:webHidden/>
              </w:rPr>
            </w:r>
            <w:r w:rsidR="002B05A7" w:rsidRPr="00773C38">
              <w:rPr>
                <w:noProof/>
                <w:webHidden/>
              </w:rPr>
              <w:fldChar w:fldCharType="separate"/>
            </w:r>
            <w:r w:rsidR="002B05A7" w:rsidRPr="00773C38">
              <w:rPr>
                <w:noProof/>
                <w:webHidden/>
              </w:rPr>
              <w:t>8</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83" w:history="1">
            <w:r w:rsidR="002B05A7" w:rsidRPr="00773C38">
              <w:rPr>
                <w:rStyle w:val="a9"/>
                <w:noProof/>
              </w:rPr>
              <w:t>2.1.3.</w:t>
            </w:r>
            <w:r w:rsidR="002B05A7" w:rsidRPr="00773C38">
              <w:rPr>
                <w:rFonts w:cstheme="minorBidi"/>
                <w:noProof/>
                <w:sz w:val="21"/>
              </w:rPr>
              <w:tab/>
            </w:r>
            <w:r w:rsidR="002B05A7" w:rsidRPr="00773C38">
              <w:rPr>
                <w:rStyle w:val="a9"/>
                <w:noProof/>
              </w:rPr>
              <w:t>对象的引用</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_Toc326864283 \h </w:instrText>
            </w:r>
            <w:r w:rsidR="002B05A7" w:rsidRPr="00773C38">
              <w:rPr>
                <w:noProof/>
                <w:webHidden/>
              </w:rPr>
            </w:r>
            <w:r w:rsidR="002B05A7" w:rsidRPr="00773C38">
              <w:rPr>
                <w:noProof/>
                <w:webHidden/>
              </w:rPr>
              <w:fldChar w:fldCharType="separate"/>
            </w:r>
            <w:r w:rsidR="002B05A7" w:rsidRPr="00773C38">
              <w:rPr>
                <w:noProof/>
                <w:webHidden/>
              </w:rPr>
              <w:t>9</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84" w:history="1">
            <w:r w:rsidR="002B05A7" w:rsidRPr="00773C38">
              <w:rPr>
                <w:rStyle w:val="a9"/>
                <w:noProof/>
              </w:rPr>
              <w:t>2.1.4.</w:t>
            </w:r>
            <w:r w:rsidR="002B05A7" w:rsidRPr="00773C38">
              <w:rPr>
                <w:rFonts w:cstheme="minorBidi"/>
                <w:noProof/>
                <w:sz w:val="21"/>
              </w:rPr>
              <w:tab/>
            </w:r>
            <w:r w:rsidR="002B05A7" w:rsidRPr="00773C38">
              <w:rPr>
                <w:rStyle w:val="a9"/>
                <w:noProof/>
              </w:rPr>
              <w:t>对象</w:t>
            </w:r>
            <w:r w:rsidR="002B05A7" w:rsidRPr="00773C38">
              <w:rPr>
                <w:rStyle w:val="a9"/>
                <w:noProof/>
              </w:rPr>
              <w:t>ID</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_Toc326864284 \h </w:instrText>
            </w:r>
            <w:r w:rsidR="002B05A7" w:rsidRPr="00773C38">
              <w:rPr>
                <w:noProof/>
                <w:webHidden/>
              </w:rPr>
            </w:r>
            <w:r w:rsidR="002B05A7" w:rsidRPr="00773C38">
              <w:rPr>
                <w:noProof/>
                <w:webHidden/>
              </w:rPr>
              <w:fldChar w:fldCharType="separate"/>
            </w:r>
            <w:r w:rsidR="002B05A7" w:rsidRPr="00773C38">
              <w:rPr>
                <w:noProof/>
                <w:webHidden/>
              </w:rPr>
              <w:t>9</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85" w:history="1">
            <w:r w:rsidR="002B05A7" w:rsidRPr="00773C38">
              <w:rPr>
                <w:rStyle w:val="a9"/>
                <w:noProof/>
              </w:rPr>
              <w:t>2.1.5.</w:t>
            </w:r>
            <w:r w:rsidR="002B05A7" w:rsidRPr="00773C38">
              <w:rPr>
                <w:rFonts w:cstheme="minorBidi"/>
                <w:noProof/>
                <w:sz w:val="21"/>
              </w:rPr>
              <w:tab/>
            </w:r>
            <w:r w:rsidR="002B05A7" w:rsidRPr="00773C38">
              <w:rPr>
                <w:rStyle w:val="a9"/>
                <w:noProof/>
              </w:rPr>
              <w:t>NoSQL</w:t>
            </w:r>
            <w:r w:rsidR="002B05A7" w:rsidRPr="00773C38">
              <w:rPr>
                <w:rStyle w:val="a9"/>
                <w:noProof/>
              </w:rPr>
              <w:t>与</w:t>
            </w:r>
            <w:r w:rsidR="002B05A7" w:rsidRPr="00773C38">
              <w:rPr>
                <w:rStyle w:val="a9"/>
                <w:noProof/>
              </w:rPr>
              <w:t>Key-Value</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_Toc326864285 \h </w:instrText>
            </w:r>
            <w:r w:rsidR="002B05A7" w:rsidRPr="00773C38">
              <w:rPr>
                <w:noProof/>
                <w:webHidden/>
              </w:rPr>
            </w:r>
            <w:r w:rsidR="002B05A7" w:rsidRPr="00773C38">
              <w:rPr>
                <w:noProof/>
                <w:webHidden/>
              </w:rPr>
              <w:fldChar w:fldCharType="separate"/>
            </w:r>
            <w:r w:rsidR="002B05A7" w:rsidRPr="00773C38">
              <w:rPr>
                <w:noProof/>
                <w:webHidden/>
              </w:rPr>
              <w:t>9</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286" w:history="1">
            <w:r w:rsidR="002B05A7" w:rsidRPr="00773C38">
              <w:rPr>
                <w:rStyle w:val="a9"/>
                <w:noProof/>
              </w:rPr>
              <w:t>2.2.</w:t>
            </w:r>
            <w:r w:rsidR="002B05A7" w:rsidRPr="00773C38">
              <w:rPr>
                <w:rFonts w:cstheme="minorBidi"/>
                <w:noProof/>
                <w:kern w:val="2"/>
                <w:sz w:val="21"/>
                <w:szCs w:val="22"/>
              </w:rPr>
              <w:tab/>
            </w:r>
            <w:r w:rsidR="002B05A7" w:rsidRPr="00773C38">
              <w:rPr>
                <w:rStyle w:val="a9"/>
                <w:noProof/>
              </w:rPr>
              <w:t>接口实现的原理</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_Toc326864286 \h </w:instrText>
            </w:r>
            <w:r w:rsidR="002B05A7" w:rsidRPr="00773C38">
              <w:rPr>
                <w:noProof/>
                <w:webHidden/>
              </w:rPr>
            </w:r>
            <w:r w:rsidR="002B05A7" w:rsidRPr="00773C38">
              <w:rPr>
                <w:noProof/>
                <w:webHidden/>
              </w:rPr>
              <w:fldChar w:fldCharType="separate"/>
            </w:r>
            <w:r w:rsidR="002B05A7" w:rsidRPr="00773C38">
              <w:rPr>
                <w:noProof/>
                <w:webHidden/>
              </w:rPr>
              <w:t>10</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87" w:history="1">
            <w:r w:rsidR="002B05A7" w:rsidRPr="00773C38">
              <w:rPr>
                <w:rStyle w:val="a9"/>
                <w:noProof/>
              </w:rPr>
              <w:t>2.2.1.</w:t>
            </w:r>
            <w:r w:rsidR="002B05A7" w:rsidRPr="00773C38">
              <w:rPr>
                <w:rFonts w:cstheme="minorBidi"/>
                <w:noProof/>
                <w:sz w:val="21"/>
              </w:rPr>
              <w:tab/>
            </w:r>
            <w:r w:rsidR="002B05A7" w:rsidRPr="00773C38">
              <w:rPr>
                <w:rStyle w:val="a9"/>
                <w:noProof/>
              </w:rPr>
              <w:t>在数据库中存储树形结构</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_Toc326864287 \h </w:instrText>
            </w:r>
            <w:r w:rsidR="002B05A7" w:rsidRPr="00773C38">
              <w:rPr>
                <w:noProof/>
                <w:webHidden/>
              </w:rPr>
            </w:r>
            <w:r w:rsidR="002B05A7" w:rsidRPr="00773C38">
              <w:rPr>
                <w:noProof/>
                <w:webHidden/>
              </w:rPr>
              <w:fldChar w:fldCharType="separate"/>
            </w:r>
            <w:r w:rsidR="002B05A7" w:rsidRPr="00773C38">
              <w:rPr>
                <w:noProof/>
                <w:webHidden/>
              </w:rPr>
              <w:t>10</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88" w:history="1">
            <w:r w:rsidR="002B05A7" w:rsidRPr="00773C38">
              <w:rPr>
                <w:rStyle w:val="a9"/>
                <w:noProof/>
              </w:rPr>
              <w:t>2.2.2.</w:t>
            </w:r>
            <w:r w:rsidR="002B05A7" w:rsidRPr="00773C38">
              <w:rPr>
                <w:rFonts w:cstheme="minorBidi"/>
                <w:noProof/>
                <w:sz w:val="21"/>
              </w:rPr>
              <w:tab/>
            </w:r>
            <w:r w:rsidR="002B05A7" w:rsidRPr="00773C38">
              <w:rPr>
                <w:rStyle w:val="a9"/>
                <w:noProof/>
              </w:rPr>
              <w:t>通过对象</w:t>
            </w:r>
            <w:r w:rsidR="002B05A7" w:rsidRPr="00773C38">
              <w:rPr>
                <w:rStyle w:val="a9"/>
                <w:noProof/>
              </w:rPr>
              <w:t>ID</w:t>
            </w:r>
            <w:r w:rsidR="002B05A7" w:rsidRPr="00773C38">
              <w:rPr>
                <w:rStyle w:val="a9"/>
                <w:noProof/>
              </w:rPr>
              <w:t>访问对象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_Toc326864288 \h </w:instrText>
            </w:r>
            <w:r w:rsidR="002B05A7" w:rsidRPr="00773C38">
              <w:rPr>
                <w:noProof/>
                <w:webHidden/>
              </w:rPr>
            </w:r>
            <w:r w:rsidR="002B05A7" w:rsidRPr="00773C38">
              <w:rPr>
                <w:noProof/>
                <w:webHidden/>
              </w:rPr>
              <w:fldChar w:fldCharType="separate"/>
            </w:r>
            <w:r w:rsidR="002B05A7" w:rsidRPr="00773C38">
              <w:rPr>
                <w:noProof/>
                <w:webHidden/>
              </w:rPr>
              <w:t>11</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89" w:history="1">
            <w:r w:rsidR="002B05A7" w:rsidRPr="00773C38">
              <w:rPr>
                <w:rStyle w:val="a9"/>
                <w:noProof/>
              </w:rPr>
              <w:t>2.2.3.</w:t>
            </w:r>
            <w:r w:rsidR="002B05A7" w:rsidRPr="00773C38">
              <w:rPr>
                <w:rFonts w:cstheme="minorBidi"/>
                <w:noProof/>
                <w:sz w:val="21"/>
              </w:rPr>
              <w:tab/>
            </w:r>
            <w:r w:rsidR="002B05A7" w:rsidRPr="00773C38">
              <w:rPr>
                <w:rStyle w:val="a9"/>
                <w:noProof/>
              </w:rPr>
              <w:t>Container</w:t>
            </w:r>
            <w:r w:rsidR="002B05A7" w:rsidRPr="00773C38">
              <w:rPr>
                <w:rStyle w:val="a9"/>
                <w:noProof/>
              </w:rPr>
              <w:t>间互相嵌套和包含子对象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_Toc326864289 \h </w:instrText>
            </w:r>
            <w:r w:rsidR="002B05A7" w:rsidRPr="00773C38">
              <w:rPr>
                <w:noProof/>
                <w:webHidden/>
              </w:rPr>
            </w:r>
            <w:r w:rsidR="002B05A7" w:rsidRPr="00773C38">
              <w:rPr>
                <w:noProof/>
                <w:webHidden/>
              </w:rPr>
              <w:fldChar w:fldCharType="separate"/>
            </w:r>
            <w:r w:rsidR="002B05A7" w:rsidRPr="00773C38">
              <w:rPr>
                <w:noProof/>
                <w:webHidden/>
              </w:rPr>
              <w:t>12</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90" w:history="1">
            <w:r w:rsidR="002B05A7" w:rsidRPr="00773C38">
              <w:rPr>
                <w:rStyle w:val="a9"/>
                <w:noProof/>
              </w:rPr>
              <w:t>2.2.4.</w:t>
            </w:r>
            <w:r w:rsidR="002B05A7" w:rsidRPr="00773C38">
              <w:rPr>
                <w:rFonts w:cstheme="minorBidi"/>
                <w:noProof/>
                <w:sz w:val="21"/>
              </w:rPr>
              <w:tab/>
            </w:r>
            <w:r w:rsidR="002B05A7" w:rsidRPr="00773C38">
              <w:rPr>
                <w:rStyle w:val="a9"/>
                <w:noProof/>
              </w:rPr>
              <w:t>对云存储系统中的各个对象进行</w:t>
            </w:r>
            <w:r w:rsidR="002B05A7" w:rsidRPr="00773C38">
              <w:rPr>
                <w:rStyle w:val="a9"/>
                <w:noProof/>
              </w:rPr>
              <w:t>CRUD</w:t>
            </w:r>
            <w:r w:rsidR="002B05A7" w:rsidRPr="00773C38">
              <w:rPr>
                <w:rStyle w:val="a9"/>
                <w:noProof/>
              </w:rPr>
              <w:t>操作</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_Toc326864290 \h </w:instrText>
            </w:r>
            <w:r w:rsidR="002B05A7" w:rsidRPr="00773C38">
              <w:rPr>
                <w:noProof/>
                <w:webHidden/>
              </w:rPr>
            </w:r>
            <w:r w:rsidR="002B05A7" w:rsidRPr="00773C38">
              <w:rPr>
                <w:noProof/>
                <w:webHidden/>
              </w:rPr>
              <w:fldChar w:fldCharType="separate"/>
            </w:r>
            <w:r w:rsidR="002B05A7" w:rsidRPr="00773C38">
              <w:rPr>
                <w:noProof/>
                <w:webHidden/>
              </w:rPr>
              <w:t>13</w:t>
            </w:r>
            <w:r w:rsidR="002B05A7" w:rsidRPr="00773C38">
              <w:rPr>
                <w:noProof/>
                <w:webHidden/>
              </w:rPr>
              <w:fldChar w:fldCharType="end"/>
            </w:r>
          </w:hyperlink>
        </w:p>
        <w:p w:rsidR="002B05A7" w:rsidRPr="00773C38" w:rsidRDefault="00954245">
          <w:pPr>
            <w:pStyle w:val="20"/>
            <w:tabs>
              <w:tab w:val="left" w:pos="395"/>
              <w:tab w:val="right" w:leader="dot" w:pos="8608"/>
            </w:tabs>
            <w:rPr>
              <w:rFonts w:cstheme="minorBidi"/>
              <w:bCs w:val="0"/>
              <w:noProof/>
              <w:sz w:val="21"/>
            </w:rPr>
          </w:pPr>
          <w:hyperlink w:anchor="_Toc326864291" w:history="1">
            <w:r w:rsidR="002B05A7" w:rsidRPr="00773C38">
              <w:rPr>
                <w:rStyle w:val="a9"/>
                <w:noProof/>
              </w:rPr>
              <w:t>3.</w:t>
            </w:r>
            <w:r w:rsidR="002B05A7" w:rsidRPr="00773C38">
              <w:rPr>
                <w:rFonts w:cstheme="minorBidi"/>
                <w:bCs w:val="0"/>
                <w:noProof/>
                <w:sz w:val="21"/>
              </w:rPr>
              <w:tab/>
            </w:r>
            <w:r w:rsidR="002B05A7" w:rsidRPr="00773C38">
              <w:rPr>
                <w:rStyle w:val="a9"/>
                <w:noProof/>
              </w:rPr>
              <w:t>接口的设计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_Toc326864291 \h </w:instrText>
            </w:r>
            <w:r w:rsidR="002B05A7" w:rsidRPr="00773C38">
              <w:rPr>
                <w:noProof/>
                <w:webHidden/>
              </w:rPr>
            </w:r>
            <w:r w:rsidR="002B05A7" w:rsidRPr="00773C38">
              <w:rPr>
                <w:noProof/>
                <w:webHidden/>
              </w:rPr>
              <w:fldChar w:fldCharType="separate"/>
            </w:r>
            <w:r w:rsidR="002B05A7" w:rsidRPr="00773C38">
              <w:rPr>
                <w:noProof/>
                <w:webHidden/>
              </w:rPr>
              <w:t>14</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292" w:history="1">
            <w:r w:rsidR="002B05A7" w:rsidRPr="00773C38">
              <w:rPr>
                <w:rStyle w:val="a9"/>
                <w:noProof/>
              </w:rPr>
              <w:t>3.1.</w:t>
            </w:r>
            <w:r w:rsidR="002B05A7" w:rsidRPr="00773C38">
              <w:rPr>
                <w:rFonts w:cstheme="minorBidi"/>
                <w:noProof/>
                <w:kern w:val="2"/>
                <w:sz w:val="21"/>
                <w:szCs w:val="22"/>
              </w:rPr>
              <w:tab/>
            </w:r>
            <w:r w:rsidR="002B05A7" w:rsidRPr="00773C38">
              <w:rPr>
                <w:rStyle w:val="a9"/>
                <w:noProof/>
              </w:rPr>
              <w:t>对象的设计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_Toc326864292 \h </w:instrText>
            </w:r>
            <w:r w:rsidR="002B05A7" w:rsidRPr="00773C38">
              <w:rPr>
                <w:noProof/>
                <w:webHidden/>
              </w:rPr>
            </w:r>
            <w:r w:rsidR="002B05A7" w:rsidRPr="00773C38">
              <w:rPr>
                <w:noProof/>
                <w:webHidden/>
              </w:rPr>
              <w:fldChar w:fldCharType="separate"/>
            </w:r>
            <w:r w:rsidR="002B05A7" w:rsidRPr="00773C38">
              <w:rPr>
                <w:noProof/>
                <w:webHidden/>
              </w:rPr>
              <w:t>14</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93" w:history="1">
            <w:r w:rsidR="002B05A7" w:rsidRPr="00773C38">
              <w:rPr>
                <w:rStyle w:val="a9"/>
                <w:noProof/>
              </w:rPr>
              <w:t>3.1.1.</w:t>
            </w:r>
            <w:r w:rsidR="002B05A7" w:rsidRPr="00773C38">
              <w:rPr>
                <w:rFonts w:cstheme="minorBidi"/>
                <w:noProof/>
                <w:sz w:val="21"/>
              </w:rPr>
              <w:tab/>
            </w:r>
            <w:r w:rsidR="002B05A7" w:rsidRPr="00773C38">
              <w:rPr>
                <w:rStyle w:val="a9"/>
                <w:noProof/>
              </w:rPr>
              <w:t>Dataobject</w:t>
            </w:r>
            <w:r w:rsidR="002B05A7" w:rsidRPr="00773C38">
              <w:rPr>
                <w:rStyle w:val="a9"/>
                <w:noProof/>
              </w:rPr>
              <w:t>对象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_Toc326864293 \h </w:instrText>
            </w:r>
            <w:r w:rsidR="002B05A7" w:rsidRPr="00773C38">
              <w:rPr>
                <w:noProof/>
                <w:webHidden/>
              </w:rPr>
            </w:r>
            <w:r w:rsidR="002B05A7" w:rsidRPr="00773C38">
              <w:rPr>
                <w:noProof/>
                <w:webHidden/>
              </w:rPr>
              <w:fldChar w:fldCharType="separate"/>
            </w:r>
            <w:r w:rsidR="002B05A7" w:rsidRPr="00773C38">
              <w:rPr>
                <w:noProof/>
                <w:webHidden/>
              </w:rPr>
              <w:t>14</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94" w:history="1">
            <w:r w:rsidR="002B05A7" w:rsidRPr="00773C38">
              <w:rPr>
                <w:rStyle w:val="a9"/>
                <w:noProof/>
              </w:rPr>
              <w:t>3.1.2.</w:t>
            </w:r>
            <w:r w:rsidR="002B05A7" w:rsidRPr="00773C38">
              <w:rPr>
                <w:rFonts w:cstheme="minorBidi"/>
                <w:noProof/>
                <w:sz w:val="21"/>
              </w:rPr>
              <w:tab/>
            </w:r>
            <w:r w:rsidR="002B05A7" w:rsidRPr="00773C38">
              <w:rPr>
                <w:rStyle w:val="a9"/>
                <w:noProof/>
              </w:rPr>
              <w:t>Container</w:t>
            </w:r>
            <w:r w:rsidR="002B05A7" w:rsidRPr="00773C38">
              <w:rPr>
                <w:rStyle w:val="a9"/>
                <w:noProof/>
              </w:rPr>
              <w:t>对象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_Toc326864294 \h </w:instrText>
            </w:r>
            <w:r w:rsidR="002B05A7" w:rsidRPr="00773C38">
              <w:rPr>
                <w:noProof/>
                <w:webHidden/>
              </w:rPr>
            </w:r>
            <w:r w:rsidR="002B05A7" w:rsidRPr="00773C38">
              <w:rPr>
                <w:noProof/>
                <w:webHidden/>
              </w:rPr>
              <w:fldChar w:fldCharType="separate"/>
            </w:r>
            <w:r w:rsidR="002B05A7" w:rsidRPr="00773C38">
              <w:rPr>
                <w:noProof/>
                <w:webHidden/>
              </w:rPr>
              <w:t>30</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95" w:history="1">
            <w:r w:rsidR="002B05A7" w:rsidRPr="00773C38">
              <w:rPr>
                <w:rStyle w:val="a9"/>
                <w:noProof/>
              </w:rPr>
              <w:t>3.1.3.</w:t>
            </w:r>
            <w:r w:rsidR="002B05A7" w:rsidRPr="00773C38">
              <w:rPr>
                <w:rFonts w:cstheme="minorBidi"/>
                <w:noProof/>
                <w:sz w:val="21"/>
              </w:rPr>
              <w:tab/>
            </w:r>
            <w:r w:rsidR="002B05A7" w:rsidRPr="00773C38">
              <w:rPr>
                <w:rStyle w:val="a9"/>
                <w:noProof/>
              </w:rPr>
              <w:t>Reference</w:t>
            </w:r>
            <w:r w:rsidR="002B05A7" w:rsidRPr="00773C38">
              <w:rPr>
                <w:rStyle w:val="a9"/>
                <w:noProof/>
              </w:rPr>
              <w:t>对象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_Toc326864295 \h </w:instrText>
            </w:r>
            <w:r w:rsidR="002B05A7" w:rsidRPr="00773C38">
              <w:rPr>
                <w:noProof/>
                <w:webHidden/>
              </w:rPr>
            </w:r>
            <w:r w:rsidR="002B05A7" w:rsidRPr="00773C38">
              <w:rPr>
                <w:noProof/>
                <w:webHidden/>
              </w:rPr>
              <w:fldChar w:fldCharType="separate"/>
            </w:r>
            <w:r w:rsidR="002B05A7" w:rsidRPr="00773C38">
              <w:rPr>
                <w:noProof/>
                <w:webHidden/>
              </w:rPr>
              <w:t>45</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296" w:history="1">
            <w:r w:rsidR="002B05A7" w:rsidRPr="00773C38">
              <w:rPr>
                <w:rStyle w:val="a9"/>
                <w:noProof/>
              </w:rPr>
              <w:t>3.2.</w:t>
            </w:r>
            <w:r w:rsidR="002B05A7" w:rsidRPr="00773C38">
              <w:rPr>
                <w:rFonts w:cstheme="minorBidi"/>
                <w:noProof/>
                <w:kern w:val="2"/>
                <w:sz w:val="21"/>
                <w:szCs w:val="22"/>
              </w:rPr>
              <w:tab/>
            </w:r>
            <w:r w:rsidR="002B05A7" w:rsidRPr="00773C38">
              <w:rPr>
                <w:rStyle w:val="a9"/>
                <w:noProof/>
              </w:rPr>
              <w:t>数据模型的设计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_Toc326864296 \h </w:instrText>
            </w:r>
            <w:r w:rsidR="002B05A7" w:rsidRPr="00773C38">
              <w:rPr>
                <w:noProof/>
                <w:webHidden/>
              </w:rPr>
            </w:r>
            <w:r w:rsidR="002B05A7" w:rsidRPr="00773C38">
              <w:rPr>
                <w:noProof/>
                <w:webHidden/>
              </w:rPr>
              <w:fldChar w:fldCharType="separate"/>
            </w:r>
            <w:r w:rsidR="002B05A7" w:rsidRPr="00773C38">
              <w:rPr>
                <w:noProof/>
                <w:webHidden/>
              </w:rPr>
              <w:t>45</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97" w:history="1">
            <w:r w:rsidR="002B05A7" w:rsidRPr="00773C38">
              <w:rPr>
                <w:rStyle w:val="a9"/>
                <w:noProof/>
              </w:rPr>
              <w:t>3.2.1.</w:t>
            </w:r>
            <w:r w:rsidR="002B05A7" w:rsidRPr="00773C38">
              <w:rPr>
                <w:rFonts w:cstheme="minorBidi"/>
                <w:noProof/>
                <w:sz w:val="21"/>
              </w:rPr>
              <w:tab/>
            </w:r>
            <w:r w:rsidR="002B05A7" w:rsidRPr="00773C38">
              <w:rPr>
                <w:rStyle w:val="a9"/>
                <w:noProof/>
              </w:rPr>
              <w:t>Item</w:t>
            </w:r>
            <w:r w:rsidR="002B05A7" w:rsidRPr="00773C38">
              <w:rPr>
                <w:rStyle w:val="a9"/>
                <w:noProof/>
              </w:rPr>
              <w:t>数据模型</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_Toc326864297 \h </w:instrText>
            </w:r>
            <w:r w:rsidR="002B05A7" w:rsidRPr="00773C38">
              <w:rPr>
                <w:noProof/>
                <w:webHidden/>
              </w:rPr>
            </w:r>
            <w:r w:rsidR="002B05A7" w:rsidRPr="00773C38">
              <w:rPr>
                <w:noProof/>
                <w:webHidden/>
              </w:rPr>
              <w:fldChar w:fldCharType="separate"/>
            </w:r>
            <w:r w:rsidR="002B05A7" w:rsidRPr="00773C38">
              <w:rPr>
                <w:noProof/>
                <w:webHidden/>
              </w:rPr>
              <w:t>46</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98" w:history="1">
            <w:r w:rsidR="002B05A7" w:rsidRPr="00773C38">
              <w:rPr>
                <w:rStyle w:val="a9"/>
                <w:noProof/>
              </w:rPr>
              <w:t>3.2.2.</w:t>
            </w:r>
            <w:r w:rsidR="002B05A7" w:rsidRPr="00773C38">
              <w:rPr>
                <w:rFonts w:cstheme="minorBidi"/>
                <w:noProof/>
                <w:sz w:val="21"/>
              </w:rPr>
              <w:tab/>
            </w:r>
            <w:r w:rsidR="002B05A7" w:rsidRPr="00773C38">
              <w:rPr>
                <w:rStyle w:val="a9"/>
                <w:noProof/>
              </w:rPr>
              <w:t>Dataobject</w:t>
            </w:r>
            <w:r w:rsidR="002B05A7" w:rsidRPr="00773C38">
              <w:rPr>
                <w:rStyle w:val="a9"/>
                <w:noProof/>
              </w:rPr>
              <w:t>数据模型</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_Toc326864298 \h </w:instrText>
            </w:r>
            <w:r w:rsidR="002B05A7" w:rsidRPr="00773C38">
              <w:rPr>
                <w:noProof/>
                <w:webHidden/>
              </w:rPr>
            </w:r>
            <w:r w:rsidR="002B05A7" w:rsidRPr="00773C38">
              <w:rPr>
                <w:noProof/>
                <w:webHidden/>
              </w:rPr>
              <w:fldChar w:fldCharType="separate"/>
            </w:r>
            <w:r w:rsidR="002B05A7" w:rsidRPr="00773C38">
              <w:rPr>
                <w:noProof/>
                <w:webHidden/>
              </w:rPr>
              <w:t>47</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299" w:history="1">
            <w:r w:rsidR="002B05A7" w:rsidRPr="00773C38">
              <w:rPr>
                <w:rStyle w:val="a9"/>
                <w:noProof/>
              </w:rPr>
              <w:t>3.2.3.</w:t>
            </w:r>
            <w:r w:rsidR="002B05A7" w:rsidRPr="00773C38">
              <w:rPr>
                <w:rFonts w:cstheme="minorBidi"/>
                <w:noProof/>
                <w:sz w:val="21"/>
              </w:rPr>
              <w:tab/>
            </w:r>
            <w:r w:rsidR="002B05A7" w:rsidRPr="00773C38">
              <w:rPr>
                <w:rStyle w:val="a9"/>
                <w:noProof/>
              </w:rPr>
              <w:t>Container</w:t>
            </w:r>
            <w:r w:rsidR="002B05A7" w:rsidRPr="00773C38">
              <w:rPr>
                <w:rStyle w:val="a9"/>
                <w:noProof/>
              </w:rPr>
              <w:t>数据模型</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_Toc326864299 \h </w:instrText>
            </w:r>
            <w:r w:rsidR="002B05A7" w:rsidRPr="00773C38">
              <w:rPr>
                <w:noProof/>
                <w:webHidden/>
              </w:rPr>
            </w:r>
            <w:r w:rsidR="002B05A7" w:rsidRPr="00773C38">
              <w:rPr>
                <w:noProof/>
                <w:webHidden/>
              </w:rPr>
              <w:fldChar w:fldCharType="separate"/>
            </w:r>
            <w:r w:rsidR="002B05A7" w:rsidRPr="00773C38">
              <w:rPr>
                <w:noProof/>
                <w:webHidden/>
              </w:rPr>
              <w:t>47</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300" w:history="1">
            <w:r w:rsidR="002B05A7" w:rsidRPr="00773C38">
              <w:rPr>
                <w:rStyle w:val="a9"/>
                <w:noProof/>
              </w:rPr>
              <w:t>3.2.4.</w:t>
            </w:r>
            <w:r w:rsidR="002B05A7" w:rsidRPr="00773C38">
              <w:rPr>
                <w:rFonts w:cstheme="minorBidi"/>
                <w:noProof/>
                <w:sz w:val="21"/>
              </w:rPr>
              <w:tab/>
            </w:r>
            <w:r w:rsidR="002B05A7" w:rsidRPr="00773C38">
              <w:rPr>
                <w:rStyle w:val="a9"/>
                <w:noProof/>
              </w:rPr>
              <w:t>Reference</w:t>
            </w:r>
            <w:r w:rsidR="002B05A7" w:rsidRPr="00773C38">
              <w:rPr>
                <w:rStyle w:val="a9"/>
                <w:noProof/>
              </w:rPr>
              <w:t>数据模型</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_Toc326864300 \h </w:instrText>
            </w:r>
            <w:r w:rsidR="002B05A7" w:rsidRPr="00773C38">
              <w:rPr>
                <w:noProof/>
                <w:webHidden/>
              </w:rPr>
            </w:r>
            <w:r w:rsidR="002B05A7" w:rsidRPr="00773C38">
              <w:rPr>
                <w:noProof/>
                <w:webHidden/>
              </w:rPr>
              <w:fldChar w:fldCharType="separate"/>
            </w:r>
            <w:r w:rsidR="002B05A7" w:rsidRPr="00773C38">
              <w:rPr>
                <w:noProof/>
                <w:webHidden/>
              </w:rPr>
              <w:t>48</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301" w:history="1">
            <w:r w:rsidR="002B05A7" w:rsidRPr="00773C38">
              <w:rPr>
                <w:rStyle w:val="a9"/>
                <w:noProof/>
              </w:rPr>
              <w:t>3.3.</w:t>
            </w:r>
            <w:r w:rsidR="002B05A7" w:rsidRPr="00773C38">
              <w:rPr>
                <w:rFonts w:cstheme="minorBidi"/>
                <w:noProof/>
                <w:kern w:val="2"/>
                <w:sz w:val="21"/>
                <w:szCs w:val="22"/>
              </w:rPr>
              <w:tab/>
            </w:r>
            <w:r w:rsidR="002B05A7" w:rsidRPr="00773C38">
              <w:rPr>
                <w:rStyle w:val="a9"/>
                <w:noProof/>
              </w:rPr>
              <w:t>URI</w:t>
            </w:r>
            <w:r w:rsidR="002B05A7" w:rsidRPr="00773C38">
              <w:rPr>
                <w:rStyle w:val="a9"/>
                <w:noProof/>
              </w:rPr>
              <w:t>路径部分格式的设计</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_Toc326864301 \h </w:instrText>
            </w:r>
            <w:r w:rsidR="002B05A7" w:rsidRPr="00773C38">
              <w:rPr>
                <w:noProof/>
                <w:webHidden/>
              </w:rPr>
            </w:r>
            <w:r w:rsidR="002B05A7" w:rsidRPr="00773C38">
              <w:rPr>
                <w:noProof/>
                <w:webHidden/>
              </w:rPr>
              <w:fldChar w:fldCharType="separate"/>
            </w:r>
            <w:r w:rsidR="002B05A7" w:rsidRPr="00773C38">
              <w:rPr>
                <w:noProof/>
                <w:webHidden/>
              </w:rPr>
              <w:t>49</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302" w:history="1">
            <w:r w:rsidR="002B05A7" w:rsidRPr="00773C38">
              <w:rPr>
                <w:rStyle w:val="a9"/>
                <w:noProof/>
              </w:rPr>
              <w:t>3.3.1.</w:t>
            </w:r>
            <w:r w:rsidR="002B05A7" w:rsidRPr="00773C38">
              <w:rPr>
                <w:rFonts w:cstheme="minorBidi"/>
                <w:noProof/>
                <w:sz w:val="21"/>
              </w:rPr>
              <w:tab/>
            </w:r>
            <w:r w:rsidR="002B05A7" w:rsidRPr="00773C38">
              <w:rPr>
                <w:rStyle w:val="a9"/>
                <w:noProof/>
              </w:rPr>
              <w:t>有效字符</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_Toc326864302 \h </w:instrText>
            </w:r>
            <w:r w:rsidR="002B05A7" w:rsidRPr="00773C38">
              <w:rPr>
                <w:noProof/>
                <w:webHidden/>
              </w:rPr>
            </w:r>
            <w:r w:rsidR="002B05A7" w:rsidRPr="00773C38">
              <w:rPr>
                <w:noProof/>
                <w:webHidden/>
              </w:rPr>
              <w:fldChar w:fldCharType="separate"/>
            </w:r>
            <w:r w:rsidR="002B05A7" w:rsidRPr="00773C38">
              <w:rPr>
                <w:noProof/>
                <w:webHidden/>
              </w:rPr>
              <w:t>49</w:t>
            </w:r>
            <w:r w:rsidR="002B05A7" w:rsidRPr="00773C38">
              <w:rPr>
                <w:noProof/>
                <w:webHidden/>
              </w:rPr>
              <w:fldChar w:fldCharType="end"/>
            </w:r>
          </w:hyperlink>
        </w:p>
        <w:p w:rsidR="002B05A7" w:rsidRPr="00773C38" w:rsidRDefault="00954245">
          <w:pPr>
            <w:pStyle w:val="40"/>
            <w:tabs>
              <w:tab w:val="left" w:pos="765"/>
              <w:tab w:val="right" w:leader="dot" w:pos="8608"/>
            </w:tabs>
            <w:rPr>
              <w:rFonts w:cstheme="minorBidi"/>
              <w:noProof/>
              <w:sz w:val="21"/>
            </w:rPr>
          </w:pPr>
          <w:hyperlink w:anchor="_Toc326864303" w:history="1">
            <w:r w:rsidR="002B05A7" w:rsidRPr="00773C38">
              <w:rPr>
                <w:rStyle w:val="a9"/>
                <w:noProof/>
              </w:rPr>
              <w:t>3.3.2.</w:t>
            </w:r>
            <w:r w:rsidR="002B05A7" w:rsidRPr="00773C38">
              <w:rPr>
                <w:rFonts w:cstheme="minorBidi"/>
                <w:noProof/>
                <w:sz w:val="21"/>
              </w:rPr>
              <w:tab/>
            </w:r>
            <w:r w:rsidR="002B05A7" w:rsidRPr="00773C38">
              <w:rPr>
                <w:rStyle w:val="a9"/>
                <w:noProof/>
              </w:rPr>
              <w:t>Dataobject</w:t>
            </w:r>
            <w:r w:rsidR="002B05A7" w:rsidRPr="00773C38">
              <w:rPr>
                <w:rStyle w:val="a9"/>
                <w:noProof/>
              </w:rPr>
              <w:t>对象名中格式名的问题</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_Toc326864303 \h </w:instrText>
            </w:r>
            <w:r w:rsidR="002B05A7" w:rsidRPr="00773C38">
              <w:rPr>
                <w:noProof/>
                <w:webHidden/>
              </w:rPr>
            </w:r>
            <w:r w:rsidR="002B05A7" w:rsidRPr="00773C38">
              <w:rPr>
                <w:noProof/>
                <w:webHidden/>
              </w:rPr>
              <w:fldChar w:fldCharType="separate"/>
            </w:r>
            <w:r w:rsidR="002B05A7" w:rsidRPr="00773C38">
              <w:rPr>
                <w:noProof/>
                <w:webHidden/>
              </w:rPr>
              <w:t>50</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304" w:history="1">
            <w:r w:rsidR="002B05A7" w:rsidRPr="00773C38">
              <w:rPr>
                <w:rStyle w:val="a9"/>
                <w:noProof/>
              </w:rPr>
              <w:t>3.4.</w:t>
            </w:r>
            <w:r w:rsidR="002B05A7" w:rsidRPr="00773C38">
              <w:rPr>
                <w:rFonts w:cstheme="minorBidi"/>
                <w:noProof/>
                <w:kern w:val="2"/>
                <w:sz w:val="21"/>
                <w:szCs w:val="22"/>
              </w:rPr>
              <w:tab/>
            </w:r>
            <w:r w:rsidR="002B05A7" w:rsidRPr="00773C38">
              <w:rPr>
                <w:rStyle w:val="a9"/>
                <w:noProof/>
              </w:rPr>
              <w:t>当前</w:t>
            </w:r>
            <w:r w:rsidR="002B05A7" w:rsidRPr="00773C38">
              <w:rPr>
                <w:rStyle w:val="a9"/>
                <w:noProof/>
              </w:rPr>
              <w:t>URI</w:t>
            </w:r>
            <w:r w:rsidR="002B05A7" w:rsidRPr="00773C38">
              <w:rPr>
                <w:rStyle w:val="a9"/>
                <w:noProof/>
              </w:rPr>
              <w:t>能否执行请求的操作的问题</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_Toc326864304 \h </w:instrText>
            </w:r>
            <w:r w:rsidR="002B05A7" w:rsidRPr="00773C38">
              <w:rPr>
                <w:noProof/>
                <w:webHidden/>
              </w:rPr>
            </w:r>
            <w:r w:rsidR="002B05A7" w:rsidRPr="00773C38">
              <w:rPr>
                <w:noProof/>
                <w:webHidden/>
              </w:rPr>
              <w:fldChar w:fldCharType="separate"/>
            </w:r>
            <w:r w:rsidR="002B05A7" w:rsidRPr="00773C38">
              <w:rPr>
                <w:noProof/>
                <w:webHidden/>
              </w:rPr>
              <w:t>51</w:t>
            </w:r>
            <w:r w:rsidR="002B05A7" w:rsidRPr="00773C38">
              <w:rPr>
                <w:noProof/>
                <w:webHidden/>
              </w:rPr>
              <w:fldChar w:fldCharType="end"/>
            </w:r>
          </w:hyperlink>
        </w:p>
        <w:p w:rsidR="002B05A7" w:rsidRPr="00773C38" w:rsidRDefault="00954245">
          <w:pPr>
            <w:pStyle w:val="20"/>
            <w:tabs>
              <w:tab w:val="left" w:pos="395"/>
              <w:tab w:val="right" w:leader="dot" w:pos="8608"/>
            </w:tabs>
            <w:rPr>
              <w:rFonts w:cstheme="minorBidi"/>
              <w:bCs w:val="0"/>
              <w:noProof/>
              <w:sz w:val="21"/>
            </w:rPr>
          </w:pPr>
          <w:hyperlink w:anchor="_Toc326864305" w:history="1">
            <w:r w:rsidR="002B05A7" w:rsidRPr="00773C38">
              <w:rPr>
                <w:rStyle w:val="a9"/>
                <w:noProof/>
              </w:rPr>
              <w:t>4.</w:t>
            </w:r>
            <w:r w:rsidR="002B05A7" w:rsidRPr="00773C38">
              <w:rPr>
                <w:rFonts w:cstheme="minorBidi"/>
                <w:bCs w:val="0"/>
                <w:noProof/>
                <w:sz w:val="21"/>
              </w:rPr>
              <w:tab/>
            </w:r>
            <w:r w:rsidR="002B05A7" w:rsidRPr="00773C38">
              <w:rPr>
                <w:rStyle w:val="a9"/>
                <w:noProof/>
              </w:rPr>
              <w:t>接口的实现</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_Toc326864305 \h </w:instrText>
            </w:r>
            <w:r w:rsidR="002B05A7" w:rsidRPr="00773C38">
              <w:rPr>
                <w:noProof/>
                <w:webHidden/>
              </w:rPr>
            </w:r>
            <w:r w:rsidR="002B05A7" w:rsidRPr="00773C38">
              <w:rPr>
                <w:noProof/>
                <w:webHidden/>
              </w:rPr>
              <w:fldChar w:fldCharType="separate"/>
            </w:r>
            <w:r w:rsidR="002B05A7" w:rsidRPr="00773C38">
              <w:rPr>
                <w:noProof/>
                <w:webHidden/>
              </w:rPr>
              <w:t>52</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306" w:history="1">
            <w:r w:rsidR="002B05A7" w:rsidRPr="00773C38">
              <w:rPr>
                <w:rStyle w:val="a9"/>
                <w:noProof/>
              </w:rPr>
              <w:t>4.1.</w:t>
            </w:r>
            <w:r w:rsidR="002B05A7" w:rsidRPr="00773C38">
              <w:rPr>
                <w:rFonts w:cstheme="minorBidi"/>
                <w:noProof/>
                <w:kern w:val="2"/>
                <w:sz w:val="21"/>
                <w:szCs w:val="22"/>
              </w:rPr>
              <w:tab/>
            </w:r>
            <w:r w:rsidR="002B05A7" w:rsidRPr="00773C38">
              <w:rPr>
                <w:rStyle w:val="a9"/>
                <w:noProof/>
              </w:rPr>
              <w:t>接口开发环境</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_Toc326864306 \h </w:instrText>
            </w:r>
            <w:r w:rsidR="002B05A7" w:rsidRPr="00773C38">
              <w:rPr>
                <w:noProof/>
                <w:webHidden/>
              </w:rPr>
            </w:r>
            <w:r w:rsidR="002B05A7" w:rsidRPr="00773C38">
              <w:rPr>
                <w:noProof/>
                <w:webHidden/>
              </w:rPr>
              <w:fldChar w:fldCharType="separate"/>
            </w:r>
            <w:r w:rsidR="002B05A7" w:rsidRPr="00773C38">
              <w:rPr>
                <w:noProof/>
                <w:webHidden/>
              </w:rPr>
              <w:t>52</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307" w:history="1">
            <w:r w:rsidR="002B05A7" w:rsidRPr="00773C38">
              <w:rPr>
                <w:rStyle w:val="a9"/>
                <w:noProof/>
              </w:rPr>
              <w:t>4.2.</w:t>
            </w:r>
            <w:r w:rsidR="002B05A7" w:rsidRPr="00773C38">
              <w:rPr>
                <w:rFonts w:cstheme="minorBidi"/>
                <w:noProof/>
                <w:kern w:val="2"/>
                <w:sz w:val="21"/>
                <w:szCs w:val="22"/>
              </w:rPr>
              <w:tab/>
            </w:r>
            <w:r w:rsidR="002B05A7" w:rsidRPr="00773C38">
              <w:rPr>
                <w:rStyle w:val="a9"/>
                <w:noProof/>
              </w:rPr>
              <w:t>在数据库中存储树形结构的实现</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_Toc326864307 \h </w:instrText>
            </w:r>
            <w:r w:rsidR="002B05A7" w:rsidRPr="00773C38">
              <w:rPr>
                <w:noProof/>
                <w:webHidden/>
              </w:rPr>
            </w:r>
            <w:r w:rsidR="002B05A7" w:rsidRPr="00773C38">
              <w:rPr>
                <w:noProof/>
                <w:webHidden/>
              </w:rPr>
              <w:fldChar w:fldCharType="separate"/>
            </w:r>
            <w:r w:rsidR="002B05A7" w:rsidRPr="00773C38">
              <w:rPr>
                <w:noProof/>
                <w:webHidden/>
              </w:rPr>
              <w:t>56</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308" w:history="1">
            <w:r w:rsidR="002B05A7" w:rsidRPr="00773C38">
              <w:rPr>
                <w:rStyle w:val="a9"/>
                <w:noProof/>
              </w:rPr>
              <w:t>4.3.</w:t>
            </w:r>
            <w:r w:rsidR="002B05A7" w:rsidRPr="00773C38">
              <w:rPr>
                <w:rFonts w:cstheme="minorBidi"/>
                <w:noProof/>
                <w:kern w:val="2"/>
                <w:sz w:val="21"/>
                <w:szCs w:val="22"/>
              </w:rPr>
              <w:tab/>
            </w:r>
            <w:r w:rsidR="002B05A7" w:rsidRPr="00773C38">
              <w:rPr>
                <w:rStyle w:val="a9"/>
                <w:noProof/>
              </w:rPr>
              <w:t>对象</w:t>
            </w:r>
            <w:r w:rsidR="002B05A7" w:rsidRPr="00773C38">
              <w:rPr>
                <w:rStyle w:val="a9"/>
                <w:noProof/>
              </w:rPr>
              <w:t>ID</w:t>
            </w:r>
            <w:r w:rsidR="002B05A7" w:rsidRPr="00773C38">
              <w:rPr>
                <w:rStyle w:val="a9"/>
                <w:noProof/>
              </w:rPr>
              <w:t>的实现</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_Toc326864308 \h </w:instrText>
            </w:r>
            <w:r w:rsidR="002B05A7" w:rsidRPr="00773C38">
              <w:rPr>
                <w:noProof/>
                <w:webHidden/>
              </w:rPr>
            </w:r>
            <w:r w:rsidR="002B05A7" w:rsidRPr="00773C38">
              <w:rPr>
                <w:noProof/>
                <w:webHidden/>
              </w:rPr>
              <w:fldChar w:fldCharType="separate"/>
            </w:r>
            <w:r w:rsidR="002B05A7" w:rsidRPr="00773C38">
              <w:rPr>
                <w:noProof/>
                <w:webHidden/>
              </w:rPr>
              <w:t>56</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309" w:history="1">
            <w:r w:rsidR="002B05A7" w:rsidRPr="00773C38">
              <w:rPr>
                <w:rStyle w:val="a9"/>
                <w:noProof/>
              </w:rPr>
              <w:t>4.4.</w:t>
            </w:r>
            <w:r w:rsidR="002B05A7" w:rsidRPr="00773C38">
              <w:rPr>
                <w:rFonts w:cstheme="minorBidi"/>
                <w:noProof/>
                <w:kern w:val="2"/>
                <w:sz w:val="21"/>
                <w:szCs w:val="22"/>
              </w:rPr>
              <w:tab/>
            </w:r>
            <w:r w:rsidR="002B05A7" w:rsidRPr="00773C38">
              <w:rPr>
                <w:rStyle w:val="a9"/>
                <w:noProof/>
              </w:rPr>
              <w:t>4</w:t>
            </w:r>
            <w:r w:rsidR="002B05A7" w:rsidRPr="00773C38">
              <w:rPr>
                <w:rStyle w:val="a9"/>
                <w:noProof/>
              </w:rPr>
              <w:t>个主要处理模块</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_Toc326864309 \h </w:instrText>
            </w:r>
            <w:r w:rsidR="002B05A7" w:rsidRPr="00773C38">
              <w:rPr>
                <w:noProof/>
                <w:webHidden/>
              </w:rPr>
            </w:r>
            <w:r w:rsidR="002B05A7" w:rsidRPr="00773C38">
              <w:rPr>
                <w:noProof/>
                <w:webHidden/>
              </w:rPr>
              <w:fldChar w:fldCharType="separate"/>
            </w:r>
            <w:r w:rsidR="002B05A7" w:rsidRPr="00773C38">
              <w:rPr>
                <w:noProof/>
                <w:webHidden/>
              </w:rPr>
              <w:t>56</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310" w:history="1">
            <w:r w:rsidR="002B05A7" w:rsidRPr="00773C38">
              <w:rPr>
                <w:rStyle w:val="a9"/>
                <w:noProof/>
              </w:rPr>
              <w:t>4.5.</w:t>
            </w:r>
            <w:r w:rsidR="002B05A7" w:rsidRPr="00773C38">
              <w:rPr>
                <w:rFonts w:cstheme="minorBidi"/>
                <w:noProof/>
                <w:kern w:val="2"/>
                <w:sz w:val="21"/>
                <w:szCs w:val="22"/>
              </w:rPr>
              <w:tab/>
            </w:r>
            <w:r w:rsidR="002B05A7" w:rsidRPr="00773C38">
              <w:rPr>
                <w:rStyle w:val="a9"/>
                <w:noProof/>
              </w:rPr>
              <w:t>请求的处理流程</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_Toc326864310 \h </w:instrText>
            </w:r>
            <w:r w:rsidR="002B05A7" w:rsidRPr="00773C38">
              <w:rPr>
                <w:noProof/>
                <w:webHidden/>
              </w:rPr>
            </w:r>
            <w:r w:rsidR="002B05A7" w:rsidRPr="00773C38">
              <w:rPr>
                <w:noProof/>
                <w:webHidden/>
              </w:rPr>
              <w:fldChar w:fldCharType="separate"/>
            </w:r>
            <w:r w:rsidR="002B05A7" w:rsidRPr="00773C38">
              <w:rPr>
                <w:noProof/>
                <w:webHidden/>
              </w:rPr>
              <w:t>57</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311" w:history="1">
            <w:r w:rsidR="002B05A7" w:rsidRPr="00773C38">
              <w:rPr>
                <w:rStyle w:val="a9"/>
                <w:noProof/>
              </w:rPr>
              <w:t>4.6.</w:t>
            </w:r>
            <w:r w:rsidR="002B05A7" w:rsidRPr="00773C38">
              <w:rPr>
                <w:rFonts w:cstheme="minorBidi"/>
                <w:noProof/>
                <w:kern w:val="2"/>
                <w:sz w:val="21"/>
                <w:szCs w:val="22"/>
              </w:rPr>
              <w:tab/>
            </w:r>
            <w:r w:rsidR="002B05A7" w:rsidRPr="00773C38">
              <w:rPr>
                <w:rStyle w:val="a9"/>
                <w:noProof/>
              </w:rPr>
              <w:t>实际运行</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_Toc326864311 \h </w:instrText>
            </w:r>
            <w:r w:rsidR="002B05A7" w:rsidRPr="00773C38">
              <w:rPr>
                <w:noProof/>
                <w:webHidden/>
              </w:rPr>
            </w:r>
            <w:r w:rsidR="002B05A7" w:rsidRPr="00773C38">
              <w:rPr>
                <w:noProof/>
                <w:webHidden/>
              </w:rPr>
              <w:fldChar w:fldCharType="separate"/>
            </w:r>
            <w:r w:rsidR="002B05A7" w:rsidRPr="00773C38">
              <w:rPr>
                <w:noProof/>
                <w:webHidden/>
              </w:rPr>
              <w:t>61</w:t>
            </w:r>
            <w:r w:rsidR="002B05A7" w:rsidRPr="00773C38">
              <w:rPr>
                <w:noProof/>
                <w:webHidden/>
              </w:rPr>
              <w:fldChar w:fldCharType="end"/>
            </w:r>
          </w:hyperlink>
        </w:p>
        <w:p w:rsidR="002B05A7" w:rsidRPr="00773C38" w:rsidRDefault="00954245">
          <w:pPr>
            <w:pStyle w:val="30"/>
            <w:tabs>
              <w:tab w:val="left" w:pos="580"/>
              <w:tab w:val="right" w:leader="dot" w:pos="8608"/>
            </w:tabs>
            <w:rPr>
              <w:rFonts w:cstheme="minorBidi"/>
              <w:noProof/>
              <w:kern w:val="2"/>
              <w:sz w:val="21"/>
              <w:szCs w:val="22"/>
            </w:rPr>
          </w:pPr>
          <w:hyperlink w:anchor="_Toc326864312" w:history="1">
            <w:r w:rsidR="002B05A7" w:rsidRPr="00773C38">
              <w:rPr>
                <w:rStyle w:val="a9"/>
                <w:noProof/>
              </w:rPr>
              <w:t>4.7.</w:t>
            </w:r>
            <w:r w:rsidR="002B05A7" w:rsidRPr="00773C38">
              <w:rPr>
                <w:rFonts w:cstheme="minorBidi"/>
                <w:noProof/>
                <w:kern w:val="2"/>
                <w:sz w:val="21"/>
                <w:szCs w:val="22"/>
              </w:rPr>
              <w:tab/>
            </w:r>
            <w:r w:rsidR="002B05A7" w:rsidRPr="00773C38">
              <w:rPr>
                <w:rStyle w:val="a9"/>
                <w:noProof/>
              </w:rPr>
              <w:t>遗留问题</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_Toc326864312 \h </w:instrText>
            </w:r>
            <w:r w:rsidR="002B05A7" w:rsidRPr="00773C38">
              <w:rPr>
                <w:noProof/>
                <w:webHidden/>
              </w:rPr>
            </w:r>
            <w:r w:rsidR="002B05A7" w:rsidRPr="00773C38">
              <w:rPr>
                <w:noProof/>
                <w:webHidden/>
              </w:rPr>
              <w:fldChar w:fldCharType="separate"/>
            </w:r>
            <w:r w:rsidR="002B05A7" w:rsidRPr="00773C38">
              <w:rPr>
                <w:noProof/>
                <w:webHidden/>
              </w:rPr>
              <w:t>65</w:t>
            </w:r>
            <w:r w:rsidR="002B05A7" w:rsidRPr="00773C38">
              <w:rPr>
                <w:noProof/>
                <w:webHidden/>
              </w:rPr>
              <w:fldChar w:fldCharType="end"/>
            </w:r>
          </w:hyperlink>
        </w:p>
        <w:p w:rsidR="002B05A7" w:rsidRPr="00773C38" w:rsidRDefault="00954245">
          <w:pPr>
            <w:pStyle w:val="20"/>
            <w:tabs>
              <w:tab w:val="left" w:pos="395"/>
              <w:tab w:val="right" w:leader="dot" w:pos="8608"/>
            </w:tabs>
            <w:rPr>
              <w:rFonts w:cstheme="minorBidi"/>
              <w:bCs w:val="0"/>
              <w:noProof/>
              <w:sz w:val="21"/>
            </w:rPr>
          </w:pPr>
          <w:hyperlink w:anchor="_Toc326864313" w:history="1">
            <w:r w:rsidR="002B05A7" w:rsidRPr="00773C38">
              <w:rPr>
                <w:rStyle w:val="a9"/>
                <w:noProof/>
              </w:rPr>
              <w:t>5.</w:t>
            </w:r>
            <w:r w:rsidR="002B05A7" w:rsidRPr="00773C38">
              <w:rPr>
                <w:rFonts w:cstheme="minorBidi"/>
                <w:bCs w:val="0"/>
                <w:noProof/>
                <w:sz w:val="21"/>
              </w:rPr>
              <w:tab/>
            </w:r>
            <w:r w:rsidR="002B05A7" w:rsidRPr="00773C38">
              <w:rPr>
                <w:rStyle w:val="a9"/>
                <w:noProof/>
              </w:rPr>
              <w:t>总结</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_Toc326864313 \h </w:instrText>
            </w:r>
            <w:r w:rsidR="002B05A7" w:rsidRPr="00773C38">
              <w:rPr>
                <w:noProof/>
                <w:webHidden/>
              </w:rPr>
            </w:r>
            <w:r w:rsidR="002B05A7" w:rsidRPr="00773C38">
              <w:rPr>
                <w:noProof/>
                <w:webHidden/>
              </w:rPr>
              <w:fldChar w:fldCharType="separate"/>
            </w:r>
            <w:r w:rsidR="002B05A7" w:rsidRPr="00773C38">
              <w:rPr>
                <w:noProof/>
                <w:webHidden/>
              </w:rPr>
              <w:t>66</w:t>
            </w:r>
            <w:r w:rsidR="002B05A7" w:rsidRPr="00773C38">
              <w:rPr>
                <w:noProof/>
                <w:webHidden/>
              </w:rPr>
              <w:fldChar w:fldCharType="end"/>
            </w:r>
          </w:hyperlink>
        </w:p>
        <w:p w:rsidR="002B05A7" w:rsidRPr="00773C38" w:rsidRDefault="00954245">
          <w:pPr>
            <w:pStyle w:val="20"/>
            <w:tabs>
              <w:tab w:val="right" w:leader="dot" w:pos="8608"/>
            </w:tabs>
            <w:rPr>
              <w:rFonts w:cstheme="minorBidi"/>
              <w:bCs w:val="0"/>
              <w:noProof/>
              <w:sz w:val="21"/>
            </w:rPr>
          </w:pPr>
          <w:hyperlink w:anchor="_Toc326864314" w:history="1">
            <w:r w:rsidR="002B05A7" w:rsidRPr="00773C38">
              <w:rPr>
                <w:rStyle w:val="a9"/>
                <w:noProof/>
              </w:rPr>
              <w:t>致谢</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_Toc326864314 \h </w:instrText>
            </w:r>
            <w:r w:rsidR="002B05A7" w:rsidRPr="00773C38">
              <w:rPr>
                <w:noProof/>
                <w:webHidden/>
              </w:rPr>
            </w:r>
            <w:r w:rsidR="002B05A7" w:rsidRPr="00773C38">
              <w:rPr>
                <w:noProof/>
                <w:webHidden/>
              </w:rPr>
              <w:fldChar w:fldCharType="separate"/>
            </w:r>
            <w:r w:rsidR="002B05A7" w:rsidRPr="00773C38">
              <w:rPr>
                <w:noProof/>
                <w:webHidden/>
              </w:rPr>
              <w:t>67</w:t>
            </w:r>
            <w:r w:rsidR="002B05A7" w:rsidRPr="00773C38">
              <w:rPr>
                <w:noProof/>
                <w:webHidden/>
              </w:rPr>
              <w:fldChar w:fldCharType="end"/>
            </w:r>
          </w:hyperlink>
        </w:p>
        <w:p w:rsidR="002B05A7" w:rsidRPr="00773C38" w:rsidRDefault="00954245">
          <w:pPr>
            <w:pStyle w:val="20"/>
            <w:tabs>
              <w:tab w:val="right" w:leader="dot" w:pos="8608"/>
            </w:tabs>
            <w:rPr>
              <w:rFonts w:cstheme="minorBidi"/>
              <w:bCs w:val="0"/>
              <w:noProof/>
              <w:sz w:val="21"/>
            </w:rPr>
          </w:pPr>
          <w:hyperlink w:anchor="_Toc326864315" w:history="1">
            <w:r w:rsidR="002B05A7" w:rsidRPr="00773C38">
              <w:rPr>
                <w:rStyle w:val="a9"/>
                <w:noProof/>
              </w:rPr>
              <w:t>参考文献</w:t>
            </w:r>
            <w:r w:rsidR="002B05A7" w:rsidRPr="00773C38">
              <w:rPr>
                <w:noProof/>
                <w:webHidden/>
              </w:rPr>
              <w:tab/>
            </w:r>
            <w:r w:rsidR="002B05A7" w:rsidRPr="00773C38">
              <w:rPr>
                <w:noProof/>
                <w:webHidden/>
              </w:rPr>
              <w:fldChar w:fldCharType="begin"/>
            </w:r>
            <w:r w:rsidR="002B05A7" w:rsidRPr="00773C38">
              <w:rPr>
                <w:noProof/>
                <w:webHidden/>
              </w:rPr>
              <w:instrText xml:space="preserve"> PAGEREF _Toc326864315 \h </w:instrText>
            </w:r>
            <w:r w:rsidR="002B05A7" w:rsidRPr="00773C38">
              <w:rPr>
                <w:noProof/>
                <w:webHidden/>
              </w:rPr>
            </w:r>
            <w:r w:rsidR="002B05A7" w:rsidRPr="00773C38">
              <w:rPr>
                <w:noProof/>
                <w:webHidden/>
              </w:rPr>
              <w:fldChar w:fldCharType="separate"/>
            </w:r>
            <w:r w:rsidR="002B05A7" w:rsidRPr="00773C38">
              <w:rPr>
                <w:noProof/>
                <w:webHidden/>
              </w:rPr>
              <w:t>68</w:t>
            </w:r>
            <w:r w:rsidR="002B05A7" w:rsidRPr="00773C38">
              <w:rPr>
                <w:noProof/>
                <w:webHidden/>
              </w:rPr>
              <w:fldChar w:fldCharType="end"/>
            </w:r>
          </w:hyperlink>
        </w:p>
        <w:p w:rsidR="009A3694" w:rsidRDefault="002B05A7" w:rsidP="008F27C6">
          <w:r w:rsidRPr="00773C38">
            <w:fldChar w:fldCharType="end"/>
          </w:r>
        </w:p>
        <w:p w:rsidR="00CD2262" w:rsidRPr="005D3458" w:rsidRDefault="00954245" w:rsidP="008F27C6">
          <w:pPr>
            <w:sectPr w:rsidR="00CD2262" w:rsidRPr="005D3458" w:rsidSect="00AB4664">
              <w:footerReference w:type="default" r:id="rId11"/>
              <w:pgSz w:w="11906" w:h="16838" w:code="9"/>
              <w:pgMar w:top="1814" w:right="1474" w:bottom="1474" w:left="1814" w:header="720" w:footer="720" w:gutter="0"/>
              <w:pgNumType w:fmt="upperRoman" w:start="1"/>
              <w:cols w:space="720"/>
              <w:docGrid w:type="linesAndChars" w:linePitch="326"/>
            </w:sectPr>
          </w:pPr>
        </w:p>
      </w:sdtContent>
    </w:sdt>
    <w:p w:rsidR="000600C0" w:rsidRPr="00C7369A" w:rsidRDefault="00C24FF2" w:rsidP="00954245">
      <w:pPr>
        <w:pStyle w:val="2"/>
        <w:numPr>
          <w:ilvl w:val="0"/>
          <w:numId w:val="1"/>
        </w:numPr>
        <w:rPr>
          <w:sz w:val="36"/>
        </w:rPr>
      </w:pPr>
      <w:bookmarkStart w:id="8" w:name="_Toc326732470"/>
      <w:bookmarkStart w:id="9" w:name="_Toc326847080"/>
      <w:bookmarkStart w:id="10" w:name="_Toc326847753"/>
      <w:bookmarkStart w:id="11" w:name="_Toc326864275"/>
      <w:r w:rsidRPr="00C7369A">
        <w:rPr>
          <w:rFonts w:hint="eastAsia"/>
          <w:sz w:val="36"/>
        </w:rPr>
        <w:t>绪言</w:t>
      </w:r>
      <w:bookmarkEnd w:id="8"/>
      <w:bookmarkEnd w:id="9"/>
      <w:bookmarkEnd w:id="10"/>
      <w:bookmarkEnd w:id="11"/>
    </w:p>
    <w:p w:rsidR="008654C2" w:rsidRPr="00316759" w:rsidRDefault="000600C0" w:rsidP="00954245">
      <w:pPr>
        <w:pStyle w:val="3"/>
        <w:numPr>
          <w:ilvl w:val="1"/>
          <w:numId w:val="10"/>
        </w:numPr>
        <w:spacing w:after="0"/>
        <w:rPr>
          <w:rFonts w:ascii="方正小标宋_GBK" w:eastAsia="方正小标宋_GBK" w:hAnsi="方正小标宋_GBK"/>
          <w:b w:val="0"/>
          <w:sz w:val="28"/>
        </w:rPr>
      </w:pPr>
      <w:bookmarkStart w:id="12" w:name="_Toc326732471"/>
      <w:bookmarkStart w:id="13" w:name="_Toc326847081"/>
      <w:bookmarkStart w:id="14" w:name="_Toc326847754"/>
      <w:bookmarkStart w:id="15" w:name="_Toc326864276"/>
      <w:r w:rsidRPr="00316759">
        <w:rPr>
          <w:rFonts w:ascii="方正小标宋_GBK" w:eastAsia="方正小标宋_GBK" w:hAnsi="方正小标宋_GBK" w:hint="eastAsia"/>
          <w:b w:val="0"/>
          <w:sz w:val="28"/>
        </w:rPr>
        <w:t>课题背景</w:t>
      </w:r>
      <w:bookmarkEnd w:id="12"/>
      <w:bookmarkEnd w:id="13"/>
      <w:bookmarkEnd w:id="14"/>
      <w:bookmarkEnd w:id="15"/>
    </w:p>
    <w:p w:rsidR="00DB1D89" w:rsidRDefault="00CE746C" w:rsidP="00E0439C">
      <w:pPr>
        <w:spacing w:after="240"/>
        <w:ind w:firstLine="420"/>
      </w:pPr>
      <w:r>
        <w:rPr>
          <w:rFonts w:hint="eastAsia"/>
        </w:rPr>
        <w:t>进入网络时代以来，个人信息迅速膨胀，越来越多的用户需要更长时间的保留那些</w:t>
      </w:r>
      <w:r w:rsidR="002F597A">
        <w:rPr>
          <w:rFonts w:hint="eastAsia"/>
        </w:rPr>
        <w:t>具有价值的数据，而这些数据通常是分散的，存在于各种终端设备、手机、电子邮件、数码相机以及日常访问的网站上。那么如何才能更好的保存与访问这些信息就成为了一个问题。在访问方面，人们首先想到的方案是将数据进行复制，确保每一个终端设备上都有原信息的一个副本，这样就能在不同的终端上访问到相同的个人信息；保存方面，通常采取在异地保存一个原信息的副本的方式，以利于数据得到长久而安全的保存。</w:t>
      </w:r>
      <w:r w:rsidR="00DB1D89">
        <w:rPr>
          <w:rFonts w:hint="eastAsia"/>
        </w:rPr>
        <w:t>这两种方式已经在各个行业中得到了广</w:t>
      </w:r>
      <w:r w:rsidR="001B01AD">
        <w:rPr>
          <w:rFonts w:hint="eastAsia"/>
        </w:rPr>
        <w:t>泛的应用，但他们存在以</w:t>
      </w:r>
      <w:r w:rsidR="00DB1D89">
        <w:rPr>
          <w:rFonts w:hint="eastAsia"/>
        </w:rPr>
        <w:t>下缺点：</w:t>
      </w:r>
    </w:p>
    <w:p w:rsidR="00DB1D89" w:rsidRPr="000F519E" w:rsidRDefault="00DB1D89" w:rsidP="00954245">
      <w:pPr>
        <w:pStyle w:val="a7"/>
        <w:numPr>
          <w:ilvl w:val="0"/>
          <w:numId w:val="2"/>
        </w:numPr>
        <w:spacing w:after="240"/>
        <w:ind w:firstLineChars="0"/>
        <w:rPr>
          <w:rFonts w:ascii="方正精楷简体" w:eastAsia="方正精楷简体"/>
        </w:rPr>
      </w:pPr>
      <w:r w:rsidRPr="000F519E">
        <w:rPr>
          <w:rFonts w:ascii="方正精楷简体" w:eastAsia="方正精楷简体" w:hint="eastAsia"/>
        </w:rPr>
        <w:t>投入成本和维护成本双高：在建设备份系统之初</w:t>
      </w:r>
      <w:r w:rsidR="00D16677" w:rsidRPr="000F519E">
        <w:rPr>
          <w:rFonts w:ascii="方正精楷简体" w:eastAsia="方正精楷简体" w:hint="eastAsia"/>
        </w:rPr>
        <w:t>，个人和企业需要购买大量的硬件和软件设备。这在备份之初就无形提高了建设备份系统的门槛。然而在用户的使用过程中通常备份设备处于闲置状态，这也增加了备份的维护成本。</w:t>
      </w:r>
    </w:p>
    <w:p w:rsidR="000600C0" w:rsidRPr="000F519E" w:rsidRDefault="001B01AD" w:rsidP="00954245">
      <w:pPr>
        <w:pStyle w:val="a7"/>
        <w:numPr>
          <w:ilvl w:val="0"/>
          <w:numId w:val="2"/>
        </w:numPr>
        <w:spacing w:after="240"/>
        <w:ind w:firstLineChars="0"/>
        <w:rPr>
          <w:rFonts w:ascii="方正精楷简体" w:eastAsia="方正精楷简体"/>
        </w:rPr>
      </w:pPr>
      <w:r w:rsidRPr="000F519E">
        <w:rPr>
          <w:rFonts w:ascii="方正精楷简体" w:eastAsia="方正精楷简体" w:hint="eastAsia"/>
        </w:rPr>
        <w:t>访问区域受限：用户只能通过专门的网络和设备对备份数据进行访问，无法实现随时随地的数据存取。</w:t>
      </w:r>
    </w:p>
    <w:p w:rsidR="00DB22FF" w:rsidRDefault="00DB22FF" w:rsidP="00E0439C">
      <w:pPr>
        <w:spacing w:after="240"/>
        <w:ind w:firstLine="420"/>
      </w:pPr>
      <w:r>
        <w:rPr>
          <w:rFonts w:hint="eastAsia"/>
        </w:rPr>
        <w:t>云存储的出现能很好的解决以上问题。</w:t>
      </w:r>
      <w:r w:rsidR="00C826D9" w:rsidRPr="00C826D9">
        <w:rPr>
          <w:rFonts w:hint="eastAsia"/>
        </w:rPr>
        <w:t>云存储是基于网络的一种线上存储方式，也被称为数据存储即服务（</w:t>
      </w:r>
      <w:r w:rsidR="00C826D9" w:rsidRPr="00C826D9">
        <w:rPr>
          <w:rFonts w:hint="eastAsia"/>
        </w:rPr>
        <w:t>Data Storage as a Service</w:t>
      </w:r>
      <w:r w:rsidR="00C826D9" w:rsidRPr="00C826D9">
        <w:rPr>
          <w:rFonts w:hint="eastAsia"/>
        </w:rPr>
        <w:t>，</w:t>
      </w:r>
      <w:r w:rsidR="00C826D9" w:rsidRPr="00C826D9">
        <w:rPr>
          <w:rFonts w:hint="eastAsia"/>
        </w:rPr>
        <w:t>DaaS</w:t>
      </w:r>
      <w:r w:rsidR="00C826D9" w:rsidRPr="00C826D9">
        <w:rPr>
          <w:rFonts w:hint="eastAsia"/>
        </w:rPr>
        <w:t>）。不同于本地存储，云存储中客户的数据被保存于云存储服务提供商（</w:t>
      </w:r>
      <w:r w:rsidR="00C826D9" w:rsidRPr="00C826D9">
        <w:rPr>
          <w:rFonts w:hint="eastAsia"/>
        </w:rPr>
        <w:t>Cloud Storage Service Provider</w:t>
      </w:r>
      <w:r w:rsidR="00C826D9" w:rsidRPr="00C826D9">
        <w:rPr>
          <w:rFonts w:hint="eastAsia"/>
        </w:rPr>
        <w:t>，以下简称</w:t>
      </w:r>
      <w:r w:rsidR="00C826D9" w:rsidRPr="00C826D9">
        <w:rPr>
          <w:rFonts w:hint="eastAsia"/>
        </w:rPr>
        <w:t>CSP</w:t>
      </w:r>
      <w:r w:rsidR="00C826D9" w:rsidRPr="00C826D9">
        <w:rPr>
          <w:rFonts w:hint="eastAsia"/>
        </w:rPr>
        <w:t>）的虚拟存储空间中</w:t>
      </w:r>
      <w:r w:rsidR="00C826D9">
        <w:rPr>
          <w:rFonts w:hint="eastAsia"/>
        </w:rPr>
        <w:t>，用户并不需要在自己的工作室</w:t>
      </w:r>
      <w:r w:rsidR="00C826D9" w:rsidRPr="00C826D9">
        <w:rPr>
          <w:rFonts w:hint="eastAsia"/>
        </w:rPr>
        <w:t>里安装实体的储存装置</w:t>
      </w:r>
      <w:r w:rsidR="00C826D9">
        <w:rPr>
          <w:rFonts w:hint="eastAsia"/>
        </w:rPr>
        <w:t>。</w:t>
      </w:r>
      <w:r w:rsidR="00C31C2E">
        <w:rPr>
          <w:rFonts w:hint="eastAsia"/>
        </w:rPr>
        <w:t>与传统存储方式相比，云存储具有以下优点：</w:t>
      </w:r>
    </w:p>
    <w:p w:rsidR="00C31C2E" w:rsidRPr="000F519E" w:rsidRDefault="00C31C2E" w:rsidP="00954245">
      <w:pPr>
        <w:pStyle w:val="a7"/>
        <w:numPr>
          <w:ilvl w:val="0"/>
          <w:numId w:val="3"/>
        </w:numPr>
        <w:spacing w:after="240"/>
        <w:ind w:firstLineChars="0"/>
        <w:rPr>
          <w:rFonts w:ascii="方正精楷简体" w:eastAsia="方正精楷简体"/>
        </w:rPr>
      </w:pPr>
      <w:r w:rsidRPr="000F519E">
        <w:rPr>
          <w:rFonts w:ascii="方正精楷简体" w:eastAsia="方正精楷简体" w:hint="eastAsia"/>
        </w:rPr>
        <w:t>可扩展性和较低的成本：将大部分</w:t>
      </w:r>
      <w:r w:rsidR="00F07E72" w:rsidRPr="000F519E">
        <w:rPr>
          <w:rFonts w:ascii="方正精楷简体" w:eastAsia="方正精楷简体" w:hint="eastAsia"/>
        </w:rPr>
        <w:t>数据迁移到云存储上去后，所有的升级维护任务都是由CSP</w:t>
      </w:r>
      <w:r w:rsidRPr="000F519E">
        <w:rPr>
          <w:rFonts w:ascii="方正精楷简体" w:eastAsia="方正精楷简体" w:hint="eastAsia"/>
        </w:rPr>
        <w:t>来完成，节约了企业存储系统管理员上的成本压力。还有云存储服务强大的可扩展性，当企业用户发展壮大后，如果发现自己先前的存储空间不足，那么云存储服务则可以很方便的在原有基础上扩展服务空间，满足需求。</w:t>
      </w:r>
    </w:p>
    <w:p w:rsidR="00C31C2E" w:rsidRPr="000F519E" w:rsidRDefault="00C31C2E" w:rsidP="00954245">
      <w:pPr>
        <w:pStyle w:val="a7"/>
        <w:numPr>
          <w:ilvl w:val="0"/>
          <w:numId w:val="3"/>
        </w:numPr>
        <w:spacing w:after="240"/>
        <w:ind w:firstLineChars="0"/>
        <w:rPr>
          <w:rFonts w:ascii="方正精楷简体" w:eastAsia="方正精楷简体"/>
        </w:rPr>
      </w:pPr>
      <w:r w:rsidRPr="000F519E">
        <w:rPr>
          <w:rFonts w:ascii="方正精楷简体" w:eastAsia="方正精楷简体" w:hint="eastAsia"/>
        </w:rPr>
        <w:t>随时随地的访问数据：云存储通过HTTP协议，将存储数据通过URI进行定址。用户只要连接网络就可以在任何地点访问处于云端的数据。</w:t>
      </w:r>
    </w:p>
    <w:p w:rsidR="000362B6" w:rsidRPr="000F519E" w:rsidRDefault="000362B6" w:rsidP="00954245">
      <w:pPr>
        <w:pStyle w:val="a7"/>
        <w:numPr>
          <w:ilvl w:val="0"/>
          <w:numId w:val="3"/>
        </w:numPr>
        <w:spacing w:after="240"/>
        <w:ind w:firstLineChars="0"/>
        <w:rPr>
          <w:rFonts w:ascii="方正精楷简体" w:eastAsia="方正精楷简体"/>
        </w:rPr>
      </w:pPr>
      <w:r w:rsidRPr="000F519E">
        <w:rPr>
          <w:rFonts w:ascii="方正精楷简体" w:eastAsia="方正精楷简体" w:hint="eastAsia"/>
        </w:rPr>
        <w:t>数据的高可靠性：</w:t>
      </w:r>
      <w:r w:rsidR="00F07E72" w:rsidRPr="000F519E">
        <w:rPr>
          <w:rFonts w:ascii="方正精楷简体" w:eastAsia="方正精楷简体" w:hint="eastAsia"/>
        </w:rPr>
        <w:t>CSP通常使用在地理上分布的数据中心保存数据及其冗余副本</w:t>
      </w:r>
      <w:r w:rsidR="00561F81" w:rsidRPr="000F519E">
        <w:rPr>
          <w:rFonts w:ascii="方正精楷简体" w:eastAsia="方正精楷简体" w:hint="eastAsia"/>
        </w:rPr>
        <w:t>，在发生区域性灾难时</w:t>
      </w:r>
      <w:r w:rsidRPr="000F519E">
        <w:rPr>
          <w:rFonts w:ascii="方正精楷简体" w:eastAsia="方正精楷简体" w:hint="eastAsia"/>
        </w:rPr>
        <w:t>增加了保险系数。</w:t>
      </w:r>
    </w:p>
    <w:p w:rsidR="00372B1E" w:rsidRDefault="00372B1E" w:rsidP="00E0439C">
      <w:pPr>
        <w:spacing w:after="240"/>
        <w:ind w:firstLine="420"/>
      </w:pPr>
      <w:r>
        <w:rPr>
          <w:rFonts w:hint="eastAsia"/>
        </w:rPr>
        <w:t>云存储产品的逐步兴起在解决这些问题的同时也带来了新的问题。这些云存储系统形态各异，接口形式多样。接口的不统一主要带来</w:t>
      </w:r>
      <w:r w:rsidR="0094123F">
        <w:rPr>
          <w:rFonts w:hint="eastAsia"/>
        </w:rPr>
        <w:t>以</w:t>
      </w:r>
      <w:r>
        <w:rPr>
          <w:rFonts w:hint="eastAsia"/>
        </w:rPr>
        <w:t>下问题：</w:t>
      </w:r>
    </w:p>
    <w:p w:rsidR="00372B1E" w:rsidRPr="000F519E" w:rsidRDefault="00372B1E" w:rsidP="00954245">
      <w:pPr>
        <w:pStyle w:val="a7"/>
        <w:numPr>
          <w:ilvl w:val="0"/>
          <w:numId w:val="4"/>
        </w:numPr>
        <w:spacing w:after="240"/>
        <w:ind w:firstLineChars="0"/>
        <w:rPr>
          <w:rFonts w:ascii="方正精楷简体" w:eastAsia="方正精楷简体"/>
        </w:rPr>
      </w:pPr>
      <w:r w:rsidRPr="000F519E">
        <w:rPr>
          <w:rFonts w:ascii="方正精楷简体" w:eastAsia="方正精楷简体" w:hint="eastAsia"/>
        </w:rPr>
        <w:t>导致用户面临服务提供商绑定问题。用户在不同的</w:t>
      </w:r>
      <w:r w:rsidR="00EC0F6C" w:rsidRPr="000F519E">
        <w:rPr>
          <w:rFonts w:ascii="方正精楷简体" w:eastAsia="方正精楷简体" w:hint="eastAsia"/>
        </w:rPr>
        <w:t>CSP</w:t>
      </w:r>
      <w:r w:rsidRPr="000F519E">
        <w:rPr>
          <w:rFonts w:ascii="方正精楷简体" w:eastAsia="方正精楷简体" w:hint="eastAsia"/>
        </w:rPr>
        <w:t>之间迁移数据时遇到多重障碍。数据模型、服务功能和操作接</w:t>
      </w:r>
      <w:r w:rsidR="00377E34" w:rsidRPr="000F519E">
        <w:rPr>
          <w:rFonts w:ascii="方正精楷简体" w:eastAsia="方正精楷简体" w:hint="eastAsia"/>
        </w:rPr>
        <w:t>口的差异使用户在选择云存储</w:t>
      </w:r>
      <w:r w:rsidRPr="000F519E">
        <w:rPr>
          <w:rFonts w:ascii="方正精楷简体" w:eastAsia="方正精楷简体" w:hint="eastAsia"/>
        </w:rPr>
        <w:t>服务时存在一定风险。</w:t>
      </w:r>
    </w:p>
    <w:p w:rsidR="004C63FA" w:rsidRPr="000F519E" w:rsidRDefault="004C63FA" w:rsidP="00954245">
      <w:pPr>
        <w:pStyle w:val="a7"/>
        <w:numPr>
          <w:ilvl w:val="0"/>
          <w:numId w:val="4"/>
        </w:numPr>
        <w:spacing w:after="240"/>
        <w:ind w:firstLineChars="0"/>
        <w:rPr>
          <w:rFonts w:ascii="方正精楷简体" w:eastAsia="方正精楷简体"/>
        </w:rPr>
      </w:pPr>
      <w:r w:rsidRPr="000F519E">
        <w:rPr>
          <w:rFonts w:ascii="方正精楷简体" w:eastAsia="方正精楷简体" w:hint="eastAsia"/>
        </w:rPr>
        <w:t>影响到产业的长远发展。受接口不一的影响，围绕数据管理服务接口的特定语言编程包和第三方管理软件的开发需要做多种适配，造成行业发展力量的过度分散，并最终会影响到整体市场的增长动力。</w:t>
      </w:r>
    </w:p>
    <w:p w:rsidR="003D4D30" w:rsidRDefault="004C63FA" w:rsidP="00DA30DA">
      <w:pPr>
        <w:spacing w:after="240"/>
        <w:ind w:firstLine="420"/>
      </w:pPr>
      <w:r w:rsidRPr="004C63FA">
        <w:rPr>
          <w:rFonts w:hint="eastAsia"/>
        </w:rPr>
        <w:t>标准化协会</w:t>
      </w:r>
      <w:r w:rsidRPr="004C63FA">
        <w:rPr>
          <w:rFonts w:hint="eastAsia"/>
        </w:rPr>
        <w:t>SNIA</w:t>
      </w:r>
      <w:r w:rsidRPr="004C63FA">
        <w:rPr>
          <w:rFonts w:hint="eastAsia"/>
        </w:rPr>
        <w:t>（</w:t>
      </w:r>
      <w:r w:rsidRPr="004C63FA">
        <w:rPr>
          <w:rFonts w:hint="eastAsia"/>
        </w:rPr>
        <w:t>Storage Networking Industry</w:t>
      </w:r>
      <w:r>
        <w:rPr>
          <w:rFonts w:hint="eastAsia"/>
        </w:rPr>
        <w:t xml:space="preserve"> Association</w:t>
      </w:r>
      <w:r>
        <w:rPr>
          <w:rFonts w:hint="eastAsia"/>
        </w:rPr>
        <w:t>）下属的</w:t>
      </w:r>
      <w:r>
        <w:rPr>
          <w:rFonts w:hint="eastAsia"/>
        </w:rPr>
        <w:t>Cloud Storage Technical Working</w:t>
      </w:r>
      <w:r w:rsidR="003A0E76">
        <w:rPr>
          <w:rFonts w:hint="eastAsia"/>
        </w:rPr>
        <w:t xml:space="preserve"> </w:t>
      </w:r>
      <w:r>
        <w:rPr>
          <w:rFonts w:hint="eastAsia"/>
        </w:rPr>
        <w:t>Group</w:t>
      </w:r>
      <w:r>
        <w:rPr>
          <w:rFonts w:hint="eastAsia"/>
        </w:rPr>
        <w:t>工作组致力于云存储的标准化工作。</w:t>
      </w:r>
      <w:r w:rsidR="003D6E6B">
        <w:rPr>
          <w:rFonts w:hint="eastAsia"/>
        </w:rPr>
        <w:t>SNIA</w:t>
      </w:r>
      <w:r w:rsidR="003D6E6B">
        <w:rPr>
          <w:rFonts w:hint="eastAsia"/>
        </w:rPr>
        <w:t>的云存储模型包括了块、文件、对象和表等层面，考虑到现有标准和产业发展现状，</w:t>
      </w:r>
      <w:r w:rsidR="003D6E6B">
        <w:rPr>
          <w:rFonts w:hint="eastAsia"/>
        </w:rPr>
        <w:t>SNIA</w:t>
      </w:r>
      <w:r w:rsidR="003D6E6B">
        <w:rPr>
          <w:rFonts w:hint="eastAsia"/>
        </w:rPr>
        <w:t>选择对象作为突破口，并于</w:t>
      </w:r>
      <w:r w:rsidR="003D6E6B">
        <w:rPr>
          <w:rFonts w:hint="eastAsia"/>
        </w:rPr>
        <w:t>2010</w:t>
      </w:r>
      <w:r w:rsidR="003D6E6B">
        <w:rPr>
          <w:rFonts w:hint="eastAsia"/>
        </w:rPr>
        <w:t>年</w:t>
      </w:r>
      <w:r w:rsidR="003D6E6B">
        <w:rPr>
          <w:rFonts w:hint="eastAsia"/>
        </w:rPr>
        <w:t>4</w:t>
      </w:r>
      <w:r w:rsidR="003D6E6B">
        <w:rPr>
          <w:rFonts w:hint="eastAsia"/>
        </w:rPr>
        <w:t>月推出了云数据管理接口（</w:t>
      </w:r>
      <w:r w:rsidR="003D6E6B">
        <w:rPr>
          <w:rFonts w:hint="eastAsia"/>
        </w:rPr>
        <w:t>Cloud Data Management Interface</w:t>
      </w:r>
      <w:r w:rsidR="003D6E6B">
        <w:rPr>
          <w:rFonts w:hint="eastAsia"/>
        </w:rPr>
        <w:t>，</w:t>
      </w:r>
      <w:r w:rsidR="003D6E6B">
        <w:rPr>
          <w:rFonts w:hint="eastAsia"/>
        </w:rPr>
        <w:t>CDMI</w:t>
      </w:r>
      <w:r w:rsidR="003D6E6B">
        <w:rPr>
          <w:rFonts w:hint="eastAsia"/>
        </w:rPr>
        <w:t>）规范。</w:t>
      </w:r>
    </w:p>
    <w:p w:rsidR="00E82F20" w:rsidRDefault="00E82F20" w:rsidP="00E82F20"/>
    <w:p w:rsidR="000600C0" w:rsidRPr="00316759" w:rsidRDefault="000600C0" w:rsidP="00954245">
      <w:pPr>
        <w:pStyle w:val="3"/>
        <w:numPr>
          <w:ilvl w:val="1"/>
          <w:numId w:val="10"/>
        </w:numPr>
        <w:spacing w:before="0" w:after="0"/>
        <w:rPr>
          <w:rFonts w:ascii="方正小标宋_GBK" w:eastAsia="方正小标宋_GBK" w:hAnsi="方正小标宋_GBK"/>
          <w:b w:val="0"/>
          <w:sz w:val="28"/>
        </w:rPr>
      </w:pPr>
      <w:bookmarkStart w:id="16" w:name="_Toc326732472"/>
      <w:bookmarkStart w:id="17" w:name="_Toc326847082"/>
      <w:bookmarkStart w:id="18" w:name="_Toc326847755"/>
      <w:bookmarkStart w:id="19" w:name="_Toc326864277"/>
      <w:r w:rsidRPr="00316759">
        <w:rPr>
          <w:rFonts w:ascii="方正小标宋_GBK" w:eastAsia="方正小标宋_GBK" w:hAnsi="方正小标宋_GBK" w:hint="eastAsia"/>
          <w:b w:val="0"/>
          <w:sz w:val="28"/>
        </w:rPr>
        <w:t>课题研究的目的和意义</w:t>
      </w:r>
      <w:bookmarkEnd w:id="16"/>
      <w:bookmarkEnd w:id="17"/>
      <w:bookmarkEnd w:id="18"/>
      <w:bookmarkEnd w:id="19"/>
    </w:p>
    <w:p w:rsidR="00B74CDD" w:rsidRDefault="007B6488" w:rsidP="00DA30DA">
      <w:pPr>
        <w:spacing w:after="240"/>
        <w:ind w:firstLine="420"/>
      </w:pPr>
      <w:r>
        <w:rPr>
          <w:rFonts w:hint="eastAsia"/>
        </w:rPr>
        <w:t>本课题将深入研究学习</w:t>
      </w:r>
      <w:r>
        <w:rPr>
          <w:rFonts w:hint="eastAsia"/>
        </w:rPr>
        <w:t>CDMI</w:t>
      </w:r>
      <w:r>
        <w:rPr>
          <w:rFonts w:hint="eastAsia"/>
        </w:rPr>
        <w:t>标准，并最终实现一个云存储管理接口，目的在于构建一个</w:t>
      </w:r>
      <w:r w:rsidR="00EC13AB">
        <w:rPr>
          <w:rFonts w:hint="eastAsia"/>
        </w:rPr>
        <w:t>通用的</w:t>
      </w:r>
      <w:r w:rsidRPr="007B6488">
        <w:rPr>
          <w:rFonts w:hint="eastAsia"/>
        </w:rPr>
        <w:t>访问云存储和管理云存储数据的</w:t>
      </w:r>
      <w:r w:rsidR="008C62C1">
        <w:rPr>
          <w:rFonts w:hint="eastAsia"/>
        </w:rPr>
        <w:t>接口</w:t>
      </w:r>
      <w:r>
        <w:rPr>
          <w:rFonts w:hint="eastAsia"/>
        </w:rPr>
        <w:t>，以及给后续开发者提供一个</w:t>
      </w:r>
      <w:r w:rsidR="002C119D">
        <w:rPr>
          <w:rFonts w:hint="eastAsia"/>
        </w:rPr>
        <w:t>指导方向</w:t>
      </w:r>
      <w:r w:rsidR="00B62D0F">
        <w:rPr>
          <w:rFonts w:hint="eastAsia"/>
        </w:rPr>
        <w:t>，使得后续开发者能够根据这个课题结合</w:t>
      </w:r>
      <w:r w:rsidR="00B62D0F">
        <w:rPr>
          <w:rFonts w:hint="eastAsia"/>
        </w:rPr>
        <w:t>CDMI</w:t>
      </w:r>
      <w:r w:rsidR="00B62D0F">
        <w:rPr>
          <w:rFonts w:hint="eastAsia"/>
        </w:rPr>
        <w:t>标准进行云存储平台的搭建</w:t>
      </w:r>
      <w:r w:rsidR="00B00FB8">
        <w:rPr>
          <w:rFonts w:hint="eastAsia"/>
        </w:rPr>
        <w:t>与完善</w:t>
      </w:r>
      <w:r w:rsidR="00754CE3">
        <w:rPr>
          <w:rFonts w:hint="eastAsia"/>
        </w:rPr>
        <w:t>，</w:t>
      </w:r>
      <w:r w:rsidR="002F4D6E">
        <w:rPr>
          <w:rFonts w:hint="eastAsia"/>
        </w:rPr>
        <w:t>让</w:t>
      </w:r>
      <w:r w:rsidR="009D49E2">
        <w:rPr>
          <w:rFonts w:hint="eastAsia"/>
        </w:rPr>
        <w:t>用户数据</w:t>
      </w:r>
      <w:r w:rsidR="002F4D6E">
        <w:rPr>
          <w:rFonts w:hint="eastAsia"/>
        </w:rPr>
        <w:t>在不同</w:t>
      </w:r>
      <w:r w:rsidR="002F4D6E">
        <w:rPr>
          <w:rFonts w:hint="eastAsia"/>
        </w:rPr>
        <w:t>CSP</w:t>
      </w:r>
      <w:r w:rsidR="007E4015">
        <w:rPr>
          <w:rFonts w:hint="eastAsia"/>
        </w:rPr>
        <w:t>之间</w:t>
      </w:r>
      <w:r w:rsidR="00472588">
        <w:rPr>
          <w:rFonts w:hint="eastAsia"/>
        </w:rPr>
        <w:t>实现</w:t>
      </w:r>
      <w:r w:rsidR="007E4015">
        <w:rPr>
          <w:rFonts w:hint="eastAsia"/>
        </w:rPr>
        <w:t>无缝迁移</w:t>
      </w:r>
      <w:r w:rsidR="002F4D6E">
        <w:rPr>
          <w:rFonts w:hint="eastAsia"/>
        </w:rPr>
        <w:t>成为可能</w:t>
      </w:r>
      <w:r>
        <w:rPr>
          <w:rFonts w:hint="eastAsia"/>
        </w:rPr>
        <w:t>。</w:t>
      </w:r>
    </w:p>
    <w:p w:rsidR="00236909" w:rsidRDefault="00236909" w:rsidP="009659F3">
      <w:pPr>
        <w:spacing w:before="240"/>
      </w:pPr>
    </w:p>
    <w:p w:rsidR="00B74CDD" w:rsidRPr="00316759" w:rsidRDefault="00B74CDD" w:rsidP="00954245">
      <w:pPr>
        <w:pStyle w:val="3"/>
        <w:numPr>
          <w:ilvl w:val="1"/>
          <w:numId w:val="10"/>
        </w:numPr>
        <w:spacing w:before="0" w:after="0"/>
        <w:rPr>
          <w:rFonts w:ascii="方正小标宋_GBK" w:eastAsia="方正小标宋_GBK" w:hAnsi="方正小标宋_GBK"/>
          <w:b w:val="0"/>
          <w:sz w:val="28"/>
        </w:rPr>
      </w:pPr>
      <w:bookmarkStart w:id="20" w:name="_Toc326732473"/>
      <w:bookmarkStart w:id="21" w:name="_Toc326847083"/>
      <w:bookmarkStart w:id="22" w:name="_Toc326847756"/>
      <w:bookmarkStart w:id="23" w:name="_Toc326864278"/>
      <w:r w:rsidRPr="00316759">
        <w:rPr>
          <w:rFonts w:ascii="方正小标宋_GBK" w:eastAsia="方正小标宋_GBK" w:hAnsi="方正小标宋_GBK" w:hint="eastAsia"/>
          <w:b w:val="0"/>
          <w:sz w:val="28"/>
        </w:rPr>
        <w:t>国内外概况</w:t>
      </w:r>
      <w:bookmarkEnd w:id="20"/>
      <w:bookmarkEnd w:id="21"/>
      <w:bookmarkEnd w:id="22"/>
      <w:bookmarkEnd w:id="23"/>
    </w:p>
    <w:p w:rsidR="00B74CDD" w:rsidRDefault="00A0096F" w:rsidP="00564055">
      <w:pPr>
        <w:spacing w:after="240"/>
        <w:ind w:firstLine="420"/>
      </w:pPr>
      <w:r>
        <w:rPr>
          <w:rFonts w:hint="eastAsia"/>
        </w:rPr>
        <w:t>CDMI</w:t>
      </w:r>
      <w:r w:rsidR="00834DDF" w:rsidRPr="00834DDF">
        <w:rPr>
          <w:rFonts w:hint="eastAsia"/>
        </w:rPr>
        <w:t>的编制由传统存储厂商主导，因此</w:t>
      </w:r>
      <w:r w:rsidR="00834DDF" w:rsidRPr="00834DDF">
        <w:rPr>
          <w:rFonts w:hint="eastAsia"/>
        </w:rPr>
        <w:t>CDMI</w:t>
      </w:r>
      <w:r w:rsidR="00834DDF" w:rsidRPr="00834DDF">
        <w:rPr>
          <w:rFonts w:hint="eastAsia"/>
        </w:rPr>
        <w:t>在设计之初就考虑到和传统存储产品和访问协议的兼容，导致整个</w:t>
      </w:r>
      <w:r w:rsidR="002B1ABD">
        <w:rPr>
          <w:rFonts w:hint="eastAsia"/>
        </w:rPr>
        <w:t>CDMI</w:t>
      </w:r>
      <w:r w:rsidR="00834DDF" w:rsidRPr="00834DDF">
        <w:rPr>
          <w:rFonts w:hint="eastAsia"/>
        </w:rPr>
        <w:t>体系比较复杂，目前</w:t>
      </w:r>
      <w:r w:rsidR="00FD20E5">
        <w:rPr>
          <w:rFonts w:hint="eastAsia"/>
        </w:rPr>
        <w:t>国内外</w:t>
      </w:r>
      <w:r w:rsidR="00834DDF" w:rsidRPr="00834DDF">
        <w:rPr>
          <w:rFonts w:hint="eastAsia"/>
        </w:rPr>
        <w:t>还没有相应的商业系统实现。</w:t>
      </w:r>
    </w:p>
    <w:p w:rsidR="00E53763" w:rsidRDefault="002F4B7E" w:rsidP="00340A96">
      <w:pPr>
        <w:spacing w:after="240"/>
        <w:ind w:firstLine="420"/>
      </w:pPr>
      <w:r>
        <w:rPr>
          <w:rFonts w:hint="eastAsia"/>
        </w:rPr>
        <w:t>在</w:t>
      </w:r>
      <w:r w:rsidR="008E2383">
        <w:rPr>
          <w:rFonts w:hint="eastAsia"/>
        </w:rPr>
        <w:t>产业界，</w:t>
      </w:r>
      <w:r w:rsidR="004539AD">
        <w:rPr>
          <w:rFonts w:hint="eastAsia"/>
        </w:rPr>
        <w:t>现时</w:t>
      </w:r>
      <w:r w:rsidR="003677AA">
        <w:rPr>
          <w:rFonts w:hint="eastAsia"/>
        </w:rPr>
        <w:t>比较著名的</w:t>
      </w:r>
      <w:r w:rsidR="00167250">
        <w:rPr>
          <w:rFonts w:hint="eastAsia"/>
        </w:rPr>
        <w:t>云存储服务</w:t>
      </w:r>
      <w:r w:rsidR="00534134">
        <w:rPr>
          <w:rFonts w:hint="eastAsia"/>
        </w:rPr>
        <w:t>是</w:t>
      </w:r>
      <w:r w:rsidR="003677AA">
        <w:rPr>
          <w:rFonts w:hint="eastAsia"/>
        </w:rPr>
        <w:t>Amazon</w:t>
      </w:r>
      <w:r w:rsidR="003677AA">
        <w:rPr>
          <w:rFonts w:hint="eastAsia"/>
        </w:rPr>
        <w:t>的</w:t>
      </w:r>
      <w:r w:rsidR="003677AA">
        <w:rPr>
          <w:rFonts w:hint="eastAsia"/>
        </w:rPr>
        <w:t>SimpleDB</w:t>
      </w:r>
      <w:r w:rsidR="003677AA">
        <w:rPr>
          <w:rFonts w:hint="eastAsia"/>
        </w:rPr>
        <w:t>和</w:t>
      </w:r>
      <w:r w:rsidR="003677AA">
        <w:rPr>
          <w:rFonts w:hint="eastAsia"/>
        </w:rPr>
        <w:t>Microsoft</w:t>
      </w:r>
      <w:r w:rsidR="003677AA">
        <w:rPr>
          <w:rFonts w:hint="eastAsia"/>
        </w:rPr>
        <w:t>的</w:t>
      </w:r>
      <w:r w:rsidR="003677AA">
        <w:t>Windows Azure Table Service</w:t>
      </w:r>
      <w:r w:rsidR="00534134">
        <w:rPr>
          <w:rFonts w:hint="eastAsia"/>
        </w:rPr>
        <w:t>。</w:t>
      </w:r>
      <w:r w:rsidR="00F72D50">
        <w:rPr>
          <w:rFonts w:hint="eastAsia"/>
        </w:rPr>
        <w:t>两者都提供了</w:t>
      </w:r>
      <w:r w:rsidR="00F72D50">
        <w:rPr>
          <w:rFonts w:hint="eastAsia"/>
        </w:rPr>
        <w:t>REST</w:t>
      </w:r>
      <w:r w:rsidR="00F72D50">
        <w:rPr>
          <w:rFonts w:hint="eastAsia"/>
        </w:rPr>
        <w:t>风格的接口，其中</w:t>
      </w:r>
      <w:r w:rsidR="00F72D50">
        <w:rPr>
          <w:rFonts w:hint="eastAsia"/>
        </w:rPr>
        <w:t>SimpleDB</w:t>
      </w:r>
      <w:r w:rsidR="00F72D50">
        <w:rPr>
          <w:rFonts w:hint="eastAsia"/>
        </w:rPr>
        <w:t>还提供了</w:t>
      </w:r>
      <w:r w:rsidR="00C4542D">
        <w:rPr>
          <w:rFonts w:hint="eastAsia"/>
        </w:rPr>
        <w:t>SOAP</w:t>
      </w:r>
      <w:r w:rsidR="00C4542D" w:rsidRPr="00C4542D">
        <w:rPr>
          <w:rFonts w:hint="eastAsia"/>
        </w:rPr>
        <w:t>接口</w:t>
      </w:r>
      <w:r w:rsidR="00C4542D">
        <w:rPr>
          <w:rFonts w:hint="eastAsia"/>
        </w:rPr>
        <w:t>。</w:t>
      </w:r>
      <w:r w:rsidR="00C122C0">
        <w:rPr>
          <w:rFonts w:hint="eastAsia"/>
        </w:rPr>
        <w:t>SimpleDB</w:t>
      </w:r>
      <w:r w:rsidR="00C122C0">
        <w:rPr>
          <w:rFonts w:hint="eastAsia"/>
        </w:rPr>
        <w:t>和</w:t>
      </w:r>
      <w:r w:rsidR="00C122C0">
        <w:rPr>
          <w:rFonts w:hint="eastAsia"/>
        </w:rPr>
        <w:t>Azure</w:t>
      </w:r>
      <w:r w:rsidR="00C122C0">
        <w:rPr>
          <w:rFonts w:hint="eastAsia"/>
        </w:rPr>
        <w:t>的</w:t>
      </w:r>
      <w:r w:rsidR="00C730AA">
        <w:rPr>
          <w:rFonts w:hint="eastAsia"/>
        </w:rPr>
        <w:t>管理接口</w:t>
      </w:r>
      <w:r w:rsidR="00C122C0">
        <w:rPr>
          <w:rFonts w:hint="eastAsia"/>
        </w:rPr>
        <w:t>所提供的操作都是最基础的功能，</w:t>
      </w:r>
      <w:r w:rsidR="003A2F20">
        <w:rPr>
          <w:rFonts w:hint="eastAsia"/>
        </w:rPr>
        <w:t>支持的操作</w:t>
      </w:r>
      <w:r w:rsidR="00557AD3">
        <w:rPr>
          <w:rFonts w:hint="eastAsia"/>
        </w:rPr>
        <w:t>如表</w:t>
      </w:r>
      <w:r w:rsidR="00557AD3">
        <w:rPr>
          <w:rFonts w:hint="eastAsia"/>
        </w:rPr>
        <w:t>1.1</w:t>
      </w:r>
      <w:r w:rsidR="00557AD3">
        <w:rPr>
          <w:rFonts w:hint="eastAsia"/>
        </w:rPr>
        <w:t>所示</w:t>
      </w:r>
      <w:r w:rsidR="00AE0B77">
        <w:rPr>
          <w:rFonts w:hint="eastAsia"/>
        </w:rPr>
        <w:t>。</w:t>
      </w:r>
    </w:p>
    <w:p w:rsidR="000A7276" w:rsidRPr="005B75FE" w:rsidRDefault="000A7276" w:rsidP="004338B1">
      <w:pPr>
        <w:pStyle w:val="a8"/>
        <w:keepNext/>
        <w:spacing w:after="240"/>
        <w:jc w:val="center"/>
        <w:rPr>
          <w:rFonts w:ascii="方正精宋简体" w:eastAsia="方正精宋简体" w:hAnsi="Times New Roman MT Std"/>
          <w:sz w:val="18"/>
        </w:rPr>
      </w:pPr>
      <w:r w:rsidRPr="005B75FE">
        <w:rPr>
          <w:rFonts w:ascii="方正精宋简体" w:eastAsia="方正精宋简体" w:hAnsi="Times New Roman MT Std" w:hint="eastAsia"/>
          <w:sz w:val="18"/>
        </w:rPr>
        <w:t xml:space="preserve">表 </w:t>
      </w:r>
      <w:r w:rsidR="00DA3C03" w:rsidRPr="005B75FE">
        <w:rPr>
          <w:rFonts w:ascii="方正精宋简体" w:eastAsia="方正精宋简体" w:hAnsi="Times New Roman MT Std" w:hint="eastAsia"/>
          <w:sz w:val="18"/>
        </w:rPr>
        <w:fldChar w:fldCharType="begin"/>
      </w:r>
      <w:r w:rsidR="00DA3C03" w:rsidRPr="005B75FE">
        <w:rPr>
          <w:rFonts w:ascii="方正精宋简体" w:eastAsia="方正精宋简体" w:hAnsi="Times New Roman MT Std" w:hint="eastAsia"/>
          <w:sz w:val="18"/>
        </w:rPr>
        <w:instrText xml:space="preserve"> STYLEREF 2 \s </w:instrText>
      </w:r>
      <w:r w:rsidR="00DA3C03" w:rsidRPr="005B75FE">
        <w:rPr>
          <w:rFonts w:ascii="方正精宋简体" w:eastAsia="方正精宋简体" w:hAnsi="Times New Roman MT Std" w:hint="eastAsia"/>
          <w:sz w:val="18"/>
        </w:rPr>
        <w:fldChar w:fldCharType="separate"/>
      </w:r>
      <w:r w:rsidR="00DA3C03" w:rsidRPr="005B75FE">
        <w:rPr>
          <w:rFonts w:ascii="方正精宋简体" w:eastAsia="方正精宋简体" w:hAnsi="Times New Roman MT Std" w:hint="eastAsia"/>
          <w:noProof/>
          <w:sz w:val="18"/>
        </w:rPr>
        <w:t>1</w:t>
      </w:r>
      <w:r w:rsidR="00DA3C03" w:rsidRPr="005B75FE">
        <w:rPr>
          <w:rFonts w:ascii="方正精宋简体" w:eastAsia="方正精宋简体" w:hAnsi="Times New Roman MT Std" w:hint="eastAsia"/>
          <w:sz w:val="18"/>
        </w:rPr>
        <w:fldChar w:fldCharType="end"/>
      </w:r>
      <w:r w:rsidR="00DA3C03" w:rsidRPr="005B75FE">
        <w:rPr>
          <w:rFonts w:ascii="方正精宋简体" w:eastAsia="方正精宋简体" w:hAnsi="Times New Roman MT Std" w:hint="eastAsia"/>
          <w:sz w:val="18"/>
        </w:rPr>
        <w:t>.</w:t>
      </w:r>
      <w:r w:rsidR="00DA3C03" w:rsidRPr="005B75FE">
        <w:rPr>
          <w:rFonts w:ascii="方正精宋简体" w:eastAsia="方正精宋简体" w:hAnsi="Times New Roman MT Std" w:hint="eastAsia"/>
          <w:sz w:val="18"/>
        </w:rPr>
        <w:fldChar w:fldCharType="begin"/>
      </w:r>
      <w:r w:rsidR="00DA3C03" w:rsidRPr="005B75FE">
        <w:rPr>
          <w:rFonts w:ascii="方正精宋简体" w:eastAsia="方正精宋简体" w:hAnsi="Times New Roman MT Std" w:hint="eastAsia"/>
          <w:sz w:val="18"/>
        </w:rPr>
        <w:instrText xml:space="preserve"> SEQ 表 \* ARABIC \s 2 </w:instrText>
      </w:r>
      <w:r w:rsidR="00DA3C03" w:rsidRPr="005B75FE">
        <w:rPr>
          <w:rFonts w:ascii="方正精宋简体" w:eastAsia="方正精宋简体" w:hAnsi="Times New Roman MT Std" w:hint="eastAsia"/>
          <w:sz w:val="18"/>
        </w:rPr>
        <w:fldChar w:fldCharType="separate"/>
      </w:r>
      <w:r w:rsidR="00DA3C03" w:rsidRPr="005B75FE">
        <w:rPr>
          <w:rFonts w:ascii="方正精宋简体" w:eastAsia="方正精宋简体" w:hAnsi="Times New Roman MT Std" w:hint="eastAsia"/>
          <w:noProof/>
          <w:sz w:val="18"/>
        </w:rPr>
        <w:t>1</w:t>
      </w:r>
      <w:r w:rsidR="00DA3C03" w:rsidRPr="005B75FE">
        <w:rPr>
          <w:rFonts w:ascii="方正精宋简体" w:eastAsia="方正精宋简体" w:hAnsi="Times New Roman MT Std" w:hint="eastAsia"/>
          <w:sz w:val="18"/>
        </w:rPr>
        <w:fldChar w:fldCharType="end"/>
      </w:r>
      <w:r w:rsidRPr="005B75FE">
        <w:rPr>
          <w:rFonts w:ascii="方正精宋简体" w:eastAsia="方正精宋简体" w:hAnsi="Times New Roman MT Std" w:hint="eastAsia"/>
          <w:sz w:val="18"/>
        </w:rPr>
        <w:t xml:space="preserve"> SimpleDB和Azure的管理接口所提供的操作</w:t>
      </w:r>
    </w:p>
    <w:tbl>
      <w:tblPr>
        <w:tblStyle w:val="aa"/>
        <w:tblW w:w="8505" w:type="dxa"/>
        <w:jc w:val="center"/>
        <w:tblLook w:val="04A0" w:firstRow="1" w:lastRow="0" w:firstColumn="1" w:lastColumn="0" w:noHBand="0" w:noVBand="1"/>
      </w:tblPr>
      <w:tblGrid>
        <w:gridCol w:w="610"/>
        <w:gridCol w:w="2748"/>
        <w:gridCol w:w="2609"/>
        <w:gridCol w:w="2538"/>
      </w:tblGrid>
      <w:tr w:rsidR="0092171C" w:rsidRPr="00305671" w:rsidTr="00126778">
        <w:trPr>
          <w:tblHeader/>
          <w:jc w:val="center"/>
        </w:trPr>
        <w:tc>
          <w:tcPr>
            <w:tcW w:w="610"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代号</w:t>
            </w:r>
          </w:p>
        </w:tc>
        <w:tc>
          <w:tcPr>
            <w:tcW w:w="2748"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功能</w:t>
            </w:r>
          </w:p>
        </w:tc>
        <w:tc>
          <w:tcPr>
            <w:tcW w:w="2609"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SimpleDB</w:t>
            </w:r>
            <w:r w:rsidRPr="00305671">
              <w:rPr>
                <w:rFonts w:ascii="Inconsolata" w:eastAsia="宋体" w:hAnsi="Inconsolata"/>
                <w:sz w:val="18"/>
                <w:szCs w:val="21"/>
              </w:rPr>
              <w:t>的操作</w:t>
            </w:r>
          </w:p>
        </w:tc>
        <w:tc>
          <w:tcPr>
            <w:tcW w:w="2538"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Azure</w:t>
            </w:r>
            <w:r w:rsidRPr="00305671">
              <w:rPr>
                <w:rFonts w:ascii="Inconsolata" w:eastAsia="宋体" w:hAnsi="Inconsolata"/>
                <w:sz w:val="18"/>
                <w:szCs w:val="21"/>
              </w:rPr>
              <w:t>的操作</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a</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列出账户下所有</w:t>
            </w:r>
            <w:r w:rsidRPr="00305671">
              <w:rPr>
                <w:rFonts w:ascii="Inconsolata" w:eastAsia="宋体" w:hAnsi="Inconsolata"/>
                <w:sz w:val="18"/>
                <w:szCs w:val="21"/>
              </w:rPr>
              <w:t>Domain/Table</w:t>
            </w:r>
          </w:p>
        </w:tc>
        <w:tc>
          <w:tcPr>
            <w:tcW w:w="260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ListDomains</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Query Tables</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b</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新建一个</w:t>
            </w:r>
            <w:r w:rsidRPr="00305671">
              <w:rPr>
                <w:rFonts w:ascii="Inconsolata" w:eastAsia="宋体" w:hAnsi="Inconsolata"/>
                <w:sz w:val="18"/>
                <w:szCs w:val="21"/>
              </w:rPr>
              <w:t>Domain/Table</w:t>
            </w:r>
          </w:p>
        </w:tc>
        <w:tc>
          <w:tcPr>
            <w:tcW w:w="260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CreateDomain</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Create Table</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c</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删除一个</w:t>
            </w:r>
            <w:r w:rsidRPr="00305671">
              <w:rPr>
                <w:rFonts w:ascii="Inconsolata" w:eastAsia="宋体" w:hAnsi="Inconsolata"/>
                <w:sz w:val="18"/>
                <w:szCs w:val="21"/>
              </w:rPr>
              <w:t>Domain/Table</w:t>
            </w:r>
          </w:p>
        </w:tc>
        <w:tc>
          <w:tcPr>
            <w:tcW w:w="260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DeleteDomain</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Delete Table</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d</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查询数据</w:t>
            </w:r>
          </w:p>
        </w:tc>
        <w:tc>
          <w:tcPr>
            <w:tcW w:w="2609" w:type="dxa"/>
          </w:tcPr>
          <w:p w:rsidR="0092171C" w:rsidRPr="00305671" w:rsidRDefault="0092171C" w:rsidP="00305671">
            <w:pPr>
              <w:autoSpaceDE w:val="0"/>
              <w:autoSpaceDN w:val="0"/>
              <w:adjustRightInd w:val="0"/>
              <w:spacing w:line="240" w:lineRule="auto"/>
              <w:jc w:val="left"/>
              <w:rPr>
                <w:rFonts w:ascii="Inconsolata" w:eastAsia="宋体" w:hAnsi="Inconsolata" w:cs="AdobeSongStd-Light-GBK-EUC-H-Id"/>
                <w:kern w:val="0"/>
                <w:sz w:val="18"/>
                <w:szCs w:val="21"/>
              </w:rPr>
            </w:pPr>
            <w:r w:rsidRPr="00305671">
              <w:rPr>
                <w:rFonts w:ascii="Inconsolata" w:eastAsia="宋体" w:hAnsi="Inconsolata" w:cs="AdobeSongStd-Light-GBK-EUC-H-Id"/>
                <w:kern w:val="0"/>
                <w:sz w:val="18"/>
                <w:szCs w:val="21"/>
              </w:rPr>
              <w:t>GetAttributes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Select</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Query Entities</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e</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插入数据</w:t>
            </w:r>
          </w:p>
        </w:tc>
        <w:tc>
          <w:tcPr>
            <w:tcW w:w="2609" w:type="dxa"/>
          </w:tcPr>
          <w:p w:rsidR="0092171C" w:rsidRPr="00305671" w:rsidRDefault="0092171C" w:rsidP="00305671">
            <w:pPr>
              <w:autoSpaceDE w:val="0"/>
              <w:autoSpaceDN w:val="0"/>
              <w:adjustRightInd w:val="0"/>
              <w:spacing w:line="240" w:lineRule="auto"/>
              <w:jc w:val="left"/>
              <w:rPr>
                <w:rFonts w:ascii="Inconsolata" w:eastAsia="宋体" w:hAnsi="Inconsolata" w:cs="AdobeSongStd-Light-GBK-EUC-H-Id"/>
                <w:kern w:val="0"/>
                <w:sz w:val="18"/>
                <w:szCs w:val="21"/>
              </w:rPr>
            </w:pPr>
            <w:r w:rsidRPr="00305671">
              <w:rPr>
                <w:rFonts w:ascii="Inconsolata" w:eastAsia="宋体" w:hAnsi="Inconsolata" w:cs="AdobeSongStd-Light-GBK-EUC-H-Id"/>
                <w:kern w:val="0"/>
                <w:sz w:val="18"/>
                <w:szCs w:val="21"/>
              </w:rPr>
              <w:t>PutAttributes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BatchPutAttributes</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Insert Entity</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f</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更新数据</w:t>
            </w:r>
          </w:p>
        </w:tc>
        <w:tc>
          <w:tcPr>
            <w:tcW w:w="260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PutAttributes</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Update Entity</w:t>
            </w:r>
          </w:p>
        </w:tc>
      </w:tr>
      <w:tr w:rsidR="0059136E" w:rsidRPr="00305671" w:rsidTr="00126778">
        <w:trPr>
          <w:jc w:val="center"/>
        </w:trPr>
        <w:tc>
          <w:tcPr>
            <w:tcW w:w="610"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g</w:t>
            </w:r>
          </w:p>
        </w:tc>
        <w:tc>
          <w:tcPr>
            <w:tcW w:w="274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删除数据</w:t>
            </w:r>
          </w:p>
        </w:tc>
        <w:tc>
          <w:tcPr>
            <w:tcW w:w="2609" w:type="dxa"/>
          </w:tcPr>
          <w:p w:rsidR="0092171C"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DeleteAttributes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BatchDeleteAttributes</w:t>
            </w:r>
          </w:p>
        </w:tc>
        <w:tc>
          <w:tcPr>
            <w:tcW w:w="2538"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Delete Entity</w:t>
            </w:r>
          </w:p>
        </w:tc>
      </w:tr>
      <w:tr w:rsidR="005906C9" w:rsidRPr="00305671" w:rsidTr="00126778">
        <w:trPr>
          <w:jc w:val="center"/>
        </w:trPr>
        <w:tc>
          <w:tcPr>
            <w:tcW w:w="610" w:type="dxa"/>
          </w:tcPr>
          <w:p w:rsidR="005906C9"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h</w:t>
            </w:r>
          </w:p>
        </w:tc>
        <w:tc>
          <w:tcPr>
            <w:tcW w:w="2748" w:type="dxa"/>
          </w:tcPr>
          <w:p w:rsidR="005906C9"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查看元数据</w:t>
            </w:r>
          </w:p>
        </w:tc>
        <w:tc>
          <w:tcPr>
            <w:tcW w:w="2609" w:type="dxa"/>
          </w:tcPr>
          <w:p w:rsidR="005906C9"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DomainMetadata</w:t>
            </w:r>
          </w:p>
        </w:tc>
        <w:tc>
          <w:tcPr>
            <w:tcW w:w="2538" w:type="dxa"/>
          </w:tcPr>
          <w:p w:rsidR="005906C9"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N/A</w:t>
            </w:r>
          </w:p>
        </w:tc>
      </w:tr>
    </w:tbl>
    <w:p w:rsidR="005A55CB" w:rsidRDefault="00B276CC" w:rsidP="00340A96">
      <w:pPr>
        <w:spacing w:before="240" w:after="240"/>
        <w:ind w:firstLine="420"/>
      </w:pPr>
      <w:r>
        <w:rPr>
          <w:rFonts w:hint="eastAsia"/>
        </w:rPr>
        <w:t>b</w:t>
      </w:r>
      <w:r>
        <w:rPr>
          <w:rFonts w:hint="eastAsia"/>
        </w:rPr>
        <w:t>和</w:t>
      </w:r>
      <w:r>
        <w:rPr>
          <w:rFonts w:hint="eastAsia"/>
        </w:rPr>
        <w:t>c</w:t>
      </w:r>
      <w:r>
        <w:rPr>
          <w:rFonts w:hint="eastAsia"/>
        </w:rPr>
        <w:t>是对表的操作，</w:t>
      </w:r>
      <w:r>
        <w:rPr>
          <w:rFonts w:hint="eastAsia"/>
        </w:rPr>
        <w:t>SimpleDB</w:t>
      </w:r>
      <w:r>
        <w:rPr>
          <w:rFonts w:hint="eastAsia"/>
        </w:rPr>
        <w:t>和</w:t>
      </w:r>
      <w:r>
        <w:rPr>
          <w:rFonts w:hint="eastAsia"/>
        </w:rPr>
        <w:t>Azure</w:t>
      </w:r>
      <w:r>
        <w:rPr>
          <w:rFonts w:hint="eastAsia"/>
        </w:rPr>
        <w:t>差别不大。</w:t>
      </w:r>
      <w:r w:rsidR="003321D2">
        <w:rPr>
          <w:rFonts w:hint="eastAsia"/>
        </w:rPr>
        <w:t>d</w:t>
      </w:r>
      <w:r w:rsidR="003321D2">
        <w:rPr>
          <w:rFonts w:hint="eastAsia"/>
        </w:rPr>
        <w:t>、</w:t>
      </w:r>
      <w:r w:rsidR="003321D2">
        <w:rPr>
          <w:rFonts w:hint="eastAsia"/>
        </w:rPr>
        <w:t>e</w:t>
      </w:r>
      <w:r w:rsidR="003321D2">
        <w:rPr>
          <w:rFonts w:hint="eastAsia"/>
        </w:rPr>
        <w:t>、</w:t>
      </w:r>
      <w:r w:rsidR="003321D2">
        <w:rPr>
          <w:rFonts w:hint="eastAsia"/>
        </w:rPr>
        <w:t>f</w:t>
      </w:r>
      <w:r w:rsidR="003321D2">
        <w:rPr>
          <w:rFonts w:hint="eastAsia"/>
        </w:rPr>
        <w:t>和</w:t>
      </w:r>
      <w:r w:rsidR="003321D2">
        <w:rPr>
          <w:rFonts w:hint="eastAsia"/>
        </w:rPr>
        <w:t>g</w:t>
      </w:r>
      <w:r w:rsidR="003321D2">
        <w:rPr>
          <w:rFonts w:hint="eastAsia"/>
        </w:rPr>
        <w:t>是对数据的操作，</w:t>
      </w:r>
      <w:r w:rsidR="003321D2">
        <w:rPr>
          <w:rFonts w:hint="eastAsia"/>
        </w:rPr>
        <w:t>SimpleDB</w:t>
      </w:r>
      <w:r w:rsidR="003321D2">
        <w:rPr>
          <w:rFonts w:hint="eastAsia"/>
        </w:rPr>
        <w:t>是</w:t>
      </w:r>
      <w:r w:rsidR="003321D2">
        <w:rPr>
          <w:rFonts w:hint="eastAsia"/>
        </w:rPr>
        <w:t>Key-Value</w:t>
      </w:r>
      <w:r w:rsidR="003321D2">
        <w:rPr>
          <w:rFonts w:hint="eastAsia"/>
        </w:rPr>
        <w:t>对级别的（即一条数据中的一个键</w:t>
      </w:r>
      <w:r w:rsidR="003321D2">
        <w:rPr>
          <w:rFonts w:hint="eastAsia"/>
        </w:rPr>
        <w:t>-</w:t>
      </w:r>
      <w:r w:rsidR="003321D2">
        <w:rPr>
          <w:rFonts w:hint="eastAsia"/>
        </w:rPr>
        <w:t>值对），</w:t>
      </w:r>
      <w:r w:rsidR="003321D2">
        <w:rPr>
          <w:rFonts w:hint="eastAsia"/>
        </w:rPr>
        <w:t>Azure</w:t>
      </w:r>
      <w:r w:rsidR="003321D2">
        <w:rPr>
          <w:rFonts w:hint="eastAsia"/>
        </w:rPr>
        <w:t>则是条目级别的（即</w:t>
      </w:r>
      <w:r w:rsidR="005226CB" w:rsidRPr="005226CB">
        <w:rPr>
          <w:rFonts w:hint="eastAsia"/>
        </w:rPr>
        <w:t>一条数据</w:t>
      </w:r>
      <w:r w:rsidR="005226CB">
        <w:rPr>
          <w:rFonts w:hint="eastAsia"/>
        </w:rPr>
        <w:t>）。</w:t>
      </w:r>
      <w:r w:rsidR="0031714E">
        <w:rPr>
          <w:rFonts w:hint="eastAsia"/>
        </w:rPr>
        <w:t>SimpleDB</w:t>
      </w:r>
      <w:r w:rsidR="0031714E">
        <w:rPr>
          <w:rFonts w:hint="eastAsia"/>
        </w:rPr>
        <w:t>中</w:t>
      </w:r>
      <w:r w:rsidR="0031714E">
        <w:rPr>
          <w:rFonts w:hint="eastAsia"/>
        </w:rPr>
        <w:t xml:space="preserve">GetAttributes </w:t>
      </w:r>
      <w:r w:rsidR="0031714E">
        <w:rPr>
          <w:rFonts w:hint="eastAsia"/>
        </w:rPr>
        <w:t>提供基于</w:t>
      </w:r>
      <w:r w:rsidR="0031714E">
        <w:rPr>
          <w:rFonts w:hint="eastAsia"/>
        </w:rPr>
        <w:t>ID</w:t>
      </w:r>
      <w:r w:rsidR="0031714E">
        <w:rPr>
          <w:rFonts w:hint="eastAsia"/>
        </w:rPr>
        <w:t>的查询，</w:t>
      </w:r>
      <w:r w:rsidR="0031714E">
        <w:rPr>
          <w:rFonts w:hint="eastAsia"/>
        </w:rPr>
        <w:t>Select</w:t>
      </w:r>
      <w:r w:rsidR="0031714E">
        <w:rPr>
          <w:rFonts w:hint="eastAsia"/>
        </w:rPr>
        <w:t>提供</w:t>
      </w:r>
      <w:r w:rsidR="0031714E">
        <w:rPr>
          <w:rFonts w:hint="eastAsia"/>
        </w:rPr>
        <w:t>SQL-like</w:t>
      </w:r>
      <w:r w:rsidR="0031714E">
        <w:rPr>
          <w:rFonts w:hint="eastAsia"/>
        </w:rPr>
        <w:t>语句的查询；</w:t>
      </w:r>
      <w:r w:rsidR="0031714E">
        <w:rPr>
          <w:rFonts w:hint="eastAsia"/>
        </w:rPr>
        <w:t>Azure</w:t>
      </w:r>
      <w:r w:rsidR="0031714E">
        <w:rPr>
          <w:rFonts w:hint="eastAsia"/>
        </w:rPr>
        <w:t>则使用</w:t>
      </w:r>
      <w:r w:rsidR="0031714E">
        <w:rPr>
          <w:rFonts w:hint="eastAsia"/>
        </w:rPr>
        <w:t>Query Entities</w:t>
      </w:r>
      <w:r w:rsidR="0031714E">
        <w:rPr>
          <w:rFonts w:hint="eastAsia"/>
        </w:rPr>
        <w:t>提供了上述两种功能，通过请</w:t>
      </w:r>
      <w:r w:rsidR="0031714E" w:rsidRPr="0031714E">
        <w:rPr>
          <w:rFonts w:hint="eastAsia"/>
        </w:rPr>
        <w:t>求参数的不同来区别。</w:t>
      </w:r>
      <w:r w:rsidR="00BD2531">
        <w:rPr>
          <w:rFonts w:hint="eastAsia"/>
        </w:rPr>
        <w:t>SimpleDB</w:t>
      </w:r>
      <w:r w:rsidR="00BD2531">
        <w:rPr>
          <w:rFonts w:hint="eastAsia"/>
        </w:rPr>
        <w:t>提供了对多条数据批量插入的操作</w:t>
      </w:r>
      <w:r w:rsidR="00BD2531">
        <w:rPr>
          <w:rFonts w:hint="eastAsia"/>
        </w:rPr>
        <w:t>BatchPutAttributes</w:t>
      </w:r>
      <w:r w:rsidR="00BD2531">
        <w:rPr>
          <w:rFonts w:hint="eastAsia"/>
        </w:rPr>
        <w:t>。两者都提供条件插入，即在满足一定条件的情况下才执行数据插入。因为数据存储在分布式环境中，同一份数据会有多份拷贝放在不同地方，条件插入的主要功能是保证数据一致性。</w:t>
      </w:r>
      <w:r w:rsidR="00437C9F">
        <w:rPr>
          <w:rFonts w:hint="eastAsia"/>
        </w:rPr>
        <w:t>Azure</w:t>
      </w:r>
      <w:r w:rsidR="00437C9F">
        <w:rPr>
          <w:rFonts w:hint="eastAsia"/>
        </w:rPr>
        <w:t>提供了两种更新数据的操作</w:t>
      </w:r>
      <w:r w:rsidR="00437C9F">
        <w:rPr>
          <w:rFonts w:hint="eastAsia"/>
        </w:rPr>
        <w:t>Update Entity</w:t>
      </w:r>
      <w:r w:rsidR="00437C9F">
        <w:rPr>
          <w:rFonts w:hint="eastAsia"/>
        </w:rPr>
        <w:t>和</w:t>
      </w:r>
      <w:r w:rsidR="00437C9F">
        <w:rPr>
          <w:rFonts w:hint="eastAsia"/>
        </w:rPr>
        <w:t>Merge Entity</w:t>
      </w:r>
      <w:r w:rsidR="00437C9F">
        <w:rPr>
          <w:rFonts w:hint="eastAsia"/>
        </w:rPr>
        <w:t>，区别是前者用一条新的数据完全替换之前的数据，后者仅替换请求中所提供的属性，其他属性保持原来的不变；</w:t>
      </w:r>
      <w:r w:rsidR="00437C9F">
        <w:rPr>
          <w:rFonts w:hint="eastAsia"/>
        </w:rPr>
        <w:t>SimpleDB</w:t>
      </w:r>
      <w:r w:rsidR="00437C9F">
        <w:rPr>
          <w:rFonts w:hint="eastAsia"/>
        </w:rPr>
        <w:t>中通过参数的不同来区别是否删除旧的数据。</w:t>
      </w:r>
      <w:r w:rsidR="000C5100">
        <w:rPr>
          <w:rFonts w:hint="eastAsia"/>
        </w:rPr>
        <w:t>SimpleDB</w:t>
      </w:r>
      <w:r w:rsidR="000C5100">
        <w:rPr>
          <w:rFonts w:hint="eastAsia"/>
        </w:rPr>
        <w:t>提供了对多条数据批量删除的操作</w:t>
      </w:r>
      <w:r w:rsidR="000C5100">
        <w:rPr>
          <w:rFonts w:hint="eastAsia"/>
        </w:rPr>
        <w:t>BatchDeleteAttributes</w:t>
      </w:r>
      <w:r w:rsidR="000C5100">
        <w:rPr>
          <w:rFonts w:hint="eastAsia"/>
        </w:rPr>
        <w:t>。</w:t>
      </w:r>
      <w:r w:rsidR="00914ED7">
        <w:rPr>
          <w:rFonts w:hint="eastAsia"/>
        </w:rPr>
        <w:t>SimpleDB</w:t>
      </w:r>
      <w:r w:rsidR="00914ED7">
        <w:rPr>
          <w:rFonts w:hint="eastAsia"/>
        </w:rPr>
        <w:t>提供了对七项元数据的查询，</w:t>
      </w:r>
      <w:r w:rsidR="00914ED7">
        <w:rPr>
          <w:rFonts w:hint="eastAsia"/>
        </w:rPr>
        <w:t>Windows Azure</w:t>
      </w:r>
      <w:r w:rsidR="00914ED7">
        <w:rPr>
          <w:rFonts w:hint="eastAsia"/>
        </w:rPr>
        <w:t>则没有提供元数据的查询。</w:t>
      </w:r>
      <w:r w:rsidR="000720CA">
        <w:rPr>
          <w:rFonts w:hint="eastAsia"/>
        </w:rPr>
        <w:t>SimpleDB</w:t>
      </w:r>
      <w:r w:rsidR="000720CA">
        <w:rPr>
          <w:rFonts w:hint="eastAsia"/>
        </w:rPr>
        <w:t>的不同</w:t>
      </w:r>
      <w:r w:rsidR="000720CA">
        <w:rPr>
          <w:rFonts w:hint="eastAsia"/>
        </w:rPr>
        <w:t>API</w:t>
      </w:r>
      <w:r w:rsidR="000720CA">
        <w:rPr>
          <w:rFonts w:hint="eastAsia"/>
        </w:rPr>
        <w:t>方法使用请求参数</w:t>
      </w:r>
      <w:r w:rsidR="000720CA">
        <w:rPr>
          <w:rFonts w:hint="eastAsia"/>
        </w:rPr>
        <w:t>Action</w:t>
      </w:r>
      <w:r w:rsidR="000720CA">
        <w:rPr>
          <w:rFonts w:hint="eastAsia"/>
        </w:rPr>
        <w:t>来区分；</w:t>
      </w:r>
      <w:r w:rsidR="000720CA">
        <w:rPr>
          <w:rFonts w:hint="eastAsia"/>
        </w:rPr>
        <w:t xml:space="preserve">Windows Azure </w:t>
      </w:r>
      <w:r w:rsidR="000720CA">
        <w:rPr>
          <w:rFonts w:hint="eastAsia"/>
        </w:rPr>
        <w:t>的不同</w:t>
      </w:r>
      <w:r w:rsidR="00821B4C">
        <w:rPr>
          <w:rFonts w:hint="eastAsia"/>
        </w:rPr>
        <w:t>API</w:t>
      </w:r>
      <w:r w:rsidR="000720CA">
        <w:rPr>
          <w:rFonts w:hint="eastAsia"/>
        </w:rPr>
        <w:t>方法使用</w:t>
      </w:r>
      <w:r w:rsidR="000720CA">
        <w:rPr>
          <w:rFonts w:hint="eastAsia"/>
        </w:rPr>
        <w:t>URL</w:t>
      </w:r>
      <w:r w:rsidR="000720CA">
        <w:rPr>
          <w:rFonts w:hint="eastAsia"/>
        </w:rPr>
        <w:t>和请求方式（</w:t>
      </w:r>
      <w:r w:rsidR="000720CA">
        <w:rPr>
          <w:rFonts w:hint="eastAsia"/>
        </w:rPr>
        <w:t>GET</w:t>
      </w:r>
      <w:r w:rsidR="000720CA">
        <w:rPr>
          <w:rFonts w:hint="eastAsia"/>
        </w:rPr>
        <w:t>、</w:t>
      </w:r>
      <w:r w:rsidR="000720CA">
        <w:rPr>
          <w:rFonts w:hint="eastAsia"/>
        </w:rPr>
        <w:t>POST</w:t>
      </w:r>
      <w:r w:rsidR="000720CA">
        <w:rPr>
          <w:rFonts w:hint="eastAsia"/>
        </w:rPr>
        <w:t>等）来区分。</w:t>
      </w:r>
    </w:p>
    <w:p w:rsidR="00DD415D" w:rsidRDefault="00DD415D" w:rsidP="00340A96">
      <w:pPr>
        <w:spacing w:before="240" w:after="240"/>
        <w:ind w:firstLine="420"/>
      </w:pPr>
      <w:r>
        <w:rPr>
          <w:rFonts w:hint="eastAsia"/>
        </w:rPr>
        <w:t>SimpleDB</w:t>
      </w:r>
      <w:r>
        <w:rPr>
          <w:rFonts w:hint="eastAsia"/>
        </w:rPr>
        <w:t>的操作参数作为</w:t>
      </w:r>
      <w:r>
        <w:rPr>
          <w:rFonts w:hint="eastAsia"/>
        </w:rPr>
        <w:t>HTTP</w:t>
      </w:r>
      <w:r>
        <w:rPr>
          <w:rFonts w:hint="eastAsia"/>
        </w:rPr>
        <w:t>请求参数写在</w:t>
      </w:r>
      <w:r>
        <w:rPr>
          <w:rFonts w:hint="eastAsia"/>
        </w:rPr>
        <w:t>URL</w:t>
      </w:r>
      <w:r>
        <w:rPr>
          <w:rFonts w:hint="eastAsia"/>
        </w:rPr>
        <w:t>中。</w:t>
      </w:r>
      <w:r>
        <w:rPr>
          <w:rFonts w:hint="eastAsia"/>
        </w:rPr>
        <w:t>Azure</w:t>
      </w:r>
      <w:r>
        <w:rPr>
          <w:rFonts w:hint="eastAsia"/>
        </w:rPr>
        <w:t>的操作参数大部分写在请求头部，只有少部分作为</w:t>
      </w:r>
      <w:r>
        <w:rPr>
          <w:rFonts w:hint="eastAsia"/>
        </w:rPr>
        <w:t>HTTP</w:t>
      </w:r>
      <w:r>
        <w:rPr>
          <w:rFonts w:hint="eastAsia"/>
        </w:rPr>
        <w:t>请求参数写在</w:t>
      </w:r>
      <w:r>
        <w:rPr>
          <w:rFonts w:hint="eastAsia"/>
        </w:rPr>
        <w:t>URL</w:t>
      </w:r>
      <w:r>
        <w:rPr>
          <w:rFonts w:hint="eastAsia"/>
        </w:rPr>
        <w:t>中</w:t>
      </w:r>
      <w:r w:rsidR="00BB47E0">
        <w:rPr>
          <w:rFonts w:hint="eastAsia"/>
        </w:rPr>
        <w:t>。</w:t>
      </w:r>
      <w:r w:rsidR="00A957EF">
        <w:rPr>
          <w:rFonts w:hint="eastAsia"/>
        </w:rPr>
        <w:t>SimpleDB</w:t>
      </w:r>
      <w:r w:rsidR="00A957EF">
        <w:rPr>
          <w:rFonts w:hint="eastAsia"/>
        </w:rPr>
        <w:t>的所有</w:t>
      </w:r>
      <w:r w:rsidR="00A957EF">
        <w:rPr>
          <w:rFonts w:hint="eastAsia"/>
        </w:rPr>
        <w:t>REST</w:t>
      </w:r>
      <w:r w:rsidR="00A957EF">
        <w:rPr>
          <w:rFonts w:hint="eastAsia"/>
        </w:rPr>
        <w:t>请求都可以用</w:t>
      </w:r>
      <w:r w:rsidR="00FD09D1">
        <w:rPr>
          <w:rFonts w:hint="eastAsia"/>
        </w:rPr>
        <w:t>GET</w:t>
      </w:r>
      <w:r w:rsidR="00A957EF">
        <w:rPr>
          <w:rFonts w:hint="eastAsia"/>
        </w:rPr>
        <w:t>方式</w:t>
      </w:r>
      <w:r w:rsidR="00E72FE5">
        <w:rPr>
          <w:rFonts w:hint="eastAsia"/>
        </w:rPr>
        <w:t>，</w:t>
      </w:r>
      <w:r w:rsidR="00A957EF">
        <w:rPr>
          <w:rFonts w:hint="eastAsia"/>
        </w:rPr>
        <w:t>但是如果</w:t>
      </w:r>
      <w:r w:rsidR="00A957EF">
        <w:rPr>
          <w:rFonts w:hint="eastAsia"/>
        </w:rPr>
        <w:t>URL</w:t>
      </w:r>
      <w:r w:rsidR="00A957EF">
        <w:rPr>
          <w:rFonts w:hint="eastAsia"/>
        </w:rPr>
        <w:t>长度超过了</w:t>
      </w:r>
      <w:r w:rsidR="00A957EF">
        <w:rPr>
          <w:rFonts w:hint="eastAsia"/>
        </w:rPr>
        <w:t>GET</w:t>
      </w:r>
      <w:r w:rsidR="00A957EF">
        <w:rPr>
          <w:rFonts w:hint="eastAsia"/>
        </w:rPr>
        <w:t>所允许的最大长度，可以使用</w:t>
      </w:r>
      <w:r w:rsidR="00A957EF">
        <w:rPr>
          <w:rFonts w:hint="eastAsia"/>
        </w:rPr>
        <w:t>POST</w:t>
      </w:r>
      <w:r w:rsidR="00A957EF">
        <w:rPr>
          <w:rFonts w:hint="eastAsia"/>
        </w:rPr>
        <w:t>方式，</w:t>
      </w:r>
      <w:r w:rsidR="00462424">
        <w:rPr>
          <w:rFonts w:hint="eastAsia"/>
        </w:rPr>
        <w:t>将请求参数放在请求主体部分</w:t>
      </w:r>
      <w:r w:rsidR="00A957EF">
        <w:rPr>
          <w:rFonts w:hint="eastAsia"/>
        </w:rPr>
        <w:t>中发送。</w:t>
      </w:r>
      <w:r w:rsidR="0092497A">
        <w:rPr>
          <w:rFonts w:hint="eastAsia"/>
        </w:rPr>
        <w:t>Azure</w:t>
      </w:r>
      <w:r w:rsidR="0092497A">
        <w:rPr>
          <w:rFonts w:hint="eastAsia"/>
        </w:rPr>
        <w:t>的</w:t>
      </w:r>
      <w:r w:rsidR="0092497A">
        <w:rPr>
          <w:rFonts w:hint="eastAsia"/>
        </w:rPr>
        <w:t>REST</w:t>
      </w:r>
      <w:r w:rsidR="0092497A">
        <w:rPr>
          <w:rFonts w:hint="eastAsia"/>
        </w:rPr>
        <w:t>请求方式有</w:t>
      </w:r>
      <w:r w:rsidR="0092497A">
        <w:rPr>
          <w:rFonts w:hint="eastAsia"/>
        </w:rPr>
        <w:t>GET</w:t>
      </w:r>
      <w:r w:rsidR="0092497A">
        <w:rPr>
          <w:rFonts w:hint="eastAsia"/>
        </w:rPr>
        <w:t>、</w:t>
      </w:r>
      <w:r w:rsidR="0092497A">
        <w:rPr>
          <w:rFonts w:hint="eastAsia"/>
        </w:rPr>
        <w:t>POST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w:t>
      </w:r>
      <w:r w:rsidR="0092497A">
        <w:rPr>
          <w:rFonts w:hint="eastAsia"/>
        </w:rPr>
        <w:t>MERGE</w:t>
      </w:r>
      <w:r w:rsidR="0092497A">
        <w:rPr>
          <w:rFonts w:hint="eastAsia"/>
        </w:rPr>
        <w:t>等，数据的</w:t>
      </w:r>
      <w:r w:rsidR="0092497A">
        <w:rPr>
          <w:rFonts w:hint="eastAsia"/>
        </w:rPr>
        <w:t xml:space="preserve">CRUD </w:t>
      </w:r>
      <w:r w:rsidR="0092497A">
        <w:rPr>
          <w:rFonts w:hint="eastAsia"/>
        </w:rPr>
        <w:t>操作分别用</w:t>
      </w:r>
      <w:r w:rsidR="0092497A">
        <w:rPr>
          <w:rFonts w:hint="eastAsia"/>
        </w:rPr>
        <w:t>POST</w:t>
      </w:r>
      <w:r w:rsidR="0092497A">
        <w:rPr>
          <w:rFonts w:hint="eastAsia"/>
        </w:rPr>
        <w:t>、</w:t>
      </w:r>
      <w:r w:rsidR="0092497A">
        <w:rPr>
          <w:rFonts w:hint="eastAsia"/>
        </w:rPr>
        <w:t>GET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实现。</w:t>
      </w:r>
      <w:r w:rsidR="0092497A">
        <w:rPr>
          <w:rFonts w:hint="eastAsia"/>
        </w:rPr>
        <w:t>MERGE</w:t>
      </w:r>
      <w:r w:rsidR="0092497A">
        <w:rPr>
          <w:rFonts w:hint="eastAsia"/>
        </w:rPr>
        <w:t>不是标准的</w:t>
      </w:r>
      <w:r w:rsidR="0092497A">
        <w:rPr>
          <w:rFonts w:hint="eastAsia"/>
        </w:rPr>
        <w:t>HTTP</w:t>
      </w:r>
      <w:r w:rsidR="0092497A">
        <w:rPr>
          <w:rFonts w:hint="eastAsia"/>
        </w:rPr>
        <w:t>请求方式，用作</w:t>
      </w:r>
      <w:r w:rsidR="0092497A">
        <w:rPr>
          <w:rFonts w:hint="eastAsia"/>
        </w:rPr>
        <w:t>Update</w:t>
      </w:r>
      <w:r w:rsidR="0092497A">
        <w:rPr>
          <w:rFonts w:hint="eastAsia"/>
        </w:rPr>
        <w:t>操作，作为</w:t>
      </w:r>
      <w:r w:rsidR="0092497A">
        <w:rPr>
          <w:rFonts w:hint="eastAsia"/>
        </w:rPr>
        <w:t>PUT</w:t>
      </w:r>
      <w:r w:rsidR="0092497A">
        <w:rPr>
          <w:rFonts w:hint="eastAsia"/>
        </w:rPr>
        <w:t>的补充。例如，</w:t>
      </w:r>
      <w:r w:rsidR="0092497A">
        <w:rPr>
          <w:rFonts w:hint="eastAsia"/>
        </w:rPr>
        <w:t>Update Entity</w:t>
      </w:r>
      <w:r w:rsidR="0092497A">
        <w:rPr>
          <w:rFonts w:hint="eastAsia"/>
        </w:rPr>
        <w:t>和</w:t>
      </w:r>
      <w:r w:rsidR="0092497A">
        <w:rPr>
          <w:rFonts w:hint="eastAsia"/>
        </w:rPr>
        <w:t>Merge Entity</w:t>
      </w:r>
      <w:r w:rsidR="0092497A">
        <w:rPr>
          <w:rFonts w:hint="eastAsia"/>
        </w:rPr>
        <w:t>都用作更新某一条数据，二者的请求参数、请求格式等都一模一样，唯一不同的就是请求方式：</w:t>
      </w:r>
      <w:r w:rsidR="0092497A">
        <w:rPr>
          <w:rFonts w:hint="eastAsia"/>
        </w:rPr>
        <w:t>Update Entity</w:t>
      </w:r>
      <w:r w:rsidR="0092497A">
        <w:rPr>
          <w:rFonts w:hint="eastAsia"/>
        </w:rPr>
        <w:t>使用</w:t>
      </w:r>
      <w:r w:rsidR="0092497A">
        <w:rPr>
          <w:rFonts w:hint="eastAsia"/>
        </w:rPr>
        <w:t>PUT</w:t>
      </w:r>
      <w:r w:rsidR="0092497A">
        <w:rPr>
          <w:rFonts w:hint="eastAsia"/>
        </w:rPr>
        <w:t>方式，用一条新的数据完全替换之前的数据；</w:t>
      </w:r>
      <w:r w:rsidR="0092497A">
        <w:rPr>
          <w:rFonts w:hint="eastAsia"/>
        </w:rPr>
        <w:t>Merge Entity</w:t>
      </w:r>
      <w:r w:rsidR="0092497A">
        <w:rPr>
          <w:rFonts w:hint="eastAsia"/>
        </w:rPr>
        <w:t>使用</w:t>
      </w:r>
      <w:r w:rsidR="0092497A">
        <w:rPr>
          <w:rFonts w:hint="eastAsia"/>
        </w:rPr>
        <w:t>MERGE</w:t>
      </w:r>
      <w:r w:rsidR="0092497A">
        <w:rPr>
          <w:rFonts w:hint="eastAsia"/>
        </w:rPr>
        <w:t>方式，仅替换请求中所提供的属性，其他属性保持原来的不变。</w:t>
      </w:r>
    </w:p>
    <w:p w:rsidR="00097303" w:rsidRDefault="00B9104A" w:rsidP="00340A96">
      <w:pPr>
        <w:spacing w:after="240"/>
        <w:ind w:firstLine="420"/>
      </w:pPr>
      <w:r>
        <w:rPr>
          <w:rFonts w:hint="eastAsia"/>
        </w:rPr>
        <w:t>研究方面，</w:t>
      </w:r>
      <w:r w:rsidRPr="00B9104A">
        <w:rPr>
          <w:rFonts w:hint="eastAsia"/>
        </w:rPr>
        <w:t>中国电子技术标准化研究所</w:t>
      </w:r>
      <w:r>
        <w:rPr>
          <w:rFonts w:hint="eastAsia"/>
        </w:rPr>
        <w:t>的</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东北大学软件学院</w:t>
      </w:r>
      <w:r>
        <w:rPr>
          <w:rFonts w:hint="eastAsia"/>
        </w:rPr>
        <w:t>的</w:t>
      </w:r>
      <w:r w:rsidRPr="00B9104A">
        <w:rPr>
          <w:rFonts w:hint="eastAsia"/>
        </w:rPr>
        <w:t>宋杰</w:t>
      </w:r>
      <w:r>
        <w:rPr>
          <w:rFonts w:hint="eastAsia"/>
        </w:rPr>
        <w:t>、</w:t>
      </w:r>
      <w:r w:rsidRPr="00B9104A">
        <w:rPr>
          <w:rFonts w:hint="eastAsia"/>
        </w:rPr>
        <w:t>中国移动研究院</w:t>
      </w:r>
      <w:r>
        <w:rPr>
          <w:rFonts w:hint="eastAsia"/>
        </w:rPr>
        <w:t>的</w:t>
      </w:r>
      <w:r w:rsidRPr="00B9104A">
        <w:rPr>
          <w:rFonts w:hint="eastAsia"/>
        </w:rPr>
        <w:t>杜宇建</w:t>
      </w:r>
      <w:r>
        <w:rPr>
          <w:rFonts w:hint="eastAsia"/>
        </w:rPr>
        <w:t>联合发表了《</w:t>
      </w:r>
      <w:r w:rsidRPr="00B9104A">
        <w:rPr>
          <w:rFonts w:hint="eastAsia"/>
        </w:rPr>
        <w:t>云数据存储和管理标准化研究</w:t>
      </w:r>
      <w:r>
        <w:rPr>
          <w:rFonts w:hint="eastAsia"/>
        </w:rPr>
        <w:t>》，文章分析了云数据存储和管理面临的挑战，指出云数据存储和管理接口标准化问题，提出云数据存储和管理接口标准体系架构，并对标准体系架构中两类云数据存储接口和三类云数据管理接口分别进行阐述，提出未来的标准化工作建议。还有</w:t>
      </w:r>
      <w:r w:rsidRPr="00B9104A">
        <w:rPr>
          <w:rFonts w:hint="eastAsia"/>
        </w:rPr>
        <w:t>东北大学软件学院</w:t>
      </w:r>
      <w:r>
        <w:rPr>
          <w:rFonts w:hint="eastAsia"/>
        </w:rPr>
        <w:t>和</w:t>
      </w:r>
      <w:r w:rsidRPr="00B9104A">
        <w:rPr>
          <w:rFonts w:hint="eastAsia"/>
        </w:rPr>
        <w:t>中国电子技术标准化研究所</w:t>
      </w:r>
      <w:r>
        <w:rPr>
          <w:rFonts w:hint="eastAsia"/>
        </w:rPr>
        <w:t>的</w:t>
      </w:r>
      <w:r w:rsidRPr="00B9104A">
        <w:rPr>
          <w:rFonts w:hint="eastAsia"/>
        </w:rPr>
        <w:t>韩峰</w:t>
      </w:r>
      <w:r>
        <w:rPr>
          <w:rFonts w:hint="eastAsia"/>
        </w:rPr>
        <w:t>、</w:t>
      </w:r>
      <w:r w:rsidRPr="00B9104A">
        <w:rPr>
          <w:rFonts w:hint="eastAsia"/>
        </w:rPr>
        <w:t>闫振兴</w:t>
      </w:r>
      <w:r>
        <w:rPr>
          <w:rFonts w:hint="eastAsia"/>
        </w:rPr>
        <w:t>、</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宋杰</w:t>
      </w:r>
      <w:r>
        <w:rPr>
          <w:rFonts w:hint="eastAsia"/>
        </w:rPr>
        <w:t>联合发表了《基于</w:t>
      </w:r>
      <w:r>
        <w:rPr>
          <w:rFonts w:hint="eastAsia"/>
        </w:rPr>
        <w:t>Key-Value</w:t>
      </w:r>
      <w:r>
        <w:rPr>
          <w:rFonts w:hint="eastAsia"/>
        </w:rPr>
        <w:t>的云数据管理应用接口标准化研究》，文章分析了基于</w:t>
      </w:r>
      <w:r>
        <w:rPr>
          <w:rFonts w:hint="eastAsia"/>
        </w:rPr>
        <w:t>Key-Value</w:t>
      </w:r>
      <w:r>
        <w:rPr>
          <w:rFonts w:hint="eastAsia"/>
        </w:rPr>
        <w:t>的云数据管理应用接口的标准化问题和面临的挑战，对现有基于</w:t>
      </w:r>
      <w:r>
        <w:rPr>
          <w:rFonts w:hint="eastAsia"/>
        </w:rPr>
        <w:t>Key-Value</w:t>
      </w:r>
      <w:r>
        <w:rPr>
          <w:rFonts w:hint="eastAsia"/>
        </w:rPr>
        <w:t>的云数据管理服务进行了调研，总结出包括数据模型和</w:t>
      </w:r>
      <w:r>
        <w:rPr>
          <w:rFonts w:hint="eastAsia"/>
        </w:rPr>
        <w:t>REST API</w:t>
      </w:r>
      <w:r>
        <w:rPr>
          <w:rFonts w:hint="eastAsia"/>
        </w:rPr>
        <w:t>等方面的异同，并提出未来的标准化工作建议。</w:t>
      </w:r>
    </w:p>
    <w:p w:rsidR="00097303" w:rsidRDefault="00097303" w:rsidP="00340A96">
      <w:pPr>
        <w:spacing w:after="240"/>
        <w:ind w:firstLine="420"/>
      </w:pPr>
      <w:r>
        <w:rPr>
          <w:rFonts w:hint="eastAsia"/>
        </w:rPr>
        <w:t>可以看出，通用云接口的研究</w:t>
      </w:r>
      <w:r w:rsidR="002559B0">
        <w:rPr>
          <w:rFonts w:hint="eastAsia"/>
        </w:rPr>
        <w:t>与普及</w:t>
      </w:r>
      <w:r>
        <w:rPr>
          <w:rFonts w:hint="eastAsia"/>
        </w:rPr>
        <w:t>还处在一个</w:t>
      </w:r>
      <w:r w:rsidR="00A23054">
        <w:rPr>
          <w:rFonts w:hint="eastAsia"/>
        </w:rPr>
        <w:t>探索</w:t>
      </w:r>
      <w:r>
        <w:rPr>
          <w:rFonts w:hint="eastAsia"/>
        </w:rPr>
        <w:t>阶段</w:t>
      </w:r>
      <w:r w:rsidR="0091578F">
        <w:rPr>
          <w:rFonts w:hint="eastAsia"/>
        </w:rPr>
        <w:t>，更多的是在调研与比较现有产品</w:t>
      </w:r>
      <w:r w:rsidR="00141392">
        <w:rPr>
          <w:rFonts w:hint="eastAsia"/>
        </w:rPr>
        <w:t>。</w:t>
      </w:r>
      <w:r>
        <w:rPr>
          <w:rFonts w:hint="eastAsia"/>
        </w:rPr>
        <w:t>产业界的接口</w:t>
      </w:r>
      <w:r w:rsidR="00F57BEA">
        <w:rPr>
          <w:rFonts w:hint="eastAsia"/>
        </w:rPr>
        <w:t>规范</w:t>
      </w:r>
      <w:r>
        <w:rPr>
          <w:rFonts w:hint="eastAsia"/>
        </w:rPr>
        <w:t>也是百家争鸣，不同公司的接口功能或多或少都会有不同</w:t>
      </w:r>
      <w:r w:rsidR="00B224D7">
        <w:rPr>
          <w:rFonts w:hint="eastAsia"/>
        </w:rPr>
        <w:t>，接口的不统一</w:t>
      </w:r>
      <w:r w:rsidR="0009079A" w:rsidRPr="0009079A">
        <w:rPr>
          <w:rFonts w:hint="eastAsia"/>
        </w:rPr>
        <w:t>导致用户面临服务提供商绑定问题</w:t>
      </w:r>
      <w:r w:rsidR="00B224D7">
        <w:rPr>
          <w:rFonts w:hint="eastAsia"/>
        </w:rPr>
        <w:t>，影响到产业的长远发展。</w:t>
      </w:r>
      <w:r w:rsidR="00677E04">
        <w:rPr>
          <w:rFonts w:hint="eastAsia"/>
        </w:rPr>
        <w:t>因此，对现有的云数据管理服务接口进行调研，制定统一的接口规范，方便用户选择适合自身需求的云数据管理服务，并支持数据</w:t>
      </w:r>
      <w:r w:rsidR="00B25F75">
        <w:rPr>
          <w:rFonts w:hint="eastAsia"/>
        </w:rPr>
        <w:t>在不同云存储系统</w:t>
      </w:r>
      <w:r w:rsidR="00586073">
        <w:rPr>
          <w:rFonts w:hint="eastAsia"/>
        </w:rPr>
        <w:t>间</w:t>
      </w:r>
      <w:r w:rsidR="00677E04">
        <w:rPr>
          <w:rFonts w:hint="eastAsia"/>
        </w:rPr>
        <w:t>的无缝迁</w:t>
      </w:r>
      <w:r w:rsidR="00E06822">
        <w:rPr>
          <w:rFonts w:hint="eastAsia"/>
        </w:rPr>
        <w:t>移。统一</w:t>
      </w:r>
      <w:r w:rsidR="004C262E">
        <w:rPr>
          <w:rFonts w:hint="eastAsia"/>
        </w:rPr>
        <w:t>接口</w:t>
      </w:r>
      <w:r w:rsidR="00E06822">
        <w:rPr>
          <w:rFonts w:hint="eastAsia"/>
        </w:rPr>
        <w:t>标准</w:t>
      </w:r>
      <w:r w:rsidR="00677E04">
        <w:rPr>
          <w:rFonts w:hint="eastAsia"/>
        </w:rPr>
        <w:t>的制定将有助于产业在整个发展过程中遵循开放性和标准化的规则</w:t>
      </w:r>
      <w:r w:rsidR="000209F4">
        <w:rPr>
          <w:rFonts w:hint="eastAsia"/>
        </w:rPr>
        <w:t>实现</w:t>
      </w:r>
      <w:r w:rsidR="00677E04">
        <w:rPr>
          <w:rFonts w:hint="eastAsia"/>
        </w:rPr>
        <w:t>良性发展。</w:t>
      </w:r>
    </w:p>
    <w:p w:rsidR="00A51243" w:rsidRDefault="00A51243" w:rsidP="00B9104A">
      <w:pPr>
        <w:spacing w:after="240"/>
      </w:pPr>
      <w:r>
        <w:br w:type="page"/>
      </w:r>
    </w:p>
    <w:p w:rsidR="006A6CD6" w:rsidRPr="00C7369A" w:rsidRDefault="00724F55" w:rsidP="00954245">
      <w:pPr>
        <w:pStyle w:val="2"/>
        <w:numPr>
          <w:ilvl w:val="0"/>
          <w:numId w:val="1"/>
        </w:numPr>
        <w:rPr>
          <w:sz w:val="36"/>
        </w:rPr>
      </w:pPr>
      <w:bookmarkStart w:id="24" w:name="_Toc326732474"/>
      <w:bookmarkStart w:id="25" w:name="_Toc326847084"/>
      <w:bookmarkStart w:id="26" w:name="_Toc326847757"/>
      <w:bookmarkStart w:id="27" w:name="_Toc326864279"/>
      <w:r>
        <w:rPr>
          <w:rFonts w:hint="eastAsia"/>
          <w:sz w:val="36"/>
        </w:rPr>
        <w:t>接口</w:t>
      </w:r>
      <w:r w:rsidR="006A6CD6" w:rsidRPr="00C7369A">
        <w:rPr>
          <w:rFonts w:hint="eastAsia"/>
          <w:sz w:val="36"/>
        </w:rPr>
        <w:t>设计方案的研究</w:t>
      </w:r>
      <w:bookmarkEnd w:id="24"/>
      <w:bookmarkEnd w:id="25"/>
      <w:bookmarkEnd w:id="26"/>
      <w:bookmarkEnd w:id="27"/>
    </w:p>
    <w:p w:rsidR="009F41D1" w:rsidRPr="00316759" w:rsidRDefault="00C44F91" w:rsidP="00954245">
      <w:pPr>
        <w:pStyle w:val="3"/>
        <w:numPr>
          <w:ilvl w:val="1"/>
          <w:numId w:val="1"/>
        </w:numPr>
        <w:spacing w:after="0"/>
        <w:rPr>
          <w:rFonts w:ascii="方正小标宋_GBK" w:eastAsia="方正小标宋_GBK" w:hAnsi="方正小标宋_GBK"/>
          <w:b w:val="0"/>
          <w:sz w:val="28"/>
        </w:rPr>
      </w:pPr>
      <w:bookmarkStart w:id="28" w:name="_Toc326732475"/>
      <w:bookmarkStart w:id="29" w:name="_Toc326847085"/>
      <w:bookmarkStart w:id="30" w:name="_Toc326847758"/>
      <w:bookmarkStart w:id="31" w:name="_Toc326864280"/>
      <w:r w:rsidRPr="00316759">
        <w:rPr>
          <w:rFonts w:ascii="方正小标宋_GBK" w:eastAsia="方正小标宋_GBK" w:hAnsi="方正小标宋_GBK" w:hint="eastAsia"/>
          <w:b w:val="0"/>
          <w:sz w:val="28"/>
        </w:rPr>
        <w:t>CDMI</w:t>
      </w:r>
      <w:r w:rsidR="001D19D4" w:rsidRPr="00316759">
        <w:rPr>
          <w:rFonts w:ascii="方正小标宋_GBK" w:eastAsia="方正小标宋_GBK" w:hAnsi="方正小标宋_GBK" w:hint="eastAsia"/>
          <w:b w:val="0"/>
          <w:sz w:val="28"/>
        </w:rPr>
        <w:t>的</w:t>
      </w:r>
      <w:r w:rsidR="009F41D1" w:rsidRPr="00316759">
        <w:rPr>
          <w:rFonts w:ascii="方正小标宋_GBK" w:eastAsia="方正小标宋_GBK" w:hAnsi="方正小标宋_GBK" w:hint="eastAsia"/>
          <w:b w:val="0"/>
          <w:sz w:val="28"/>
        </w:rPr>
        <w:t>特点</w:t>
      </w:r>
      <w:r w:rsidR="00B70898" w:rsidRPr="00316759">
        <w:rPr>
          <w:rFonts w:ascii="方正小标宋_GBK" w:eastAsia="方正小标宋_GBK" w:hAnsi="方正小标宋_GBK" w:hint="eastAsia"/>
          <w:b w:val="0"/>
          <w:sz w:val="28"/>
        </w:rPr>
        <w:t>及相关规格和概念</w:t>
      </w:r>
      <w:bookmarkEnd w:id="28"/>
      <w:bookmarkEnd w:id="29"/>
      <w:bookmarkEnd w:id="30"/>
      <w:bookmarkEnd w:id="31"/>
    </w:p>
    <w:p w:rsidR="00814340" w:rsidRPr="00814340" w:rsidRDefault="00814340" w:rsidP="00674BA2">
      <w:pPr>
        <w:spacing w:after="240"/>
        <w:ind w:firstLine="420"/>
      </w:pPr>
      <w:r w:rsidRPr="00814340">
        <w:t>Cloud Data Management Interface</w:t>
      </w:r>
      <w:r>
        <w:rPr>
          <w:rFonts w:hint="eastAsia"/>
        </w:rPr>
        <w:t>（</w:t>
      </w:r>
      <w:r>
        <w:rPr>
          <w:rFonts w:hint="eastAsia"/>
        </w:rPr>
        <w:t>CDMI</w:t>
      </w:r>
      <w:r>
        <w:rPr>
          <w:rFonts w:hint="eastAsia"/>
        </w:rPr>
        <w:t>）是一个功能性管理接口，</w:t>
      </w:r>
      <w:r w:rsidR="003B572A">
        <w:rPr>
          <w:rFonts w:hint="eastAsia"/>
        </w:rPr>
        <w:t>它</w:t>
      </w:r>
      <w:r w:rsidR="003B572A">
        <w:t>提供了访问云存储和管理云存储数据的方式</w:t>
      </w:r>
      <w:r w:rsidR="003B572A">
        <w:rPr>
          <w:rFonts w:hint="eastAsia"/>
        </w:rPr>
        <w:t>，</w:t>
      </w:r>
      <w:r>
        <w:rPr>
          <w:rFonts w:hint="eastAsia"/>
        </w:rPr>
        <w:t>用户可以通过这个接口对云中的数据进行创建、检索、更新、删除操作。</w:t>
      </w:r>
      <w:r w:rsidR="00B51E8B">
        <w:rPr>
          <w:rFonts w:hint="eastAsia"/>
        </w:rPr>
        <w:t>通过这个接口用户也可以得知当前访问的云存储系统部署了哪些功能</w:t>
      </w:r>
      <w:r w:rsidR="00C42E65">
        <w:rPr>
          <w:rFonts w:hint="eastAsia"/>
        </w:rPr>
        <w:t>，哪些操作是被允许的</w:t>
      </w:r>
      <w:r w:rsidR="00B51E8B">
        <w:rPr>
          <w:rFonts w:hint="eastAsia"/>
        </w:rPr>
        <w:t>。</w:t>
      </w:r>
    </w:p>
    <w:p w:rsidR="008E6E87" w:rsidRDefault="00EA503A" w:rsidP="00674BA2">
      <w:pPr>
        <w:spacing w:after="240"/>
        <w:ind w:firstLine="420"/>
      </w:pPr>
      <w:r w:rsidRPr="00EA503A">
        <w:rPr>
          <w:rFonts w:hint="eastAsia"/>
        </w:rPr>
        <w:t>CDMI</w:t>
      </w:r>
      <w:r w:rsidR="003F72CF">
        <w:rPr>
          <w:rFonts w:hint="eastAsia"/>
        </w:rPr>
        <w:t>所定义的管理接口中</w:t>
      </w:r>
      <w:r w:rsidRPr="00EA503A">
        <w:rPr>
          <w:rFonts w:hint="eastAsia"/>
        </w:rPr>
        <w:t>提供</w:t>
      </w:r>
      <w:r w:rsidR="003F72CF">
        <w:rPr>
          <w:rFonts w:hint="eastAsia"/>
        </w:rPr>
        <w:t>了</w:t>
      </w:r>
      <w:r w:rsidRPr="00EA503A">
        <w:rPr>
          <w:rFonts w:hint="eastAsia"/>
        </w:rPr>
        <w:t>5</w:t>
      </w:r>
      <w:r w:rsidRPr="00EA503A">
        <w:rPr>
          <w:rFonts w:hint="eastAsia"/>
        </w:rPr>
        <w:t>种</w:t>
      </w:r>
      <w:r w:rsidR="003F72CF">
        <w:rPr>
          <w:rFonts w:hint="eastAsia"/>
        </w:rPr>
        <w:t>基本</w:t>
      </w:r>
      <w:r w:rsidRPr="00EA503A">
        <w:rPr>
          <w:rFonts w:hint="eastAsia"/>
        </w:rPr>
        <w:t>对象</w:t>
      </w:r>
      <w:r w:rsidR="003F72CF">
        <w:rPr>
          <w:rFonts w:hint="eastAsia"/>
        </w:rPr>
        <w:t>，以这</w:t>
      </w:r>
      <w:r w:rsidR="003F72CF">
        <w:rPr>
          <w:rFonts w:hint="eastAsia"/>
        </w:rPr>
        <w:t>5</w:t>
      </w:r>
      <w:r w:rsidR="003F72CF">
        <w:rPr>
          <w:rFonts w:hint="eastAsia"/>
        </w:rPr>
        <w:t>种对象作为基础支持数据存储管理和访问操作，这</w:t>
      </w:r>
      <w:r w:rsidR="003F72CF">
        <w:rPr>
          <w:rFonts w:hint="eastAsia"/>
        </w:rPr>
        <w:t>5</w:t>
      </w:r>
      <w:r w:rsidR="003F72CF">
        <w:rPr>
          <w:rFonts w:hint="eastAsia"/>
        </w:rPr>
        <w:t>中对象是：</w:t>
      </w:r>
      <w:r w:rsidRPr="00EA503A">
        <w:rPr>
          <w:rFonts w:hint="eastAsia"/>
        </w:rPr>
        <w:t>域对象、容器对象、数据对象、队列对象和能力对象。其中，</w:t>
      </w:r>
      <w:r w:rsidR="003F72CF" w:rsidRPr="00EA503A">
        <w:rPr>
          <w:rFonts w:hint="eastAsia"/>
        </w:rPr>
        <w:t>域对象、容器对象、数据对象和队列对象分别提供对域、容器、数据和队列的</w:t>
      </w:r>
      <w:r w:rsidR="00E238D5">
        <w:rPr>
          <w:rFonts w:hint="eastAsia"/>
        </w:rPr>
        <w:t>CRUD</w:t>
      </w:r>
      <w:r w:rsidR="00E238D5">
        <w:rPr>
          <w:rFonts w:hint="eastAsia"/>
        </w:rPr>
        <w:t>（</w:t>
      </w:r>
      <w:r w:rsidR="00E238D5">
        <w:rPr>
          <w:rFonts w:hint="eastAsia"/>
        </w:rPr>
        <w:t>Create</w:t>
      </w:r>
      <w:r w:rsidR="00E238D5">
        <w:rPr>
          <w:rFonts w:hint="eastAsia"/>
        </w:rPr>
        <w:t>、</w:t>
      </w:r>
      <w:r w:rsidR="00F97569">
        <w:rPr>
          <w:rFonts w:hint="eastAsia"/>
        </w:rPr>
        <w:t>R</w:t>
      </w:r>
      <w:r w:rsidR="00F97569" w:rsidRPr="00F97569">
        <w:t>e</w:t>
      </w:r>
      <w:r w:rsidR="00C7369A">
        <w:rPr>
          <w:rFonts w:hint="eastAsia"/>
        </w:rPr>
        <w:t>ad</w:t>
      </w:r>
      <w:r w:rsidR="00E238D5">
        <w:rPr>
          <w:rFonts w:hint="eastAsia"/>
        </w:rPr>
        <w:t>、</w:t>
      </w:r>
      <w:r w:rsidR="00E238D5">
        <w:rPr>
          <w:rFonts w:hint="eastAsia"/>
        </w:rPr>
        <w:t>Update</w:t>
      </w:r>
      <w:r w:rsidR="00E238D5">
        <w:rPr>
          <w:rFonts w:hint="eastAsia"/>
        </w:rPr>
        <w:t>、</w:t>
      </w:r>
      <w:r w:rsidR="00E238D5">
        <w:rPr>
          <w:rFonts w:hint="eastAsia"/>
        </w:rPr>
        <w:t>Delete</w:t>
      </w:r>
      <w:r w:rsidR="00E238D5">
        <w:rPr>
          <w:rFonts w:hint="eastAsia"/>
        </w:rPr>
        <w:t>）</w:t>
      </w:r>
      <w:r w:rsidR="003F72CF" w:rsidRPr="00EA503A">
        <w:rPr>
          <w:rFonts w:hint="eastAsia"/>
        </w:rPr>
        <w:t>操作接口</w:t>
      </w:r>
      <w:r w:rsidRPr="00EA503A">
        <w:rPr>
          <w:rFonts w:hint="eastAsia"/>
        </w:rPr>
        <w:t>。</w:t>
      </w:r>
      <w:r w:rsidR="003F72CF">
        <w:rPr>
          <w:rFonts w:hint="eastAsia"/>
        </w:rPr>
        <w:t>容器对象可互相嵌套</w:t>
      </w:r>
      <w:r w:rsidR="002E3B71">
        <w:rPr>
          <w:rFonts w:hint="eastAsia"/>
        </w:rPr>
        <w:t>，</w:t>
      </w:r>
      <w:r w:rsidR="00E238D5">
        <w:rPr>
          <w:rFonts w:hint="eastAsia"/>
        </w:rPr>
        <w:t>形成像类似文件系统的树形结构</w:t>
      </w:r>
      <w:r w:rsidR="003F72CF">
        <w:rPr>
          <w:rFonts w:hint="eastAsia"/>
        </w:rPr>
        <w:t>。</w:t>
      </w:r>
      <w:r w:rsidRPr="00EA503A">
        <w:rPr>
          <w:rFonts w:hint="eastAsia"/>
        </w:rPr>
        <w:t>域对象、容器对象和数据对象之间</w:t>
      </w:r>
      <w:r w:rsidR="003F72CF">
        <w:rPr>
          <w:rFonts w:hint="eastAsia"/>
        </w:rPr>
        <w:t>存在一定的层次关系：</w:t>
      </w:r>
      <w:r w:rsidRPr="00EA503A">
        <w:rPr>
          <w:rFonts w:hint="eastAsia"/>
        </w:rPr>
        <w:t>域对象下包含容器对象，容器对象下包含数据对象。队列对象是容器对象</w:t>
      </w:r>
      <w:r w:rsidR="00CA70C6">
        <w:rPr>
          <w:rFonts w:hint="eastAsia"/>
        </w:rPr>
        <w:t>的</w:t>
      </w:r>
      <w:r w:rsidR="00CA70C6" w:rsidRPr="00EA503A">
        <w:rPr>
          <w:rFonts w:hint="eastAsia"/>
        </w:rPr>
        <w:t>一类特殊的</w:t>
      </w:r>
      <w:r w:rsidR="00CA70C6">
        <w:rPr>
          <w:rFonts w:hint="eastAsia"/>
        </w:rPr>
        <w:t>子对象</w:t>
      </w:r>
      <w:r w:rsidRPr="00EA503A">
        <w:rPr>
          <w:rFonts w:hint="eastAsia"/>
        </w:rPr>
        <w:t>，以先进先出的方式提供对数据的访问。</w:t>
      </w:r>
      <w:r w:rsidR="0034547F">
        <w:rPr>
          <w:rFonts w:hint="eastAsia"/>
        </w:rPr>
        <w:t>能力对象</w:t>
      </w:r>
      <w:r w:rsidR="003F72CF" w:rsidRPr="00EA503A">
        <w:rPr>
          <w:rFonts w:hint="eastAsia"/>
        </w:rPr>
        <w:t>用来描述云数据存储和管理服务提供商能够提供的能力</w:t>
      </w:r>
      <w:r w:rsidR="0034547F">
        <w:rPr>
          <w:rFonts w:hint="eastAsia"/>
        </w:rPr>
        <w:t>，用户能通过访问能力对象来获知可以进行哪些操作</w:t>
      </w:r>
      <w:r w:rsidR="003F72CF" w:rsidRPr="00EA503A">
        <w:rPr>
          <w:rFonts w:hint="eastAsia"/>
        </w:rPr>
        <w:t>。</w:t>
      </w:r>
    </w:p>
    <w:p w:rsidR="006A5B73" w:rsidRDefault="008E6E87" w:rsidP="00674BA2">
      <w:pPr>
        <w:spacing w:after="240"/>
        <w:ind w:firstLine="420"/>
      </w:pPr>
      <w:r>
        <w:rPr>
          <w:rFonts w:hint="eastAsia"/>
        </w:rPr>
        <w:t>CDMI</w:t>
      </w:r>
      <w:r>
        <w:rPr>
          <w:rFonts w:hint="eastAsia"/>
        </w:rPr>
        <w:t>使用</w:t>
      </w:r>
      <w:r w:rsidR="00EA503A" w:rsidRPr="00EA503A">
        <w:rPr>
          <w:rFonts w:hint="eastAsia"/>
        </w:rPr>
        <w:t>支持</w:t>
      </w:r>
      <w:r w:rsidR="00E238D5">
        <w:rPr>
          <w:rFonts w:hint="eastAsia"/>
        </w:rPr>
        <w:t>Put</w:t>
      </w:r>
      <w:r w:rsidR="00EA503A" w:rsidRPr="00EA503A">
        <w:rPr>
          <w:rFonts w:hint="eastAsia"/>
        </w:rPr>
        <w:t>，</w:t>
      </w:r>
      <w:r w:rsidR="00E238D5">
        <w:rPr>
          <w:rFonts w:hint="eastAsia"/>
        </w:rPr>
        <w:t>Get</w:t>
      </w:r>
      <w:r w:rsidR="00EA503A" w:rsidRPr="00EA503A">
        <w:rPr>
          <w:rFonts w:hint="eastAsia"/>
        </w:rPr>
        <w:t>，</w:t>
      </w:r>
      <w:r w:rsidR="00E238D5">
        <w:rPr>
          <w:rFonts w:hint="eastAsia"/>
        </w:rPr>
        <w:t>Post</w:t>
      </w:r>
      <w:r w:rsidR="00EA503A" w:rsidRPr="00EA503A">
        <w:rPr>
          <w:rFonts w:hint="eastAsia"/>
        </w:rPr>
        <w:t>和</w:t>
      </w:r>
      <w:r w:rsidR="00E238D5">
        <w:rPr>
          <w:rFonts w:hint="eastAsia"/>
        </w:rPr>
        <w:t>Delete</w:t>
      </w:r>
      <w:r w:rsidR="00E238D5">
        <w:rPr>
          <w:rFonts w:hint="eastAsia"/>
        </w:rPr>
        <w:t>四种</w:t>
      </w:r>
      <w:r w:rsidR="00E238D5">
        <w:rPr>
          <w:rFonts w:hint="eastAsia"/>
        </w:rPr>
        <w:t>HTTP</w:t>
      </w:r>
      <w:r w:rsidR="00E238D5" w:rsidRPr="00E238D5">
        <w:rPr>
          <w:rFonts w:hint="eastAsia"/>
        </w:rPr>
        <w:t>方法</w:t>
      </w:r>
      <w:r w:rsidR="00EA503A" w:rsidRPr="00EA503A">
        <w:rPr>
          <w:rFonts w:hint="eastAsia"/>
        </w:rPr>
        <w:t>的</w:t>
      </w:r>
      <w:r w:rsidR="00EA503A" w:rsidRPr="00EA503A">
        <w:rPr>
          <w:rFonts w:hint="eastAsia"/>
        </w:rPr>
        <w:t>REST</w:t>
      </w:r>
      <w:r w:rsidR="00C45F27">
        <w:rPr>
          <w:rFonts w:hint="eastAsia"/>
        </w:rPr>
        <w:t>风格</w:t>
      </w:r>
      <w:r w:rsidR="00EA503A" w:rsidRPr="00EA503A">
        <w:rPr>
          <w:rFonts w:hint="eastAsia"/>
        </w:rPr>
        <w:t>接口。</w:t>
      </w:r>
    </w:p>
    <w:p w:rsidR="003B1391" w:rsidRPr="00316759" w:rsidRDefault="003B1391" w:rsidP="00954245">
      <w:pPr>
        <w:pStyle w:val="4"/>
        <w:numPr>
          <w:ilvl w:val="2"/>
          <w:numId w:val="1"/>
        </w:numPr>
        <w:spacing w:after="0"/>
        <w:rPr>
          <w:rFonts w:ascii="方正小标宋_GBK" w:eastAsia="方正小标宋_GBK" w:hAnsi="方正小标宋_GBK"/>
          <w:b w:val="0"/>
        </w:rPr>
      </w:pPr>
      <w:bookmarkStart w:id="32" w:name="_Toc326732476"/>
      <w:bookmarkStart w:id="33" w:name="_Toc326847086"/>
      <w:bookmarkStart w:id="34" w:name="_Toc326847759"/>
      <w:bookmarkStart w:id="35" w:name="_Toc326864281"/>
      <w:r w:rsidRPr="00316759">
        <w:rPr>
          <w:rFonts w:ascii="方正小标宋_GBK" w:eastAsia="方正小标宋_GBK" w:hAnsi="方正小标宋_GBK" w:hint="eastAsia"/>
          <w:b w:val="0"/>
          <w:sz w:val="24"/>
        </w:rPr>
        <w:t>REST</w:t>
      </w:r>
      <w:r w:rsidR="0049368C" w:rsidRPr="00316759">
        <w:rPr>
          <w:rFonts w:ascii="方正小标宋_GBK" w:eastAsia="方正小标宋_GBK" w:hAnsi="方正小标宋_GBK" w:hint="eastAsia"/>
          <w:b w:val="0"/>
          <w:sz w:val="24"/>
        </w:rPr>
        <w:t>ful Web服务</w:t>
      </w:r>
      <w:bookmarkEnd w:id="32"/>
      <w:bookmarkEnd w:id="33"/>
      <w:bookmarkEnd w:id="34"/>
      <w:bookmarkEnd w:id="35"/>
    </w:p>
    <w:p w:rsidR="003B1391" w:rsidRDefault="007D7171" w:rsidP="00674BA2">
      <w:pPr>
        <w:spacing w:after="240"/>
        <w:ind w:firstLine="420"/>
      </w:pPr>
      <w:r>
        <w:rPr>
          <w:rFonts w:hint="eastAsia"/>
        </w:rPr>
        <w:t>REST</w:t>
      </w:r>
      <w:r>
        <w:rPr>
          <w:rFonts w:hint="eastAsia"/>
        </w:rPr>
        <w:t>是</w:t>
      </w:r>
      <w:r w:rsidR="00540AC9" w:rsidRPr="00540AC9">
        <w:rPr>
          <w:rFonts w:hint="eastAsia"/>
        </w:rPr>
        <w:t>表征状态转移</w:t>
      </w:r>
      <w:r w:rsidR="00540AC9">
        <w:rPr>
          <w:rFonts w:hint="eastAsia"/>
        </w:rPr>
        <w:t>（</w:t>
      </w:r>
      <w:r w:rsidRPr="007D7171">
        <w:t>Representational State Transfer</w:t>
      </w:r>
      <w:r w:rsidR="00540AC9">
        <w:rPr>
          <w:rFonts w:hint="eastAsia"/>
        </w:rPr>
        <w:t>）</w:t>
      </w:r>
      <w:r>
        <w:rPr>
          <w:rFonts w:hint="eastAsia"/>
        </w:rPr>
        <w:t>的简</w:t>
      </w:r>
      <w:r w:rsidR="006A055C">
        <w:rPr>
          <w:rFonts w:hint="eastAsia"/>
        </w:rPr>
        <w:t>写</w:t>
      </w:r>
      <w:r w:rsidR="00594B5D">
        <w:rPr>
          <w:rFonts w:hint="eastAsia"/>
        </w:rPr>
        <w:t>，是</w:t>
      </w:r>
      <w:r w:rsidR="00594B5D" w:rsidRPr="00594B5D">
        <w:rPr>
          <w:rFonts w:hint="eastAsia"/>
        </w:rPr>
        <w:t>是</w:t>
      </w:r>
      <w:r w:rsidR="00594B5D" w:rsidRPr="00594B5D">
        <w:rPr>
          <w:rFonts w:hint="eastAsia"/>
        </w:rPr>
        <w:t>Roy Fielding</w:t>
      </w:r>
      <w:r w:rsidR="00594B5D" w:rsidRPr="00594B5D">
        <w:rPr>
          <w:rFonts w:hint="eastAsia"/>
        </w:rPr>
        <w:t>博士在</w:t>
      </w:r>
      <w:r w:rsidR="00594B5D" w:rsidRPr="00594B5D">
        <w:rPr>
          <w:rFonts w:hint="eastAsia"/>
        </w:rPr>
        <w:t>2000</w:t>
      </w:r>
      <w:r w:rsidR="00594B5D" w:rsidRPr="00594B5D">
        <w:rPr>
          <w:rFonts w:hint="eastAsia"/>
        </w:rPr>
        <w:t>年他的博士论文中提出来的一种软件架构风格</w:t>
      </w:r>
      <w:r w:rsidR="00594B5D">
        <w:rPr>
          <w:rFonts w:hint="eastAsia"/>
        </w:rPr>
        <w:t>。</w:t>
      </w:r>
      <w:r w:rsidR="000108DC" w:rsidRPr="000108DC">
        <w:rPr>
          <w:rFonts w:hint="eastAsia"/>
        </w:rPr>
        <w:t>需要注意的是，</w:t>
      </w:r>
      <w:r w:rsidR="000108DC" w:rsidRPr="000108DC">
        <w:rPr>
          <w:rFonts w:hint="eastAsia"/>
        </w:rPr>
        <w:t>REST</w:t>
      </w:r>
      <w:r w:rsidR="000108DC" w:rsidRPr="000108DC">
        <w:rPr>
          <w:rFonts w:hint="eastAsia"/>
        </w:rPr>
        <w:t>是设计风格而不是标准。</w:t>
      </w:r>
      <w:r w:rsidR="000108DC">
        <w:rPr>
          <w:rFonts w:hint="eastAsia"/>
        </w:rPr>
        <w:t>CDMI</w:t>
      </w:r>
      <w:r w:rsidR="000108DC">
        <w:rPr>
          <w:rFonts w:hint="eastAsia"/>
        </w:rPr>
        <w:t>是</w:t>
      </w:r>
      <w:r w:rsidR="000108DC">
        <w:rPr>
          <w:rFonts w:hint="eastAsia"/>
        </w:rPr>
        <w:t>REST</w:t>
      </w:r>
      <w:r w:rsidR="000108DC">
        <w:rPr>
          <w:rFonts w:hint="eastAsia"/>
        </w:rPr>
        <w:t>风格的</w:t>
      </w:r>
      <w:r w:rsidR="001B1171">
        <w:rPr>
          <w:rFonts w:hint="eastAsia"/>
        </w:rPr>
        <w:t>，也可以说它是一个</w:t>
      </w:r>
      <w:r w:rsidR="001B1171">
        <w:rPr>
          <w:rFonts w:hint="eastAsia"/>
        </w:rPr>
        <w:t>RESTful Web</w:t>
      </w:r>
      <w:r w:rsidR="001B1171">
        <w:rPr>
          <w:rFonts w:hint="eastAsia"/>
        </w:rPr>
        <w:t>服务</w:t>
      </w:r>
      <w:r w:rsidR="000108DC">
        <w:rPr>
          <w:rFonts w:hint="eastAsia"/>
        </w:rPr>
        <w:t>，这意味着：</w:t>
      </w:r>
    </w:p>
    <w:p w:rsidR="000108DC" w:rsidRDefault="008D2B27" w:rsidP="00954245">
      <w:pPr>
        <w:pStyle w:val="a7"/>
        <w:numPr>
          <w:ilvl w:val="0"/>
          <w:numId w:val="5"/>
        </w:numPr>
        <w:spacing w:after="240"/>
        <w:ind w:firstLineChars="0"/>
      </w:pPr>
      <w:r w:rsidRPr="008D2B27">
        <w:rPr>
          <w:rFonts w:hint="eastAsia"/>
        </w:rPr>
        <w:t>CDMI</w:t>
      </w:r>
      <w:r>
        <w:rPr>
          <w:rFonts w:hint="eastAsia"/>
        </w:rPr>
        <w:t>中的</w:t>
      </w:r>
      <w:r w:rsidRPr="008D2B27">
        <w:rPr>
          <w:rFonts w:hint="eastAsia"/>
        </w:rPr>
        <w:t>每个</w:t>
      </w:r>
      <w:r>
        <w:rPr>
          <w:rFonts w:hint="eastAsia"/>
        </w:rPr>
        <w:t>对象</w:t>
      </w:r>
      <w:r w:rsidRPr="008D2B27">
        <w:rPr>
          <w:rFonts w:hint="eastAsia"/>
        </w:rPr>
        <w:t>都应该是可标识的，都应该拥有一个明显的</w:t>
      </w:r>
      <w:r w:rsidRPr="008D2B27">
        <w:rPr>
          <w:rFonts w:hint="eastAsia"/>
        </w:rPr>
        <w:t>ID</w:t>
      </w:r>
      <w:r w:rsidRPr="008D2B27">
        <w:rPr>
          <w:rFonts w:hint="eastAsia"/>
        </w:rPr>
        <w:t>——在</w:t>
      </w:r>
      <w:r w:rsidRPr="008D2B27">
        <w:rPr>
          <w:rFonts w:hint="eastAsia"/>
        </w:rPr>
        <w:t>Web</w:t>
      </w:r>
      <w:r w:rsidRPr="008D2B27">
        <w:rPr>
          <w:rFonts w:hint="eastAsia"/>
        </w:rPr>
        <w:t>中，代表</w:t>
      </w:r>
      <w:r w:rsidRPr="008D2B27">
        <w:rPr>
          <w:rFonts w:hint="eastAsia"/>
        </w:rPr>
        <w:t>ID</w:t>
      </w:r>
      <w:r w:rsidRPr="008D2B27">
        <w:rPr>
          <w:rFonts w:hint="eastAsia"/>
        </w:rPr>
        <w:t>的统一概念是：</w:t>
      </w:r>
      <w:r w:rsidRPr="008D2B27">
        <w:rPr>
          <w:rFonts w:hint="eastAsia"/>
        </w:rPr>
        <w:t>URI</w:t>
      </w:r>
      <w:r w:rsidRPr="008D2B27">
        <w:rPr>
          <w:rFonts w:hint="eastAsia"/>
        </w:rPr>
        <w:t>。</w:t>
      </w:r>
      <w:r w:rsidRPr="008D2B27">
        <w:rPr>
          <w:rFonts w:hint="eastAsia"/>
        </w:rPr>
        <w:t>URI</w:t>
      </w:r>
      <w:r w:rsidRPr="008D2B27">
        <w:rPr>
          <w:rFonts w:hint="eastAsia"/>
        </w:rPr>
        <w:t>构成了一个全局命名空间，使用</w:t>
      </w:r>
      <w:r w:rsidRPr="008D2B27">
        <w:rPr>
          <w:rFonts w:hint="eastAsia"/>
        </w:rPr>
        <w:t>URI</w:t>
      </w:r>
      <w:r w:rsidRPr="008D2B27">
        <w:rPr>
          <w:rFonts w:hint="eastAsia"/>
        </w:rPr>
        <w:t>标识</w:t>
      </w:r>
      <w:r>
        <w:rPr>
          <w:rFonts w:hint="eastAsia"/>
        </w:rPr>
        <w:t>对象</w:t>
      </w:r>
      <w:r w:rsidRPr="008D2B27">
        <w:rPr>
          <w:rFonts w:hint="eastAsia"/>
        </w:rPr>
        <w:t>意味着它们获得了一个唯一、全局的</w:t>
      </w:r>
      <w:r w:rsidRPr="008D2B27">
        <w:rPr>
          <w:rFonts w:hint="eastAsia"/>
        </w:rPr>
        <w:t>ID</w:t>
      </w:r>
      <w:r w:rsidRPr="008D2B27">
        <w:rPr>
          <w:rFonts w:hint="eastAsia"/>
        </w:rPr>
        <w:t>。</w:t>
      </w:r>
      <w:r w:rsidR="004F6817">
        <w:rPr>
          <w:rFonts w:hint="eastAsia"/>
        </w:rPr>
        <w:t>通过</w:t>
      </w:r>
      <w:r w:rsidRPr="008D2B27">
        <w:rPr>
          <w:rFonts w:hint="eastAsia"/>
        </w:rPr>
        <w:t>URI</w:t>
      </w:r>
      <w:r w:rsidRPr="008D2B27">
        <w:rPr>
          <w:rFonts w:hint="eastAsia"/>
        </w:rPr>
        <w:t>来指定和访问</w:t>
      </w:r>
      <w:r w:rsidR="003E5430">
        <w:rPr>
          <w:rFonts w:hint="eastAsia"/>
        </w:rPr>
        <w:t>对象</w:t>
      </w:r>
      <w:r w:rsidRPr="008D2B27">
        <w:rPr>
          <w:rFonts w:hint="eastAsia"/>
        </w:rPr>
        <w:t>，例如：</w:t>
      </w:r>
      <w:r w:rsidRPr="008D2B27">
        <w:rPr>
          <w:rFonts w:hint="eastAsia"/>
        </w:rPr>
        <w:t>http://</w:t>
      </w:r>
      <w:r w:rsidR="003E39C0" w:rsidRPr="003E39C0">
        <w:t xml:space="preserve"> cloud.example.com</w:t>
      </w:r>
      <w:r w:rsidR="003E39C0" w:rsidRPr="003E39C0">
        <w:rPr>
          <w:rFonts w:hint="eastAsia"/>
        </w:rPr>
        <w:t xml:space="preserve"> </w:t>
      </w:r>
      <w:r w:rsidRPr="008D2B27">
        <w:rPr>
          <w:rFonts w:hint="eastAsia"/>
        </w:rPr>
        <w:t>/container1,</w:t>
      </w:r>
      <w:r w:rsidRPr="008D2B27">
        <w:rPr>
          <w:rFonts w:hint="eastAsia"/>
        </w:rPr>
        <w:t>就是一个</w:t>
      </w:r>
      <w:r w:rsidRPr="008D2B27">
        <w:rPr>
          <w:rFonts w:hint="eastAsia"/>
        </w:rPr>
        <w:t>URI</w:t>
      </w:r>
      <w:r w:rsidRPr="008D2B27">
        <w:rPr>
          <w:rFonts w:hint="eastAsia"/>
        </w:rPr>
        <w:t>。</w:t>
      </w:r>
    </w:p>
    <w:p w:rsidR="000108DC" w:rsidRDefault="000108DC" w:rsidP="00954245">
      <w:pPr>
        <w:pStyle w:val="a7"/>
        <w:numPr>
          <w:ilvl w:val="0"/>
          <w:numId w:val="5"/>
        </w:numPr>
        <w:spacing w:after="240"/>
        <w:ind w:firstLineChars="0"/>
      </w:pPr>
      <w:r>
        <w:t>对</w:t>
      </w:r>
      <w:r w:rsidR="006D6A66">
        <w:rPr>
          <w:rFonts w:hint="eastAsia"/>
        </w:rPr>
        <w:t>对象</w:t>
      </w:r>
      <w:r w:rsidR="00046F65">
        <w:t>的操作包括获取、创建、修改和删除</w:t>
      </w:r>
      <w:r w:rsidR="00C63F49">
        <w:t>，这些操作</w:t>
      </w:r>
      <w:r>
        <w:t>对应</w:t>
      </w:r>
      <w:r>
        <w:t>H</w:t>
      </w:r>
      <w:r w:rsidR="00AB58FB">
        <w:rPr>
          <w:rFonts w:hint="eastAsia"/>
        </w:rPr>
        <w:t>ttp</w:t>
      </w:r>
      <w:r>
        <w:t>协议提供的</w:t>
      </w:r>
      <w:r w:rsidR="00AB58FB">
        <w:t>G</w:t>
      </w:r>
      <w:r w:rsidR="00AB58FB">
        <w:rPr>
          <w:rFonts w:hint="eastAsia"/>
        </w:rPr>
        <w:t>et</w:t>
      </w:r>
      <w:r>
        <w:t>、</w:t>
      </w:r>
      <w:r w:rsidR="00AB58FB">
        <w:t>P</w:t>
      </w:r>
      <w:r w:rsidR="00AB58FB">
        <w:rPr>
          <w:rFonts w:hint="eastAsia"/>
        </w:rPr>
        <w:t>ost</w:t>
      </w:r>
      <w:r>
        <w:t>、</w:t>
      </w:r>
      <w:r w:rsidR="00AB58FB">
        <w:t>P</w:t>
      </w:r>
      <w:r w:rsidR="00AB58FB">
        <w:rPr>
          <w:rFonts w:hint="eastAsia"/>
        </w:rPr>
        <w:t>ut</w:t>
      </w:r>
      <w:r>
        <w:t>和</w:t>
      </w:r>
      <w:r>
        <w:t>D</w:t>
      </w:r>
      <w:r w:rsidR="00AB58FB">
        <w:rPr>
          <w:rFonts w:hint="eastAsia"/>
        </w:rPr>
        <w:t>elete</w:t>
      </w:r>
      <w:r>
        <w:t>方法。</w:t>
      </w:r>
      <w:r w:rsidR="001C1E96">
        <w:rPr>
          <w:rFonts w:hint="eastAsia"/>
        </w:rPr>
        <w:t>其中</w:t>
      </w:r>
      <w:r w:rsidR="001C1E96">
        <w:rPr>
          <w:rFonts w:hint="eastAsia"/>
        </w:rPr>
        <w:t>Get</w:t>
      </w:r>
      <w:r w:rsidR="001C1E96">
        <w:rPr>
          <w:rFonts w:hint="eastAsia"/>
        </w:rPr>
        <w:t>方法具有</w:t>
      </w:r>
      <w:r w:rsidR="001C1E96" w:rsidRPr="001C1E96">
        <w:rPr>
          <w:rFonts w:hint="eastAsia"/>
        </w:rPr>
        <w:t>幂等性</w:t>
      </w:r>
      <w:r w:rsidR="001C1E96">
        <w:rPr>
          <w:rFonts w:hint="eastAsia"/>
        </w:rPr>
        <w:t>（</w:t>
      </w:r>
      <w:r w:rsidR="001C1E96">
        <w:t>指</w:t>
      </w:r>
      <w:r w:rsidR="001C1E96">
        <w:rPr>
          <w:rFonts w:hint="eastAsia"/>
        </w:rPr>
        <w:t>对同一个</w:t>
      </w:r>
      <w:r w:rsidR="001C1E96">
        <w:rPr>
          <w:rFonts w:hint="eastAsia"/>
        </w:rPr>
        <w:t>URI</w:t>
      </w:r>
      <w:r w:rsidR="001C1E96">
        <w:rPr>
          <w:rFonts w:hint="eastAsia"/>
        </w:rPr>
        <w:t>发送</w:t>
      </w:r>
      <w:r w:rsidR="00476460">
        <w:t>多个相同请求</w:t>
      </w:r>
      <w:r w:rsidR="00476460">
        <w:rPr>
          <w:rFonts w:hint="eastAsia"/>
        </w:rPr>
        <w:t>都产生</w:t>
      </w:r>
      <w:r w:rsidR="001C1E96">
        <w:t>相同的结果</w:t>
      </w:r>
      <w:r w:rsidR="001C1E96">
        <w:rPr>
          <w:rFonts w:hint="eastAsia"/>
        </w:rPr>
        <w:t>），</w:t>
      </w:r>
      <w:r w:rsidR="001C1E96">
        <w:t>如果你发送了一个</w:t>
      </w:r>
      <w:r w:rsidR="001C1E96">
        <w:t>G</w:t>
      </w:r>
      <w:r w:rsidR="001C1E96">
        <w:rPr>
          <w:rFonts w:hint="eastAsia"/>
        </w:rPr>
        <w:t>et</w:t>
      </w:r>
      <w:r w:rsidR="001C1E96">
        <w:t>请求没有得到结果，你可能不知道原因是请求未能到达目的地，还是响应在反馈的途中丢失了。幂等性保证了你可以简单地再发送一次请求</w:t>
      </w:r>
      <w:r w:rsidR="001C1E96">
        <w:rPr>
          <w:rFonts w:hint="eastAsia"/>
        </w:rPr>
        <w:t>来获得结果，无论发送多少次</w:t>
      </w:r>
      <w:r w:rsidR="001C1E96">
        <w:rPr>
          <w:rFonts w:hint="eastAsia"/>
        </w:rPr>
        <w:t>Get</w:t>
      </w:r>
      <w:r w:rsidR="001C1E96">
        <w:rPr>
          <w:rFonts w:hint="eastAsia"/>
        </w:rPr>
        <w:t>请求都不会对云存储系统造成任何影响</w:t>
      </w:r>
      <w:r w:rsidR="001C1E96">
        <w:t>。</w:t>
      </w:r>
      <w:r w:rsidR="00476460">
        <w:rPr>
          <w:rFonts w:hint="eastAsia"/>
        </w:rPr>
        <w:t>与此相对，</w:t>
      </w:r>
      <w:r w:rsidR="00476460">
        <w:rPr>
          <w:rFonts w:hint="eastAsia"/>
        </w:rPr>
        <w:t>Post</w:t>
      </w:r>
      <w:r w:rsidR="00476460">
        <w:rPr>
          <w:rFonts w:hint="eastAsia"/>
        </w:rPr>
        <w:t>方法就不具有</w:t>
      </w:r>
      <w:r w:rsidR="00476460" w:rsidRPr="001C1E96">
        <w:rPr>
          <w:rFonts w:hint="eastAsia"/>
        </w:rPr>
        <w:t>幂等性</w:t>
      </w:r>
      <w:r w:rsidR="00476460">
        <w:rPr>
          <w:rFonts w:hint="eastAsia"/>
        </w:rPr>
        <w:t>，因为</w:t>
      </w:r>
      <w:r w:rsidR="00476460">
        <w:t>P</w:t>
      </w:r>
      <w:r w:rsidR="00476460">
        <w:rPr>
          <w:rFonts w:hint="eastAsia"/>
        </w:rPr>
        <w:t>ost</w:t>
      </w:r>
      <w:r w:rsidR="00476460">
        <w:t>方法通常表示</w:t>
      </w:r>
      <w:r w:rsidR="00DA7AE8">
        <w:rPr>
          <w:rFonts w:hint="eastAsia"/>
        </w:rPr>
        <w:t>“</w:t>
      </w:r>
      <w:r w:rsidR="00476460">
        <w:t>创建一个新</w:t>
      </w:r>
      <w:r w:rsidR="00476460">
        <w:rPr>
          <w:rFonts w:hint="eastAsia"/>
        </w:rPr>
        <w:t>对象</w:t>
      </w:r>
      <w:r w:rsidR="00DA7AE8">
        <w:rPr>
          <w:rFonts w:hint="eastAsia"/>
        </w:rPr>
        <w:t>”</w:t>
      </w:r>
      <w:r w:rsidR="00476460">
        <w:t>，因而</w:t>
      </w:r>
      <w:r w:rsidR="00476460">
        <w:rPr>
          <w:rFonts w:hint="eastAsia"/>
        </w:rPr>
        <w:t>每次发送</w:t>
      </w:r>
      <w:r w:rsidR="00476460">
        <w:rPr>
          <w:rFonts w:hint="eastAsia"/>
        </w:rPr>
        <w:t>Post</w:t>
      </w:r>
      <w:r w:rsidR="00476460">
        <w:rPr>
          <w:rFonts w:hint="eastAsia"/>
        </w:rPr>
        <w:t>请求都会在云存储系统中创建一个新对象，每次得到的结果都不相同，因此不具有幂等性</w:t>
      </w:r>
      <w:r w:rsidR="00476460">
        <w:t>。</w:t>
      </w:r>
    </w:p>
    <w:p w:rsidR="000108DC" w:rsidRDefault="00586F32" w:rsidP="00954245">
      <w:pPr>
        <w:pStyle w:val="a7"/>
        <w:numPr>
          <w:ilvl w:val="0"/>
          <w:numId w:val="5"/>
        </w:numPr>
        <w:spacing w:after="240"/>
        <w:ind w:firstLineChars="0"/>
      </w:pPr>
      <w:r>
        <w:rPr>
          <w:rFonts w:hint="eastAsia"/>
        </w:rPr>
        <w:t>客户端</w:t>
      </w:r>
      <w:r w:rsidR="00DC624C">
        <w:t>通过操作</w:t>
      </w:r>
      <w:r w:rsidR="00AA5BA4">
        <w:rPr>
          <w:rFonts w:hint="eastAsia"/>
        </w:rPr>
        <w:t>CDMI</w:t>
      </w:r>
      <w:r w:rsidR="00DC624C">
        <w:rPr>
          <w:rFonts w:hint="eastAsia"/>
        </w:rPr>
        <w:t>对象</w:t>
      </w:r>
      <w:r w:rsidR="00DC624C">
        <w:t>的表现形式来</w:t>
      </w:r>
      <w:r w:rsidR="00DC624C">
        <w:rPr>
          <w:rFonts w:hint="eastAsia"/>
        </w:rPr>
        <w:t>对对象进行操作</w:t>
      </w:r>
      <w:r w:rsidR="000108DC">
        <w:t>。</w:t>
      </w:r>
      <w:r w:rsidR="005B1FE5" w:rsidRPr="005B1FE5">
        <w:rPr>
          <w:rFonts w:hint="eastAsia"/>
        </w:rPr>
        <w:t>如果客户程序知道如何处理一种特定的数据格式，那就可以与所有提供这种表述格式的资源交互。利用</w:t>
      </w:r>
      <w:r w:rsidR="005B1FE5" w:rsidRPr="005B1FE5">
        <w:rPr>
          <w:rFonts w:hint="eastAsia"/>
        </w:rPr>
        <w:t>HTTP</w:t>
      </w:r>
      <w:r w:rsidR="003027B5">
        <w:rPr>
          <w:rFonts w:hint="eastAsia"/>
        </w:rPr>
        <w:t>内容协商</w:t>
      </w:r>
      <w:r w:rsidR="005B1FE5">
        <w:rPr>
          <w:rFonts w:hint="eastAsia"/>
        </w:rPr>
        <w:t>，客户程序可以请求一种特定格式的表述，例如：</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PUT /MyContainer/MyDataObject.txt HTTP/1.1</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Host: cloud.example.com</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Accept: application/vnd.org.snia.cdmi.dataobject+json</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Content-Type: application/vnd.org.snia.cdmi.dataobject+json</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X-CDMI-Specification-Version: 1.0</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w:t>
      </w:r>
    </w:p>
    <w:p w:rsidR="00101977" w:rsidRPr="009A3CAD" w:rsidRDefault="00101977" w:rsidP="009A3CAD">
      <w:pPr>
        <w:pStyle w:val="Code"/>
        <w:spacing w:line="240" w:lineRule="auto"/>
        <w:ind w:leftChars="300" w:left="720" w:firstLine="420"/>
        <w:rPr>
          <w:color w:val="000000" w:themeColor="text1"/>
          <w:sz w:val="21"/>
        </w:rPr>
      </w:pPr>
      <w:r w:rsidRPr="009A3CAD">
        <w:rPr>
          <w:color w:val="000000" w:themeColor="text1"/>
          <w:sz w:val="21"/>
        </w:rPr>
        <w:t>"mimetype" : "text/plain",</w:t>
      </w:r>
    </w:p>
    <w:p w:rsidR="00101977" w:rsidRPr="009A3CAD" w:rsidRDefault="00101977" w:rsidP="009A3CAD">
      <w:pPr>
        <w:pStyle w:val="Code"/>
        <w:spacing w:line="240" w:lineRule="auto"/>
        <w:ind w:leftChars="300" w:left="720" w:firstLine="420"/>
        <w:rPr>
          <w:color w:val="000000" w:themeColor="text1"/>
          <w:sz w:val="21"/>
        </w:rPr>
      </w:pPr>
      <w:r w:rsidRPr="009A3CAD">
        <w:rPr>
          <w:color w:val="000000" w:themeColor="text1"/>
          <w:sz w:val="21"/>
        </w:rPr>
        <w:t>"metadata" : {</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w:t>
      </w:r>
    </w:p>
    <w:p w:rsidR="00101977" w:rsidRPr="009A3CAD" w:rsidRDefault="00101977" w:rsidP="009A3CAD">
      <w:pPr>
        <w:pStyle w:val="Code"/>
        <w:spacing w:line="240" w:lineRule="auto"/>
        <w:ind w:leftChars="300" w:left="720" w:firstLine="420"/>
        <w:rPr>
          <w:color w:val="000000" w:themeColor="text1"/>
          <w:sz w:val="21"/>
        </w:rPr>
      </w:pPr>
      <w:r w:rsidRPr="009A3CAD">
        <w:rPr>
          <w:color w:val="000000" w:themeColor="text1"/>
          <w:sz w:val="21"/>
        </w:rPr>
        <w:t>"value" : "Hello CDMI World!"</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w:t>
      </w:r>
    </w:p>
    <w:p w:rsidR="000108DC" w:rsidRDefault="002038FD" w:rsidP="00DD4710">
      <w:pPr>
        <w:pStyle w:val="a7"/>
        <w:spacing w:before="240" w:after="240"/>
        <w:ind w:left="720" w:firstLineChars="0" w:firstLine="0"/>
      </w:pPr>
      <w:r w:rsidRPr="00377A40">
        <w:rPr>
          <w:rFonts w:hint="eastAsia"/>
        </w:rPr>
        <w:t>若</w:t>
      </w:r>
      <w:r w:rsidR="00274C17" w:rsidRPr="00377A40">
        <w:rPr>
          <w:rFonts w:hint="eastAsia"/>
        </w:rPr>
        <w:t>操作成功执行，请求返回的结果会是</w:t>
      </w:r>
      <w:r w:rsidR="00274C17" w:rsidRPr="00377A40">
        <w:rPr>
          <w:rFonts w:hint="eastAsia"/>
        </w:rPr>
        <w:t>SNIA</w:t>
      </w:r>
      <w:r w:rsidR="00274C17" w:rsidRPr="00377A40">
        <w:rPr>
          <w:rFonts w:hint="eastAsia"/>
        </w:rPr>
        <w:t>所定义的专有的</w:t>
      </w:r>
      <w:r w:rsidR="00274C17" w:rsidRPr="00377A40">
        <w:rPr>
          <w:rFonts w:hint="eastAsia"/>
        </w:rPr>
        <w:t>JSON</w:t>
      </w:r>
      <w:r w:rsidR="00274C17" w:rsidRPr="00377A40">
        <w:rPr>
          <w:rFonts w:hint="eastAsia"/>
        </w:rPr>
        <w:t>格式表述的数据对象信息。</w:t>
      </w:r>
      <w:r w:rsidR="00046F65" w:rsidRPr="00377A40">
        <w:rPr>
          <w:rFonts w:hint="eastAsia"/>
        </w:rPr>
        <w:t>对象</w:t>
      </w:r>
      <w:r w:rsidR="000108DC" w:rsidRPr="00377A40">
        <w:t>的表现形式</w:t>
      </w:r>
      <w:r w:rsidR="00BD5909" w:rsidRPr="00377A40">
        <w:rPr>
          <w:rFonts w:hint="eastAsia"/>
        </w:rPr>
        <w:t>在</w:t>
      </w:r>
      <w:r w:rsidR="00BD5909" w:rsidRPr="00377A40">
        <w:rPr>
          <w:rFonts w:hint="eastAsia"/>
        </w:rPr>
        <w:t>CDMI</w:t>
      </w:r>
      <w:r w:rsidR="00BD5909" w:rsidRPr="00377A40">
        <w:rPr>
          <w:rFonts w:hint="eastAsia"/>
        </w:rPr>
        <w:t>中规定</w:t>
      </w:r>
      <w:r w:rsidR="000108DC" w:rsidRPr="00377A40">
        <w:t>是</w:t>
      </w:r>
      <w:r w:rsidR="007E6BB3" w:rsidRPr="00377A40">
        <w:rPr>
          <w:rFonts w:hint="eastAsia"/>
        </w:rPr>
        <w:t>SNIA</w:t>
      </w:r>
      <w:r w:rsidR="007E6BB3" w:rsidRPr="00377A40">
        <w:rPr>
          <w:rFonts w:hint="eastAsia"/>
        </w:rPr>
        <w:t>专有的</w:t>
      </w:r>
      <w:r w:rsidR="00046F65" w:rsidRPr="00377A40">
        <w:rPr>
          <w:rFonts w:hint="eastAsia"/>
        </w:rPr>
        <w:t>JSON</w:t>
      </w:r>
      <w:r w:rsidR="007E6BB3" w:rsidRPr="00377A40">
        <w:rPr>
          <w:rFonts w:hint="eastAsia"/>
        </w:rPr>
        <w:t>格式</w:t>
      </w:r>
      <w:r w:rsidR="00BD5909" w:rsidRPr="00377A40">
        <w:t>，</w:t>
      </w:r>
      <w:r w:rsidR="000108DC" w:rsidRPr="00377A40">
        <w:t>当然</w:t>
      </w:r>
      <w:r w:rsidR="00BD5909" w:rsidRPr="00377A40">
        <w:rPr>
          <w:rFonts w:hint="eastAsia"/>
        </w:rPr>
        <w:t>在实际使用过程中</w:t>
      </w:r>
      <w:r w:rsidR="008B5377" w:rsidRPr="00377A40">
        <w:t>也可以</w:t>
      </w:r>
      <w:r w:rsidR="00BD5909" w:rsidRPr="00377A40">
        <w:rPr>
          <w:rFonts w:hint="eastAsia"/>
        </w:rPr>
        <w:t>输出</w:t>
      </w:r>
      <w:r w:rsidR="008B5377" w:rsidRPr="00377A40">
        <w:rPr>
          <w:rFonts w:hint="eastAsia"/>
        </w:rPr>
        <w:t>为</w:t>
      </w:r>
      <w:r w:rsidR="000108DC" w:rsidRPr="00377A40">
        <w:t>任何其他的格式</w:t>
      </w:r>
      <w:r w:rsidR="00BD5909" w:rsidRPr="00377A40">
        <w:rPr>
          <w:rFonts w:hint="eastAsia"/>
        </w:rPr>
        <w:t>，比如</w:t>
      </w:r>
      <w:r w:rsidR="00BD5909" w:rsidRPr="00377A40">
        <w:rPr>
          <w:rFonts w:hint="eastAsia"/>
        </w:rPr>
        <w:t>YAML</w:t>
      </w:r>
      <w:r w:rsidR="00BD5909" w:rsidRPr="00377A40">
        <w:rPr>
          <w:rFonts w:hint="eastAsia"/>
        </w:rPr>
        <w:t>和</w:t>
      </w:r>
      <w:r w:rsidR="00BD5909" w:rsidRPr="00377A40">
        <w:rPr>
          <w:rFonts w:hint="eastAsia"/>
        </w:rPr>
        <w:t>XML</w:t>
      </w:r>
      <w:r w:rsidR="000108DC" w:rsidRPr="00377A40">
        <w:t>。</w:t>
      </w:r>
    </w:p>
    <w:p w:rsidR="00B72193" w:rsidRDefault="00C92F32" w:rsidP="00954245">
      <w:pPr>
        <w:pStyle w:val="a7"/>
        <w:numPr>
          <w:ilvl w:val="0"/>
          <w:numId w:val="5"/>
        </w:numPr>
        <w:spacing w:after="240"/>
        <w:ind w:firstLineChars="0"/>
      </w:pPr>
      <w:r>
        <w:rPr>
          <w:rFonts w:hint="eastAsia"/>
        </w:rPr>
        <w:t>CDMI</w:t>
      </w:r>
      <w:r w:rsidRPr="00C92F32">
        <w:rPr>
          <w:rFonts w:hint="eastAsia"/>
        </w:rPr>
        <w:t>要求状态要么被放入</w:t>
      </w:r>
      <w:r>
        <w:rPr>
          <w:rFonts w:hint="eastAsia"/>
        </w:rPr>
        <w:t>对象</w:t>
      </w:r>
      <w:r w:rsidRPr="00C92F32">
        <w:rPr>
          <w:rFonts w:hint="eastAsia"/>
        </w:rPr>
        <w:t>状态中，要么保存在客户端上。或者换句话说，服务器端不能保持除了单次请求之外的，任何与其通信的客户端的通信状态。这样做的最直接的理由就是可伸缩性</w:t>
      </w:r>
      <w:r w:rsidR="00CC70AB">
        <w:rPr>
          <w:rFonts w:hint="eastAsia"/>
        </w:rPr>
        <w:t>——</w:t>
      </w:r>
      <w:r w:rsidRPr="00C92F32">
        <w:rPr>
          <w:rFonts w:hint="eastAsia"/>
        </w:rPr>
        <w:t>如果服务器需要保持</w:t>
      </w:r>
      <w:r w:rsidR="00CC70AB">
        <w:rPr>
          <w:rFonts w:hint="eastAsia"/>
        </w:rPr>
        <w:t>客户端状态，那么大量的客户端交互会严重影响服务器的内存可用空间</w:t>
      </w:r>
      <w:r w:rsidRPr="00C92F32">
        <w:rPr>
          <w:rFonts w:hint="eastAsia"/>
        </w:rPr>
        <w:t>。</w:t>
      </w:r>
    </w:p>
    <w:p w:rsidR="002C761F" w:rsidRPr="00316759" w:rsidRDefault="00715617" w:rsidP="00954245">
      <w:pPr>
        <w:pStyle w:val="4"/>
        <w:numPr>
          <w:ilvl w:val="2"/>
          <w:numId w:val="1"/>
        </w:numPr>
        <w:spacing w:after="0"/>
        <w:rPr>
          <w:rFonts w:ascii="方正小标宋_GBK" w:eastAsia="方正小标宋_GBK" w:hAnsi="方正小标宋_GBK"/>
          <w:b w:val="0"/>
          <w:sz w:val="24"/>
        </w:rPr>
      </w:pPr>
      <w:r w:rsidRPr="00316759">
        <w:rPr>
          <w:rFonts w:ascii="方正小标宋_GBK" w:eastAsia="方正小标宋_GBK" w:hAnsi="方正小标宋_GBK" w:hint="eastAsia"/>
          <w:b w:val="0"/>
          <w:sz w:val="24"/>
        </w:rPr>
        <w:t>CDMI的</w:t>
      </w:r>
      <w:r w:rsidR="002C761F" w:rsidRPr="00316759">
        <w:rPr>
          <w:rFonts w:ascii="方正小标宋_GBK" w:eastAsia="方正小标宋_GBK" w:hAnsi="方正小标宋_GBK" w:hint="eastAsia"/>
          <w:b w:val="0"/>
          <w:sz w:val="24"/>
        </w:rPr>
        <w:t>对象类型及关系</w:t>
      </w:r>
    </w:p>
    <w:p w:rsidR="002C761F" w:rsidRDefault="002C761F" w:rsidP="00881D2E">
      <w:pPr>
        <w:spacing w:after="240"/>
        <w:ind w:firstLine="420"/>
      </w:pPr>
      <w:r>
        <w:rPr>
          <w:rFonts w:hint="eastAsia"/>
        </w:rPr>
        <w:t>CDMI</w:t>
      </w:r>
      <w:r>
        <w:rPr>
          <w:rFonts w:hint="eastAsia"/>
        </w:rPr>
        <w:t>定义的对象共有</w:t>
      </w:r>
      <w:r>
        <w:rPr>
          <w:rFonts w:hint="eastAsia"/>
        </w:rPr>
        <w:t>5</w:t>
      </w:r>
      <w:r>
        <w:rPr>
          <w:rFonts w:hint="eastAsia"/>
        </w:rPr>
        <w:t>种：</w:t>
      </w:r>
      <w:r w:rsidRPr="007303E6">
        <w:t>Container</w:t>
      </w:r>
      <w:r>
        <w:rPr>
          <w:rFonts w:hint="eastAsia"/>
        </w:rPr>
        <w:t>、</w:t>
      </w:r>
      <w:r w:rsidRPr="007303E6">
        <w:t>DataObject</w:t>
      </w:r>
      <w:r>
        <w:rPr>
          <w:rFonts w:hint="eastAsia"/>
        </w:rPr>
        <w:t>、</w:t>
      </w:r>
      <w:r>
        <w:rPr>
          <w:rFonts w:hint="eastAsia"/>
        </w:rPr>
        <w:t>Domain</w:t>
      </w:r>
      <w:r>
        <w:rPr>
          <w:rFonts w:hint="eastAsia"/>
        </w:rPr>
        <w:t>、</w:t>
      </w:r>
      <w:r w:rsidRPr="007303E6">
        <w:t>Queue</w:t>
      </w:r>
      <w:r>
        <w:rPr>
          <w:rFonts w:hint="eastAsia"/>
        </w:rPr>
        <w:t>、</w:t>
      </w:r>
      <w:r w:rsidRPr="00882486">
        <w:t>Capability</w:t>
      </w:r>
    </w:p>
    <w:p w:rsidR="002C761F" w:rsidRDefault="00F202ED" w:rsidP="00881D2E">
      <w:pPr>
        <w:spacing w:after="240"/>
        <w:ind w:firstLine="420"/>
      </w:pPr>
      <w:r w:rsidRPr="00881D2E">
        <w:rPr>
          <w:noProof/>
        </w:rPr>
        <mc:AlternateContent>
          <mc:Choice Requires="wpc">
            <w:drawing>
              <wp:anchor distT="0" distB="0" distL="114300" distR="114300" simplePos="0" relativeHeight="251759616" behindDoc="1" locked="0" layoutInCell="1" allowOverlap="1" wp14:anchorId="0A3F7F9D" wp14:editId="410F6E38">
                <wp:simplePos x="0" y="0"/>
                <wp:positionH relativeFrom="column">
                  <wp:posOffset>353060</wp:posOffset>
                </wp:positionH>
                <wp:positionV relativeFrom="paragraph">
                  <wp:posOffset>518160</wp:posOffset>
                </wp:positionV>
                <wp:extent cx="4724400" cy="2494915"/>
                <wp:effectExtent l="0" t="0" r="0" b="635"/>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a:noFill/>
                        </a:ln>
                      </wpc:whole>
                      <wps:wsp>
                        <wps:cNvPr id="3" name="圆角矩形 3"/>
                        <wps:cNvSpPr/>
                        <wps:spPr>
                          <a:xfrm>
                            <a:off x="1323975" y="26642"/>
                            <a:ext cx="932585" cy="385900"/>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881D2E" w:rsidRPr="00B47AC2" w:rsidRDefault="00881D2E" w:rsidP="005B75FE">
                              <w:pPr>
                                <w:spacing w:line="200" w:lineRule="exact"/>
                                <w:contextualSpacing/>
                                <w:rPr>
                                  <w:rFonts w:ascii="Arial" w:eastAsia="宋体" w:hAnsi="Arial"/>
                                  <w:sz w:val="15"/>
                                </w:rPr>
                              </w:pPr>
                              <w:r w:rsidRPr="00B47AC2">
                                <w:rPr>
                                  <w:rFonts w:ascii="Arial" w:eastAsia="宋体" w:hAnsi="Arial" w:hint="eastAsia"/>
                                  <w:sz w:val="15"/>
                                </w:rPr>
                                <w:t>Root</w:t>
                              </w:r>
                            </w:p>
                            <w:p w:rsidR="00881D2E" w:rsidRPr="00B47AC2" w:rsidRDefault="00881D2E" w:rsidP="005B75FE">
                              <w:pPr>
                                <w:spacing w:line="200" w:lineRule="exact"/>
                                <w:contextualSpacing/>
                                <w:rPr>
                                  <w:rFonts w:ascii="Arial" w:eastAsia="宋体" w:hAnsi="Arial"/>
                                  <w:sz w:val="15"/>
                                </w:rPr>
                              </w:pPr>
                              <w:r w:rsidRPr="00B47AC2">
                                <w:rPr>
                                  <w:rFonts w:ascii="Arial" w:eastAsia="宋体" w:hAnsi="Arial"/>
                                  <w:sz w:val="15"/>
                                </w:rPr>
                                <w:t>https://&lt;offering&gt;</w:t>
                              </w:r>
                            </w:p>
                          </w:txbxContent>
                        </wps:txbx>
                        <wps:bodyPr rot="0" spcFirstLastPara="0" vertOverflow="overflow" horzOverflow="overflow" vert="horz" wrap="none" lIns="85718" tIns="36000" rIns="85718" bIns="36000" numCol="1" spcCol="0" rtlCol="0" fromWordArt="0" anchor="ctr" anchorCtr="0" forceAA="0" compatLnSpc="1">
                          <a:prstTxWarp prst="textNoShape">
                            <a:avLst/>
                          </a:prstTxWarp>
                          <a:noAutofit/>
                        </wps:bodyPr>
                      </wps:wsp>
                      <wps:wsp>
                        <wps:cNvPr id="4" name="圆角矩形 4"/>
                        <wps:cNvSpPr/>
                        <wps:spPr>
                          <a:xfrm>
                            <a:off x="257533" y="863725"/>
                            <a:ext cx="1372061" cy="402218"/>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881D2E" w:rsidRDefault="00881D2E" w:rsidP="005B75FE">
                              <w:pPr>
                                <w:pStyle w:val="a8"/>
                                <w:spacing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881D2E" w:rsidRPr="00C815EF" w:rsidRDefault="00881D2E" w:rsidP="005B75FE">
                              <w:pPr>
                                <w:pStyle w:val="a8"/>
                                <w:spacing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wps:txbx>
                        <wps:bodyPr rot="0" spcFirstLastPara="0" vert="horz" wrap="square" lIns="85718" tIns="57146" rIns="85718" bIns="57146" numCol="1" spcCol="0" rtlCol="0" fromWordArt="0" anchor="ctr" anchorCtr="0" forceAA="0" compatLnSpc="1">
                          <a:prstTxWarp prst="textNoShape">
                            <a:avLst/>
                          </a:prstTxWarp>
                          <a:noAutofit/>
                        </wps:bodyPr>
                      </wps:wsp>
                      <wps:wsp>
                        <wps:cNvPr id="5" name="圆角矩形 5"/>
                        <wps:cNvSpPr/>
                        <wps:spPr>
                          <a:xfrm>
                            <a:off x="1" y="2053412"/>
                            <a:ext cx="1940562" cy="422214"/>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881D2E" w:rsidRDefault="00881D2E" w:rsidP="005B75FE">
                              <w:pPr>
                                <w:pStyle w:val="a8"/>
                                <w:spacing w:line="200" w:lineRule="exact"/>
                                <w:rPr>
                                  <w:rFonts w:ascii="Arial" w:hAnsi="Arial" w:cs="Times New Roman"/>
                                  <w:sz w:val="15"/>
                                  <w:szCs w:val="15"/>
                                </w:rPr>
                              </w:pPr>
                              <w:r w:rsidRPr="00C815EF">
                                <w:rPr>
                                  <w:rFonts w:ascii="Arial" w:hAnsi="Arial" w:cs="Times New Roman"/>
                                  <w:sz w:val="15"/>
                                  <w:szCs w:val="15"/>
                                </w:rPr>
                                <w:t>DataObject1</w:t>
                              </w:r>
                            </w:p>
                            <w:p w:rsidR="00881D2E" w:rsidRDefault="00881D2E" w:rsidP="005B75FE">
                              <w:pPr>
                                <w:pStyle w:val="a8"/>
                                <w:spacing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wps:txbx>
                        <wps:bodyPr rot="0" spcFirstLastPara="0" vert="horz" wrap="none" lIns="85718" tIns="57146" rIns="85718" bIns="57146" numCol="1" spcCol="0" rtlCol="0" fromWordArt="0" anchor="ctr" anchorCtr="0" forceAA="0" compatLnSpc="1">
                          <a:prstTxWarp prst="textNoShape">
                            <a:avLst/>
                          </a:prstTxWarp>
                          <a:spAutoFit/>
                        </wps:bodyPr>
                      </wps:wsp>
                      <wps:wsp>
                        <wps:cNvPr id="7" name="圆角矩形 7"/>
                        <wps:cNvSpPr/>
                        <wps:spPr>
                          <a:xfrm>
                            <a:off x="2002723" y="2053412"/>
                            <a:ext cx="1940562" cy="422214"/>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881D2E" w:rsidRDefault="00881D2E" w:rsidP="005B75FE">
                              <w:pPr>
                                <w:pStyle w:val="a8"/>
                                <w:spacing w:line="200" w:lineRule="exact"/>
                              </w:pPr>
                              <w:r>
                                <w:rPr>
                                  <w:rFonts w:ascii="Arial" w:hAnsi="Arial" w:cs="Times New Roman"/>
                                  <w:sz w:val="15"/>
                                  <w:szCs w:val="15"/>
                                </w:rPr>
                                <w:t>DataObject</w:t>
                              </w:r>
                              <w:r>
                                <w:rPr>
                                  <w:rFonts w:ascii="Arial" w:hAnsi="Arial" w:cs="Times New Roman" w:hint="eastAsia"/>
                                  <w:sz w:val="15"/>
                                  <w:szCs w:val="15"/>
                                </w:rPr>
                                <w:t>2</w:t>
                              </w:r>
                            </w:p>
                            <w:p w:rsidR="00881D2E" w:rsidRDefault="00881D2E" w:rsidP="005B75FE">
                              <w:pPr>
                                <w:pStyle w:val="a8"/>
                                <w:spacing w:line="200" w:lineRule="exact"/>
                              </w:pPr>
                              <w:r>
                                <w:rPr>
                                  <w:rFonts w:ascii="Arial" w:hAnsi="Arial"/>
                                  <w:sz w:val="15"/>
                                  <w:szCs w:val="15"/>
                                </w:rPr>
                                <w:t>https://&lt;offering&gt;/containerA/databoject</w:t>
                              </w:r>
                              <w:r>
                                <w:rPr>
                                  <w:rFonts w:ascii="Arial" w:hAnsi="Arial" w:hint="eastAsia"/>
                                  <w:sz w:val="15"/>
                                  <w:szCs w:val="15"/>
                                </w:rPr>
                                <w:t>2</w:t>
                              </w:r>
                            </w:p>
                          </w:txbxContent>
                        </wps:txbx>
                        <wps:bodyPr rot="0" spcFirstLastPara="0" vert="horz" wrap="none" lIns="85718" tIns="57146" rIns="85718" bIns="57146" numCol="1" spcCol="0" rtlCol="0" fromWordArt="0" anchor="ctr" anchorCtr="0" forceAA="0" compatLnSpc="1">
                          <a:prstTxWarp prst="textNoShape">
                            <a:avLst/>
                          </a:prstTxWarp>
                          <a:spAutoFit/>
                        </wps:bodyPr>
                      </wps:wsp>
                      <wps:wsp>
                        <wps:cNvPr id="8" name="圆角矩形 8"/>
                        <wps:cNvSpPr/>
                        <wps:spPr>
                          <a:xfrm>
                            <a:off x="2131176" y="863725"/>
                            <a:ext cx="1589123" cy="422213"/>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881D2E" w:rsidRDefault="00881D2E" w:rsidP="005B75FE">
                              <w:pPr>
                                <w:pStyle w:val="a8"/>
                                <w:spacing w:line="200" w:lineRule="exact"/>
                              </w:pPr>
                              <w:r>
                                <w:rPr>
                                  <w:rFonts w:ascii="Arial" w:hAnsi="Arial" w:cs="Times New Roman"/>
                                  <w:sz w:val="15"/>
                                  <w:szCs w:val="15"/>
                                </w:rPr>
                                <w:t xml:space="preserve">Container </w:t>
                              </w:r>
                              <w:r>
                                <w:rPr>
                                  <w:rFonts w:ascii="Arial" w:hAnsi="Arial" w:cs="Times New Roman" w:hint="eastAsia"/>
                                  <w:sz w:val="15"/>
                                  <w:szCs w:val="15"/>
                                </w:rPr>
                                <w:t>B</w:t>
                              </w:r>
                            </w:p>
                            <w:p w:rsidR="00881D2E" w:rsidRDefault="00881D2E" w:rsidP="005B75FE">
                              <w:pPr>
                                <w:pStyle w:val="a8"/>
                                <w:spacing w:line="200" w:lineRule="exact"/>
                              </w:pPr>
                              <w:r>
                                <w:rPr>
                                  <w:rFonts w:ascii="Arial" w:hAnsi="Arial"/>
                                  <w:sz w:val="15"/>
                                  <w:szCs w:val="15"/>
                                </w:rPr>
                                <w:t>https://&lt;offering&gt;/container</w:t>
                              </w:r>
                              <w:r>
                                <w:rPr>
                                  <w:rFonts w:ascii="Arial" w:hAnsi="Arial" w:hint="eastAsia"/>
                                  <w:sz w:val="15"/>
                                  <w:szCs w:val="15"/>
                                </w:rPr>
                                <w:t>B</w:t>
                              </w:r>
                            </w:p>
                          </w:txbxContent>
                        </wps:txbx>
                        <wps:bodyPr rot="0" spcFirstLastPara="0" vert="horz" wrap="square" lIns="85718" tIns="57146" rIns="85718" bIns="57146" numCol="1" spcCol="0" rtlCol="0" fromWordArt="0" anchor="ctr" anchorCtr="0" forceAA="0" compatLnSpc="1">
                          <a:prstTxWarp prst="textNoShape">
                            <a:avLst/>
                          </a:prstTxWarp>
                          <a:spAutoFit/>
                        </wps:bodyPr>
                      </wps:wsp>
                      <wps:wsp>
                        <wps:cNvPr id="9" name="圆角矩形 9"/>
                        <wps:cNvSpPr/>
                        <wps:spPr>
                          <a:xfrm>
                            <a:off x="2914055" y="223405"/>
                            <a:ext cx="1659836" cy="378812"/>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881D2E" w:rsidRDefault="00881D2E" w:rsidP="005B75FE">
                              <w:pPr>
                                <w:pStyle w:val="a8"/>
                                <w:spacing w:line="200" w:lineRule="exact"/>
                                <w:rPr>
                                  <w:rFonts w:ascii="Arial" w:hAnsi="Arial" w:cs="Times New Roman"/>
                                  <w:sz w:val="15"/>
                                  <w:szCs w:val="15"/>
                                </w:rPr>
                              </w:pPr>
                              <w:r w:rsidRPr="00882486">
                                <w:rPr>
                                  <w:rFonts w:ascii="Arial" w:hAnsi="Arial" w:cs="Times New Roman"/>
                                  <w:sz w:val="15"/>
                                  <w:szCs w:val="15"/>
                                </w:rPr>
                                <w:t>Capability</w:t>
                              </w:r>
                            </w:p>
                            <w:p w:rsidR="00881D2E" w:rsidRDefault="00881D2E" w:rsidP="005B75FE">
                              <w:pPr>
                                <w:pStyle w:val="a8"/>
                                <w:spacing w:line="200" w:lineRule="exact"/>
                              </w:pPr>
                              <w:r w:rsidRPr="00C815EF">
                                <w:rPr>
                                  <w:rFonts w:ascii="Arial" w:hAnsi="Arial"/>
                                  <w:sz w:val="15"/>
                                  <w:szCs w:val="15"/>
                                </w:rPr>
                                <w:t>https://&lt;offering&gt;/</w:t>
                              </w:r>
                              <w:r w:rsidRPr="00C478DD">
                                <w:rPr>
                                  <w:rFonts w:ascii="Arial" w:hAnsi="Arial"/>
                                  <w:sz w:val="15"/>
                                  <w:szCs w:val="15"/>
                                </w:rPr>
                                <w:t>cdmi_capabilities</w:t>
                              </w:r>
                            </w:p>
                          </w:txbxContent>
                        </wps:txbx>
                        <wps:bodyPr rot="0" spcFirstLastPara="0" vert="horz" wrap="square" lIns="72000" tIns="36000" rIns="72000" bIns="36000" numCol="1" spcCol="0" rtlCol="0" fromWordArt="0" anchor="ctr" anchorCtr="0" forceAA="0" compatLnSpc="1">
                          <a:prstTxWarp prst="textNoShape">
                            <a:avLst/>
                          </a:prstTxWarp>
                          <a:noAutofit/>
                        </wps:bodyPr>
                      </wps:wsp>
                      <wps:wsp>
                        <wps:cNvPr id="10" name="圆角矩形 10"/>
                        <wps:cNvSpPr/>
                        <wps:spPr>
                          <a:xfrm>
                            <a:off x="2892619" y="1535331"/>
                            <a:ext cx="1765926" cy="422214"/>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881D2E" w:rsidRDefault="00881D2E" w:rsidP="005B75FE">
                              <w:pPr>
                                <w:pStyle w:val="a8"/>
                                <w:spacing w:line="200" w:lineRule="exact"/>
                                <w:rPr>
                                  <w:rFonts w:ascii="Arial" w:hAnsi="Arial" w:cs="Times New Roman"/>
                                  <w:sz w:val="15"/>
                                  <w:szCs w:val="15"/>
                                </w:rPr>
                              </w:pPr>
                              <w:r w:rsidRPr="00C815EF">
                                <w:rPr>
                                  <w:rFonts w:ascii="Arial" w:hAnsi="Arial" w:cs="Times New Roman"/>
                                  <w:sz w:val="15"/>
                                  <w:szCs w:val="15"/>
                                </w:rPr>
                                <w:t>Queue</w:t>
                              </w:r>
                            </w:p>
                            <w:p w:rsidR="00881D2E" w:rsidRDefault="00881D2E" w:rsidP="005B75FE">
                              <w:pPr>
                                <w:pStyle w:val="a8"/>
                                <w:spacing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wps:txbx>
                        <wps:bodyPr rot="0" spcFirstLastPara="0" vert="horz" wrap="none" lIns="85718" tIns="57146" rIns="85718" bIns="57146" numCol="1" spcCol="0" rtlCol="0" fromWordArt="0" anchor="ctr" anchorCtr="0" forceAA="0" compatLnSpc="1">
                          <a:prstTxWarp prst="textNoShape">
                            <a:avLst/>
                          </a:prstTxWarp>
                          <a:spAutoFit/>
                        </wps:bodyPr>
                      </wps:wsp>
                      <wps:wsp>
                        <wps:cNvPr id="16" name="直接箭头连接符 16"/>
                        <wps:cNvCnPr>
                          <a:stCxn id="3" idx="3"/>
                          <a:endCxn id="9" idx="1"/>
                        </wps:cNvCnPr>
                        <wps:spPr>
                          <a:xfrm>
                            <a:off x="2256560" y="219592"/>
                            <a:ext cx="657495" cy="193219"/>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a:stCxn id="8" idx="2"/>
                          <a:endCxn id="10" idx="0"/>
                        </wps:cNvCnPr>
                        <wps:spPr>
                          <a:xfrm>
                            <a:off x="2925738" y="1285938"/>
                            <a:ext cx="849844" cy="249393"/>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4" idx="0"/>
                        </wps:cNvCnPr>
                        <wps:spPr>
                          <a:xfrm flipH="1">
                            <a:off x="943564" y="412262"/>
                            <a:ext cx="886181" cy="451463"/>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 idx="2"/>
                          <a:endCxn id="8" idx="0"/>
                        </wps:cNvCnPr>
                        <wps:spPr>
                          <a:xfrm>
                            <a:off x="1829745" y="412262"/>
                            <a:ext cx="1095993" cy="451463"/>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4" idx="2"/>
                          <a:endCxn id="5" idx="0"/>
                        </wps:cNvCnPr>
                        <wps:spPr>
                          <a:xfrm flipH="1">
                            <a:off x="911333" y="1265943"/>
                            <a:ext cx="32231" cy="787469"/>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stCxn id="4" idx="2"/>
                          <a:endCxn id="7" idx="0"/>
                        </wps:cNvCnPr>
                        <wps:spPr>
                          <a:xfrm>
                            <a:off x="943564" y="1265943"/>
                            <a:ext cx="1970491" cy="787469"/>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27.8pt;margin-top:40.8pt;width:372pt;height:196.45pt;z-index:-251556864" coordsize="47244,2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NPhgYAAJQuAAAOAAAAZHJzL2Uyb0RvYy54bWzsmstu3DYUhvcF+g6C9s0Mddcg48Bw6rZA&#10;kARJiqxpXTxCNaRK0Z5xH6DLLrpt0QJFLyjQdpVt0adJk8foT+oyo7HGGduxUwTazFDiRSTP+XgO&#10;eXj33nKeG6eJKDPOpia5MzaNhEU8ztjx1Pz82eFHgWmUkrKY5pwlU/MsKc17ex9+cHdRTBKLz3ge&#10;J8JAI6ycLIqpOZOymIxGZTRL5rS8w4uEITPlYk4lHsXxKBZ0gdbn+cgaj73Rgou4EDxKyhJv71eZ&#10;5p5uP02TSD5K0zKRRj410Tepf4X+PVK/o727dHIsaDHLorob9Aq9mNOM4aNtU/eppMaJyM41Nc8i&#10;wUueyjsRn494mmZRoseA0ZDxxmgOKDulpR5MhNlpOojUW2z36Fj1m/HDLM8xGyO0PlHv1P8C8klU&#10;ds6MxdS0ie/qUa5Kq6y6Ul14UUCSZdHKtLxeX5/OaJHoKSgn0cPTx8LIYvTENBidQ59efv/169++&#10;ffXj7y///smwlTjV91HwafFY1E8lkmoQy1TM1T9m3VhCWW3LDjEg42xqWp7nWJUyJEtpRMgObcsN&#10;kBsh2w7ccKyVZbRqphCl/CThc0MlpqbgJyx+AoXTM0RPH5RSTSedNOU609xMKbH8umHV76qnOiXP&#10;mpl/kqQYM3pk6ZY1GslBLoxTCqWOvyCq3/hOzlBSfSSFJNtKpK9SLptKdVlVLdG4tBXHfRVXX2tL&#10;6y9yJtuK84xxcXHltCqvFQejrsaqhi2XR0stYLcR5RGPzyB0wSt0yyI6zDDfD2gpH1MBVkE11h/5&#10;CD9pzqGlvE6ZxoyLr/req/LQSuSaxgLsT02Gxck08s8YtDVwfYJVS+oH2xtDPoZYzzlaz2En8wMO&#10;ORCsc0Wkk6q8zJtkKvj8ORapffVNZFEW4ctTM5KieTiQ1YqEZS5K9vd1MSwPBZUP2FMFeyVEpUjP&#10;ls+pKGqVk9DVh7whhE42lK4qW6nd/onkaaY1Us1zNav1/IPWCpsbx9bpxdZpZL0Ttpbruzb4B5aB&#10;Z/uW1hRob40twauxB2kobp2xZUGWFR8N/g2PA7eTmsNqeXkr3HqNLHfltsth+eUJFf0kgkrH6yWx&#10;zhlIjPuciGZ5UNivDCgMW48BbVfdnUgEZMp0jl3bIRvGk4TO2PWsmkILFGrIB+tZr0U3bD3961G4&#10;1Rq+HwyWhbKGh+/cGvq9DLay24lB7IEs36rM4UCidn9btiqz9m79WO18rDyuN/uxXXs4kKjm7sb9&#10;Urj7Pdawld1uJBKbEB8eyjbH1A1CokjVjqkyiXq7OpjE2zGJ4fVM4nvvmP5fjGLYi2Irvd1QDAnc&#10;T7i4yj21bKSV8Nf2iJ4bBjZQ1Wc7fhBU7uuA4u2gSPRJ2tWNYpdFbPfVCU3PcU2dMxzXvPmkuX+T&#10;CEH12cWV/HajMQgtj4Br0EhcG4c3+vBxDUcfPFo1js6wWdw82G0d2ps5aiVaHFfHcfBRb8VHJQCk&#10;clJffffi329+efXXny9/fvH6nx9U+o9fDeTDyKmugMoDVoU8SnmwZPpAHY6nDiJopxPssbjJAZk6&#10;pwoJdBpQD1uiJ5bleq6HBULZWBIC4K6N9VzfCWGClYkliKVgAbjwGLaUgmbHM3nAGUMQhYvqzHvj&#10;SFvFWxQFG/GokudZrAJYKm8jQCKXTayjU2qW0PhjFhvyrEAYqdJhBA/mSYw4QIJYpkppr0HSLF+V&#10;lCKj7DjHGWVfaR2GacIaOuykp7AnmNMbl6FRlLA2NtMf0Ondz3YrXjKo0618hdVmNcVbAzvVcbDS&#10;ADUhtxdxUJGcC6lZ3+Sdpwa169CbVoU1apRt1FlVWHBnbELEL2w0q7CwEFZEumq6jl8EThg4iJMo&#10;biwntMM37BIHbhB862rwwM1lLhlscf3afdgWa7O+IzvPTWNtGqOwsjZQ7V2xMdI8Kz5top911D50&#10;bNdDI8ADUQcLMYYuPoFHgib65yJiNOBT3wxojHyPiRzw6Vw6utQdnX58rHbn1I8P8qG2HaMBx+Wc&#10;s9Yo9wqfxiBdzuqQwAp9pzoQ6aOGjOHAwdJUZ5MDNueu3gzeWu223ey1Lgsr90XeGvIvwqaxLeex&#10;gepfz+oQYteXToiF0wqn2UbVXpuNY8ba6viB73jDZmewOtDUW97sWLhwcSE+GoytVmc7PohU74qP&#10;ci/Ou2q90JDQHzvhgI32A+pLkAM2HWz0bWTcRAZKnbvV688as9Vl8r3/AAAA//8DAFBLAwQUAAYA&#10;CAAAACEA9PzGrt8AAAAJAQAADwAAAGRycy9kb3ducmV2LnhtbEyPMU/DMBCFdyT+g3VILIg6RU3T&#10;hjgVQsDARssAm2tfk6j2OYqdNv33HBNMd6f39O571WbyTpxwiF0gBfNZBgLJBNtRo+Bz93q/AhGT&#10;JqtdIFRwwQib+vqq0qUNZ/rA0zY1gkMollpBm1JfShlNi17HWeiRWDuEwevE59BIO+gzh3snH7Js&#10;Kb3uiD+0usfnFs1xO3oFxffl7f3LDemYm7vDyxjiDp1R6vZmenoEkXBKf2b4xWd0qJlpH0ayUTgF&#10;eb5kp4LVnCfrxXrNy17BoljkIOtK/m9Q/wAAAP//AwBQSwECLQAUAAYACAAAACEAtoM4kv4AAADh&#10;AQAAEwAAAAAAAAAAAAAAAAAAAAAAW0NvbnRlbnRfVHlwZXNdLnhtbFBLAQItABQABgAIAAAAIQA4&#10;/SH/1gAAAJQBAAALAAAAAAAAAAAAAAAAAC8BAABfcmVscy8ucmVsc1BLAQItABQABgAIAAAAIQDN&#10;RrNPhgYAAJQuAAAOAAAAAAAAAAAAAAAAAC4CAABkcnMvZTJvRG9jLnhtbFBLAQItABQABgAIAAAA&#10;IQD0/Mau3wAAAAkBAAAPAAAAAAAAAAAAAAAAAOAIAABkcnMvZG93bnJldi54bWxQSwUGAAAAAAQA&#10;BADzAAAA7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244;height:24949;visibility:visible;mso-wrap-style:square" strokeweight=".25pt">
                  <v:fill o:detectmouseclick="t"/>
                  <v:path o:connecttype="none"/>
                </v:shape>
                <v:roundrect id="圆角矩形 3" o:spid="_x0000_s1028" style="position:absolute;left:13239;top:266;width:9326;height:3859;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vZcIA&#10;AADaAAAADwAAAGRycy9kb3ducmV2LnhtbESPQWvCQBSE74X+h+UVvNWNFlSiq0hpoHqL8dDja/aZ&#10;BLNvQ3ZNor/eFQSPw8x8w6w2g6lFR62rLCuYjCMQxLnVFRcKjlnyuQDhPLLG2jIpuJKDzfr9bYWx&#10;tj2n1B18IQKEXYwKSu+bWEqXl2TQjW1DHLyTbQ36INtC6hb7ADe1nEbRTBqsOCyU2NB3Sfn5cDEK&#10;sJ9Pur2/7WY//39pZjlZpFmi1Ohj2C5BeBr8K/xs/2oFX/C4Em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u9lwgAAANoAAAAPAAAAAAAAAAAAAAAAAJgCAABkcnMvZG93&#10;bnJldi54bWxQSwUGAAAAAAQABAD1AAAAhwMAAAAA&#10;" filled="f" strokecolor="black [3200]" strokeweight="1pt">
                  <v:textbox inset="2.38106mm,1mm,2.38106mm,1mm">
                    <w:txbxContent>
                      <w:p w:rsidR="00881D2E" w:rsidRPr="00B47AC2" w:rsidRDefault="00881D2E" w:rsidP="005B75FE">
                        <w:pPr>
                          <w:spacing w:line="200" w:lineRule="exact"/>
                          <w:contextualSpacing/>
                          <w:rPr>
                            <w:rFonts w:ascii="Arial" w:eastAsia="宋体" w:hAnsi="Arial"/>
                            <w:sz w:val="15"/>
                          </w:rPr>
                        </w:pPr>
                        <w:r w:rsidRPr="00B47AC2">
                          <w:rPr>
                            <w:rFonts w:ascii="Arial" w:eastAsia="宋体" w:hAnsi="Arial" w:hint="eastAsia"/>
                            <w:sz w:val="15"/>
                          </w:rPr>
                          <w:t>Root</w:t>
                        </w:r>
                      </w:p>
                      <w:p w:rsidR="00881D2E" w:rsidRPr="00B47AC2" w:rsidRDefault="00881D2E" w:rsidP="005B75FE">
                        <w:pPr>
                          <w:spacing w:line="200" w:lineRule="exact"/>
                          <w:contextualSpacing/>
                          <w:rPr>
                            <w:rFonts w:ascii="Arial" w:eastAsia="宋体" w:hAnsi="Arial"/>
                            <w:sz w:val="15"/>
                          </w:rPr>
                        </w:pPr>
                        <w:r w:rsidRPr="00B47AC2">
                          <w:rPr>
                            <w:rFonts w:ascii="Arial" w:eastAsia="宋体" w:hAnsi="Arial"/>
                            <w:sz w:val="15"/>
                          </w:rPr>
                          <w:t>https://&lt;offering&gt;</w:t>
                        </w:r>
                      </w:p>
                    </w:txbxContent>
                  </v:textbox>
                </v:roundrect>
                <v:roundrect id="圆角矩形 4" o:spid="_x0000_s1029" style="position:absolute;left:2575;top:8637;width:13720;height:40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8KiMMA&#10;AADaAAAADwAAAGRycy9kb3ducmV2LnhtbESPS4vCQBCE78L+h6EXvOnEBxKiE9GA4GnBByx7azJt&#10;Es30hMxE4/56R1jYY1FVX1GrdW9qcafWVZYVTMYRCOLc6ooLBefTbhSDcB5ZY22ZFDzJwTr9GKww&#10;0fbBB7offSEChF2CCkrvm0RKl5dk0I1tQxy8i20N+iDbQuoWHwFuajmNooU0WHFYKLGhrKT8duyM&#10;gq/KnLb+t8iuWbf7jqMFZT8zUmr42W+WIDz1/j/8195rBXN4Xwk3QK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8KiMMAAADaAAAADwAAAAAAAAAAAAAAAACYAgAAZHJzL2Rv&#10;d25yZXYueG1sUEsFBgAAAAAEAAQA9QAAAIgDAAAAAA==&#10;" filled="f" strokecolor="black [3200]" strokeweight="1pt">
                  <v:textbox inset="2.38106mm,1.58739mm,2.38106mm,1.58739mm">
                    <w:txbxContent>
                      <w:p w:rsidR="00881D2E" w:rsidRDefault="00881D2E" w:rsidP="005B75FE">
                        <w:pPr>
                          <w:pStyle w:val="a8"/>
                          <w:spacing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881D2E" w:rsidRPr="00C815EF" w:rsidRDefault="00881D2E" w:rsidP="005B75FE">
                        <w:pPr>
                          <w:pStyle w:val="a8"/>
                          <w:spacing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v:textbox>
                </v:roundrect>
                <v:roundrect id="圆角矩形 5" o:spid="_x0000_s1030" style="position:absolute;top:20534;width:19405;height:422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UlcIA&#10;AADaAAAADwAAAGRycy9kb3ducmV2LnhtbESPQYvCMBSE7wv+h/AEL4umuqtINYoKoutJq3h+NM+2&#10;2LyUJtb67zfCwh6HmfmGmS9bU4qGaldYVjAcRCCIU6sLzhRcztv+FITzyBpLy6TgRQ6Wi87HHGNt&#10;n3yiJvGZCBB2MSrIva9iKV2ak0E3sBVx8G62NuiDrDOpa3wGuCnlKIom0mDBYSHHijY5pffkYRRs&#10;kuvXa+0+W7my38Of3VHqg22U6nXb1QyEp9b/h//ae61gDO8r4Qb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mFSVwgAAANoAAAAPAAAAAAAAAAAAAAAAAJgCAABkcnMvZG93&#10;bnJldi54bWxQSwUGAAAAAAQABAD1AAAAhwMAAAAA&#10;" filled="f" strokecolor="black [3200]" strokeweight="1pt">
                  <v:textbox style="mso-fit-shape-to-text:t" inset="2.38106mm,1.58739mm,2.38106mm,1.58739mm">
                    <w:txbxContent>
                      <w:p w:rsidR="00881D2E" w:rsidRDefault="00881D2E" w:rsidP="005B75FE">
                        <w:pPr>
                          <w:pStyle w:val="a8"/>
                          <w:spacing w:line="200" w:lineRule="exact"/>
                          <w:rPr>
                            <w:rFonts w:ascii="Arial" w:hAnsi="Arial" w:cs="Times New Roman"/>
                            <w:sz w:val="15"/>
                            <w:szCs w:val="15"/>
                          </w:rPr>
                        </w:pPr>
                        <w:r w:rsidRPr="00C815EF">
                          <w:rPr>
                            <w:rFonts w:ascii="Arial" w:hAnsi="Arial" w:cs="Times New Roman"/>
                            <w:sz w:val="15"/>
                            <w:szCs w:val="15"/>
                          </w:rPr>
                          <w:t>DataObject1</w:t>
                        </w:r>
                      </w:p>
                      <w:p w:rsidR="00881D2E" w:rsidRDefault="00881D2E" w:rsidP="005B75FE">
                        <w:pPr>
                          <w:pStyle w:val="a8"/>
                          <w:spacing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v:textbox>
                </v:roundrect>
                <v:roundrect id="圆角矩形 7" o:spid="_x0000_s1031" style="position:absolute;left:20027;top:20534;width:19405;height:422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vecIA&#10;AADaAAAADwAAAGRycy9kb3ducmV2LnhtbESPQYvCMBSE7wv+h/AEL4umuotKNYoKoutJq3h+NM+2&#10;2LyUJtb67zfCwh6HmfmGmS9bU4qGaldYVjAcRCCIU6sLzhRcztv+FITzyBpLy6TgRQ6Wi87HHGNt&#10;n3yiJvGZCBB2MSrIva9iKV2ak0E3sBVx8G62NuiDrDOpa3wGuCnlKIrG0mDBYSHHijY5pffkYRRs&#10;kuvXa+0+W7my38Of3VHqg22U6nXb1QyEp9b/h//ae61gAu8r4Qb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m95wgAAANoAAAAPAAAAAAAAAAAAAAAAAJgCAABkcnMvZG93&#10;bnJldi54bWxQSwUGAAAAAAQABAD1AAAAhwMAAAAA&#10;" filled="f" strokecolor="black [3200]" strokeweight="1pt">
                  <v:textbox style="mso-fit-shape-to-text:t" inset="2.38106mm,1.58739mm,2.38106mm,1.58739mm">
                    <w:txbxContent>
                      <w:p w:rsidR="00881D2E" w:rsidRDefault="00881D2E" w:rsidP="005B75FE">
                        <w:pPr>
                          <w:pStyle w:val="a8"/>
                          <w:spacing w:line="200" w:lineRule="exact"/>
                        </w:pPr>
                        <w:r>
                          <w:rPr>
                            <w:rFonts w:ascii="Arial" w:hAnsi="Arial" w:cs="Times New Roman"/>
                            <w:sz w:val="15"/>
                            <w:szCs w:val="15"/>
                          </w:rPr>
                          <w:t>DataObject</w:t>
                        </w:r>
                        <w:r>
                          <w:rPr>
                            <w:rFonts w:ascii="Arial" w:hAnsi="Arial" w:cs="Times New Roman" w:hint="eastAsia"/>
                            <w:sz w:val="15"/>
                            <w:szCs w:val="15"/>
                          </w:rPr>
                          <w:t>2</w:t>
                        </w:r>
                      </w:p>
                      <w:p w:rsidR="00881D2E" w:rsidRDefault="00881D2E" w:rsidP="005B75FE">
                        <w:pPr>
                          <w:pStyle w:val="a8"/>
                          <w:spacing w:line="200" w:lineRule="exact"/>
                        </w:pPr>
                        <w:r>
                          <w:rPr>
                            <w:rFonts w:ascii="Arial" w:hAnsi="Arial"/>
                            <w:sz w:val="15"/>
                            <w:szCs w:val="15"/>
                          </w:rPr>
                          <w:t>https://&lt;offering&gt;/containerA/databoject</w:t>
                        </w:r>
                        <w:r>
                          <w:rPr>
                            <w:rFonts w:ascii="Arial" w:hAnsi="Arial" w:hint="eastAsia"/>
                            <w:sz w:val="15"/>
                            <w:szCs w:val="15"/>
                          </w:rPr>
                          <w:t>2</w:t>
                        </w:r>
                      </w:p>
                    </w:txbxContent>
                  </v:textbox>
                </v:roundrect>
                <v:roundrect id="圆角矩形 8" o:spid="_x0000_s1032" style="position:absolute;left:21311;top:8637;width:15891;height:42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kOvb8A&#10;AADaAAAADwAAAGRycy9kb3ducmV2LnhtbERPS27CMBDdV+IO1iCxKw4VRSiNgxBqBV2ScIAhniYR&#10;8TjEbj63xwsklk/vn+xG04ieOldbVrBaRiCIC6trLhVc8p/3LQjnkTU2lknBRA526ewtwVjbgc/U&#10;Z74UIYRdjAoq79tYSldUZNAtbUscuD/bGfQBdqXUHQ4h3DTyI4o20mDNoaHClg4VFbfs3yjI1/fj&#10;2Az5py33v1edZd/T9XRRajEf918gPI3+JX66T1pB2BquhBsg0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CQ69vwAAANoAAAAPAAAAAAAAAAAAAAAAAJgCAABkcnMvZG93bnJl&#10;di54bWxQSwUGAAAAAAQABAD1AAAAhAMAAAAA&#10;" filled="f" strokecolor="black [3200]" strokeweight="1pt">
                  <v:textbox style="mso-fit-shape-to-text:t" inset="2.38106mm,1.58739mm,2.38106mm,1.58739mm">
                    <w:txbxContent>
                      <w:p w:rsidR="00881D2E" w:rsidRDefault="00881D2E" w:rsidP="005B75FE">
                        <w:pPr>
                          <w:pStyle w:val="a8"/>
                          <w:spacing w:line="200" w:lineRule="exact"/>
                        </w:pPr>
                        <w:r>
                          <w:rPr>
                            <w:rFonts w:ascii="Arial" w:hAnsi="Arial" w:cs="Times New Roman"/>
                            <w:sz w:val="15"/>
                            <w:szCs w:val="15"/>
                          </w:rPr>
                          <w:t xml:space="preserve">Container </w:t>
                        </w:r>
                        <w:r>
                          <w:rPr>
                            <w:rFonts w:ascii="Arial" w:hAnsi="Arial" w:cs="Times New Roman" w:hint="eastAsia"/>
                            <w:sz w:val="15"/>
                            <w:szCs w:val="15"/>
                          </w:rPr>
                          <w:t>B</w:t>
                        </w:r>
                      </w:p>
                      <w:p w:rsidR="00881D2E" w:rsidRDefault="00881D2E" w:rsidP="005B75FE">
                        <w:pPr>
                          <w:pStyle w:val="a8"/>
                          <w:spacing w:line="200" w:lineRule="exact"/>
                        </w:pPr>
                        <w:r>
                          <w:rPr>
                            <w:rFonts w:ascii="Arial" w:hAnsi="Arial"/>
                            <w:sz w:val="15"/>
                            <w:szCs w:val="15"/>
                          </w:rPr>
                          <w:t>https://&lt;offering&gt;/container</w:t>
                        </w:r>
                        <w:r>
                          <w:rPr>
                            <w:rFonts w:ascii="Arial" w:hAnsi="Arial" w:hint="eastAsia"/>
                            <w:sz w:val="15"/>
                            <w:szCs w:val="15"/>
                          </w:rPr>
                          <w:t>B</w:t>
                        </w:r>
                      </w:p>
                    </w:txbxContent>
                  </v:textbox>
                </v:roundrect>
                <v:roundrect id="圆角矩形 9" o:spid="_x0000_s1033" style="position:absolute;left:29140;top:2234;width:16598;height:37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YA8AA&#10;AADaAAAADwAAAGRycy9kb3ducmV2LnhtbESPzWrDMBCE74W+g9hCb7XcBpzEjRJCmkCvcfsAi7X+&#10;IdbKSJvYefuqUOhxmJlvmM1udoO6UYi9ZwOvWQ6KuPa259bA99fpZQUqCrLFwTMZuFOE3fbxYYOl&#10;9ROf6VZJqxKEY4kGOpGx1DrWHTmMmR+Jk9f44FCSDK22AacEd4N+y/NCO+w5LXQ40qGj+lJdnYGi&#10;kQUt2o/TkbVcp8vShlGsMc9P8/4dlNAs/+G/9qc1sIbfK+kG6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aYA8AAAADaAAAADwAAAAAAAAAAAAAAAACYAgAAZHJzL2Rvd25y&#10;ZXYueG1sUEsFBgAAAAAEAAQA9QAAAIUDAAAAAA==&#10;" filled="f" strokecolor="black [3200]" strokeweight="1pt">
                  <v:textbox inset="2mm,1mm,2mm,1mm">
                    <w:txbxContent>
                      <w:p w:rsidR="00881D2E" w:rsidRDefault="00881D2E" w:rsidP="005B75FE">
                        <w:pPr>
                          <w:pStyle w:val="a8"/>
                          <w:spacing w:line="200" w:lineRule="exact"/>
                          <w:rPr>
                            <w:rFonts w:ascii="Arial" w:hAnsi="Arial" w:cs="Times New Roman"/>
                            <w:sz w:val="15"/>
                            <w:szCs w:val="15"/>
                          </w:rPr>
                        </w:pPr>
                        <w:r w:rsidRPr="00882486">
                          <w:rPr>
                            <w:rFonts w:ascii="Arial" w:hAnsi="Arial" w:cs="Times New Roman"/>
                            <w:sz w:val="15"/>
                            <w:szCs w:val="15"/>
                          </w:rPr>
                          <w:t>Capability</w:t>
                        </w:r>
                      </w:p>
                      <w:p w:rsidR="00881D2E" w:rsidRDefault="00881D2E" w:rsidP="005B75FE">
                        <w:pPr>
                          <w:pStyle w:val="a8"/>
                          <w:spacing w:line="200" w:lineRule="exact"/>
                        </w:pPr>
                        <w:r w:rsidRPr="00C815EF">
                          <w:rPr>
                            <w:rFonts w:ascii="Arial" w:hAnsi="Arial"/>
                            <w:sz w:val="15"/>
                            <w:szCs w:val="15"/>
                          </w:rPr>
                          <w:t>https://&lt;offering&gt;/</w:t>
                        </w:r>
                        <w:r w:rsidRPr="00C478DD">
                          <w:rPr>
                            <w:rFonts w:ascii="Arial" w:hAnsi="Arial"/>
                            <w:sz w:val="15"/>
                            <w:szCs w:val="15"/>
                          </w:rPr>
                          <w:t>cdmi_capabilities</w:t>
                        </w:r>
                      </w:p>
                    </w:txbxContent>
                  </v:textbox>
                </v:roundrect>
                <v:roundrect id="圆角矩形 10" o:spid="_x0000_s1034" style="position:absolute;left:28926;top:15353;width:17659;height:422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2th8MA&#10;AADbAAAADwAAAGRycy9kb3ducmV2LnhtbESPQWvCQBCF74X+h2UKXopu1CIluooVRO1JU/E8ZKdJ&#10;aHY2ZLcx/nvnIHib4b1575vFqne16qgNlWcD41ECijj3tuLCwPlnO/wEFSKyxdozGbhRgNXy9WWB&#10;qfVXPlGXxUJJCIcUDZQxNqnWIS/JYRj5hli0X986jLK2hbYtXiXc1XqSJDPtsGJpKLGhTUn5X/bv&#10;DGyyy/T2Fd57vfYf48PuqO2374wZvPXrOahIfXyaH9d7K/hCL7/IAH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2th8MAAADbAAAADwAAAAAAAAAAAAAAAACYAgAAZHJzL2Rv&#10;d25yZXYueG1sUEsFBgAAAAAEAAQA9QAAAIgDAAAAAA==&#10;" filled="f" strokecolor="black [3200]" strokeweight="1pt">
                  <v:textbox style="mso-fit-shape-to-text:t" inset="2.38106mm,1.58739mm,2.38106mm,1.58739mm">
                    <w:txbxContent>
                      <w:p w:rsidR="00881D2E" w:rsidRDefault="00881D2E" w:rsidP="005B75FE">
                        <w:pPr>
                          <w:pStyle w:val="a8"/>
                          <w:spacing w:line="200" w:lineRule="exact"/>
                          <w:rPr>
                            <w:rFonts w:ascii="Arial" w:hAnsi="Arial" w:cs="Times New Roman"/>
                            <w:sz w:val="15"/>
                            <w:szCs w:val="15"/>
                          </w:rPr>
                        </w:pPr>
                        <w:r w:rsidRPr="00C815EF">
                          <w:rPr>
                            <w:rFonts w:ascii="Arial" w:hAnsi="Arial" w:cs="Times New Roman"/>
                            <w:sz w:val="15"/>
                            <w:szCs w:val="15"/>
                          </w:rPr>
                          <w:t>Queue</w:t>
                        </w:r>
                      </w:p>
                      <w:p w:rsidR="00881D2E" w:rsidRDefault="00881D2E" w:rsidP="005B75FE">
                        <w:pPr>
                          <w:pStyle w:val="a8"/>
                          <w:spacing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v:textbox>
                </v:roundrect>
                <v:shapetype id="_x0000_t32" coordsize="21600,21600" o:spt="32" o:oned="t" path="m,l21600,21600e" filled="f">
                  <v:path arrowok="t" fillok="f" o:connecttype="none"/>
                  <o:lock v:ext="edit" shapetype="t"/>
                </v:shapetype>
                <v:shape id="直接箭头连接符 16" o:spid="_x0000_s1035" type="#_x0000_t32" style="position:absolute;left:22565;top:2195;width:6575;height:1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aFdMMAAADbAAAADwAAAGRycy9kb3ducmV2LnhtbERPS2vCQBC+F/wPywheSt0YSqipq4ig&#10;eCiFmnrobchON8HsbMiuefz7bqHQ23x8z9nsRtuInjpfO1awWiYgiEunazYKPovj0wsIH5A1No5J&#10;wUQedtvZwwZz7Qb+oP4SjIgh7HNUUIXQ5lL6siKLfula4sh9u85iiLAzUnc4xHDbyDRJMmmx5thQ&#10;YUuHisrb5W4VPL8ZOZ2m6T1Zf92K1F598Wi8Uov5uH8FEWgM/+I/91nH+Rn8/hIPk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WhXTDAAAA2wAAAA8AAAAAAAAAAAAA&#10;AAAAoQIAAGRycy9kb3ducmV2LnhtbFBLBQYAAAAABAAEAPkAAACRAwAAAAA=&#10;" strokecolor="black [3213]" strokeweight=".25pt">
                  <v:stroke endarrow="block"/>
                </v:shape>
                <v:shape id="直接箭头连接符 18" o:spid="_x0000_s1036" type="#_x0000_t32" style="position:absolute;left:29257;top:12859;width:8498;height:24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W0ncUAAADbAAAADwAAAGRycy9kb3ducmV2LnhtbESPQWvCQBCF74X+h2UKvRTdKFI0dRUR&#10;LD0UoUYP3obsdBPMzobsVpN/3zkI3mZ4b977ZrnufaOu1MU6sIHJOANFXAZbszNwLHajOaiYkC02&#10;gcnAQBHWq+enJeY23PiHrofklIRwzNFAlVKbax3LijzGcWiJRfsNnccka+e07fAm4b7R0yx71x5r&#10;loYKW9pWVF4Of97A7Nvp4XMY9tnifCmm/hSLNxeNeX3pNx+gEvXpYb5ff1nBF1j5RQ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W0ncUAAADbAAAADwAAAAAAAAAA&#10;AAAAAAChAgAAZHJzL2Rvd25yZXYueG1sUEsFBgAAAAAEAAQA+QAAAJMDAAAAAA==&#10;" strokecolor="black [3213]" strokeweight=".25pt">
                  <v:stroke endarrow="block"/>
                </v:shape>
                <v:shape id="直接箭头连接符 19" o:spid="_x0000_s1037" type="#_x0000_t32" style="position:absolute;left:9435;top:4122;width:8862;height:4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E8fr0AAADbAAAADwAAAGRycy9kb3ducmV2LnhtbERPSwrCMBDdC94hjOBOU11IrY0iglA3&#10;gp8DDM3YVptJaaKttzeC4G4e7zvppje1eFHrKssKZtMIBHFudcWFgutlP4lBOI+ssbZMCt7kYLMe&#10;DlJMtO34RK+zL0QIYZeggtL7JpHS5SUZdFPbEAfuZluDPsC2kLrFLoSbWs6jaCENVhwaSmxoV1L+&#10;OD+NguONHsf7c77MZXaJ94c4y94Hq9R41G9XIDz1/i/+uTMd5i/h+0s4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4RPH69AAAA2wAAAA8AAAAAAAAAAAAAAAAAoQIA&#10;AGRycy9kb3ducmV2LnhtbFBLBQYAAAAABAAEAPkAAACLAwAAAAA=&#10;" strokecolor="black [3213]" strokeweight=".25pt">
                  <v:stroke endarrow="block"/>
                </v:shape>
                <v:shape id="直接箭头连接符 20" o:spid="_x0000_s1038" type="#_x0000_t32" style="position:absolute;left:18297;top:4122;width:10960;height:4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9yJsEAAADbAAAADwAAAGRycy9kb3ducmV2LnhtbERPTYvCMBC9C/6HMIIXWVPLIto1igiK&#10;B1nQ6mFvQzObFptJaaK2/94cFvb4eN+rTWdr8aTWV44VzKYJCOLC6YqNgmu+/1iA8AFZY+2YFPTk&#10;YbMeDlaYaffiMz0vwYgYwj5DBWUITSalL0qy6KeuIY7cr2sthghbI3WLrxhua5kmyVxarDg2lNjQ&#10;rqTifnlYBZ8nI/tD338ny597ntqbzyfGKzUeddsvEIG68C/+cx+1gjSuj1/iD5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H3ImwQAAANsAAAAPAAAAAAAAAAAAAAAA&#10;AKECAABkcnMvZG93bnJldi54bWxQSwUGAAAAAAQABAD5AAAAjwMAAAAA&#10;" strokecolor="black [3213]" strokeweight=".25pt">
                  <v:stroke endarrow="block"/>
                </v:shape>
                <v:shape id="直接箭头连接符 21" o:spid="_x0000_s1039" type="#_x0000_t32" style="position:absolute;left:9113;top:12659;width:322;height:78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v6xb8AAADbAAAADwAAAGRycy9kb3ducmV2LnhtbESPzQrCMBCE74LvEFbwZlN7kFqNIoJQ&#10;L4I/D7A0a1ttNqWJWt/eCILHYWa+YZbr3jTiSZ2rLSuYRjEI4sLqmksFl/NukoJwHlljY5kUvMnB&#10;ejUcLDHT9sVHep58KQKEXYYKKu/bTEpXVGTQRbYlDt7VdgZ9kF0pdYevADeNTOJ4Jg3WHBYqbGlb&#10;UXE/PYyCw5Xuh9sjmRcyP6e7fZrn771VajzqNwsQnnr/D//auVaQTOH7JfwA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gv6xb8AAADbAAAADwAAAAAAAAAAAAAAAACh&#10;AgAAZHJzL2Rvd25yZXYueG1sUEsFBgAAAAAEAAQA+QAAAI0DAAAAAA==&#10;" strokecolor="black [3213]" strokeweight=".25pt">
                  <v:stroke endarrow="block"/>
                </v:shape>
                <v:shape id="直接箭头连接符 22" o:spid="_x0000_s1040" type="#_x0000_t32" style="position:absolute;left:9435;top:12659;width:19705;height:78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JysQAAADbAAAADwAAAGRycy9kb3ducmV2LnhtbESPQWvCQBSE7wX/w/IKXopuDKVo6ioi&#10;KB6K0EQPvT2yr5tg9m3Irpr8e1co9DjMzDfMct3bRtyo87VjBbNpAoK4dLpmo+BU7CZzED4ga2wc&#10;k4KBPKxXo5clZtrd+ZtueTAiQthnqKAKoc2k9GVFFv3UtcTR+3WdxRBlZ6Tu8B7htpFpknxIizXH&#10;hQpb2lZUXvKrVfD+ZeSwH4Zjsvi5FKk9++LNeKXGr/3mE0SgPvyH/9oHrSBN4fk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gUnKxAAAANsAAAAPAAAAAAAAAAAA&#10;AAAAAKECAABkcnMvZG93bnJldi54bWxQSwUGAAAAAAQABAD5AAAAkgMAAAAA&#10;" strokecolor="black [3213]" strokeweight=".25pt">
                  <v:stroke endarrow="block"/>
                </v:shape>
                <w10:wrap type="topAndBottom"/>
              </v:group>
            </w:pict>
          </mc:Fallback>
        </mc:AlternateContent>
      </w:r>
      <w:r w:rsidR="00DC03FD" w:rsidRPr="00881D2E">
        <w:rPr>
          <w:noProof/>
        </w:rPr>
        <mc:AlternateContent>
          <mc:Choice Requires="wps">
            <w:drawing>
              <wp:anchor distT="0" distB="0" distL="114300" distR="114300" simplePos="0" relativeHeight="251760640" behindDoc="0" locked="0" layoutInCell="1" allowOverlap="1" wp14:anchorId="2C68EB72" wp14:editId="501D2C76">
                <wp:simplePos x="0" y="0"/>
                <wp:positionH relativeFrom="column">
                  <wp:posOffset>184785</wp:posOffset>
                </wp:positionH>
                <wp:positionV relativeFrom="paragraph">
                  <wp:posOffset>3114040</wp:posOffset>
                </wp:positionV>
                <wp:extent cx="4882515" cy="419100"/>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882515" cy="419100"/>
                        </a:xfrm>
                        <a:prstGeom prst="rect">
                          <a:avLst/>
                        </a:prstGeom>
                        <a:solidFill>
                          <a:prstClr val="white"/>
                        </a:solidFill>
                        <a:ln>
                          <a:noFill/>
                        </a:ln>
                        <a:effectLst/>
                      </wps:spPr>
                      <wps:txbx>
                        <w:txbxContent>
                          <w:p w:rsidR="00881D2E" w:rsidRPr="003337FC" w:rsidRDefault="00881D2E" w:rsidP="00881D2E">
                            <w:pPr>
                              <w:spacing w:after="240"/>
                              <w:jc w:val="center"/>
                              <w:rPr>
                                <w:rFonts w:ascii="方正精宋简体"/>
                                <w:noProof/>
                                <w:sz w:val="22"/>
                              </w:rPr>
                            </w:pPr>
                            <w:r w:rsidRPr="003337FC">
                              <w:rPr>
                                <w:rFonts w:ascii="方正精宋简体" w:hint="eastAsia"/>
                                <w:sz w:val="18"/>
                              </w:rPr>
                              <w:t>图 2.</w:t>
                            </w:r>
                            <w:r w:rsidRPr="003337FC">
                              <w:rPr>
                                <w:rFonts w:ascii="方正精宋简体" w:hint="eastAsia"/>
                                <w:sz w:val="18"/>
                              </w:rPr>
                              <w:fldChar w:fldCharType="begin"/>
                            </w:r>
                            <w:r w:rsidRPr="003337FC">
                              <w:rPr>
                                <w:rFonts w:ascii="方正精宋简体" w:hint="eastAsia"/>
                                <w:sz w:val="18"/>
                              </w:rPr>
                              <w:instrText xml:space="preserve"> SEQ 图 \* ARABIC \s 1 </w:instrText>
                            </w:r>
                            <w:r w:rsidRPr="003337FC">
                              <w:rPr>
                                <w:rFonts w:ascii="方正精宋简体" w:hint="eastAsia"/>
                                <w:sz w:val="18"/>
                              </w:rPr>
                              <w:fldChar w:fldCharType="separate"/>
                            </w:r>
                            <w:r>
                              <w:rPr>
                                <w:rFonts w:ascii="方正精宋简体"/>
                                <w:noProof/>
                                <w:sz w:val="18"/>
                              </w:rPr>
                              <w:t>1</w:t>
                            </w:r>
                            <w:r w:rsidRPr="003337FC">
                              <w:rPr>
                                <w:rFonts w:ascii="方正精宋简体" w:hint="eastAsia"/>
                                <w:sz w:val="18"/>
                              </w:rPr>
                              <w:fldChar w:fldCharType="end"/>
                            </w:r>
                            <w:r w:rsidRPr="003337FC">
                              <w:rPr>
                                <w:rFonts w:ascii="方正精宋简体" w:hint="eastAsia"/>
                                <w:sz w:val="18"/>
                              </w:rPr>
                              <w:t xml:space="preserve"> CDMI对象路径层次关系图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65" o:spid="_x0000_s1041" type="#_x0000_t202" style="position:absolute;left:0;text-align:left;margin-left:14.55pt;margin-top:245.2pt;width:384.45pt;height:33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nJSwIAAHkEAAAOAAAAZHJzL2Uyb0RvYy54bWysVM1u1DAQviPxDpbvNJtVW5VVs9Wy1SKk&#10;qq20RT17HaeJ5HiM7d2kPAC8AScuvfNcfQ4+O5sWCifExRnPjOfn+2Zyeta3mu2U8w2ZgucHE86U&#10;kVQ25q7gH29Wb04480GYUmgyquD3yvOz+etXp52dqSnVpEvlGIIYP+tswesQ7CzLvKxVK/wBWWVg&#10;rMi1IuDq7rLSiQ7RW51NJ5PjrCNXWkdSeQ/t+WDk8xS/qpQMV1XlVWC64KgtpNOlcxPPbH4qZndO&#10;2LqR+zLEP1TRisYg6VOocxEE27rmj1BtIx15qsKBpDajqmqkSj2gm3zyopt1LaxKvQAcb59g8v8v&#10;rLzcXTvWlAU/PuLMiBYcPX77+vj9x+PDFwYdAOqsn8FvbeEZ+nfUg+hR76GMffeVa+MXHTHYAfX9&#10;E7yqD0xCeXhyMj3KkUbCdpi/zScJ/+z5tXU+vFfUsigU3IG+hKrYXfiASuA6usRknnRTrhqt4yUa&#10;ltqxnQDVXd0EFWvEi9+8tIm+huKrwTxoVJqVfZbY8NBYlEK/6RNC+XTsekPlPcBwNMyTt3LVIP2F&#10;8OFaOAwQ+sdShCsclaau4LSXOKvJff6bPvqDV1g56zCQBfeftsIpzvQHA8bj9I6CG4XNKJhtuyQ0&#10;nmPdrEwiHrigR7Fy1N5iVxYxC0zCSOQqeBjFZRjWArsm1WKRnDCjVoQLs7Yyhh5hvulvhbN7kgLo&#10;vaRxVMXsBVeDb2LLLrYBwCciI7ADiuAoXjDfia39LsYF+vWevJ7/GPOfAAAA//8DAFBLAwQUAAYA&#10;CAAAACEAms4Zg+IAAAAKAQAADwAAAGRycy9kb3ducmV2LnhtbEyPMU/DMBCFdyT+g3VILIg6LWlo&#10;Qi5VVcFAl4rQhc2N3TgQ25HttOHfc0wwnu7Te98r15Pp2Vn50DmLMJ8lwJRtnOxsi3B4f7lfAQtR&#10;WCl6ZxXCtwqwrq6vSlFId7Fv6lzHllGIDYVA0DEOBeeh0cqIMHODsvQ7OW9EpNO3XHpxoXDT80WS&#10;ZNyIzlKDFoPaatV81aNB2Kcfe303np53m/TBvx7GbfbZ1oi3N9PmCVhUU/yD4Vef1KEip6MbrQys&#10;R1jkcyIR0jxJgRHwmK9o3BFhucxS4FXJ/0+ofgAAAP//AwBQSwECLQAUAAYACAAAACEAtoM4kv4A&#10;AADhAQAAEwAAAAAAAAAAAAAAAAAAAAAAW0NvbnRlbnRfVHlwZXNdLnhtbFBLAQItABQABgAIAAAA&#10;IQA4/SH/1gAAAJQBAAALAAAAAAAAAAAAAAAAAC8BAABfcmVscy8ucmVsc1BLAQItABQABgAIAAAA&#10;IQDcl6nJSwIAAHkEAAAOAAAAAAAAAAAAAAAAAC4CAABkcnMvZTJvRG9jLnhtbFBLAQItABQABgAI&#10;AAAAIQCazhmD4gAAAAoBAAAPAAAAAAAAAAAAAAAAAKUEAABkcnMvZG93bnJldi54bWxQSwUGAAAA&#10;AAQABADzAAAAtAUAAAAA&#10;" stroked="f">
                <v:textbox style="mso-fit-shape-to-text:t" inset="0,0,0,0">
                  <w:txbxContent>
                    <w:p w:rsidR="00881D2E" w:rsidRPr="003337FC" w:rsidRDefault="00881D2E" w:rsidP="00881D2E">
                      <w:pPr>
                        <w:spacing w:after="240"/>
                        <w:jc w:val="center"/>
                        <w:rPr>
                          <w:rFonts w:ascii="方正精宋简体"/>
                          <w:noProof/>
                          <w:sz w:val="22"/>
                        </w:rPr>
                      </w:pPr>
                      <w:r w:rsidRPr="003337FC">
                        <w:rPr>
                          <w:rFonts w:ascii="方正精宋简体" w:hint="eastAsia"/>
                          <w:sz w:val="18"/>
                        </w:rPr>
                        <w:t>图 2.</w:t>
                      </w:r>
                      <w:r w:rsidRPr="003337FC">
                        <w:rPr>
                          <w:rFonts w:ascii="方正精宋简体" w:hint="eastAsia"/>
                          <w:sz w:val="18"/>
                        </w:rPr>
                        <w:fldChar w:fldCharType="begin"/>
                      </w:r>
                      <w:r w:rsidRPr="003337FC">
                        <w:rPr>
                          <w:rFonts w:ascii="方正精宋简体" w:hint="eastAsia"/>
                          <w:sz w:val="18"/>
                        </w:rPr>
                        <w:instrText xml:space="preserve"> SEQ 图 \* ARABIC \s 1 </w:instrText>
                      </w:r>
                      <w:r w:rsidRPr="003337FC">
                        <w:rPr>
                          <w:rFonts w:ascii="方正精宋简体" w:hint="eastAsia"/>
                          <w:sz w:val="18"/>
                        </w:rPr>
                        <w:fldChar w:fldCharType="separate"/>
                      </w:r>
                      <w:r>
                        <w:rPr>
                          <w:rFonts w:ascii="方正精宋简体"/>
                          <w:noProof/>
                          <w:sz w:val="18"/>
                        </w:rPr>
                        <w:t>1</w:t>
                      </w:r>
                      <w:r w:rsidRPr="003337FC">
                        <w:rPr>
                          <w:rFonts w:ascii="方正精宋简体" w:hint="eastAsia"/>
                          <w:sz w:val="18"/>
                        </w:rPr>
                        <w:fldChar w:fldCharType="end"/>
                      </w:r>
                      <w:r w:rsidRPr="003337FC">
                        <w:rPr>
                          <w:rFonts w:ascii="方正精宋简体" w:hint="eastAsia"/>
                          <w:sz w:val="18"/>
                        </w:rPr>
                        <w:t xml:space="preserve"> CDMI对象路径层次关系图</w:t>
                      </w:r>
                    </w:p>
                  </w:txbxContent>
                </v:textbox>
                <w10:wrap type="topAndBottom"/>
              </v:shape>
            </w:pict>
          </mc:Fallback>
        </mc:AlternateContent>
      </w:r>
      <w:r w:rsidR="005B75FE">
        <w:rPr>
          <w:rFonts w:hint="eastAsia"/>
        </w:rPr>
        <w:t>对象间路径层次关系</w:t>
      </w:r>
      <w:r w:rsidR="00F13EBA">
        <w:rPr>
          <w:rFonts w:hint="eastAsia"/>
        </w:rPr>
        <w:t>如</w:t>
      </w:r>
      <w:r w:rsidR="002C761F">
        <w:rPr>
          <w:rFonts w:hint="eastAsia"/>
        </w:rPr>
        <w:t>图</w:t>
      </w:r>
      <w:r w:rsidR="00F13EBA">
        <w:rPr>
          <w:rFonts w:hint="eastAsia"/>
        </w:rPr>
        <w:t>2.1</w:t>
      </w:r>
      <w:r w:rsidR="00F13EBA">
        <w:rPr>
          <w:rFonts w:hint="eastAsia"/>
        </w:rPr>
        <w:t>所示</w:t>
      </w:r>
      <w:r w:rsidR="00EE0BCA">
        <w:rPr>
          <w:rFonts w:hint="eastAsia"/>
        </w:rPr>
        <w:t>。</w:t>
      </w:r>
    </w:p>
    <w:p w:rsidR="002C761F" w:rsidRDefault="002C761F" w:rsidP="005B75FE">
      <w:pPr>
        <w:spacing w:after="240"/>
        <w:ind w:firstLine="420"/>
      </w:pPr>
      <w:r>
        <w:rPr>
          <w:rFonts w:hint="eastAsia"/>
        </w:rPr>
        <w:t>根目录下可以包含</w:t>
      </w:r>
      <w:r>
        <w:rPr>
          <w:rFonts w:hint="eastAsia"/>
        </w:rPr>
        <w:t>Container</w:t>
      </w:r>
      <w:r>
        <w:rPr>
          <w:rFonts w:hint="eastAsia"/>
        </w:rPr>
        <w:t>对象，</w:t>
      </w:r>
      <w:r>
        <w:rPr>
          <w:rFonts w:hint="eastAsia"/>
        </w:rPr>
        <w:t>Container</w:t>
      </w:r>
      <w:r>
        <w:rPr>
          <w:rFonts w:hint="eastAsia"/>
        </w:rPr>
        <w:t>对象下可以包含</w:t>
      </w:r>
      <w:r>
        <w:rPr>
          <w:rFonts w:hint="eastAsia"/>
        </w:rPr>
        <w:t>Dataobject</w:t>
      </w:r>
      <w:r>
        <w:rPr>
          <w:rFonts w:hint="eastAsia"/>
        </w:rPr>
        <w:t>对象、</w:t>
      </w:r>
      <w:r>
        <w:rPr>
          <w:rFonts w:hint="eastAsia"/>
        </w:rPr>
        <w:t>Queue</w:t>
      </w:r>
      <w:r>
        <w:rPr>
          <w:rFonts w:hint="eastAsia"/>
        </w:rPr>
        <w:t>对象、</w:t>
      </w:r>
      <w:r>
        <w:rPr>
          <w:rFonts w:hint="eastAsia"/>
        </w:rPr>
        <w:t>Container</w:t>
      </w:r>
      <w:r>
        <w:rPr>
          <w:rFonts w:hint="eastAsia"/>
        </w:rPr>
        <w:t>对象，可以实现</w:t>
      </w:r>
      <w:r>
        <w:rPr>
          <w:rFonts w:hint="eastAsia"/>
        </w:rPr>
        <w:t>Container</w:t>
      </w:r>
      <w:r>
        <w:rPr>
          <w:rFonts w:hint="eastAsia"/>
        </w:rPr>
        <w:t>对象的多层嵌套。</w:t>
      </w:r>
      <w:r w:rsidRPr="00882486">
        <w:t>Capability</w:t>
      </w:r>
      <w:r>
        <w:rPr>
          <w:rFonts w:hint="eastAsia"/>
        </w:rPr>
        <w:t>对象包含于根目录下的</w:t>
      </w:r>
      <w:r w:rsidRPr="006265D4">
        <w:t>cdmi_capabilities</w:t>
      </w:r>
      <w:r>
        <w:rPr>
          <w:rFonts w:hint="eastAsia"/>
        </w:rPr>
        <w:t>目录中。</w:t>
      </w:r>
      <w:r>
        <w:rPr>
          <w:rFonts w:hint="eastAsia"/>
        </w:rPr>
        <w:t>Domain</w:t>
      </w:r>
      <w:r>
        <w:rPr>
          <w:rFonts w:hint="eastAsia"/>
        </w:rPr>
        <w:t>对象包含于根目录下的</w:t>
      </w:r>
      <w:r w:rsidRPr="006265D4">
        <w:t>cdmi_domains</w:t>
      </w:r>
      <w:r>
        <w:rPr>
          <w:rFonts w:hint="eastAsia"/>
        </w:rPr>
        <w:t>目录中。</w:t>
      </w:r>
    </w:p>
    <w:p w:rsidR="003E2428" w:rsidRDefault="003E2428" w:rsidP="005B75FE">
      <w:pPr>
        <w:spacing w:after="240"/>
        <w:ind w:firstLine="420"/>
      </w:pPr>
      <w:r w:rsidRPr="003E2428">
        <w:rPr>
          <w:rFonts w:hint="eastAsia"/>
        </w:rPr>
        <w:t>CDMI</w:t>
      </w:r>
      <w:r w:rsidRPr="003E2428">
        <w:rPr>
          <w:rFonts w:hint="eastAsia"/>
        </w:rPr>
        <w:t>所定义对象的类型及对象行为及功能描述如表</w:t>
      </w:r>
      <w:r w:rsidRPr="003E2428">
        <w:rPr>
          <w:rFonts w:hint="eastAsia"/>
        </w:rPr>
        <w:t>2.1</w:t>
      </w:r>
      <w:r w:rsidRPr="003E2428">
        <w:rPr>
          <w:rFonts w:hint="eastAsia"/>
        </w:rPr>
        <w:t>所述。</w:t>
      </w:r>
    </w:p>
    <w:p w:rsidR="003E2428" w:rsidRPr="001B6FD0" w:rsidRDefault="003E2428" w:rsidP="003E2428">
      <w:pPr>
        <w:pStyle w:val="a8"/>
        <w:spacing w:after="240"/>
        <w:jc w:val="center"/>
        <w:rPr>
          <w:rFonts w:ascii="方正精宋简体" w:eastAsia="方正精宋简体"/>
          <w:sz w:val="18"/>
        </w:rPr>
      </w:pPr>
      <w:r w:rsidRPr="001B6FD0">
        <w:rPr>
          <w:rFonts w:ascii="方正精宋简体" w:eastAsia="方正精宋简体" w:hint="eastAsia"/>
          <w:sz w:val="18"/>
        </w:rPr>
        <w:t>表 2</w:t>
      </w:r>
      <w:r>
        <w:rPr>
          <w:rFonts w:ascii="方正精宋简体" w:eastAsia="方正精宋简体"/>
          <w:sz w:val="18"/>
        </w:rPr>
        <w:t>.</w:t>
      </w:r>
      <w:r>
        <w:rPr>
          <w:rFonts w:ascii="方正精宋简体" w:eastAsia="方正精宋简体"/>
          <w:sz w:val="18"/>
        </w:rPr>
        <w:fldChar w:fldCharType="begin"/>
      </w:r>
      <w:r>
        <w:rPr>
          <w:rFonts w:ascii="方正精宋简体" w:eastAsia="方正精宋简体"/>
          <w:sz w:val="18"/>
        </w:rPr>
        <w:instrText xml:space="preserve"> SEQ 表 \* ARABIC \s 1 </w:instrText>
      </w:r>
      <w:r>
        <w:rPr>
          <w:rFonts w:ascii="方正精宋简体" w:eastAsia="方正精宋简体"/>
          <w:sz w:val="18"/>
        </w:rPr>
        <w:fldChar w:fldCharType="separate"/>
      </w:r>
      <w:r>
        <w:rPr>
          <w:rFonts w:ascii="方正精宋简体" w:eastAsia="方正精宋简体"/>
          <w:noProof/>
          <w:sz w:val="18"/>
        </w:rPr>
        <w:t>1</w:t>
      </w:r>
      <w:r>
        <w:rPr>
          <w:rFonts w:ascii="方正精宋简体" w:eastAsia="方正精宋简体"/>
          <w:sz w:val="18"/>
        </w:rPr>
        <w:fldChar w:fldCharType="end"/>
      </w:r>
      <w:r w:rsidRPr="001B6FD0">
        <w:rPr>
          <w:rFonts w:ascii="方正精宋简体" w:eastAsia="方正精宋简体" w:hint="eastAsia"/>
          <w:sz w:val="18"/>
        </w:rPr>
        <w:t xml:space="preserve"> </w:t>
      </w:r>
      <w:r>
        <w:rPr>
          <w:rFonts w:ascii="方正精宋简体" w:eastAsia="方正精宋简体" w:hint="eastAsia"/>
          <w:sz w:val="18"/>
        </w:rPr>
        <w:t>CDMI对象及其行为与功能</w:t>
      </w:r>
    </w:p>
    <w:tbl>
      <w:tblPr>
        <w:tblStyle w:val="aa"/>
        <w:tblW w:w="7371" w:type="dxa"/>
        <w:jc w:val="center"/>
        <w:tblLook w:val="04A0" w:firstRow="1" w:lastRow="0" w:firstColumn="1" w:lastColumn="0" w:noHBand="0" w:noVBand="1"/>
      </w:tblPr>
      <w:tblGrid>
        <w:gridCol w:w="1206"/>
        <w:gridCol w:w="6165"/>
      </w:tblGrid>
      <w:tr w:rsidR="002C761F" w:rsidRPr="00305671" w:rsidTr="00B77A23">
        <w:trPr>
          <w:cantSplit/>
          <w:tblHeader/>
          <w:jc w:val="center"/>
        </w:trPr>
        <w:tc>
          <w:tcPr>
            <w:tcW w:w="0" w:type="auto"/>
            <w:tcBorders>
              <w:bottom w:val="single" w:sz="8" w:space="0" w:color="auto"/>
            </w:tcBorders>
            <w:shd w:val="clear" w:color="auto" w:fill="C6D9F1" w:themeFill="text2" w:themeFillTint="33"/>
          </w:tcPr>
          <w:p w:rsidR="002C761F" w:rsidRPr="00305671" w:rsidRDefault="002C761F" w:rsidP="00A97612">
            <w:pPr>
              <w:pStyle w:val="a7"/>
              <w:spacing w:line="240" w:lineRule="auto"/>
              <w:ind w:firstLineChars="10" w:firstLine="17"/>
              <w:jc w:val="center"/>
              <w:rPr>
                <w:rFonts w:ascii="Inconsolata" w:eastAsia="宋体" w:hAnsi="Inconsolata"/>
                <w:sz w:val="18"/>
                <w:szCs w:val="21"/>
              </w:rPr>
            </w:pPr>
            <w:r w:rsidRPr="00305671">
              <w:rPr>
                <w:rFonts w:ascii="Inconsolata" w:eastAsia="宋体" w:hAnsi="Inconsolata"/>
                <w:sz w:val="18"/>
                <w:szCs w:val="21"/>
              </w:rPr>
              <w:t>对象类型</w:t>
            </w:r>
          </w:p>
        </w:tc>
        <w:tc>
          <w:tcPr>
            <w:tcW w:w="0" w:type="auto"/>
            <w:tcBorders>
              <w:bottom w:val="single" w:sz="8" w:space="0" w:color="auto"/>
            </w:tcBorders>
            <w:shd w:val="clear" w:color="auto" w:fill="C6D9F1" w:themeFill="text2" w:themeFillTint="33"/>
          </w:tcPr>
          <w:p w:rsidR="002C761F" w:rsidRPr="00305671" w:rsidRDefault="002C761F" w:rsidP="00A97612">
            <w:pPr>
              <w:pStyle w:val="a7"/>
              <w:spacing w:line="240" w:lineRule="auto"/>
              <w:ind w:firstLineChars="0" w:firstLine="0"/>
              <w:jc w:val="center"/>
              <w:rPr>
                <w:rFonts w:ascii="Inconsolata" w:eastAsia="宋体" w:hAnsi="Inconsolata"/>
                <w:sz w:val="18"/>
                <w:szCs w:val="21"/>
              </w:rPr>
            </w:pPr>
            <w:r w:rsidRPr="00305671">
              <w:rPr>
                <w:rFonts w:ascii="Inconsolata" w:eastAsia="宋体" w:hAnsi="Inconsolata"/>
                <w:sz w:val="18"/>
                <w:szCs w:val="21"/>
              </w:rPr>
              <w:t>描述</w:t>
            </w:r>
          </w:p>
        </w:tc>
      </w:tr>
      <w:tr w:rsidR="002C761F" w:rsidRPr="00305671" w:rsidTr="00B77A23">
        <w:trPr>
          <w:cantSplit/>
          <w:jc w:val="center"/>
        </w:trPr>
        <w:tc>
          <w:tcPr>
            <w:tcW w:w="0" w:type="auto"/>
            <w:tcBorders>
              <w:top w:val="single" w:sz="8" w:space="0" w:color="auto"/>
            </w:tcBorders>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Container</w:t>
            </w:r>
          </w:p>
        </w:tc>
        <w:tc>
          <w:tcPr>
            <w:tcW w:w="0" w:type="auto"/>
            <w:tcBorders>
              <w:top w:val="single" w:sz="8" w:space="0" w:color="auto"/>
            </w:tcBorders>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Container</w:t>
            </w:r>
            <w:r w:rsidRPr="00305671">
              <w:rPr>
                <w:rFonts w:ascii="Inconsolata" w:eastAsia="宋体" w:hAnsi="Inconsolata"/>
                <w:sz w:val="18"/>
                <w:szCs w:val="21"/>
              </w:rPr>
              <w:t>对象可以包含子对象，但其本身不能带有用户需要存储的数据值，这和文件系统中的文件夹类似。</w:t>
            </w:r>
            <w:r w:rsidRPr="00305671">
              <w:rPr>
                <w:rFonts w:ascii="Inconsolata" w:eastAsia="宋体" w:hAnsi="Inconsolata"/>
                <w:sz w:val="18"/>
                <w:szCs w:val="21"/>
              </w:rPr>
              <w:t>Container</w:t>
            </w:r>
            <w:r w:rsidRPr="00305671">
              <w:rPr>
                <w:rFonts w:ascii="Inconsolata" w:eastAsia="宋体" w:hAnsi="Inconsolata"/>
                <w:sz w:val="18"/>
                <w:szCs w:val="21"/>
              </w:rPr>
              <w:t>对象可以通过协议连同它包含的子对象一起被输出。</w:t>
            </w:r>
          </w:p>
        </w:tc>
      </w:tr>
      <w:tr w:rsidR="002C761F" w:rsidRPr="00305671" w:rsidTr="00B77A23">
        <w:trPr>
          <w:cantSplit/>
          <w:jc w:val="center"/>
        </w:trPr>
        <w:tc>
          <w:tcPr>
            <w:tcW w:w="0" w:type="auto"/>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Dataobjects</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Dataobjects</w:t>
            </w:r>
            <w:r w:rsidRPr="00305671">
              <w:rPr>
                <w:rFonts w:ascii="Inconsolata" w:eastAsia="宋体" w:hAnsi="Inconsolata"/>
                <w:sz w:val="18"/>
                <w:szCs w:val="21"/>
              </w:rPr>
              <w:t>本身带有用户需要存储的数据值，是</w:t>
            </w:r>
            <w:r w:rsidRPr="00305671">
              <w:rPr>
                <w:rFonts w:ascii="Inconsolata" w:eastAsia="宋体" w:hAnsi="Inconsolata"/>
                <w:sz w:val="18"/>
                <w:szCs w:val="21"/>
              </w:rPr>
              <w:t>CDMI</w:t>
            </w:r>
            <w:r w:rsidRPr="00305671">
              <w:rPr>
                <w:rFonts w:ascii="Inconsolata" w:eastAsia="宋体" w:hAnsi="Inconsolata"/>
                <w:sz w:val="18"/>
                <w:szCs w:val="21"/>
              </w:rPr>
              <w:t>中基本的存储组件，与文件系统中的文件类似，其不能包含子对象</w:t>
            </w:r>
          </w:p>
        </w:tc>
      </w:tr>
      <w:tr w:rsidR="002C761F" w:rsidRPr="00305671" w:rsidTr="00B77A23">
        <w:trPr>
          <w:cantSplit/>
          <w:jc w:val="center"/>
        </w:trPr>
        <w:tc>
          <w:tcPr>
            <w:tcW w:w="0" w:type="auto"/>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Queue</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Queue</w:t>
            </w:r>
            <w:r w:rsidRPr="00305671">
              <w:rPr>
                <w:rFonts w:ascii="Inconsolata" w:eastAsia="宋体" w:hAnsi="Inconsolata"/>
                <w:sz w:val="18"/>
                <w:szCs w:val="21"/>
              </w:rPr>
              <w:t>本身带有用户需要存储的数据值，其不能有包含子对象。</w:t>
            </w:r>
            <w:r w:rsidRPr="00305671">
              <w:rPr>
                <w:rFonts w:ascii="Inconsolata" w:eastAsia="宋体" w:hAnsi="Inconsolata"/>
                <w:sz w:val="18"/>
                <w:szCs w:val="21"/>
              </w:rPr>
              <w:t>Queue</w:t>
            </w:r>
            <w:r w:rsidRPr="00305671">
              <w:rPr>
                <w:rFonts w:ascii="Inconsolata" w:eastAsia="宋体" w:hAnsi="Inconsolata"/>
                <w:sz w:val="18"/>
                <w:szCs w:val="21"/>
              </w:rPr>
              <w:t>是</w:t>
            </w:r>
            <w:r w:rsidRPr="00305671">
              <w:rPr>
                <w:rFonts w:ascii="Inconsolata" w:eastAsia="宋体" w:hAnsi="Inconsolata"/>
                <w:sz w:val="18"/>
                <w:szCs w:val="21"/>
              </w:rPr>
              <w:t>Container</w:t>
            </w:r>
            <w:r w:rsidRPr="00305671">
              <w:rPr>
                <w:rFonts w:ascii="Inconsolata" w:eastAsia="宋体" w:hAnsi="Inconsolata"/>
                <w:sz w:val="18"/>
                <w:szCs w:val="21"/>
              </w:rPr>
              <w:t>的一个特殊子对象，用来在存储和检索时提供先进先出的访问次序。</w:t>
            </w:r>
            <w:r w:rsidRPr="00305671">
              <w:rPr>
                <w:rFonts w:ascii="Inconsolata" w:eastAsia="宋体" w:hAnsi="Inconsolata"/>
                <w:sz w:val="18"/>
                <w:szCs w:val="21"/>
              </w:rPr>
              <w:t>Queue</w:t>
            </w:r>
            <w:r w:rsidRPr="00305671">
              <w:rPr>
                <w:rFonts w:ascii="Inconsolata" w:eastAsia="宋体" w:hAnsi="Inconsolata"/>
                <w:sz w:val="18"/>
                <w:szCs w:val="21"/>
              </w:rPr>
              <w:t>提供了一个简单的可靠的机制，实现了多个写入端向</w:t>
            </w:r>
            <w:r w:rsidRPr="00305671">
              <w:rPr>
                <w:rFonts w:ascii="Inconsolata" w:eastAsia="宋体" w:hAnsi="Inconsolata"/>
                <w:sz w:val="18"/>
                <w:szCs w:val="21"/>
              </w:rPr>
              <w:t>Queue</w:t>
            </w:r>
            <w:r w:rsidRPr="00305671">
              <w:rPr>
                <w:rFonts w:ascii="Inconsolata" w:eastAsia="宋体" w:hAnsi="Inconsolata"/>
                <w:sz w:val="18"/>
                <w:szCs w:val="21"/>
              </w:rPr>
              <w:t>对象写入数据而从一个读出端读出。</w:t>
            </w:r>
          </w:p>
        </w:tc>
      </w:tr>
      <w:tr w:rsidR="002C761F" w:rsidRPr="00305671" w:rsidTr="00B77A23">
        <w:trPr>
          <w:cantSplit/>
          <w:jc w:val="center"/>
        </w:trPr>
        <w:tc>
          <w:tcPr>
            <w:tcW w:w="0" w:type="auto"/>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Domain</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Domain</w:t>
            </w:r>
            <w:r w:rsidRPr="00305671">
              <w:rPr>
                <w:rFonts w:ascii="Inconsolata" w:eastAsia="宋体" w:hAnsi="Inconsolata"/>
                <w:sz w:val="18"/>
                <w:szCs w:val="21"/>
              </w:rPr>
              <w:t>是一种特殊的</w:t>
            </w:r>
            <w:r w:rsidRPr="00305671">
              <w:rPr>
                <w:rFonts w:ascii="Inconsolata" w:eastAsia="宋体" w:hAnsi="Inconsolata"/>
                <w:sz w:val="18"/>
                <w:szCs w:val="21"/>
              </w:rPr>
              <w:t>Container</w:t>
            </w:r>
            <w:r w:rsidRPr="00305671">
              <w:rPr>
                <w:rFonts w:ascii="Inconsolata" w:eastAsia="宋体" w:hAnsi="Inconsolata"/>
                <w:sz w:val="18"/>
                <w:szCs w:val="21"/>
              </w:rPr>
              <w:t>，其可以包含子对象但其本身不能存储用户的数据值。</w:t>
            </w:r>
            <w:r w:rsidRPr="00305671">
              <w:rPr>
                <w:rFonts w:ascii="Inconsolata" w:eastAsia="宋体" w:hAnsi="Inconsolata"/>
                <w:sz w:val="18"/>
                <w:szCs w:val="21"/>
              </w:rPr>
              <w:t>Domain</w:t>
            </w:r>
            <w:r w:rsidRPr="00305671">
              <w:rPr>
                <w:rFonts w:ascii="Inconsolata" w:eastAsia="宋体" w:hAnsi="Inconsolata"/>
                <w:sz w:val="18"/>
                <w:szCs w:val="21"/>
              </w:rPr>
              <w:t>对象间组成的层次结构体现了所有权的管理关系。</w:t>
            </w:r>
          </w:p>
        </w:tc>
      </w:tr>
      <w:tr w:rsidR="002C761F" w:rsidRPr="00305671" w:rsidTr="00B77A23">
        <w:trPr>
          <w:cantSplit/>
          <w:jc w:val="center"/>
        </w:trPr>
        <w:tc>
          <w:tcPr>
            <w:tcW w:w="0" w:type="auto"/>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Capability</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Capability</w:t>
            </w:r>
            <w:r w:rsidRPr="00305671">
              <w:rPr>
                <w:rFonts w:ascii="Inconsolata" w:eastAsia="宋体" w:hAnsi="Inconsolata"/>
                <w:sz w:val="18"/>
                <w:szCs w:val="21"/>
              </w:rPr>
              <w:t>是一种特殊的</w:t>
            </w:r>
            <w:r w:rsidRPr="00305671">
              <w:rPr>
                <w:rFonts w:ascii="Inconsolata" w:eastAsia="宋体" w:hAnsi="Inconsolata"/>
                <w:sz w:val="18"/>
                <w:szCs w:val="21"/>
              </w:rPr>
              <w:t>Container</w:t>
            </w:r>
            <w:r w:rsidRPr="00305671">
              <w:rPr>
                <w:rFonts w:ascii="Inconsolata" w:eastAsia="宋体" w:hAnsi="Inconsolata"/>
                <w:sz w:val="18"/>
                <w:szCs w:val="21"/>
              </w:rPr>
              <w:t>，可以包含子对象但其本身不能存储用户的数据值。</w:t>
            </w:r>
            <w:r w:rsidRPr="00305671">
              <w:rPr>
                <w:rFonts w:ascii="Inconsolata" w:eastAsia="宋体" w:hAnsi="Inconsolata"/>
                <w:sz w:val="18"/>
                <w:szCs w:val="21"/>
              </w:rPr>
              <w:t>Capability</w:t>
            </w:r>
            <w:r w:rsidRPr="00305671">
              <w:rPr>
                <w:rFonts w:ascii="Inconsolata" w:eastAsia="宋体" w:hAnsi="Inconsolata"/>
                <w:sz w:val="18"/>
                <w:szCs w:val="21"/>
              </w:rPr>
              <w:t>对象可以让</w:t>
            </w:r>
            <w:r w:rsidRPr="00305671">
              <w:rPr>
                <w:rFonts w:ascii="Inconsolata" w:eastAsia="宋体" w:hAnsi="Inconsolata"/>
                <w:sz w:val="18"/>
                <w:szCs w:val="21"/>
              </w:rPr>
              <w:t>CDMI</w:t>
            </w:r>
            <w:r w:rsidRPr="00305671">
              <w:rPr>
                <w:rFonts w:ascii="Inconsolata" w:eastAsia="宋体" w:hAnsi="Inconsolata"/>
                <w:sz w:val="18"/>
                <w:szCs w:val="21"/>
              </w:rPr>
              <w:t>客户端检索，让其了解当前的</w:t>
            </w:r>
            <w:r w:rsidRPr="00305671">
              <w:rPr>
                <w:rFonts w:ascii="Inconsolata" w:eastAsia="宋体" w:hAnsi="Inconsolata"/>
                <w:sz w:val="18"/>
                <w:szCs w:val="21"/>
              </w:rPr>
              <w:t>CDMI</w:t>
            </w:r>
            <w:r w:rsidRPr="00305671">
              <w:rPr>
                <w:rFonts w:ascii="Inconsolata" w:eastAsia="宋体" w:hAnsi="Inconsolata"/>
                <w:sz w:val="18"/>
                <w:szCs w:val="21"/>
              </w:rPr>
              <w:t>提供商部署了</w:t>
            </w:r>
            <w:r w:rsidRPr="00305671">
              <w:rPr>
                <w:rFonts w:ascii="Inconsolata" w:eastAsia="宋体" w:hAnsi="Inconsolata"/>
                <w:sz w:val="18"/>
                <w:szCs w:val="21"/>
              </w:rPr>
              <w:t>CDMI</w:t>
            </w:r>
            <w:r w:rsidRPr="00305671">
              <w:rPr>
                <w:rFonts w:ascii="Inconsolata" w:eastAsia="宋体" w:hAnsi="Inconsolata"/>
                <w:sz w:val="18"/>
                <w:szCs w:val="21"/>
              </w:rPr>
              <w:t>哪些功能子集。</w:t>
            </w:r>
          </w:p>
        </w:tc>
      </w:tr>
    </w:tbl>
    <w:p w:rsidR="002C761F" w:rsidRPr="00316759" w:rsidRDefault="002C761F" w:rsidP="00954245">
      <w:pPr>
        <w:pStyle w:val="4"/>
        <w:numPr>
          <w:ilvl w:val="2"/>
          <w:numId w:val="1"/>
        </w:numPr>
        <w:spacing w:after="0"/>
        <w:rPr>
          <w:rFonts w:ascii="方正小标宋_GBK" w:eastAsia="方正小标宋_GBK" w:hAnsi="方正小标宋_GBK"/>
          <w:b w:val="0"/>
          <w:sz w:val="24"/>
        </w:rPr>
      </w:pPr>
      <w:bookmarkStart w:id="36" w:name="_Toc326732478"/>
      <w:bookmarkStart w:id="37" w:name="_Toc326847088"/>
      <w:bookmarkStart w:id="38" w:name="_Toc326847761"/>
      <w:bookmarkStart w:id="39" w:name="_Toc326864283"/>
      <w:r w:rsidRPr="00316759">
        <w:rPr>
          <w:rFonts w:ascii="方正小标宋_GBK" w:eastAsia="方正小标宋_GBK" w:hAnsi="方正小标宋_GBK" w:hint="eastAsia"/>
          <w:b w:val="0"/>
          <w:sz w:val="24"/>
        </w:rPr>
        <w:t>对象的引用</w:t>
      </w:r>
      <w:bookmarkEnd w:id="36"/>
      <w:bookmarkEnd w:id="37"/>
      <w:bookmarkEnd w:id="38"/>
      <w:bookmarkEnd w:id="39"/>
    </w:p>
    <w:p w:rsidR="002C761F" w:rsidRDefault="002C761F" w:rsidP="005B75FE">
      <w:pPr>
        <w:spacing w:after="240"/>
        <w:ind w:firstLine="420"/>
      </w:pPr>
      <w:r>
        <w:rPr>
          <w:rFonts w:hint="eastAsia"/>
        </w:rPr>
        <w:t>对象的引用是当前云存储命名空间的一个指向另一个</w:t>
      </w:r>
      <w:r>
        <w:rPr>
          <w:rFonts w:hint="eastAsia"/>
        </w:rPr>
        <w:t>URI</w:t>
      </w:r>
      <w:r>
        <w:rPr>
          <w:rFonts w:hint="eastAsia"/>
        </w:rPr>
        <w:t>的</w:t>
      </w:r>
      <w:r>
        <w:rPr>
          <w:rFonts w:hint="eastAsia"/>
        </w:rPr>
        <w:t>URI</w:t>
      </w:r>
      <w:r>
        <w:rPr>
          <w:rFonts w:hint="eastAsia"/>
        </w:rPr>
        <w:t>。这个引用的概念就像操作系统中的快捷方式，一个引用一旦创建后，云存储系统不保证被引用的</w:t>
      </w:r>
      <w:r>
        <w:rPr>
          <w:rFonts w:hint="eastAsia"/>
        </w:rPr>
        <w:t>URI</w:t>
      </w:r>
      <w:r>
        <w:rPr>
          <w:rFonts w:hint="eastAsia"/>
        </w:rPr>
        <w:t>在以后的使用中总是有效的。</w:t>
      </w:r>
    </w:p>
    <w:p w:rsidR="002C761F" w:rsidRDefault="002C761F" w:rsidP="005B75FE">
      <w:pPr>
        <w:spacing w:after="240"/>
        <w:ind w:firstLine="420"/>
      </w:pPr>
      <w:r>
        <w:rPr>
          <w:rFonts w:hint="eastAsia"/>
        </w:rPr>
        <w:t>对象的引用在</w:t>
      </w:r>
      <w:r>
        <w:rPr>
          <w:rFonts w:hint="eastAsia"/>
        </w:rPr>
        <w:t>Container</w:t>
      </w:r>
      <w:r>
        <w:rPr>
          <w:rFonts w:hint="eastAsia"/>
        </w:rPr>
        <w:t>中与其他子对象一起被显示。除了</w:t>
      </w:r>
      <w:r>
        <w:rPr>
          <w:rFonts w:hint="eastAsia"/>
        </w:rPr>
        <w:t>Create</w:t>
      </w:r>
      <w:r>
        <w:rPr>
          <w:rFonts w:hint="eastAsia"/>
        </w:rPr>
        <w:t>和</w:t>
      </w:r>
      <w:r>
        <w:rPr>
          <w:rFonts w:hint="eastAsia"/>
        </w:rPr>
        <w:t>Delete</w:t>
      </w:r>
      <w:r>
        <w:rPr>
          <w:rFonts w:hint="eastAsia"/>
        </w:rPr>
        <w:t>操作外，对引用做的其他任何操作都会返回一个</w:t>
      </w:r>
      <w:r>
        <w:rPr>
          <w:rFonts w:hint="eastAsia"/>
        </w:rPr>
        <w:t>302 Found HTTP</w:t>
      </w:r>
      <w:r>
        <w:rPr>
          <w:rFonts w:hint="eastAsia"/>
        </w:rPr>
        <w:t>重定向提示，</w:t>
      </w:r>
      <w:r>
        <w:rPr>
          <w:rFonts w:hint="eastAsia"/>
        </w:rPr>
        <w:t>HTTP</w:t>
      </w:r>
      <w:r>
        <w:rPr>
          <w:rFonts w:hint="eastAsia"/>
        </w:rPr>
        <w:t>头部的</w:t>
      </w:r>
      <w:r>
        <w:rPr>
          <w:rFonts w:hint="eastAsia"/>
        </w:rPr>
        <w:t>Location</w:t>
      </w:r>
      <w:r>
        <w:rPr>
          <w:rFonts w:hint="eastAsia"/>
        </w:rPr>
        <w:t>项中包含了重定向的目标</w:t>
      </w:r>
      <w:r>
        <w:rPr>
          <w:rFonts w:hint="eastAsia"/>
        </w:rPr>
        <w:t>URI</w:t>
      </w:r>
      <w:r>
        <w:rPr>
          <w:rFonts w:hint="eastAsia"/>
        </w:rPr>
        <w:t>，这个</w:t>
      </w:r>
      <w:r>
        <w:rPr>
          <w:rFonts w:hint="eastAsia"/>
        </w:rPr>
        <w:t>URI</w:t>
      </w:r>
      <w:r>
        <w:rPr>
          <w:rFonts w:hint="eastAsia"/>
        </w:rPr>
        <w:t>是在引用创建时就定义好了的。一旦引用被创建后，引用的目标</w:t>
      </w:r>
      <w:r>
        <w:rPr>
          <w:rFonts w:hint="eastAsia"/>
        </w:rPr>
        <w:t>URI</w:t>
      </w:r>
      <w:r>
        <w:rPr>
          <w:rFonts w:hint="eastAsia"/>
        </w:rPr>
        <w:t>就不能被修改了。</w:t>
      </w:r>
    </w:p>
    <w:p w:rsidR="002C761F" w:rsidRDefault="002C761F" w:rsidP="000C5D36">
      <w:pPr>
        <w:pStyle w:val="a7"/>
        <w:spacing w:after="240"/>
        <w:ind w:firstLineChars="0"/>
      </w:pPr>
      <w:r>
        <w:rPr>
          <w:rFonts w:hint="eastAsia"/>
        </w:rPr>
        <w:t>为了使操作得以完成，当</w:t>
      </w:r>
      <w:r>
        <w:rPr>
          <w:rFonts w:hint="eastAsia"/>
        </w:rPr>
        <w:t>CDMI</w:t>
      </w:r>
      <w:r>
        <w:rPr>
          <w:rFonts w:hint="eastAsia"/>
        </w:rPr>
        <w:t>的客户端收到一个</w:t>
      </w:r>
      <w:r>
        <w:rPr>
          <w:rFonts w:hint="eastAsia"/>
        </w:rPr>
        <w:t>302 Found</w:t>
      </w:r>
      <w:r>
        <w:rPr>
          <w:rFonts w:hint="eastAsia"/>
        </w:rPr>
        <w:t>重定向提示后，客户端应该重新向</w:t>
      </w:r>
      <w:r>
        <w:rPr>
          <w:rFonts w:hint="eastAsia"/>
        </w:rPr>
        <w:t>HTTP</w:t>
      </w:r>
      <w:r>
        <w:rPr>
          <w:rFonts w:hint="eastAsia"/>
        </w:rPr>
        <w:t>头部</w:t>
      </w:r>
      <w:r>
        <w:rPr>
          <w:rFonts w:hint="eastAsia"/>
        </w:rPr>
        <w:t>Location</w:t>
      </w:r>
      <w:r>
        <w:rPr>
          <w:rFonts w:hint="eastAsia"/>
        </w:rPr>
        <w:t>项中的</w:t>
      </w:r>
      <w:r>
        <w:rPr>
          <w:rFonts w:hint="eastAsia"/>
        </w:rPr>
        <w:t>URI</w:t>
      </w:r>
      <w:r>
        <w:rPr>
          <w:rFonts w:hint="eastAsia"/>
        </w:rPr>
        <w:t>发出请求。</w:t>
      </w:r>
    </w:p>
    <w:p w:rsidR="002C761F" w:rsidRPr="00316759" w:rsidRDefault="002C761F" w:rsidP="00954245">
      <w:pPr>
        <w:pStyle w:val="4"/>
        <w:numPr>
          <w:ilvl w:val="2"/>
          <w:numId w:val="1"/>
        </w:numPr>
        <w:spacing w:after="0"/>
        <w:rPr>
          <w:rFonts w:ascii="方正小标宋_GBK" w:eastAsia="方正小标宋_GBK" w:hAnsi="方正小标宋_GBK"/>
          <w:b w:val="0"/>
          <w:sz w:val="24"/>
        </w:rPr>
      </w:pPr>
      <w:bookmarkStart w:id="40" w:name="_Toc326732479"/>
      <w:bookmarkStart w:id="41" w:name="_Toc326847089"/>
      <w:bookmarkStart w:id="42" w:name="_Toc326847762"/>
      <w:bookmarkStart w:id="43" w:name="_Toc326864284"/>
      <w:r w:rsidRPr="00316759">
        <w:rPr>
          <w:rFonts w:ascii="方正小标宋_GBK" w:eastAsia="方正小标宋_GBK" w:hAnsi="方正小标宋_GBK" w:hint="eastAsia"/>
          <w:b w:val="0"/>
          <w:sz w:val="24"/>
        </w:rPr>
        <w:t>对象ID</w:t>
      </w:r>
      <w:bookmarkEnd w:id="40"/>
      <w:bookmarkEnd w:id="41"/>
      <w:bookmarkEnd w:id="42"/>
      <w:bookmarkEnd w:id="43"/>
    </w:p>
    <w:p w:rsidR="002C761F" w:rsidRDefault="002C761F" w:rsidP="009409C0">
      <w:pPr>
        <w:pStyle w:val="a7"/>
        <w:spacing w:after="240"/>
        <w:ind w:firstLineChars="0"/>
      </w:pPr>
      <w:r>
        <w:rPr>
          <w:rFonts w:hint="eastAsia"/>
        </w:rPr>
        <w:t>每个存储于</w:t>
      </w:r>
      <w:r>
        <w:rPr>
          <w:rFonts w:hint="eastAsia"/>
        </w:rPr>
        <w:t>CDMI</w:t>
      </w:r>
      <w:r>
        <w:rPr>
          <w:rFonts w:hint="eastAsia"/>
        </w:rPr>
        <w:t>系统中的对象都会拥有一个全局上独一无二的</w:t>
      </w:r>
      <w:r>
        <w:rPr>
          <w:rFonts w:hint="eastAsia"/>
        </w:rPr>
        <w:t>ID</w:t>
      </w:r>
      <w:r>
        <w:rPr>
          <w:rFonts w:hint="eastAsia"/>
        </w:rPr>
        <w:t>标志着这个对象，对象的</w:t>
      </w:r>
      <w:r>
        <w:rPr>
          <w:rFonts w:hint="eastAsia"/>
        </w:rPr>
        <w:t>ID</w:t>
      </w:r>
      <w:r>
        <w:rPr>
          <w:rFonts w:hint="eastAsia"/>
        </w:rPr>
        <w:t>在对象被创建时得到。</w:t>
      </w:r>
      <w:r>
        <w:rPr>
          <w:rFonts w:hint="eastAsia"/>
        </w:rPr>
        <w:t>CDMI</w:t>
      </w:r>
      <w:r>
        <w:rPr>
          <w:rFonts w:hint="eastAsia"/>
        </w:rPr>
        <w:t>的对象</w:t>
      </w:r>
      <w:r>
        <w:rPr>
          <w:rFonts w:hint="eastAsia"/>
        </w:rPr>
        <w:t>ID</w:t>
      </w:r>
      <w:r>
        <w:rPr>
          <w:rFonts w:hint="eastAsia"/>
        </w:rPr>
        <w:t>是一个字符串但有其生成和确保其唯一性的规则。每个</w:t>
      </w:r>
      <w:r>
        <w:rPr>
          <w:rFonts w:hint="eastAsia"/>
        </w:rPr>
        <w:t>CDMI</w:t>
      </w:r>
      <w:r>
        <w:rPr>
          <w:rFonts w:hint="eastAsia"/>
        </w:rPr>
        <w:t>提供商都可以产生不与其他提供商相冲突的</w:t>
      </w:r>
      <w:r>
        <w:rPr>
          <w:rFonts w:hint="eastAsia"/>
        </w:rPr>
        <w:t>ID</w:t>
      </w:r>
      <w:r>
        <w:rPr>
          <w:rFonts w:hint="eastAsia"/>
        </w:rPr>
        <w:t>。</w:t>
      </w:r>
    </w:p>
    <w:p w:rsidR="002C761F" w:rsidRDefault="002C761F" w:rsidP="009409C0">
      <w:pPr>
        <w:pStyle w:val="a7"/>
        <w:spacing w:after="240"/>
        <w:ind w:firstLineChars="0"/>
      </w:pPr>
      <w:r>
        <w:rPr>
          <w:rFonts w:hint="eastAsia"/>
        </w:rPr>
        <w:t>每个</w:t>
      </w:r>
      <w:r>
        <w:rPr>
          <w:rFonts w:hint="eastAsia"/>
        </w:rPr>
        <w:t>CDMI</w:t>
      </w:r>
      <w:r>
        <w:rPr>
          <w:rFonts w:hint="eastAsia"/>
        </w:rPr>
        <w:t>系统都应该提供访问存储对象的功能，既可以通过路径</w:t>
      </w:r>
      <w:r>
        <w:rPr>
          <w:rFonts w:hint="eastAsia"/>
        </w:rPr>
        <w:t>URI</w:t>
      </w:r>
      <w:r>
        <w:rPr>
          <w:rFonts w:hint="eastAsia"/>
        </w:rPr>
        <w:t>访问，也可以通过对象</w:t>
      </w:r>
      <w:r>
        <w:rPr>
          <w:rFonts w:hint="eastAsia"/>
        </w:rPr>
        <w:t>ID</w:t>
      </w:r>
      <w:r>
        <w:rPr>
          <w:rFonts w:hint="eastAsia"/>
        </w:rPr>
        <w:t>直接访问。例如：</w:t>
      </w:r>
    </w:p>
    <w:p w:rsidR="002C761F" w:rsidRPr="009A3CAD" w:rsidRDefault="002C761F" w:rsidP="00954245">
      <w:pPr>
        <w:pStyle w:val="a7"/>
        <w:numPr>
          <w:ilvl w:val="0"/>
          <w:numId w:val="8"/>
        </w:numPr>
        <w:ind w:left="709" w:firstLineChars="0" w:hanging="283"/>
        <w:rPr>
          <w:rFonts w:ascii="Inconsolata" w:hAnsi="Inconsolata"/>
          <w:sz w:val="21"/>
        </w:rPr>
      </w:pPr>
      <w:r w:rsidRPr="009A3CAD">
        <w:rPr>
          <w:rFonts w:ascii="Inconsolata" w:hAnsi="Inconsolata"/>
          <w:sz w:val="21"/>
        </w:rPr>
        <w:t>http://cloud.example.com/dataobject</w:t>
      </w:r>
    </w:p>
    <w:p w:rsidR="002C761F" w:rsidRPr="009A3CAD" w:rsidRDefault="002C761F" w:rsidP="00954245">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http://cloud.example.com/cdmi_objectid/AAAAFAAo7EF</w:t>
      </w:r>
    </w:p>
    <w:p w:rsidR="002C761F" w:rsidRPr="006017A5" w:rsidRDefault="002C761F" w:rsidP="00E33C0C">
      <w:pPr>
        <w:pStyle w:val="a7"/>
        <w:spacing w:after="240"/>
        <w:ind w:firstLineChars="0"/>
      </w:pPr>
      <w:r w:rsidRPr="006017A5">
        <w:rPr>
          <w:rFonts w:hint="eastAsia"/>
        </w:rPr>
        <w:t>第一个例子</w:t>
      </w:r>
      <w:r>
        <w:rPr>
          <w:rFonts w:hint="eastAsia"/>
        </w:rPr>
        <w:t>是以</w:t>
      </w:r>
      <w:r>
        <w:rPr>
          <w:rFonts w:hint="eastAsia"/>
        </w:rPr>
        <w:t>URI</w:t>
      </w:r>
      <w:r>
        <w:rPr>
          <w:rFonts w:hint="eastAsia"/>
        </w:rPr>
        <w:t>访问，第二个例子是以对象</w:t>
      </w:r>
      <w:r>
        <w:rPr>
          <w:rFonts w:hint="eastAsia"/>
        </w:rPr>
        <w:t>ID</w:t>
      </w:r>
      <w:r>
        <w:rPr>
          <w:rFonts w:hint="eastAsia"/>
        </w:rPr>
        <w:t>访问。</w:t>
      </w:r>
    </w:p>
    <w:p w:rsidR="00440606" w:rsidRPr="00316759" w:rsidRDefault="009D016E" w:rsidP="00954245">
      <w:pPr>
        <w:pStyle w:val="4"/>
        <w:numPr>
          <w:ilvl w:val="2"/>
          <w:numId w:val="1"/>
        </w:numPr>
        <w:spacing w:after="0"/>
        <w:rPr>
          <w:rFonts w:ascii="方正小标宋_GBK" w:eastAsia="方正小标宋_GBK" w:hAnsi="方正小标宋_GBK"/>
          <w:b w:val="0"/>
          <w:sz w:val="24"/>
        </w:rPr>
      </w:pPr>
      <w:bookmarkStart w:id="44" w:name="_Toc326732480"/>
      <w:bookmarkStart w:id="45" w:name="_Toc326847090"/>
      <w:bookmarkStart w:id="46" w:name="_Toc326847763"/>
      <w:bookmarkStart w:id="47" w:name="_Toc326864285"/>
      <w:r w:rsidRPr="00316759">
        <w:rPr>
          <w:rFonts w:ascii="方正小标宋_GBK" w:eastAsia="方正小标宋_GBK" w:hAnsi="方正小标宋_GBK" w:hint="eastAsia"/>
          <w:b w:val="0"/>
          <w:sz w:val="24"/>
        </w:rPr>
        <w:t>NoSQL</w:t>
      </w:r>
      <w:r w:rsidR="00D974FE" w:rsidRPr="00316759">
        <w:rPr>
          <w:rFonts w:ascii="方正小标宋_GBK" w:eastAsia="方正小标宋_GBK" w:hAnsi="方正小标宋_GBK" w:hint="eastAsia"/>
          <w:b w:val="0"/>
          <w:sz w:val="24"/>
        </w:rPr>
        <w:t>与Key-Value</w:t>
      </w:r>
      <w:bookmarkEnd w:id="44"/>
      <w:bookmarkEnd w:id="45"/>
      <w:bookmarkEnd w:id="46"/>
      <w:bookmarkEnd w:id="47"/>
    </w:p>
    <w:p w:rsidR="00440606" w:rsidRDefault="003E5AC8" w:rsidP="00A275C8">
      <w:pPr>
        <w:pStyle w:val="a7"/>
        <w:spacing w:after="240"/>
        <w:ind w:firstLineChars="0"/>
      </w:pPr>
      <w:r w:rsidRPr="003E5AC8">
        <w:rPr>
          <w:rFonts w:hint="eastAsia"/>
        </w:rPr>
        <w:t>NoSQL</w:t>
      </w:r>
      <w:r w:rsidRPr="003E5AC8">
        <w:rPr>
          <w:rFonts w:hint="eastAsia"/>
        </w:rPr>
        <w:t>是</w:t>
      </w:r>
      <w:r w:rsidRPr="003E5AC8">
        <w:rPr>
          <w:rFonts w:hint="eastAsia"/>
        </w:rPr>
        <w:t>Not Only SQL</w:t>
      </w:r>
      <w:r w:rsidRPr="003E5AC8">
        <w:rPr>
          <w:rFonts w:hint="eastAsia"/>
        </w:rPr>
        <w:t>的简写，是对不同于传统的关系型数据库的</w:t>
      </w:r>
      <w:r w:rsidR="007E6448">
        <w:t>非关系型</w:t>
      </w:r>
      <w:r w:rsidRPr="003E5AC8">
        <w:rPr>
          <w:rFonts w:hint="eastAsia"/>
        </w:rPr>
        <w:t>数据库管理系统的统称</w:t>
      </w:r>
      <w:r w:rsidR="00C44AD2">
        <w:rPr>
          <w:rFonts w:hint="eastAsia"/>
        </w:rPr>
        <w:t>。</w:t>
      </w:r>
      <w:r w:rsidR="006E12AD">
        <w:t>关系型数据库中的表都是存储一些格式化的数据结构，每个元组字段的组成都一样，即使不是每个元组都需要所有的字段，但数据库会为每个元组分配所有的字段，这样的结构可以便于表与表之间进行连接等操作，但从另一个角度来说它也是关系型数据库性能瓶颈的一个因素。而非关系型数据库以键值对存储，它的结构不固定，每一个元组可以有不一样的字段，每个元组可以根据需要增加一些自己的键值对，这样就不会局限于固定的结构，可以减少一些时间和空间的开销。</w:t>
      </w:r>
    </w:p>
    <w:p w:rsidR="002931FE" w:rsidRDefault="003A0694" w:rsidP="00A275C8">
      <w:pPr>
        <w:spacing w:after="240"/>
        <w:ind w:firstLine="420"/>
      </w:pPr>
      <w:r>
        <w:rPr>
          <w:rFonts w:hint="eastAsia"/>
        </w:rPr>
        <w:t>Key-Value</w:t>
      </w:r>
      <w:r w:rsidR="002931FE">
        <w:rPr>
          <w:rFonts w:hint="eastAsia"/>
        </w:rPr>
        <w:t>数据库是</w:t>
      </w:r>
      <w:r w:rsidR="002931FE">
        <w:rPr>
          <w:rFonts w:hint="eastAsia"/>
        </w:rPr>
        <w:t xml:space="preserve">NoSQL </w:t>
      </w:r>
      <w:r w:rsidR="002931FE">
        <w:rPr>
          <w:rFonts w:hint="eastAsia"/>
        </w:rPr>
        <w:t>数据库中使用最为广泛的一类</w:t>
      </w:r>
      <w:r w:rsidR="00501DB1">
        <w:rPr>
          <w:rFonts w:hint="eastAsia"/>
        </w:rPr>
        <w:t>。</w:t>
      </w:r>
      <w:r>
        <w:rPr>
          <w:rFonts w:hint="eastAsia"/>
        </w:rPr>
        <w:t>Key-Value</w:t>
      </w:r>
      <w:r>
        <w:rPr>
          <w:rFonts w:hint="eastAsia"/>
        </w:rPr>
        <w:t>数据库中包含有表，与关系数据库表的概念类似，是包含许多条目的集合。表中的条目是表中的一条数据，相当于关系数据库表中的一行。</w:t>
      </w:r>
      <w:r w:rsidR="00254DCC">
        <w:rPr>
          <w:rFonts w:hint="eastAsia"/>
        </w:rPr>
        <w:t>条目中包含的数据都是以</w:t>
      </w:r>
      <w:r w:rsidR="00254DCC">
        <w:rPr>
          <w:rFonts w:hint="eastAsia"/>
        </w:rPr>
        <w:t>Key-Value</w:t>
      </w:r>
      <w:r w:rsidR="00254DCC">
        <w:rPr>
          <w:rFonts w:hint="eastAsia"/>
        </w:rPr>
        <w:t>键值对的形式出现，每个条目包含了若干键值对，与关系数据模型不同，每个条目包含的键</w:t>
      </w:r>
      <w:r w:rsidR="00254DCC" w:rsidRPr="00254DCC">
        <w:rPr>
          <w:rFonts w:hint="eastAsia"/>
        </w:rPr>
        <w:t>的名称和个数可以不一样。</w:t>
      </w:r>
    </w:p>
    <w:p w:rsidR="00731C63" w:rsidRDefault="00731C63" w:rsidP="00731C63"/>
    <w:p w:rsidR="006A5B73" w:rsidRPr="00316759" w:rsidRDefault="00CA48DF" w:rsidP="00954245">
      <w:pPr>
        <w:pStyle w:val="3"/>
        <w:numPr>
          <w:ilvl w:val="1"/>
          <w:numId w:val="1"/>
        </w:numPr>
        <w:spacing w:before="0" w:after="0"/>
        <w:rPr>
          <w:rFonts w:ascii="方正小标宋_GBK" w:eastAsia="方正小标宋_GBK" w:hAnsi="方正小标宋_GBK"/>
          <w:b w:val="0"/>
          <w:sz w:val="28"/>
        </w:rPr>
      </w:pPr>
      <w:bookmarkStart w:id="48" w:name="_Toc326732481"/>
      <w:bookmarkStart w:id="49" w:name="_Toc326847091"/>
      <w:bookmarkStart w:id="50" w:name="_Toc326847764"/>
      <w:bookmarkStart w:id="51" w:name="_Toc326864286"/>
      <w:r w:rsidRPr="00316759">
        <w:rPr>
          <w:rFonts w:ascii="方正小标宋_GBK" w:eastAsia="方正小标宋_GBK" w:hAnsi="方正小标宋_GBK" w:hint="eastAsia"/>
          <w:b w:val="0"/>
          <w:sz w:val="28"/>
        </w:rPr>
        <w:t>接口</w:t>
      </w:r>
      <w:r w:rsidR="006A5B73" w:rsidRPr="00316759">
        <w:rPr>
          <w:rFonts w:ascii="方正小标宋_GBK" w:eastAsia="方正小标宋_GBK" w:hAnsi="方正小标宋_GBK" w:hint="eastAsia"/>
          <w:b w:val="0"/>
          <w:sz w:val="28"/>
        </w:rPr>
        <w:t>实现的原理</w:t>
      </w:r>
      <w:bookmarkEnd w:id="48"/>
      <w:bookmarkEnd w:id="49"/>
      <w:bookmarkEnd w:id="50"/>
      <w:bookmarkEnd w:id="51"/>
    </w:p>
    <w:p w:rsidR="006A5B73" w:rsidRDefault="00254B4C" w:rsidP="00A14567">
      <w:pPr>
        <w:spacing w:after="240"/>
        <w:ind w:firstLine="420"/>
      </w:pPr>
      <w:r w:rsidRPr="00254B4C">
        <w:rPr>
          <w:rFonts w:hint="eastAsia"/>
        </w:rPr>
        <w:t>CDMI</w:t>
      </w:r>
      <w:r w:rsidRPr="00254B4C">
        <w:rPr>
          <w:rFonts w:hint="eastAsia"/>
        </w:rPr>
        <w:t>将对象看作是可以通过</w:t>
      </w:r>
      <w:r>
        <w:rPr>
          <w:rFonts w:hint="eastAsia"/>
        </w:rPr>
        <w:t>URI</w:t>
      </w:r>
      <w:r w:rsidRPr="00254B4C">
        <w:rPr>
          <w:rFonts w:hint="eastAsia"/>
        </w:rPr>
        <w:t>来访问的独一无二的项目</w:t>
      </w:r>
      <w:r w:rsidR="00BF661A">
        <w:rPr>
          <w:rFonts w:hint="eastAsia"/>
        </w:rPr>
        <w:t>，因此每个对象都应该拥有一个全局唯一且独一无二的</w:t>
      </w:r>
      <w:r w:rsidR="00BF661A">
        <w:rPr>
          <w:rFonts w:hint="eastAsia"/>
        </w:rPr>
        <w:t>URI</w:t>
      </w:r>
      <w:r w:rsidR="00BF661A">
        <w:rPr>
          <w:rFonts w:hint="eastAsia"/>
        </w:rPr>
        <w:t>与</w:t>
      </w:r>
      <w:r w:rsidR="00BF661A">
        <w:rPr>
          <w:rFonts w:hint="eastAsia"/>
        </w:rPr>
        <w:t>ID</w:t>
      </w:r>
      <w:r w:rsidR="00FF68AB">
        <w:rPr>
          <w:rFonts w:hint="eastAsia"/>
        </w:rPr>
        <w:t>，例如</w:t>
      </w:r>
      <w:r w:rsidR="00BF661A">
        <w:rPr>
          <w:rFonts w:hint="eastAsia"/>
        </w:rPr>
        <w:t>，</w:t>
      </w:r>
      <w:r w:rsidR="00BF661A">
        <w:rPr>
          <w:rFonts w:hint="eastAsia"/>
        </w:rPr>
        <w:t>Container1</w:t>
      </w:r>
      <w:r w:rsidR="00BF661A">
        <w:rPr>
          <w:rFonts w:hint="eastAsia"/>
        </w:rPr>
        <w:t>的</w:t>
      </w:r>
      <w:r w:rsidR="00BF661A">
        <w:rPr>
          <w:rFonts w:hint="eastAsia"/>
        </w:rPr>
        <w:t>URI</w:t>
      </w:r>
      <w:r w:rsidR="00BF661A">
        <w:rPr>
          <w:rFonts w:hint="eastAsia"/>
        </w:rPr>
        <w:t>是</w:t>
      </w:r>
      <w:r w:rsidR="00BF661A" w:rsidRPr="00BF661A">
        <w:t>http:</w:t>
      </w:r>
      <w:r w:rsidR="00BF661A" w:rsidRPr="00BF661A">
        <w:rPr>
          <w:rFonts w:hint="eastAsia"/>
        </w:rPr>
        <w:t>//cloud.example.com/container1,</w:t>
      </w:r>
      <w:r w:rsidR="00BF661A">
        <w:rPr>
          <w:rFonts w:hint="eastAsia"/>
        </w:rPr>
        <w:t xml:space="preserve"> </w:t>
      </w:r>
      <w:r w:rsidR="00BF661A" w:rsidRPr="00BF661A">
        <w:rPr>
          <w:rFonts w:hint="eastAsia"/>
        </w:rPr>
        <w:t>ID</w:t>
      </w:r>
      <w:r w:rsidR="00BF661A">
        <w:rPr>
          <w:rFonts w:hint="eastAsia"/>
        </w:rPr>
        <w:t>是</w:t>
      </w:r>
      <w:r w:rsidR="00BF661A">
        <w:rPr>
          <w:rFonts w:hint="eastAsia"/>
        </w:rPr>
        <w:t>6sa7f82c</w:t>
      </w:r>
      <w:r w:rsidR="00BF661A">
        <w:rPr>
          <w:rFonts w:hint="eastAsia"/>
        </w:rPr>
        <w:t>，那么这个</w:t>
      </w:r>
      <w:r w:rsidR="00BF661A">
        <w:rPr>
          <w:rFonts w:hint="eastAsia"/>
        </w:rPr>
        <w:t>URI</w:t>
      </w:r>
      <w:r w:rsidR="00BF661A">
        <w:rPr>
          <w:rFonts w:hint="eastAsia"/>
        </w:rPr>
        <w:t>会与这个云存储系统中其他所有</w:t>
      </w:r>
      <w:r w:rsidR="00D745ED">
        <w:rPr>
          <w:rFonts w:hint="eastAsia"/>
        </w:rPr>
        <w:t>对象</w:t>
      </w:r>
      <w:r w:rsidR="00BF661A">
        <w:rPr>
          <w:rFonts w:hint="eastAsia"/>
        </w:rPr>
        <w:t>的</w:t>
      </w:r>
      <w:r w:rsidR="00BF661A">
        <w:rPr>
          <w:rFonts w:hint="eastAsia"/>
        </w:rPr>
        <w:t>URI</w:t>
      </w:r>
      <w:r w:rsidR="00BF661A">
        <w:rPr>
          <w:rFonts w:hint="eastAsia"/>
        </w:rPr>
        <w:t>都不同，</w:t>
      </w:r>
      <w:r w:rsidR="00BF661A">
        <w:rPr>
          <w:rFonts w:hint="eastAsia"/>
        </w:rPr>
        <w:t>ID</w:t>
      </w:r>
      <w:r w:rsidR="00BF661A">
        <w:rPr>
          <w:rFonts w:hint="eastAsia"/>
        </w:rPr>
        <w:t>也会和其余所有</w:t>
      </w:r>
      <w:r w:rsidR="003C3041">
        <w:rPr>
          <w:rFonts w:hint="eastAsia"/>
        </w:rPr>
        <w:t>对象</w:t>
      </w:r>
      <w:r w:rsidR="00BF661A">
        <w:rPr>
          <w:rFonts w:hint="eastAsia"/>
        </w:rPr>
        <w:t>的</w:t>
      </w:r>
      <w:r w:rsidR="00BF661A">
        <w:rPr>
          <w:rFonts w:hint="eastAsia"/>
        </w:rPr>
        <w:t>ID</w:t>
      </w:r>
      <w:r w:rsidR="00BF661A">
        <w:rPr>
          <w:rFonts w:hint="eastAsia"/>
        </w:rPr>
        <w:t>都不同。</w:t>
      </w:r>
      <w:r w:rsidR="00493F1A">
        <w:rPr>
          <w:rFonts w:hint="eastAsia"/>
        </w:rPr>
        <w:t>CDMI</w:t>
      </w:r>
      <w:r w:rsidR="00493F1A">
        <w:rPr>
          <w:rFonts w:hint="eastAsia"/>
        </w:rPr>
        <w:t>的对象间呈现一个树形层次结构，</w:t>
      </w:r>
      <w:r w:rsidR="004C5067">
        <w:rPr>
          <w:rFonts w:hint="eastAsia"/>
        </w:rPr>
        <w:t>如何在数据库中存储这个树形结构成为了一个需要解决的问题。</w:t>
      </w:r>
    </w:p>
    <w:p w:rsidR="005E0DE8" w:rsidRPr="001457B1" w:rsidRDefault="006601BC" w:rsidP="00954245">
      <w:pPr>
        <w:pStyle w:val="4"/>
        <w:numPr>
          <w:ilvl w:val="2"/>
          <w:numId w:val="1"/>
        </w:numPr>
        <w:spacing w:after="0"/>
        <w:rPr>
          <w:rFonts w:ascii="方正小标宋_GBK" w:eastAsia="方正小标宋_GBK" w:hAnsi="方正小标宋_GBK"/>
          <w:b w:val="0"/>
          <w:sz w:val="24"/>
        </w:rPr>
      </w:pPr>
      <w:bookmarkStart w:id="52" w:name="_Toc326732482"/>
      <w:bookmarkStart w:id="53" w:name="_Toc326847092"/>
      <w:bookmarkStart w:id="54" w:name="_Toc326847765"/>
      <w:bookmarkStart w:id="55" w:name="_Toc326864287"/>
      <w:r w:rsidRPr="001457B1">
        <w:rPr>
          <w:rFonts w:ascii="方正小标宋_GBK" w:eastAsia="方正小标宋_GBK" w:hAnsi="方正小标宋_GBK" w:hint="eastAsia"/>
          <w:b w:val="0"/>
          <w:sz w:val="24"/>
        </w:rPr>
        <w:t>在数据库中</w:t>
      </w:r>
      <w:r w:rsidR="00C31681" w:rsidRPr="001457B1">
        <w:rPr>
          <w:rFonts w:ascii="方正小标宋_GBK" w:eastAsia="方正小标宋_GBK" w:hAnsi="方正小标宋_GBK" w:hint="eastAsia"/>
          <w:b w:val="0"/>
          <w:sz w:val="24"/>
        </w:rPr>
        <w:t>存储</w:t>
      </w:r>
      <w:r w:rsidR="0016169B" w:rsidRPr="001457B1">
        <w:rPr>
          <w:rFonts w:ascii="方正小标宋_GBK" w:eastAsia="方正小标宋_GBK" w:hAnsi="方正小标宋_GBK" w:hint="eastAsia"/>
          <w:b w:val="0"/>
          <w:sz w:val="24"/>
        </w:rPr>
        <w:t>树形结构</w:t>
      </w:r>
      <w:bookmarkEnd w:id="52"/>
      <w:bookmarkEnd w:id="53"/>
      <w:bookmarkEnd w:id="54"/>
      <w:bookmarkEnd w:id="55"/>
    </w:p>
    <w:p w:rsidR="001775D8" w:rsidRDefault="00EE59E2" w:rsidP="00A14567">
      <w:pPr>
        <w:spacing w:after="240"/>
        <w:ind w:firstLine="420"/>
      </w:pPr>
      <w:r>
        <w:rPr>
          <w:rFonts w:hint="eastAsia"/>
        </w:rPr>
        <w:t>CDMI</w:t>
      </w:r>
      <w:r>
        <w:rPr>
          <w:rFonts w:hint="eastAsia"/>
        </w:rPr>
        <w:t>中通过</w:t>
      </w:r>
      <w:r>
        <w:rPr>
          <w:rFonts w:hint="eastAsia"/>
        </w:rPr>
        <w:t>Container</w:t>
      </w:r>
      <w:r>
        <w:rPr>
          <w:rFonts w:hint="eastAsia"/>
        </w:rPr>
        <w:t>对象和</w:t>
      </w:r>
      <w:r>
        <w:rPr>
          <w:rFonts w:hint="eastAsia"/>
        </w:rPr>
        <w:t>Domain</w:t>
      </w:r>
      <w:r>
        <w:rPr>
          <w:rFonts w:hint="eastAsia"/>
        </w:rPr>
        <w:t>对象的嵌套，形成了一个树形结构，每个对象都可以用从根节点经过层层</w:t>
      </w:r>
      <w:r>
        <w:rPr>
          <w:rFonts w:hint="eastAsia"/>
        </w:rPr>
        <w:t>Container</w:t>
      </w:r>
      <w:r>
        <w:rPr>
          <w:rFonts w:hint="eastAsia"/>
        </w:rPr>
        <w:t>对象和</w:t>
      </w:r>
      <w:r>
        <w:rPr>
          <w:rFonts w:hint="eastAsia"/>
        </w:rPr>
        <w:t>Domain</w:t>
      </w:r>
      <w:r>
        <w:rPr>
          <w:rFonts w:hint="eastAsia"/>
        </w:rPr>
        <w:t>对象到所寻址对象所在的叶子节点的一条路径唯一标志</w:t>
      </w:r>
      <w:r w:rsidR="006F4996">
        <w:rPr>
          <w:rFonts w:hint="eastAsia"/>
        </w:rPr>
        <w:t>。这条路径其实就是访问所寻址对象的一个</w:t>
      </w:r>
      <w:r w:rsidR="00EC7608">
        <w:rPr>
          <w:rFonts w:hint="eastAsia"/>
        </w:rPr>
        <w:t>URI</w:t>
      </w:r>
      <w:r w:rsidR="006F4996">
        <w:rPr>
          <w:rFonts w:hint="eastAsia"/>
        </w:rPr>
        <w:t>，这个</w:t>
      </w:r>
      <w:r w:rsidR="006F4996">
        <w:rPr>
          <w:rFonts w:hint="eastAsia"/>
        </w:rPr>
        <w:t>URI</w:t>
      </w:r>
      <w:r w:rsidR="006F4996">
        <w:rPr>
          <w:rFonts w:hint="eastAsia"/>
        </w:rPr>
        <w:t>与上文提到的按</w:t>
      </w:r>
      <w:r w:rsidR="006F4996">
        <w:rPr>
          <w:rFonts w:hint="eastAsia"/>
        </w:rPr>
        <w:t>ID</w:t>
      </w:r>
      <w:r w:rsidR="006F4996">
        <w:rPr>
          <w:rFonts w:hint="eastAsia"/>
        </w:rPr>
        <w:t>访问对象的</w:t>
      </w:r>
      <w:r w:rsidR="006F4996">
        <w:rPr>
          <w:rFonts w:hint="eastAsia"/>
        </w:rPr>
        <w:t>URI</w:t>
      </w:r>
      <w:r w:rsidR="006F4996">
        <w:rPr>
          <w:rFonts w:hint="eastAsia"/>
        </w:rPr>
        <w:t>不同</w:t>
      </w:r>
      <w:r w:rsidR="00EC7608">
        <w:rPr>
          <w:rFonts w:hint="eastAsia"/>
        </w:rPr>
        <w:t>，</w:t>
      </w:r>
      <w:r w:rsidR="006F4996">
        <w:rPr>
          <w:rFonts w:hint="eastAsia"/>
        </w:rPr>
        <w:t>通常反映了对象所处位置的层次结构</w:t>
      </w:r>
      <w:r w:rsidR="004C44E1">
        <w:rPr>
          <w:rFonts w:hint="eastAsia"/>
        </w:rPr>
        <w:t>。</w:t>
      </w:r>
      <w:r w:rsidR="00E25E13">
        <w:rPr>
          <w:rFonts w:hint="eastAsia"/>
        </w:rPr>
        <w:t>比如</w:t>
      </w:r>
      <w:r w:rsidR="00EC7608">
        <w:rPr>
          <w:rFonts w:hint="eastAsia"/>
        </w:rPr>
        <w:t>云存储系统中的一个</w:t>
      </w:r>
      <w:r w:rsidR="00EC7608">
        <w:rPr>
          <w:rFonts w:hint="eastAsia"/>
        </w:rPr>
        <w:t>URI</w:t>
      </w:r>
      <w:r w:rsidR="00EC7608">
        <w:rPr>
          <w:rFonts w:hint="eastAsia"/>
        </w:rPr>
        <w:t>是</w:t>
      </w:r>
      <w:r w:rsidR="00EC7608" w:rsidRPr="00EC7608">
        <w:rPr>
          <w:rFonts w:hint="eastAsia"/>
        </w:rPr>
        <w:t>http://cloud.example.com/container1/container2/note.txt</w:t>
      </w:r>
      <w:r w:rsidR="00EC7608">
        <w:rPr>
          <w:rFonts w:hint="eastAsia"/>
        </w:rPr>
        <w:t>，</w:t>
      </w:r>
      <w:r w:rsidR="004C44E1">
        <w:rPr>
          <w:rFonts w:hint="eastAsia"/>
        </w:rPr>
        <w:t>访问的对象是</w:t>
      </w:r>
      <w:r w:rsidR="004C44E1">
        <w:rPr>
          <w:rFonts w:hint="eastAsia"/>
        </w:rPr>
        <w:t>note.txt</w:t>
      </w:r>
      <w:r w:rsidR="004C44E1">
        <w:rPr>
          <w:rFonts w:hint="eastAsia"/>
        </w:rPr>
        <w:t>，我可以通过这个</w:t>
      </w:r>
      <w:r w:rsidR="004C44E1">
        <w:rPr>
          <w:rFonts w:hint="eastAsia"/>
        </w:rPr>
        <w:t>URI</w:t>
      </w:r>
      <w:r w:rsidR="004C44E1">
        <w:rPr>
          <w:rFonts w:hint="eastAsia"/>
        </w:rPr>
        <w:t>得知根路径下有一个</w:t>
      </w:r>
      <w:r w:rsidR="004C44E1">
        <w:rPr>
          <w:rFonts w:hint="eastAsia"/>
        </w:rPr>
        <w:t>Container</w:t>
      </w:r>
      <w:r w:rsidR="004C44E1">
        <w:rPr>
          <w:rFonts w:hint="eastAsia"/>
        </w:rPr>
        <w:t>类型的名为</w:t>
      </w:r>
      <w:r w:rsidR="004C44E1">
        <w:rPr>
          <w:rFonts w:hint="eastAsia"/>
        </w:rPr>
        <w:t>container1</w:t>
      </w:r>
      <w:r w:rsidR="004C44E1">
        <w:rPr>
          <w:rFonts w:hint="eastAsia"/>
        </w:rPr>
        <w:t>的对象，</w:t>
      </w:r>
      <w:r w:rsidR="004C44E1">
        <w:rPr>
          <w:rFonts w:hint="eastAsia"/>
        </w:rPr>
        <w:t>container1</w:t>
      </w:r>
      <w:r w:rsidR="004C44E1">
        <w:rPr>
          <w:rFonts w:hint="eastAsia"/>
        </w:rPr>
        <w:t>下包含有一个</w:t>
      </w:r>
      <w:r w:rsidR="004C44E1">
        <w:rPr>
          <w:rFonts w:hint="eastAsia"/>
        </w:rPr>
        <w:t>Container</w:t>
      </w:r>
      <w:r w:rsidR="004C44E1">
        <w:rPr>
          <w:rFonts w:hint="eastAsia"/>
        </w:rPr>
        <w:t>类型的名为</w:t>
      </w:r>
      <w:r w:rsidR="004C44E1">
        <w:rPr>
          <w:rFonts w:hint="eastAsia"/>
        </w:rPr>
        <w:t>container2</w:t>
      </w:r>
      <w:r w:rsidR="004C44E1">
        <w:rPr>
          <w:rFonts w:hint="eastAsia"/>
        </w:rPr>
        <w:t>的对象，</w:t>
      </w:r>
      <w:r w:rsidR="004C44E1">
        <w:rPr>
          <w:rFonts w:hint="eastAsia"/>
        </w:rPr>
        <w:t>container2</w:t>
      </w:r>
      <w:r w:rsidR="004C44E1">
        <w:rPr>
          <w:rFonts w:hint="eastAsia"/>
        </w:rPr>
        <w:t>下包含着我们将要访问的名为</w:t>
      </w:r>
      <w:r w:rsidR="004C44E1">
        <w:rPr>
          <w:rFonts w:hint="eastAsia"/>
        </w:rPr>
        <w:t>note.txt</w:t>
      </w:r>
      <w:r w:rsidR="004C44E1">
        <w:rPr>
          <w:rFonts w:hint="eastAsia"/>
        </w:rPr>
        <w:t>的数据对象。</w:t>
      </w:r>
      <w:r w:rsidR="001775D8">
        <w:rPr>
          <w:rFonts w:hint="eastAsia"/>
        </w:rPr>
        <w:t>这其实与文件系统中的文件路径类似，因为文件系统中也是一条路径唯一确定一个文件，一个文件只能由一条路径标志。</w:t>
      </w:r>
      <w:r w:rsidR="000941BE">
        <w:rPr>
          <w:rFonts w:hint="eastAsia"/>
        </w:rPr>
        <w:t>在文件系统中，从根目录到文件所在目录过程中可以嵌套多层文件夹，这文件夹就相当于</w:t>
      </w:r>
      <w:r w:rsidR="000941BE">
        <w:rPr>
          <w:rFonts w:hint="eastAsia"/>
        </w:rPr>
        <w:t>CDMI</w:t>
      </w:r>
      <w:r w:rsidR="000941BE">
        <w:rPr>
          <w:rFonts w:hint="eastAsia"/>
        </w:rPr>
        <w:t>中的</w:t>
      </w:r>
      <w:r w:rsidR="000941BE">
        <w:rPr>
          <w:rFonts w:hint="eastAsia"/>
        </w:rPr>
        <w:t>Container</w:t>
      </w:r>
      <w:r w:rsidR="000941BE">
        <w:rPr>
          <w:rFonts w:hint="eastAsia"/>
        </w:rPr>
        <w:t>，而文件就相当于</w:t>
      </w:r>
      <w:r w:rsidR="000941BE">
        <w:rPr>
          <w:rFonts w:hint="eastAsia"/>
        </w:rPr>
        <w:t>Dataobject</w:t>
      </w:r>
      <w:r w:rsidR="000941BE">
        <w:rPr>
          <w:rFonts w:hint="eastAsia"/>
        </w:rPr>
        <w:t>。</w:t>
      </w:r>
      <w:r w:rsidR="002F54E8">
        <w:rPr>
          <w:rFonts w:hint="eastAsia"/>
        </w:rPr>
        <w:t>于是</w:t>
      </w:r>
      <w:r w:rsidR="002F54E8" w:rsidRPr="002F54E8">
        <w:rPr>
          <w:rFonts w:hint="eastAsia"/>
        </w:rPr>
        <w:t>http://cloud.example.com/container1/container2/note.txt</w:t>
      </w:r>
      <w:r w:rsidR="002F54E8" w:rsidRPr="002F54E8">
        <w:rPr>
          <w:rFonts w:hint="eastAsia"/>
        </w:rPr>
        <w:t>这个</w:t>
      </w:r>
      <w:r w:rsidR="002F54E8" w:rsidRPr="002F54E8">
        <w:rPr>
          <w:rFonts w:hint="eastAsia"/>
        </w:rPr>
        <w:t>URI</w:t>
      </w:r>
      <w:r w:rsidR="002F54E8" w:rsidRPr="002F54E8">
        <w:rPr>
          <w:rFonts w:hint="eastAsia"/>
        </w:rPr>
        <w:t>相当于</w:t>
      </w:r>
      <w:r w:rsidR="002F54E8" w:rsidRPr="002F54E8">
        <w:rPr>
          <w:rFonts w:hint="eastAsia"/>
        </w:rPr>
        <w:t>Linux</w:t>
      </w:r>
      <w:r w:rsidR="002F54E8">
        <w:rPr>
          <w:rFonts w:hint="eastAsia"/>
        </w:rPr>
        <w:t>系统中的一条文件路径“</w:t>
      </w:r>
      <w:r w:rsidR="002F54E8" w:rsidRPr="002F54E8">
        <w:rPr>
          <w:rFonts w:hint="eastAsia"/>
        </w:rPr>
        <w:t>/container1/container2/note.txt</w:t>
      </w:r>
      <w:r w:rsidR="002F54E8">
        <w:rPr>
          <w:rFonts w:hint="eastAsia"/>
        </w:rPr>
        <w:t>”</w:t>
      </w:r>
      <w:r w:rsidR="00116CE8">
        <w:rPr>
          <w:rFonts w:hint="eastAsia"/>
        </w:rPr>
        <w:t>。</w:t>
      </w:r>
    </w:p>
    <w:p w:rsidR="00A10BFA" w:rsidRDefault="006F2038" w:rsidP="00A14567">
      <w:pPr>
        <w:spacing w:after="240"/>
        <w:ind w:firstLine="420"/>
      </w:pPr>
      <w:r>
        <w:rPr>
          <w:rFonts w:hint="eastAsia"/>
        </w:rPr>
        <w:t>因此在云存储系统中，可以把每个对象的反映层次结构的</w:t>
      </w:r>
      <w:r>
        <w:rPr>
          <w:rFonts w:hint="eastAsia"/>
        </w:rPr>
        <w:t>URI</w:t>
      </w:r>
      <w:r>
        <w:rPr>
          <w:rFonts w:hint="eastAsia"/>
        </w:rPr>
        <w:t>字符串作为标志这个对象的</w:t>
      </w:r>
      <w:r>
        <w:rPr>
          <w:rFonts w:hint="eastAsia"/>
        </w:rPr>
        <w:t>Key</w:t>
      </w:r>
      <w:r>
        <w:rPr>
          <w:rFonts w:hint="eastAsia"/>
        </w:rPr>
        <w:t>，存储在</w:t>
      </w:r>
      <w:r>
        <w:rPr>
          <w:rFonts w:hint="eastAsia"/>
        </w:rPr>
        <w:t>Key-Value</w:t>
      </w:r>
      <w:r w:rsidR="00FE3F67">
        <w:rPr>
          <w:rFonts w:hint="eastAsia"/>
        </w:rPr>
        <w:t>数据库中，想要找到</w:t>
      </w:r>
      <w:r>
        <w:rPr>
          <w:rFonts w:hint="eastAsia"/>
        </w:rPr>
        <w:t>这个</w:t>
      </w:r>
      <w:r w:rsidR="00FE3F67">
        <w:rPr>
          <w:rFonts w:hint="eastAsia"/>
        </w:rPr>
        <w:t>对象</w:t>
      </w:r>
      <w:r>
        <w:rPr>
          <w:rFonts w:hint="eastAsia"/>
        </w:rPr>
        <w:t>只要在数据库中检索这个</w:t>
      </w:r>
      <w:r>
        <w:rPr>
          <w:rFonts w:hint="eastAsia"/>
        </w:rPr>
        <w:t>Key</w:t>
      </w:r>
      <w:r>
        <w:rPr>
          <w:rFonts w:hint="eastAsia"/>
        </w:rPr>
        <w:t>就可以了。</w:t>
      </w:r>
      <w:r w:rsidR="009A3EB9">
        <w:rPr>
          <w:rFonts w:hint="eastAsia"/>
        </w:rPr>
        <w:t>按照这个思路，</w:t>
      </w:r>
      <w:r w:rsidR="00AB7BCF">
        <w:rPr>
          <w:rFonts w:hint="eastAsia"/>
        </w:rPr>
        <w:t>上文中的</w:t>
      </w:r>
      <w:r w:rsidR="009A3EB9" w:rsidRPr="009A3EB9">
        <w:rPr>
          <w:rFonts w:hint="eastAsia"/>
        </w:rPr>
        <w:t>note.txt</w:t>
      </w:r>
      <w:r w:rsidR="009A3EB9">
        <w:rPr>
          <w:rFonts w:hint="eastAsia"/>
        </w:rPr>
        <w:t>对象</w:t>
      </w:r>
      <w:r w:rsidR="009A3EB9" w:rsidRPr="009A3EB9">
        <w:rPr>
          <w:rFonts w:hint="eastAsia"/>
        </w:rPr>
        <w:t>在数据库中的</w:t>
      </w:r>
      <w:r w:rsidR="009A3EB9" w:rsidRPr="009A3EB9">
        <w:rPr>
          <w:rFonts w:hint="eastAsia"/>
        </w:rPr>
        <w:t>Key</w:t>
      </w:r>
      <w:r w:rsidR="009A3EB9">
        <w:rPr>
          <w:rFonts w:hint="eastAsia"/>
        </w:rPr>
        <w:t>将是</w:t>
      </w:r>
      <w:r w:rsidR="009A3EB9" w:rsidRPr="009A3EB9">
        <w:rPr>
          <w:rFonts w:hint="eastAsia"/>
        </w:rPr>
        <w:t>“</w:t>
      </w:r>
      <w:r w:rsidR="009A3EB9" w:rsidRPr="009A3EB9">
        <w:t>/container1/container2/note.txt”</w:t>
      </w:r>
      <w:r w:rsidR="009A3EB9">
        <w:rPr>
          <w:rFonts w:hint="eastAsia"/>
        </w:rPr>
        <w:t>，</w:t>
      </w:r>
      <w:r w:rsidR="00041151">
        <w:rPr>
          <w:rFonts w:hint="eastAsia"/>
        </w:rPr>
        <w:t>这里的</w:t>
      </w:r>
      <w:r w:rsidR="00041151">
        <w:rPr>
          <w:rFonts w:hint="eastAsia"/>
        </w:rPr>
        <w:t>Key</w:t>
      </w:r>
      <w:r w:rsidR="009A3EB9">
        <w:rPr>
          <w:rFonts w:hint="eastAsia"/>
        </w:rPr>
        <w:t>也就相当于关系型数据库中的主键</w:t>
      </w:r>
      <w:r w:rsidR="00041151">
        <w:rPr>
          <w:rFonts w:hint="eastAsia"/>
        </w:rPr>
        <w:t>，是全局唯一的。</w:t>
      </w:r>
      <w:r w:rsidR="009A3EB9">
        <w:rPr>
          <w:rFonts w:hint="eastAsia"/>
        </w:rPr>
        <w:t>通过检索这个</w:t>
      </w:r>
      <w:r w:rsidR="009A3EB9">
        <w:rPr>
          <w:rFonts w:hint="eastAsia"/>
        </w:rPr>
        <w:t>Key</w:t>
      </w:r>
      <w:r w:rsidR="009A3EB9">
        <w:rPr>
          <w:rFonts w:hint="eastAsia"/>
        </w:rPr>
        <w:t>找到数据表中的一行，代表着一个对象，</w:t>
      </w:r>
      <w:r w:rsidR="00041151">
        <w:rPr>
          <w:rFonts w:hint="eastAsia"/>
        </w:rPr>
        <w:t>一行通常有多个列</w:t>
      </w:r>
      <w:r w:rsidR="00FB7E0F">
        <w:rPr>
          <w:rFonts w:hint="eastAsia"/>
        </w:rPr>
        <w:t>，表示这个对象具有多个属性</w:t>
      </w:r>
      <w:r w:rsidR="00041151">
        <w:rPr>
          <w:rFonts w:hint="eastAsia"/>
        </w:rPr>
        <w:t>，</w:t>
      </w:r>
      <w:r w:rsidR="00FB7210">
        <w:rPr>
          <w:rFonts w:hint="eastAsia"/>
        </w:rPr>
        <w:t>列中的值是这个对象的</w:t>
      </w:r>
      <w:r w:rsidR="00A41BC8">
        <w:rPr>
          <w:rFonts w:hint="eastAsia"/>
        </w:rPr>
        <w:t>各个</w:t>
      </w:r>
      <w:r w:rsidR="00FB7210">
        <w:rPr>
          <w:rFonts w:hint="eastAsia"/>
        </w:rPr>
        <w:t>属性值。</w:t>
      </w:r>
    </w:p>
    <w:p w:rsidR="00282564" w:rsidRDefault="00282564" w:rsidP="001828CD">
      <w:pPr>
        <w:ind w:firstLine="420"/>
      </w:pPr>
      <w:r>
        <w:rPr>
          <w:rFonts w:hint="eastAsia"/>
        </w:rPr>
        <w:t>采用这样的思路后，数据库中的数据大致上会是这个样子，每一行</w:t>
      </w:r>
      <w:r w:rsidRPr="00282564">
        <w:rPr>
          <w:rFonts w:hint="eastAsia"/>
        </w:rPr>
        <w:t>对应一个</w:t>
      </w:r>
      <w:r w:rsidRPr="00282564">
        <w:rPr>
          <w:rFonts w:hint="eastAsia"/>
        </w:rPr>
        <w:t>CDMI</w:t>
      </w:r>
      <w:r w:rsidRPr="00282564">
        <w:rPr>
          <w:rFonts w:hint="eastAsia"/>
        </w:rPr>
        <w:t>对象</w:t>
      </w:r>
      <w:r w:rsidR="0000525D">
        <w:rPr>
          <w:rFonts w:hint="eastAsia"/>
        </w:rPr>
        <w:t>，</w:t>
      </w:r>
      <w:r w:rsidR="0000525D">
        <w:rPr>
          <w:rFonts w:hint="eastAsia"/>
        </w:rPr>
        <w:t>KeyURI</w:t>
      </w:r>
      <w:r w:rsidR="0000525D">
        <w:rPr>
          <w:rFonts w:hint="eastAsia"/>
        </w:rPr>
        <w:t>相当于关系型数据库中的主键</w:t>
      </w:r>
      <w:r w:rsidR="005335D4">
        <w:rPr>
          <w:rFonts w:hint="eastAsia"/>
        </w:rPr>
        <w:t>，如表</w:t>
      </w:r>
      <w:r w:rsidR="005335D4">
        <w:rPr>
          <w:rFonts w:hint="eastAsia"/>
        </w:rPr>
        <w:t>2.2</w:t>
      </w:r>
      <w:r w:rsidR="005335D4">
        <w:rPr>
          <w:rFonts w:hint="eastAsia"/>
        </w:rPr>
        <w:t>所示。</w:t>
      </w:r>
    </w:p>
    <w:p w:rsidR="00F17998" w:rsidRPr="00BD4B3C" w:rsidRDefault="00F17998" w:rsidP="00A70DD5">
      <w:pPr>
        <w:pStyle w:val="a8"/>
        <w:spacing w:after="240"/>
        <w:jc w:val="center"/>
        <w:rPr>
          <w:rFonts w:ascii="方正精宋简体" w:eastAsia="方正精宋简体" w:hAnsi="Times New Roman MT Std"/>
          <w:sz w:val="18"/>
        </w:rPr>
      </w:pPr>
      <w:r w:rsidRPr="00BD4B3C">
        <w:rPr>
          <w:rFonts w:ascii="方正精宋简体" w:eastAsia="方正精宋简体" w:hAnsi="Times New Roman MT Std" w:hint="eastAsia"/>
          <w:sz w:val="18"/>
        </w:rPr>
        <w:t xml:space="preserve">表 </w:t>
      </w:r>
      <w:r w:rsidR="00DA3C03" w:rsidRPr="00BD4B3C">
        <w:rPr>
          <w:rFonts w:ascii="方正精宋简体" w:eastAsia="方正精宋简体" w:hAnsi="Times New Roman MT Std" w:hint="eastAsia"/>
          <w:sz w:val="18"/>
        </w:rPr>
        <w:fldChar w:fldCharType="begin"/>
      </w:r>
      <w:r w:rsidR="00DA3C03" w:rsidRPr="00BD4B3C">
        <w:rPr>
          <w:rFonts w:ascii="方正精宋简体" w:eastAsia="方正精宋简体" w:hAnsi="Times New Roman MT Std" w:hint="eastAsia"/>
          <w:sz w:val="18"/>
        </w:rPr>
        <w:instrText xml:space="preserve"> STYLEREF 2 \s </w:instrText>
      </w:r>
      <w:r w:rsidR="00DA3C03" w:rsidRPr="00BD4B3C">
        <w:rPr>
          <w:rFonts w:ascii="方正精宋简体" w:eastAsia="方正精宋简体" w:hAnsi="Times New Roman MT Std" w:hint="eastAsia"/>
          <w:sz w:val="18"/>
        </w:rPr>
        <w:fldChar w:fldCharType="separate"/>
      </w:r>
      <w:r w:rsidR="00DA3C03" w:rsidRPr="00BD4B3C">
        <w:rPr>
          <w:rFonts w:ascii="方正精宋简体" w:eastAsia="方正精宋简体" w:hAnsi="Times New Roman MT Std" w:hint="eastAsia"/>
          <w:sz w:val="18"/>
        </w:rPr>
        <w:t>2</w:t>
      </w:r>
      <w:r w:rsidR="00DA3C03" w:rsidRPr="00BD4B3C">
        <w:rPr>
          <w:rFonts w:ascii="方正精宋简体" w:eastAsia="方正精宋简体" w:hAnsi="Times New Roman MT Std" w:hint="eastAsia"/>
          <w:sz w:val="18"/>
        </w:rPr>
        <w:fldChar w:fldCharType="end"/>
      </w:r>
      <w:r w:rsidR="00DA3C03" w:rsidRPr="00BD4B3C">
        <w:rPr>
          <w:rFonts w:ascii="方正精宋简体" w:eastAsia="方正精宋简体" w:hAnsi="Times New Roman MT Std" w:hint="eastAsia"/>
          <w:sz w:val="18"/>
        </w:rPr>
        <w:t>.</w:t>
      </w:r>
      <w:r w:rsidR="00DA3C03" w:rsidRPr="00BD4B3C">
        <w:rPr>
          <w:rFonts w:ascii="方正精宋简体" w:eastAsia="方正精宋简体" w:hAnsi="Times New Roman MT Std" w:hint="eastAsia"/>
          <w:sz w:val="18"/>
        </w:rPr>
        <w:fldChar w:fldCharType="begin"/>
      </w:r>
      <w:r w:rsidR="00DA3C03" w:rsidRPr="00BD4B3C">
        <w:rPr>
          <w:rFonts w:ascii="方正精宋简体" w:eastAsia="方正精宋简体" w:hAnsi="Times New Roman MT Std" w:hint="eastAsia"/>
          <w:sz w:val="18"/>
        </w:rPr>
        <w:instrText xml:space="preserve"> SEQ 表 \* ARABIC \s 2 </w:instrText>
      </w:r>
      <w:r w:rsidR="00DA3C03" w:rsidRPr="00BD4B3C">
        <w:rPr>
          <w:rFonts w:ascii="方正精宋简体" w:eastAsia="方正精宋简体" w:hAnsi="Times New Roman MT Std" w:hint="eastAsia"/>
          <w:sz w:val="18"/>
        </w:rPr>
        <w:fldChar w:fldCharType="separate"/>
      </w:r>
      <w:r w:rsidR="00DA3C03" w:rsidRPr="00BD4B3C">
        <w:rPr>
          <w:rFonts w:ascii="方正精宋简体" w:eastAsia="方正精宋简体" w:hAnsi="Times New Roman MT Std" w:hint="eastAsia"/>
          <w:sz w:val="18"/>
        </w:rPr>
        <w:t>2</w:t>
      </w:r>
      <w:r w:rsidR="00DA3C03" w:rsidRPr="00BD4B3C">
        <w:rPr>
          <w:rFonts w:ascii="方正精宋简体" w:eastAsia="方正精宋简体" w:hAnsi="Times New Roman MT Std" w:hint="eastAsia"/>
          <w:sz w:val="18"/>
        </w:rPr>
        <w:fldChar w:fldCharType="end"/>
      </w:r>
      <w:r w:rsidR="00BD4B3C" w:rsidRPr="00BD4B3C">
        <w:rPr>
          <w:rFonts w:ascii="方正精宋简体" w:eastAsia="方正精宋简体" w:hAnsi="Times New Roman MT Std" w:hint="eastAsia"/>
          <w:sz w:val="18"/>
        </w:rPr>
        <w:t>数据库表项设计雏形</w:t>
      </w:r>
    </w:p>
    <w:tbl>
      <w:tblPr>
        <w:tblStyle w:val="aa"/>
        <w:tblW w:w="8505" w:type="dxa"/>
        <w:jc w:val="center"/>
        <w:tblLook w:val="04A0" w:firstRow="1" w:lastRow="0" w:firstColumn="1" w:lastColumn="0" w:noHBand="0" w:noVBand="1"/>
      </w:tblPr>
      <w:tblGrid>
        <w:gridCol w:w="1226"/>
        <w:gridCol w:w="2506"/>
        <w:gridCol w:w="2231"/>
        <w:gridCol w:w="1134"/>
        <w:gridCol w:w="1408"/>
      </w:tblGrid>
      <w:tr w:rsidR="00F70A2D" w:rsidRPr="00305671" w:rsidTr="008D29E8">
        <w:trPr>
          <w:cantSplit/>
          <w:tblHeader/>
          <w:jc w:val="center"/>
        </w:trPr>
        <w:tc>
          <w:tcPr>
            <w:tcW w:w="0" w:type="auto"/>
            <w:shd w:val="clear" w:color="auto" w:fill="C6D9F1" w:themeFill="text2" w:themeFillTint="33"/>
            <w:noWrap/>
          </w:tcPr>
          <w:p w:rsidR="00F70A2D" w:rsidRPr="00305671" w:rsidRDefault="00C64834" w:rsidP="00A97612">
            <w:pPr>
              <w:pStyle w:val="a7"/>
              <w:spacing w:line="240" w:lineRule="auto"/>
              <w:ind w:firstLineChars="0" w:firstLine="0"/>
              <w:jc w:val="center"/>
              <w:rPr>
                <w:rFonts w:ascii="Inconsolata" w:hAnsi="Inconsolata"/>
                <w:sz w:val="18"/>
                <w:szCs w:val="21"/>
              </w:rPr>
            </w:pPr>
            <w:r w:rsidRPr="00305671">
              <w:rPr>
                <w:rFonts w:ascii="Inconsolata" w:hAnsi="Inconsolata" w:hint="eastAsia"/>
                <w:sz w:val="18"/>
                <w:szCs w:val="21"/>
              </w:rPr>
              <w:t>object</w:t>
            </w:r>
            <w:r w:rsidR="00F70A2D" w:rsidRPr="00305671">
              <w:rPr>
                <w:rFonts w:ascii="Inconsolata" w:hAnsi="Inconsolata"/>
                <w:sz w:val="18"/>
                <w:szCs w:val="21"/>
              </w:rPr>
              <w:t>ID</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KeyURI</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ParentPath</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ItemType</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Value</w:t>
            </w: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AAAAFAAo7EE</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NULL</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AAAAFAAo7EF</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/note.txt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Dataobject</w:t>
            </w:r>
          </w:p>
        </w:tc>
        <w:tc>
          <w:tcPr>
            <w:tcW w:w="0" w:type="auto"/>
            <w:noWrap/>
          </w:tcPr>
          <w:p w:rsidR="00F70A2D" w:rsidRPr="00305671" w:rsidRDefault="00692AF9" w:rsidP="00305671">
            <w:pPr>
              <w:pStyle w:val="a7"/>
              <w:spacing w:line="240" w:lineRule="auto"/>
              <w:ind w:firstLineChars="0" w:firstLine="0"/>
              <w:rPr>
                <w:rFonts w:ascii="Inconsolata" w:hAnsi="Inconsolata"/>
                <w:sz w:val="18"/>
                <w:szCs w:val="21"/>
              </w:rPr>
            </w:pPr>
            <w:r w:rsidRPr="00305671">
              <w:rPr>
                <w:rFonts w:ascii="Inconsolata" w:hAnsi="Inconsolata" w:hint="eastAsia"/>
                <w:sz w:val="18"/>
                <w:szCs w:val="21"/>
              </w:rPr>
              <w:t>"</w:t>
            </w:r>
            <w:r w:rsidRPr="00305671">
              <w:rPr>
                <w:rFonts w:ascii="Inconsolata" w:hAnsi="Inconsolata"/>
                <w:sz w:val="18"/>
                <w:szCs w:val="21"/>
              </w:rPr>
              <w:t>Hello World</w:t>
            </w:r>
            <w:r w:rsidRPr="00305671">
              <w:rPr>
                <w:rFonts w:ascii="Inconsolata" w:hAnsi="Inconsolata" w:hint="eastAsia"/>
                <w:sz w:val="18"/>
                <w:szCs w:val="21"/>
              </w:rPr>
              <w:t>"</w:t>
            </w: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AAAAFAAo7EG</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AAAAFAAo7EH</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AAAAFAAo7EI</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r w:rsidR="00257AD4" w:rsidRPr="00305671">
              <w:rPr>
                <w:rFonts w:ascii="Inconsolata" w:hAnsi="Inconsolata"/>
                <w:sz w:val="18"/>
                <w:szCs w:val="21"/>
              </w:rPr>
              <w:t>cdmi_capabilities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Capability</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AAAAFAAo7EJ</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/cdmi_capabilities/</w:t>
            </w:r>
            <w:r w:rsidR="00257AD4" w:rsidRPr="00305671">
              <w:rPr>
                <w:rFonts w:ascii="Inconsolata" w:hAnsi="Inconsolata"/>
                <w:sz w:val="18"/>
                <w:szCs w:val="21"/>
              </w:rPr>
              <w:t>domain</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r w:rsidR="00257AD4" w:rsidRPr="00305671">
              <w:rPr>
                <w:rFonts w:ascii="Inconsolata" w:hAnsi="Inconsolata"/>
                <w:sz w:val="18"/>
                <w:szCs w:val="21"/>
              </w:rPr>
              <w:t>cdmi_capabilities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Capability</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AAAAFAAo7EK</w:t>
            </w:r>
          </w:p>
        </w:tc>
        <w:tc>
          <w:tcPr>
            <w:tcW w:w="0" w:type="auto"/>
            <w:noWrap/>
          </w:tcPr>
          <w:p w:rsidR="00F70A2D" w:rsidRPr="00305671" w:rsidRDefault="00257AD4"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/cdmi_domains/MyDomain</w:t>
            </w:r>
          </w:p>
        </w:tc>
        <w:tc>
          <w:tcPr>
            <w:tcW w:w="0" w:type="auto"/>
            <w:noWrap/>
          </w:tcPr>
          <w:p w:rsidR="00F70A2D" w:rsidRPr="00305671" w:rsidRDefault="00257AD4"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/cdmi_domains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Domain</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AAAAFAAo7EL</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/containerA/containerB/q</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Queue</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bl>
    <w:p w:rsidR="00414929" w:rsidRPr="00397D67" w:rsidRDefault="00A557E4" w:rsidP="007223FF">
      <w:pPr>
        <w:spacing w:after="240"/>
        <w:jc w:val="center"/>
        <w:rPr>
          <w:sz w:val="15"/>
        </w:rPr>
      </w:pPr>
      <w:r w:rsidRPr="00DE1140">
        <w:rPr>
          <w:rFonts w:ascii="方正精宋简体" w:hint="eastAsia"/>
          <w:sz w:val="15"/>
        </w:rPr>
        <w:t>注：</w:t>
      </w:r>
      <w:r w:rsidR="00F5289C" w:rsidRPr="00DE1140">
        <w:rPr>
          <w:rFonts w:ascii="方正精宋简体" w:hint="eastAsia"/>
          <w:sz w:val="15"/>
        </w:rPr>
        <w:t>其中根目录的Key</w:t>
      </w:r>
      <w:r w:rsidR="00A80C0F" w:rsidRPr="00DE1140">
        <w:rPr>
          <w:rFonts w:ascii="方正精宋简体" w:hint="eastAsia"/>
          <w:sz w:val="15"/>
        </w:rPr>
        <w:t>URI</w:t>
      </w:r>
      <w:r w:rsidR="00F5289C" w:rsidRPr="00DE1140">
        <w:rPr>
          <w:rFonts w:ascii="方正精宋简体" w:hint="eastAsia"/>
          <w:sz w:val="15"/>
        </w:rPr>
        <w:t>是“/”</w:t>
      </w:r>
      <w:r w:rsidR="00A80C0F" w:rsidRPr="00DE1140">
        <w:rPr>
          <w:rFonts w:ascii="方正精宋简体" w:hint="eastAsia"/>
          <w:sz w:val="15"/>
        </w:rPr>
        <w:t>，</w:t>
      </w:r>
      <w:r w:rsidR="00F5289C" w:rsidRPr="00DE1140">
        <w:rPr>
          <w:rFonts w:ascii="方正精宋简体" w:hint="eastAsia"/>
          <w:sz w:val="15"/>
        </w:rPr>
        <w:t>它没有父目录</w:t>
      </w:r>
      <w:r w:rsidR="00A90BC6">
        <w:rPr>
          <w:rFonts w:ascii="方正精宋简体" w:hint="eastAsia"/>
          <w:sz w:val="15"/>
        </w:rPr>
        <w:t>。</w:t>
      </w:r>
      <w:r w:rsidR="006735F1" w:rsidRPr="00DE1140">
        <w:rPr>
          <w:rFonts w:ascii="方正精宋简体" w:hint="eastAsia"/>
          <w:sz w:val="15"/>
        </w:rPr>
        <w:t>根目录下可以包含子对象，如：/note.txt，因此根目录是一个Container类型</w:t>
      </w:r>
      <w:r w:rsidR="00A80C0F" w:rsidRPr="00397D67">
        <w:rPr>
          <w:rFonts w:hint="eastAsia"/>
          <w:sz w:val="15"/>
        </w:rPr>
        <w:t>。</w:t>
      </w:r>
    </w:p>
    <w:p w:rsidR="00A000DD" w:rsidRPr="001457B1" w:rsidRDefault="00A000DD" w:rsidP="00954245">
      <w:pPr>
        <w:pStyle w:val="4"/>
        <w:numPr>
          <w:ilvl w:val="2"/>
          <w:numId w:val="1"/>
        </w:numPr>
        <w:spacing w:after="0"/>
        <w:rPr>
          <w:rFonts w:ascii="方正小标宋_GBK" w:eastAsia="方正小标宋_GBK" w:hAnsi="方正小标宋_GBK"/>
          <w:b w:val="0"/>
          <w:sz w:val="24"/>
        </w:rPr>
      </w:pPr>
      <w:bookmarkStart w:id="56" w:name="_Toc326732483"/>
      <w:bookmarkStart w:id="57" w:name="_Toc326847093"/>
      <w:bookmarkStart w:id="58" w:name="_Toc326847766"/>
      <w:bookmarkStart w:id="59" w:name="_Toc326864288"/>
      <w:r w:rsidRPr="001457B1">
        <w:rPr>
          <w:rFonts w:ascii="方正小标宋_GBK" w:eastAsia="方正小标宋_GBK" w:hAnsi="方正小标宋_GBK" w:hint="eastAsia"/>
          <w:b w:val="0"/>
          <w:sz w:val="24"/>
        </w:rPr>
        <w:t>通过对象ID访问</w:t>
      </w:r>
      <w:r w:rsidR="00026C85" w:rsidRPr="001457B1">
        <w:rPr>
          <w:rFonts w:ascii="方正小标宋_GBK" w:eastAsia="方正小标宋_GBK" w:hAnsi="方正小标宋_GBK" w:hint="eastAsia"/>
          <w:b w:val="0"/>
          <w:sz w:val="24"/>
        </w:rPr>
        <w:t>对象</w:t>
      </w:r>
      <w:bookmarkEnd w:id="56"/>
      <w:bookmarkEnd w:id="57"/>
      <w:bookmarkEnd w:id="58"/>
      <w:bookmarkEnd w:id="59"/>
    </w:p>
    <w:p w:rsidR="00722D4B" w:rsidRDefault="00414929" w:rsidP="00F847D7">
      <w:pPr>
        <w:spacing w:after="240"/>
        <w:ind w:firstLine="420"/>
      </w:pPr>
      <w:r>
        <w:rPr>
          <w:rFonts w:hint="eastAsia"/>
        </w:rPr>
        <w:t>若用户访问</w:t>
      </w:r>
      <w:r w:rsidRPr="00414929">
        <w:rPr>
          <w:rFonts w:hint="eastAsia"/>
        </w:rPr>
        <w:t>http://cloud.example.com</w:t>
      </w:r>
      <w:r w:rsidRPr="00414929">
        <w:t>/cdmi_objectid/AAAAFAAo7EF</w:t>
      </w:r>
      <w:r>
        <w:rPr>
          <w:rFonts w:hint="eastAsia"/>
        </w:rPr>
        <w:t>，通过</w:t>
      </w:r>
      <w:r>
        <w:rPr>
          <w:rFonts w:hint="eastAsia"/>
        </w:rPr>
        <w:t>URI</w:t>
      </w:r>
      <w:r>
        <w:rPr>
          <w:rFonts w:hint="eastAsia"/>
        </w:rPr>
        <w:t>第一层的“</w:t>
      </w:r>
      <w:r w:rsidRPr="00414929">
        <w:t>cdmi_objectid</w:t>
      </w:r>
      <w:r>
        <w:rPr>
          <w:rFonts w:hint="eastAsia"/>
        </w:rPr>
        <w:t>”字串可以得知这个</w:t>
      </w:r>
      <w:r>
        <w:rPr>
          <w:rFonts w:hint="eastAsia"/>
        </w:rPr>
        <w:t>URI</w:t>
      </w:r>
      <w:r>
        <w:rPr>
          <w:rFonts w:hint="eastAsia"/>
        </w:rPr>
        <w:t>将</w:t>
      </w:r>
      <w:r w:rsidR="00A557E4">
        <w:rPr>
          <w:rFonts w:hint="eastAsia"/>
        </w:rPr>
        <w:t>通过</w:t>
      </w:r>
      <w:r>
        <w:rPr>
          <w:rFonts w:hint="eastAsia"/>
        </w:rPr>
        <w:t>对象</w:t>
      </w:r>
      <w:r>
        <w:rPr>
          <w:rFonts w:hint="eastAsia"/>
        </w:rPr>
        <w:t>ID</w:t>
      </w:r>
      <w:r>
        <w:rPr>
          <w:rFonts w:hint="eastAsia"/>
        </w:rPr>
        <w:t>访问对象，</w:t>
      </w:r>
      <w:r w:rsidR="00A557E4">
        <w:rPr>
          <w:rFonts w:hint="eastAsia"/>
        </w:rPr>
        <w:t>因此按对象</w:t>
      </w:r>
      <w:r w:rsidR="00A557E4">
        <w:rPr>
          <w:rFonts w:hint="eastAsia"/>
        </w:rPr>
        <w:t>ID</w:t>
      </w:r>
      <w:r w:rsidR="00A557E4">
        <w:rPr>
          <w:rFonts w:hint="eastAsia"/>
        </w:rPr>
        <w:t>访问方式合法的</w:t>
      </w:r>
      <w:r w:rsidR="00A557E4">
        <w:rPr>
          <w:rFonts w:hint="eastAsia"/>
        </w:rPr>
        <w:t>URI</w:t>
      </w:r>
      <w:r w:rsidR="002A5EAA">
        <w:rPr>
          <w:rFonts w:hint="eastAsia"/>
        </w:rPr>
        <w:t>应该有且只有</w:t>
      </w:r>
      <w:r w:rsidR="00A557E4">
        <w:rPr>
          <w:rFonts w:hint="eastAsia"/>
        </w:rPr>
        <w:t>两层，第一层是固定的“</w:t>
      </w:r>
      <w:r w:rsidR="00A557E4" w:rsidRPr="00414929">
        <w:t>cdmi_objectid</w:t>
      </w:r>
      <w:r w:rsidR="00A557E4">
        <w:rPr>
          <w:rFonts w:hint="eastAsia"/>
        </w:rPr>
        <w:t>”字串，</w:t>
      </w:r>
      <w:r w:rsidR="00E046B9">
        <w:rPr>
          <w:rFonts w:hint="eastAsia"/>
        </w:rPr>
        <w:t>第</w:t>
      </w:r>
      <w:r w:rsidR="00E046B9">
        <w:rPr>
          <w:rFonts w:hint="eastAsia"/>
        </w:rPr>
        <w:t>2</w:t>
      </w:r>
      <w:r w:rsidR="00E046B9">
        <w:rPr>
          <w:rFonts w:hint="eastAsia"/>
        </w:rPr>
        <w:t>层是对象在数据库中的</w:t>
      </w:r>
      <w:r w:rsidR="00E046B9">
        <w:rPr>
          <w:rFonts w:hint="eastAsia"/>
        </w:rPr>
        <w:t>ID</w:t>
      </w:r>
      <w:r w:rsidR="00E046B9">
        <w:rPr>
          <w:rFonts w:hint="eastAsia"/>
        </w:rPr>
        <w:t>。若</w:t>
      </w:r>
      <w:r w:rsidR="00E046B9">
        <w:rPr>
          <w:rFonts w:hint="eastAsia"/>
        </w:rPr>
        <w:t>URI</w:t>
      </w:r>
      <w:r w:rsidR="00E046B9">
        <w:rPr>
          <w:rFonts w:hint="eastAsia"/>
        </w:rPr>
        <w:t>第一层是“</w:t>
      </w:r>
      <w:r w:rsidR="00E046B9" w:rsidRPr="00414929">
        <w:t>cdmi_objectid</w:t>
      </w:r>
      <w:r w:rsidR="00E046B9">
        <w:rPr>
          <w:rFonts w:hint="eastAsia"/>
        </w:rPr>
        <w:t>”，但</w:t>
      </w:r>
      <w:r w:rsidR="00E046B9">
        <w:rPr>
          <w:rFonts w:hint="eastAsia"/>
        </w:rPr>
        <w:t>URI</w:t>
      </w:r>
      <w:r w:rsidR="00E046B9">
        <w:rPr>
          <w:rFonts w:hint="eastAsia"/>
        </w:rPr>
        <w:t>却</w:t>
      </w:r>
      <w:r w:rsidR="00B80DA1">
        <w:rPr>
          <w:rFonts w:hint="eastAsia"/>
        </w:rPr>
        <w:t>没有</w:t>
      </w:r>
      <w:r w:rsidR="00722D4B">
        <w:rPr>
          <w:rFonts w:hint="eastAsia"/>
        </w:rPr>
        <w:t>2</w:t>
      </w:r>
      <w:r w:rsidR="002E30A1">
        <w:rPr>
          <w:rFonts w:hint="eastAsia"/>
        </w:rPr>
        <w:t>层，例如下述都不是按对象</w:t>
      </w:r>
      <w:r w:rsidR="002E30A1">
        <w:rPr>
          <w:rFonts w:hint="eastAsia"/>
        </w:rPr>
        <w:t>ID</w:t>
      </w:r>
      <w:r w:rsidR="002E30A1">
        <w:rPr>
          <w:rFonts w:hint="eastAsia"/>
        </w:rPr>
        <w:t>访问的合法</w:t>
      </w:r>
      <w:r w:rsidR="002E30A1">
        <w:rPr>
          <w:rFonts w:hint="eastAsia"/>
        </w:rPr>
        <w:t>URI</w:t>
      </w:r>
      <w:r w:rsidR="002E30A1">
        <w:rPr>
          <w:rFonts w:hint="eastAsia"/>
        </w:rPr>
        <w:t>：</w:t>
      </w:r>
    </w:p>
    <w:p w:rsidR="00722D4B" w:rsidRPr="009A3CAD" w:rsidRDefault="00722D4B" w:rsidP="00954245">
      <w:pPr>
        <w:pStyle w:val="a7"/>
        <w:numPr>
          <w:ilvl w:val="0"/>
          <w:numId w:val="8"/>
        </w:numPr>
        <w:ind w:left="709" w:firstLineChars="0" w:hanging="283"/>
        <w:rPr>
          <w:rFonts w:ascii="Inconsolata" w:hAnsi="Inconsolata"/>
          <w:sz w:val="21"/>
        </w:rPr>
      </w:pPr>
      <w:r w:rsidRPr="009A3CAD">
        <w:rPr>
          <w:rFonts w:ascii="Inconsolata" w:hAnsi="Inconsolata" w:hint="eastAsia"/>
          <w:sz w:val="21"/>
        </w:rPr>
        <w:t>http://cloud.example.com</w:t>
      </w:r>
      <w:r w:rsidRPr="009A3CAD">
        <w:rPr>
          <w:rFonts w:ascii="Inconsolata" w:hAnsi="Inconsolata"/>
          <w:sz w:val="21"/>
        </w:rPr>
        <w:t>/cdmi_objectid/AAAAFAAo7EF</w:t>
      </w:r>
      <w:r w:rsidRPr="009A3CAD">
        <w:rPr>
          <w:rFonts w:ascii="Inconsolata" w:hAnsi="Inconsolata" w:hint="eastAsia"/>
          <w:sz w:val="21"/>
        </w:rPr>
        <w:t>/45526</w:t>
      </w:r>
    </w:p>
    <w:p w:rsidR="00282564" w:rsidRPr="009A3CAD" w:rsidRDefault="00EE76AE" w:rsidP="00954245">
      <w:pPr>
        <w:pStyle w:val="a7"/>
        <w:numPr>
          <w:ilvl w:val="0"/>
          <w:numId w:val="8"/>
        </w:numPr>
        <w:ind w:left="709" w:firstLineChars="0" w:hanging="283"/>
        <w:rPr>
          <w:rFonts w:ascii="Inconsolata" w:hAnsi="Inconsolata"/>
          <w:sz w:val="21"/>
        </w:rPr>
      </w:pPr>
      <w:r w:rsidRPr="009A3CAD">
        <w:rPr>
          <w:rFonts w:ascii="Inconsolata" w:hAnsi="Inconsolata" w:hint="eastAsia"/>
          <w:sz w:val="21"/>
        </w:rPr>
        <w:t>http://cloud.example.com</w:t>
      </w:r>
      <w:r w:rsidRPr="009A3CAD">
        <w:rPr>
          <w:rFonts w:ascii="Inconsolata" w:hAnsi="Inconsolata"/>
          <w:sz w:val="21"/>
        </w:rPr>
        <w:t>/cdmi_objectid</w:t>
      </w:r>
    </w:p>
    <w:p w:rsidR="00EE76AE" w:rsidRPr="009A3CAD" w:rsidRDefault="00EE76AE" w:rsidP="00954245">
      <w:pPr>
        <w:pStyle w:val="a7"/>
        <w:numPr>
          <w:ilvl w:val="0"/>
          <w:numId w:val="8"/>
        </w:numPr>
        <w:spacing w:after="240"/>
        <w:ind w:left="709" w:firstLineChars="0" w:hanging="283"/>
        <w:rPr>
          <w:rFonts w:ascii="Inconsolata" w:hAnsi="Inconsolata"/>
          <w:sz w:val="21"/>
        </w:rPr>
      </w:pPr>
      <w:r w:rsidRPr="009A3CAD">
        <w:rPr>
          <w:rFonts w:ascii="Inconsolata" w:hAnsi="Inconsolata" w:hint="eastAsia"/>
          <w:sz w:val="21"/>
        </w:rPr>
        <w:t>http://cloud.example.com</w:t>
      </w:r>
      <w:r w:rsidRPr="009A3CAD">
        <w:rPr>
          <w:rFonts w:ascii="Inconsolata" w:hAnsi="Inconsolata"/>
          <w:sz w:val="21"/>
        </w:rPr>
        <w:t>/cdmi_objectid</w:t>
      </w:r>
      <w:r w:rsidRPr="009A3CAD">
        <w:rPr>
          <w:rFonts w:ascii="Inconsolata" w:hAnsi="Inconsolata" w:hint="eastAsia"/>
          <w:sz w:val="21"/>
        </w:rPr>
        <w:t>/</w:t>
      </w:r>
    </w:p>
    <w:p w:rsidR="00A000DD" w:rsidRDefault="00A000DD" w:rsidP="0078536E">
      <w:pPr>
        <w:spacing w:after="240"/>
        <w:ind w:firstLine="420"/>
      </w:pPr>
      <w:r>
        <w:rPr>
          <w:rFonts w:hint="eastAsia"/>
        </w:rPr>
        <w:t>通过</w:t>
      </w:r>
      <w:r>
        <w:rPr>
          <w:rFonts w:hint="eastAsia"/>
        </w:rPr>
        <w:t>URI</w:t>
      </w:r>
      <w:r w:rsidR="00596317">
        <w:rPr>
          <w:rFonts w:hint="eastAsia"/>
        </w:rPr>
        <w:t>合法性检测后，截取出</w:t>
      </w:r>
      <w:r w:rsidR="00596317">
        <w:rPr>
          <w:rFonts w:hint="eastAsia"/>
        </w:rPr>
        <w:t>URI</w:t>
      </w:r>
      <w:r w:rsidR="00596317">
        <w:rPr>
          <w:rFonts w:hint="eastAsia"/>
        </w:rPr>
        <w:t>的</w:t>
      </w:r>
      <w:r w:rsidR="00596317">
        <w:rPr>
          <w:rFonts w:hint="eastAsia"/>
        </w:rPr>
        <w:t>ID</w:t>
      </w:r>
      <w:r w:rsidR="00596317">
        <w:rPr>
          <w:rFonts w:hint="eastAsia"/>
        </w:rPr>
        <w:t>部分，这里是</w:t>
      </w:r>
      <w:r w:rsidR="00596317" w:rsidRPr="00414929">
        <w:t>AAAAFAAo7EF</w:t>
      </w:r>
      <w:r w:rsidR="00596317">
        <w:rPr>
          <w:rFonts w:hint="eastAsia"/>
        </w:rPr>
        <w:t>，然后在数据库中搜索有无</w:t>
      </w:r>
      <w:r w:rsidR="00596317">
        <w:rPr>
          <w:rFonts w:hint="eastAsia"/>
        </w:rPr>
        <w:t>ID</w:t>
      </w:r>
      <w:r w:rsidR="00596317">
        <w:rPr>
          <w:rFonts w:hint="eastAsia"/>
        </w:rPr>
        <w:t>是“</w:t>
      </w:r>
      <w:r w:rsidR="00596317" w:rsidRPr="00414929">
        <w:t>AAAAFAAo7EF</w:t>
      </w:r>
      <w:r w:rsidR="00596317">
        <w:rPr>
          <w:rFonts w:hint="eastAsia"/>
        </w:rPr>
        <w:t>”的对象，这样就实现按对象</w:t>
      </w:r>
      <w:r w:rsidR="00596317">
        <w:rPr>
          <w:rFonts w:hint="eastAsia"/>
        </w:rPr>
        <w:t>ID</w:t>
      </w:r>
      <w:r w:rsidR="00596317">
        <w:rPr>
          <w:rFonts w:hint="eastAsia"/>
        </w:rPr>
        <w:t>访问的功能。</w:t>
      </w:r>
    </w:p>
    <w:p w:rsidR="00BB2AD0" w:rsidRDefault="00BB2AD0" w:rsidP="0078536E">
      <w:pPr>
        <w:spacing w:after="240"/>
        <w:ind w:firstLine="420"/>
      </w:pPr>
      <w:r>
        <w:rPr>
          <w:rFonts w:hint="eastAsia"/>
        </w:rPr>
        <w:t>另外，“</w:t>
      </w:r>
      <w:r w:rsidRPr="00BB2AD0">
        <w:t>/cdmi_objectid</w:t>
      </w:r>
      <w:r>
        <w:rPr>
          <w:rFonts w:hint="eastAsia"/>
        </w:rPr>
        <w:t>”是一个特殊路径，只起到判断当前</w:t>
      </w:r>
      <w:r>
        <w:rPr>
          <w:rFonts w:hint="eastAsia"/>
        </w:rPr>
        <w:t>URI</w:t>
      </w:r>
      <w:r>
        <w:rPr>
          <w:rFonts w:hint="eastAsia"/>
        </w:rPr>
        <w:t>是否是</w:t>
      </w:r>
      <w:r>
        <w:rPr>
          <w:rFonts w:hint="eastAsia"/>
        </w:rPr>
        <w:t>ID</w:t>
      </w:r>
      <w:r>
        <w:rPr>
          <w:rFonts w:hint="eastAsia"/>
        </w:rPr>
        <w:t>访问方式的作用，</w:t>
      </w:r>
      <w:r w:rsidR="008B1AB5">
        <w:rPr>
          <w:rFonts w:hint="eastAsia"/>
        </w:rPr>
        <w:t>不能把</w:t>
      </w:r>
      <w:r w:rsidR="008B1AB5" w:rsidRPr="00BB2AD0">
        <w:t>cdmi_objectid</w:t>
      </w:r>
      <w:r w:rsidR="008B1AB5">
        <w:rPr>
          <w:rFonts w:hint="eastAsia"/>
        </w:rPr>
        <w:t>当做根目录下的一个</w:t>
      </w:r>
      <w:r w:rsidR="008B1AB5">
        <w:rPr>
          <w:rFonts w:hint="eastAsia"/>
        </w:rPr>
        <w:t>Container</w:t>
      </w:r>
      <w:r w:rsidR="008B1AB5">
        <w:rPr>
          <w:rFonts w:hint="eastAsia"/>
        </w:rPr>
        <w:t>类型的子对象。</w:t>
      </w:r>
      <w:r>
        <w:rPr>
          <w:rFonts w:hint="eastAsia"/>
        </w:rPr>
        <w:t>数据库中不存在</w:t>
      </w:r>
      <w:r>
        <w:rPr>
          <w:rFonts w:hint="eastAsia"/>
        </w:rPr>
        <w:t xml:space="preserve">KeyURI = </w:t>
      </w:r>
      <w:r w:rsidRPr="00BB2AD0">
        <w:t>/cdmi_objectid</w:t>
      </w:r>
      <w:r>
        <w:rPr>
          <w:rFonts w:hint="eastAsia"/>
        </w:rPr>
        <w:t>的对象</w:t>
      </w:r>
      <w:r w:rsidR="0084079D">
        <w:rPr>
          <w:rFonts w:hint="eastAsia"/>
        </w:rPr>
        <w:t>，也不存在</w:t>
      </w:r>
      <w:r w:rsidR="0084079D">
        <w:rPr>
          <w:rFonts w:hint="eastAsia"/>
        </w:rPr>
        <w:t xml:space="preserve">KeyURI = </w:t>
      </w:r>
      <w:r w:rsidR="0084079D" w:rsidRPr="0084079D">
        <w:t>/cdmi_objectid/AAAAFAAo7EF</w:t>
      </w:r>
      <w:r w:rsidR="0084079D">
        <w:rPr>
          <w:rFonts w:hint="eastAsia"/>
        </w:rPr>
        <w:t>之类的对象</w:t>
      </w:r>
      <w:r w:rsidR="008A5FED">
        <w:rPr>
          <w:rFonts w:hint="eastAsia"/>
        </w:rPr>
        <w:t>，</w:t>
      </w:r>
      <w:r>
        <w:rPr>
          <w:rFonts w:hint="eastAsia"/>
        </w:rPr>
        <w:t>也不允许用户在根目录下创建名为</w:t>
      </w:r>
      <w:r w:rsidR="009E1658" w:rsidRPr="009E1658">
        <w:t>cdmi_objectid</w:t>
      </w:r>
      <w:r w:rsidR="009E1658">
        <w:rPr>
          <w:rFonts w:hint="eastAsia"/>
        </w:rPr>
        <w:t>的</w:t>
      </w:r>
      <w:r w:rsidR="002F6FD0">
        <w:rPr>
          <w:rFonts w:hint="eastAsia"/>
        </w:rPr>
        <w:t>任何类型的</w:t>
      </w:r>
      <w:r w:rsidR="009E1658">
        <w:rPr>
          <w:rFonts w:hint="eastAsia"/>
        </w:rPr>
        <w:t>对象</w:t>
      </w:r>
      <w:r w:rsidR="00C543E4">
        <w:rPr>
          <w:rFonts w:hint="eastAsia"/>
        </w:rPr>
        <w:t>。</w:t>
      </w:r>
    </w:p>
    <w:p w:rsidR="000D4886" w:rsidRPr="001457B1" w:rsidRDefault="000D4886" w:rsidP="00954245">
      <w:pPr>
        <w:pStyle w:val="4"/>
        <w:numPr>
          <w:ilvl w:val="2"/>
          <w:numId w:val="1"/>
        </w:numPr>
        <w:spacing w:after="0"/>
        <w:rPr>
          <w:rFonts w:ascii="方正小标宋_GBK" w:eastAsia="方正小标宋_GBK" w:hAnsi="方正小标宋_GBK"/>
          <w:b w:val="0"/>
          <w:sz w:val="24"/>
        </w:rPr>
      </w:pPr>
      <w:bookmarkStart w:id="60" w:name="_Toc326732484"/>
      <w:bookmarkStart w:id="61" w:name="_Toc326847094"/>
      <w:bookmarkStart w:id="62" w:name="_Toc326847767"/>
      <w:bookmarkStart w:id="63" w:name="_Toc326864289"/>
      <w:r w:rsidRPr="001457B1">
        <w:rPr>
          <w:rFonts w:ascii="方正小标宋_GBK" w:eastAsia="方正小标宋_GBK" w:hAnsi="方正小标宋_GBK" w:hint="eastAsia"/>
          <w:b w:val="0"/>
          <w:sz w:val="24"/>
        </w:rPr>
        <w:t>Container</w:t>
      </w:r>
      <w:r w:rsidR="005D7E4B" w:rsidRPr="001457B1">
        <w:rPr>
          <w:rFonts w:ascii="方正小标宋_GBK" w:eastAsia="方正小标宋_GBK" w:hAnsi="方正小标宋_GBK" w:hint="eastAsia"/>
          <w:b w:val="0"/>
          <w:sz w:val="24"/>
        </w:rPr>
        <w:t>间</w:t>
      </w:r>
      <w:r w:rsidRPr="001457B1">
        <w:rPr>
          <w:rFonts w:ascii="方正小标宋_GBK" w:eastAsia="方正小标宋_GBK" w:hAnsi="方正小标宋_GBK" w:hint="eastAsia"/>
          <w:b w:val="0"/>
          <w:sz w:val="24"/>
        </w:rPr>
        <w:t>互相嵌套和包含子对象</w:t>
      </w:r>
      <w:bookmarkEnd w:id="60"/>
      <w:bookmarkEnd w:id="61"/>
      <w:bookmarkEnd w:id="62"/>
      <w:bookmarkEnd w:id="63"/>
    </w:p>
    <w:p w:rsidR="005F5175" w:rsidRDefault="00A42CEA" w:rsidP="0078536E">
      <w:pPr>
        <w:spacing w:after="240"/>
        <w:ind w:firstLine="420"/>
      </w:pPr>
      <w:r>
        <w:rPr>
          <w:rFonts w:hint="eastAsia"/>
        </w:rPr>
        <w:t>通过判断当前所请求对象的上一级对象是否是</w:t>
      </w:r>
      <w:r>
        <w:rPr>
          <w:rFonts w:hint="eastAsia"/>
        </w:rPr>
        <w:t>Container</w:t>
      </w:r>
      <w:r>
        <w:rPr>
          <w:rFonts w:hint="eastAsia"/>
        </w:rPr>
        <w:t>类型完成。</w:t>
      </w:r>
      <w:r w:rsidR="00B8647F">
        <w:rPr>
          <w:rFonts w:hint="eastAsia"/>
        </w:rPr>
        <w:t>比如：一个</w:t>
      </w:r>
      <w:r w:rsidR="00B8647F">
        <w:rPr>
          <w:rFonts w:hint="eastAsia"/>
        </w:rPr>
        <w:t>HTTP</w:t>
      </w:r>
      <w:r w:rsidR="00B8647F">
        <w:rPr>
          <w:rFonts w:hint="eastAsia"/>
        </w:rPr>
        <w:t>请求发来，</w:t>
      </w:r>
      <w:r w:rsidR="00B8647F">
        <w:rPr>
          <w:rFonts w:hint="eastAsia"/>
        </w:rPr>
        <w:t>URI</w:t>
      </w:r>
      <w:r w:rsidR="00B8647F">
        <w:rPr>
          <w:rFonts w:hint="eastAsia"/>
        </w:rPr>
        <w:t>是</w:t>
      </w:r>
      <w:r w:rsidR="00692AF9">
        <w:rPr>
          <w:rFonts w:hint="eastAsia"/>
        </w:rPr>
        <w:t>“</w:t>
      </w:r>
      <w:r w:rsidR="00B8647F">
        <w:rPr>
          <w:rFonts w:hint="eastAsia"/>
        </w:rPr>
        <w:t>http://cloud.example.com</w:t>
      </w:r>
      <w:r w:rsidR="00B8647F" w:rsidRPr="00406809">
        <w:t>/containerA</w:t>
      </w:r>
      <w:r w:rsidR="00B8647F">
        <w:rPr>
          <w:rFonts w:hint="eastAsia"/>
        </w:rPr>
        <w:t>/new.jpg</w:t>
      </w:r>
      <w:r w:rsidR="00B8647F" w:rsidRPr="00406809">
        <w:t>”</w:t>
      </w:r>
      <w:r w:rsidR="00B8647F">
        <w:rPr>
          <w:rFonts w:hint="eastAsia"/>
        </w:rPr>
        <w:t>，</w:t>
      </w:r>
      <w:r w:rsidR="00B8647F">
        <w:rPr>
          <w:rFonts w:hint="eastAsia"/>
        </w:rPr>
        <w:t>HTTP</w:t>
      </w:r>
      <w:r w:rsidR="00B8647F">
        <w:rPr>
          <w:rFonts w:hint="eastAsia"/>
        </w:rPr>
        <w:t>方法是</w:t>
      </w:r>
      <w:r w:rsidR="00B8647F">
        <w:rPr>
          <w:rFonts w:hint="eastAsia"/>
        </w:rPr>
        <w:t>PUT</w:t>
      </w:r>
      <w:r w:rsidR="00B8647F">
        <w:rPr>
          <w:rFonts w:hint="eastAsia"/>
        </w:rPr>
        <w:t>，要求</w:t>
      </w:r>
      <w:r w:rsidR="005D7E4B">
        <w:rPr>
          <w:rFonts w:hint="eastAsia"/>
        </w:rPr>
        <w:t>创建一个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”的数据对象，这时应根据所请求的</w:t>
      </w:r>
      <w:r w:rsidR="00B8647F">
        <w:rPr>
          <w:rFonts w:hint="eastAsia"/>
        </w:rPr>
        <w:t>URI</w:t>
      </w:r>
      <w:r w:rsidR="00B8647F">
        <w:rPr>
          <w:rFonts w:hint="eastAsia"/>
        </w:rPr>
        <w:t>判断</w:t>
      </w:r>
      <w:r w:rsidR="005D7E4B">
        <w:rPr>
          <w:rFonts w:hint="eastAsia"/>
        </w:rPr>
        <w:t>这个</w:t>
      </w:r>
      <w:r w:rsidR="005D7E4B">
        <w:rPr>
          <w:rFonts w:hint="eastAsia"/>
        </w:rPr>
        <w:t>KeyURI</w:t>
      </w:r>
      <w:r w:rsidR="005D7E4B">
        <w:rPr>
          <w:rFonts w:hint="eastAsia"/>
        </w:rPr>
        <w:t>的</w:t>
      </w:r>
      <w:r w:rsidR="00B8647F">
        <w:rPr>
          <w:rFonts w:hint="eastAsia"/>
        </w:rPr>
        <w:t>上一级的对象是不是</w:t>
      </w:r>
      <w:r w:rsidR="00B8647F">
        <w:rPr>
          <w:rFonts w:hint="eastAsia"/>
        </w:rPr>
        <w:t>Container</w:t>
      </w:r>
      <w:r w:rsidR="005D7E4B">
        <w:rPr>
          <w:rFonts w:hint="eastAsia"/>
        </w:rPr>
        <w:t>类型。</w:t>
      </w:r>
      <w:r w:rsidR="00B8647F">
        <w:rPr>
          <w:rFonts w:hint="eastAsia"/>
        </w:rPr>
        <w:t>这里的上一级对象是</w:t>
      </w:r>
      <w:r w:rsidR="00B8647F" w:rsidRPr="00BD03BB">
        <w:rPr>
          <w:rFonts w:hint="eastAsia"/>
        </w:rPr>
        <w:t>“</w:t>
      </w:r>
      <w:r w:rsidR="00B8647F" w:rsidRPr="00BD03BB">
        <w:t>/containerA”</w:t>
      </w:r>
      <w:r w:rsidR="005D7E4B">
        <w:rPr>
          <w:rFonts w:hint="eastAsia"/>
        </w:rPr>
        <w:t>，通过检索数据库，发现其是一个</w:t>
      </w:r>
      <w:r w:rsidR="005D7E4B">
        <w:rPr>
          <w:rFonts w:hint="eastAsia"/>
        </w:rPr>
        <w:t>Container</w:t>
      </w:r>
      <w:r w:rsidR="005D7E4B">
        <w:rPr>
          <w:rFonts w:hint="eastAsia"/>
        </w:rPr>
        <w:t>类型的对象，可以拥有子对象，这里的子对象可以是</w:t>
      </w:r>
      <w:r w:rsidR="005D7E4B">
        <w:rPr>
          <w:rFonts w:hint="eastAsia"/>
        </w:rPr>
        <w:t>Container</w:t>
      </w:r>
      <w:r w:rsidR="005D7E4B">
        <w:rPr>
          <w:rFonts w:hint="eastAsia"/>
        </w:rPr>
        <w:t>、</w:t>
      </w:r>
      <w:r w:rsidR="005D7E4B">
        <w:rPr>
          <w:rFonts w:hint="eastAsia"/>
        </w:rPr>
        <w:t>Dataobject</w:t>
      </w:r>
      <w:r w:rsidR="005D7E4B">
        <w:rPr>
          <w:rFonts w:hint="eastAsia"/>
        </w:rPr>
        <w:t>、</w:t>
      </w:r>
      <w:r w:rsidR="005D7E4B">
        <w:rPr>
          <w:rFonts w:hint="eastAsia"/>
        </w:rPr>
        <w:t>Queue</w:t>
      </w:r>
      <w:r w:rsidR="005D7E4B">
        <w:rPr>
          <w:rFonts w:hint="eastAsia"/>
        </w:rPr>
        <w:t>类型的。于是，在数据库中加入一个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”的数据对象，并在</w:t>
      </w:r>
      <w:r w:rsidR="005D7E4B">
        <w:rPr>
          <w:rFonts w:hint="eastAsia"/>
        </w:rPr>
        <w:t>containerA</w:t>
      </w:r>
      <w:r w:rsidR="005D7E4B">
        <w:rPr>
          <w:rFonts w:hint="eastAsia"/>
        </w:rPr>
        <w:t>子对象中加入</w:t>
      </w:r>
      <w:r w:rsidR="005D7E4B">
        <w:rPr>
          <w:rFonts w:hint="eastAsia"/>
        </w:rPr>
        <w:t>new.jpg</w:t>
      </w:r>
      <w:r w:rsidR="005D7E4B">
        <w:rPr>
          <w:rFonts w:hint="eastAsia"/>
        </w:rPr>
        <w:t>一项。</w:t>
      </w:r>
      <w:r w:rsidR="00646D91">
        <w:rPr>
          <w:rFonts w:hint="eastAsia"/>
        </w:rPr>
        <w:t>如果所请求</w:t>
      </w:r>
      <w:r w:rsidR="00646D91">
        <w:rPr>
          <w:rFonts w:hint="eastAsia"/>
        </w:rPr>
        <w:t>URI</w:t>
      </w:r>
      <w:r w:rsidR="00646D91">
        <w:rPr>
          <w:rFonts w:hint="eastAsia"/>
        </w:rPr>
        <w:t>的上一级对象不存在或上一级对象不是</w:t>
      </w:r>
      <w:r w:rsidR="00646D91">
        <w:rPr>
          <w:rFonts w:hint="eastAsia"/>
        </w:rPr>
        <w:t>Container</w:t>
      </w:r>
      <w:r w:rsidR="00646D91">
        <w:rPr>
          <w:rFonts w:hint="eastAsia"/>
        </w:rPr>
        <w:t>类型，</w:t>
      </w:r>
      <w:r w:rsidR="00594998">
        <w:rPr>
          <w:rFonts w:hint="eastAsia"/>
        </w:rPr>
        <w:t>例如通过以下</w:t>
      </w:r>
      <w:r w:rsidR="005F5175">
        <w:rPr>
          <w:rFonts w:hint="eastAsia"/>
        </w:rPr>
        <w:t>两个</w:t>
      </w:r>
      <w:r w:rsidR="005F5175">
        <w:rPr>
          <w:rFonts w:hint="eastAsia"/>
        </w:rPr>
        <w:t>URI</w:t>
      </w:r>
      <w:r w:rsidR="00594998">
        <w:rPr>
          <w:rFonts w:hint="eastAsia"/>
        </w:rPr>
        <w:t>请求创建</w:t>
      </w:r>
      <w:r w:rsidR="005F5175">
        <w:rPr>
          <w:rFonts w:hint="eastAsia"/>
        </w:rPr>
        <w:t>new.jpg</w:t>
      </w:r>
      <w:r w:rsidR="005F5175">
        <w:rPr>
          <w:rFonts w:hint="eastAsia"/>
        </w:rPr>
        <w:t>数据对象则会报错。</w:t>
      </w:r>
    </w:p>
    <w:p w:rsidR="005F5175" w:rsidRPr="009A3CAD" w:rsidRDefault="00407036" w:rsidP="00954245">
      <w:pPr>
        <w:pStyle w:val="a7"/>
        <w:numPr>
          <w:ilvl w:val="0"/>
          <w:numId w:val="8"/>
        </w:numPr>
        <w:ind w:left="709" w:firstLineChars="0" w:hanging="283"/>
        <w:rPr>
          <w:rFonts w:ascii="Inconsolata" w:hAnsi="Inconsolata"/>
          <w:sz w:val="21"/>
        </w:rPr>
      </w:pPr>
      <w:r w:rsidRPr="009A3CAD">
        <w:rPr>
          <w:rFonts w:ascii="Inconsolata" w:hAnsi="Inconsolata"/>
          <w:sz w:val="21"/>
        </w:rPr>
        <w:t>http://cloud.example.com/containerF/new.jpg</w:t>
      </w:r>
    </w:p>
    <w:p w:rsidR="00A42CEA" w:rsidRPr="009A3CAD" w:rsidRDefault="00407036" w:rsidP="00954245">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http://cloud.example.com/note.txt/new.jpg</w:t>
      </w:r>
    </w:p>
    <w:p w:rsidR="00960CE9" w:rsidRPr="001457B1" w:rsidRDefault="00960CE9" w:rsidP="00954245">
      <w:pPr>
        <w:pStyle w:val="4"/>
        <w:numPr>
          <w:ilvl w:val="2"/>
          <w:numId w:val="1"/>
        </w:numPr>
        <w:spacing w:after="0"/>
        <w:rPr>
          <w:rFonts w:ascii="方正小标宋_GBK" w:eastAsia="方正小标宋_GBK" w:hAnsi="方正小标宋_GBK"/>
          <w:b w:val="0"/>
          <w:sz w:val="24"/>
        </w:rPr>
      </w:pPr>
      <w:bookmarkStart w:id="64" w:name="_Toc326732485"/>
      <w:bookmarkStart w:id="65" w:name="_Toc326847095"/>
      <w:bookmarkStart w:id="66" w:name="_Toc326847768"/>
      <w:bookmarkStart w:id="67" w:name="_Toc326864290"/>
      <w:r w:rsidRPr="001457B1">
        <w:rPr>
          <w:rFonts w:ascii="方正小标宋_GBK" w:eastAsia="方正小标宋_GBK" w:hAnsi="方正小标宋_GBK" w:hint="eastAsia"/>
          <w:b w:val="0"/>
          <w:sz w:val="24"/>
        </w:rPr>
        <w:t>对云存储系统中的各个对象进行CRUD</w:t>
      </w:r>
      <w:r w:rsidR="00440524" w:rsidRPr="001457B1">
        <w:rPr>
          <w:rFonts w:ascii="方正小标宋_GBK" w:eastAsia="方正小标宋_GBK" w:hAnsi="方正小标宋_GBK" w:hint="eastAsia"/>
          <w:b w:val="0"/>
          <w:sz w:val="24"/>
        </w:rPr>
        <w:t>操作</w:t>
      </w:r>
      <w:bookmarkEnd w:id="64"/>
      <w:bookmarkEnd w:id="65"/>
      <w:bookmarkEnd w:id="66"/>
      <w:bookmarkEnd w:id="67"/>
    </w:p>
    <w:p w:rsidR="00960CE9" w:rsidRDefault="0073057F" w:rsidP="004338B1">
      <w:pPr>
        <w:ind w:firstLine="420"/>
      </w:pPr>
      <w:r>
        <w:rPr>
          <w:rFonts w:hint="eastAsia"/>
        </w:rPr>
        <w:t>将</w:t>
      </w:r>
      <w:r w:rsidR="0087798C">
        <w:t>HTTP</w:t>
      </w:r>
      <w:r w:rsidR="0087798C">
        <w:t>方法</w:t>
      </w:r>
      <w:r w:rsidR="001B0873">
        <w:rPr>
          <w:rFonts w:hint="eastAsia"/>
        </w:rPr>
        <w:t>（</w:t>
      </w:r>
      <w:r>
        <w:t>GET</w:t>
      </w:r>
      <w:r>
        <w:rPr>
          <w:rFonts w:hint="eastAsia"/>
        </w:rPr>
        <w:t>、</w:t>
      </w:r>
      <w:r>
        <w:t>PUT</w:t>
      </w:r>
      <w:r>
        <w:rPr>
          <w:rFonts w:hint="eastAsia"/>
        </w:rPr>
        <w:t>、</w:t>
      </w:r>
      <w:r>
        <w:t>POST</w:t>
      </w:r>
      <w:r>
        <w:rPr>
          <w:rFonts w:hint="eastAsia"/>
        </w:rPr>
        <w:t>、</w:t>
      </w:r>
      <w:r w:rsidR="001B0873">
        <w:t>DELETE</w:t>
      </w:r>
      <w:r w:rsidR="001B0873">
        <w:rPr>
          <w:rFonts w:hint="eastAsia"/>
        </w:rPr>
        <w:t>）</w:t>
      </w:r>
      <w:r>
        <w:rPr>
          <w:rFonts w:hint="eastAsia"/>
        </w:rPr>
        <w:t>与</w:t>
      </w:r>
      <w:r>
        <w:rPr>
          <w:rFonts w:hint="eastAsia"/>
        </w:rPr>
        <w:t>CRUD</w:t>
      </w:r>
      <w:r>
        <w:rPr>
          <w:rFonts w:hint="eastAsia"/>
        </w:rPr>
        <w:t>的</w:t>
      </w:r>
      <w:r>
        <w:rPr>
          <w:rFonts w:hint="eastAsia"/>
        </w:rPr>
        <w:t>4</w:t>
      </w:r>
      <w:r>
        <w:rPr>
          <w:rFonts w:hint="eastAsia"/>
        </w:rPr>
        <w:t>种操作做一个映射</w:t>
      </w:r>
      <w:r w:rsidR="009367D0">
        <w:rPr>
          <w:rFonts w:hint="eastAsia"/>
        </w:rPr>
        <w:t>，通过请求中的</w:t>
      </w:r>
      <w:r w:rsidR="009367D0">
        <w:rPr>
          <w:rFonts w:hint="eastAsia"/>
        </w:rPr>
        <w:t>HTTP</w:t>
      </w:r>
      <w:r w:rsidR="009367D0">
        <w:rPr>
          <w:rFonts w:hint="eastAsia"/>
        </w:rPr>
        <w:t>方法确定</w:t>
      </w:r>
      <w:r w:rsidR="0063507B">
        <w:rPr>
          <w:rFonts w:hint="eastAsia"/>
        </w:rPr>
        <w:t>将要</w:t>
      </w:r>
      <w:r w:rsidR="009367D0">
        <w:rPr>
          <w:rFonts w:hint="eastAsia"/>
        </w:rPr>
        <w:t>进行哪种操作</w:t>
      </w:r>
      <w:r>
        <w:rPr>
          <w:rFonts w:hint="eastAsia"/>
        </w:rPr>
        <w:t>。</w:t>
      </w:r>
      <w:r w:rsidR="005E4470">
        <w:rPr>
          <w:rFonts w:hint="eastAsia"/>
        </w:rPr>
        <w:t>对应关系若表</w:t>
      </w:r>
      <w:r w:rsidR="005E4470">
        <w:rPr>
          <w:rFonts w:hint="eastAsia"/>
        </w:rPr>
        <w:t>2.3</w:t>
      </w:r>
      <w:r w:rsidR="005E4470">
        <w:rPr>
          <w:rFonts w:hint="eastAsia"/>
        </w:rPr>
        <w:t>所示。</w:t>
      </w:r>
    </w:p>
    <w:p w:rsidR="006A0191" w:rsidRPr="000F4438" w:rsidRDefault="006A0191" w:rsidP="00A70DD5">
      <w:pPr>
        <w:pStyle w:val="a8"/>
        <w:spacing w:after="240"/>
        <w:jc w:val="center"/>
        <w:rPr>
          <w:rFonts w:ascii="方正精宋简体" w:eastAsia="方正精宋简体" w:hAnsi="Times New Roman MT Std"/>
          <w:sz w:val="18"/>
        </w:rPr>
      </w:pPr>
      <w:r w:rsidRPr="000F4438">
        <w:rPr>
          <w:rFonts w:ascii="方正精宋简体" w:eastAsia="方正精宋简体" w:hAnsi="Times New Roman MT Std" w:hint="eastAsia"/>
          <w:sz w:val="18"/>
        </w:rPr>
        <w:t xml:space="preserve">表 </w:t>
      </w:r>
      <w:r w:rsidR="00DA3C03" w:rsidRPr="000F4438">
        <w:rPr>
          <w:rFonts w:ascii="方正精宋简体" w:eastAsia="方正精宋简体" w:hAnsi="Times New Roman MT Std" w:hint="eastAsia"/>
          <w:sz w:val="18"/>
        </w:rPr>
        <w:fldChar w:fldCharType="begin"/>
      </w:r>
      <w:r w:rsidR="00DA3C03" w:rsidRPr="000F4438">
        <w:rPr>
          <w:rFonts w:ascii="方正精宋简体" w:eastAsia="方正精宋简体" w:hAnsi="Times New Roman MT Std" w:hint="eastAsia"/>
          <w:sz w:val="18"/>
        </w:rPr>
        <w:instrText xml:space="preserve"> STYLEREF 2 \s </w:instrText>
      </w:r>
      <w:r w:rsidR="00DA3C03" w:rsidRPr="000F4438">
        <w:rPr>
          <w:rFonts w:ascii="方正精宋简体" w:eastAsia="方正精宋简体" w:hAnsi="Times New Roman MT Std" w:hint="eastAsia"/>
          <w:sz w:val="18"/>
        </w:rPr>
        <w:fldChar w:fldCharType="separate"/>
      </w:r>
      <w:r w:rsidR="00DA3C03" w:rsidRPr="000F4438">
        <w:rPr>
          <w:rFonts w:ascii="方正精宋简体" w:eastAsia="方正精宋简体" w:hAnsi="Times New Roman MT Std" w:hint="eastAsia"/>
          <w:sz w:val="18"/>
        </w:rPr>
        <w:t>2</w:t>
      </w:r>
      <w:r w:rsidR="00DA3C03" w:rsidRPr="000F4438">
        <w:rPr>
          <w:rFonts w:ascii="方正精宋简体" w:eastAsia="方正精宋简体" w:hAnsi="Times New Roman MT Std" w:hint="eastAsia"/>
          <w:sz w:val="18"/>
        </w:rPr>
        <w:fldChar w:fldCharType="end"/>
      </w:r>
      <w:r w:rsidR="00DA3C03" w:rsidRPr="000F4438">
        <w:rPr>
          <w:rFonts w:ascii="方正精宋简体" w:eastAsia="方正精宋简体" w:hAnsi="Times New Roman MT Std" w:hint="eastAsia"/>
          <w:sz w:val="18"/>
        </w:rPr>
        <w:t>.</w:t>
      </w:r>
      <w:r w:rsidR="00DA3C03" w:rsidRPr="000F4438">
        <w:rPr>
          <w:rFonts w:ascii="方正精宋简体" w:eastAsia="方正精宋简体" w:hAnsi="Times New Roman MT Std" w:hint="eastAsia"/>
          <w:sz w:val="18"/>
        </w:rPr>
        <w:fldChar w:fldCharType="begin"/>
      </w:r>
      <w:r w:rsidR="00DA3C03" w:rsidRPr="000F4438">
        <w:rPr>
          <w:rFonts w:ascii="方正精宋简体" w:eastAsia="方正精宋简体" w:hAnsi="Times New Roman MT Std" w:hint="eastAsia"/>
          <w:sz w:val="18"/>
        </w:rPr>
        <w:instrText xml:space="preserve"> SEQ 表 \* ARABIC \s 2 </w:instrText>
      </w:r>
      <w:r w:rsidR="00DA3C03" w:rsidRPr="000F4438">
        <w:rPr>
          <w:rFonts w:ascii="方正精宋简体" w:eastAsia="方正精宋简体" w:hAnsi="Times New Roman MT Std" w:hint="eastAsia"/>
          <w:sz w:val="18"/>
        </w:rPr>
        <w:fldChar w:fldCharType="separate"/>
      </w:r>
      <w:r w:rsidR="00DA3C03" w:rsidRPr="000F4438">
        <w:rPr>
          <w:rFonts w:ascii="方正精宋简体" w:eastAsia="方正精宋简体" w:hAnsi="Times New Roman MT Std" w:hint="eastAsia"/>
          <w:sz w:val="18"/>
        </w:rPr>
        <w:t>3</w:t>
      </w:r>
      <w:r w:rsidR="00DA3C03" w:rsidRPr="000F4438">
        <w:rPr>
          <w:rFonts w:ascii="方正精宋简体" w:eastAsia="方正精宋简体" w:hAnsi="Times New Roman MT Std" w:hint="eastAsia"/>
          <w:sz w:val="18"/>
        </w:rPr>
        <w:fldChar w:fldCharType="end"/>
      </w:r>
      <w:r w:rsidR="000F4438" w:rsidRPr="000F4438">
        <w:rPr>
          <w:rFonts w:ascii="方正精宋简体" w:eastAsia="方正精宋简体" w:hAnsi="Times New Roman MT Std" w:hint="eastAsia"/>
          <w:sz w:val="18"/>
        </w:rPr>
        <w:t xml:space="preserve"> </w:t>
      </w:r>
      <w:r w:rsidR="000F4438" w:rsidRPr="000F4438">
        <w:rPr>
          <w:rFonts w:ascii="方正精宋简体" w:eastAsia="方正精宋简体" w:hint="eastAsia"/>
          <w:sz w:val="18"/>
        </w:rPr>
        <w:t>HTTP方法与CRUD操作的对应关系</w:t>
      </w:r>
    </w:p>
    <w:tbl>
      <w:tblPr>
        <w:tblStyle w:val="aa"/>
        <w:tblW w:w="0" w:type="auto"/>
        <w:jc w:val="center"/>
        <w:tblInd w:w="2163" w:type="dxa"/>
        <w:tblLook w:val="04A0" w:firstRow="1" w:lastRow="0" w:firstColumn="1" w:lastColumn="0" w:noHBand="0" w:noVBand="1"/>
      </w:tblPr>
      <w:tblGrid>
        <w:gridCol w:w="1319"/>
        <w:gridCol w:w="1763"/>
      </w:tblGrid>
      <w:tr w:rsidR="0018749E" w:rsidRPr="00C576B1" w:rsidTr="00204A0C">
        <w:trPr>
          <w:jc w:val="center"/>
        </w:trPr>
        <w:tc>
          <w:tcPr>
            <w:tcW w:w="1319" w:type="dxa"/>
            <w:shd w:val="clear" w:color="auto" w:fill="C6D9F1" w:themeFill="text2" w:themeFillTint="33"/>
          </w:tcPr>
          <w:p w:rsidR="0018749E" w:rsidRPr="00C576B1" w:rsidRDefault="0018749E" w:rsidP="00A97612">
            <w:pPr>
              <w:spacing w:line="240" w:lineRule="auto"/>
              <w:jc w:val="center"/>
              <w:rPr>
                <w:rFonts w:ascii="Inconsolata" w:eastAsia="宋体" w:hAnsi="Inconsolata"/>
                <w:sz w:val="18"/>
                <w:szCs w:val="21"/>
              </w:rPr>
            </w:pPr>
            <w:r w:rsidRPr="00C576B1">
              <w:rPr>
                <w:rFonts w:ascii="Inconsolata" w:eastAsia="宋体" w:hAnsi="Inconsolata"/>
                <w:sz w:val="18"/>
                <w:szCs w:val="21"/>
              </w:rPr>
              <w:t>HTTP</w:t>
            </w:r>
            <w:r w:rsidRPr="00C576B1">
              <w:rPr>
                <w:rFonts w:ascii="Inconsolata" w:eastAsia="宋体" w:hAnsi="Inconsolata"/>
                <w:sz w:val="18"/>
                <w:szCs w:val="21"/>
              </w:rPr>
              <w:t>方法</w:t>
            </w:r>
          </w:p>
        </w:tc>
        <w:tc>
          <w:tcPr>
            <w:tcW w:w="1763" w:type="dxa"/>
            <w:shd w:val="clear" w:color="auto" w:fill="C6D9F1" w:themeFill="text2" w:themeFillTint="33"/>
          </w:tcPr>
          <w:p w:rsidR="0018749E" w:rsidRPr="00C576B1" w:rsidRDefault="0018749E" w:rsidP="00A97612">
            <w:pPr>
              <w:spacing w:line="240" w:lineRule="auto"/>
              <w:jc w:val="center"/>
              <w:rPr>
                <w:rFonts w:ascii="Inconsolata" w:eastAsia="宋体" w:hAnsi="Inconsolata"/>
                <w:sz w:val="18"/>
                <w:szCs w:val="21"/>
              </w:rPr>
            </w:pPr>
            <w:r w:rsidRPr="00C576B1">
              <w:rPr>
                <w:rFonts w:ascii="Inconsolata" w:eastAsia="宋体" w:hAnsi="Inconsolata"/>
                <w:sz w:val="18"/>
                <w:szCs w:val="21"/>
              </w:rPr>
              <w:t>CRUD</w:t>
            </w:r>
            <w:r w:rsidRPr="00C576B1">
              <w:rPr>
                <w:rFonts w:ascii="Inconsolata" w:eastAsia="宋体" w:hAnsi="Inconsolata"/>
                <w:sz w:val="18"/>
                <w:szCs w:val="21"/>
              </w:rPr>
              <w:t>操作</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GET</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Read</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PUT</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Create</w:t>
            </w:r>
            <w:r w:rsidRPr="00C576B1">
              <w:rPr>
                <w:rStyle w:val="HTML"/>
                <w:rFonts w:ascii="Inconsolata" w:hAnsi="Inconsolata"/>
                <w:sz w:val="18"/>
                <w:szCs w:val="21"/>
              </w:rPr>
              <w:t>或</w:t>
            </w:r>
            <w:r w:rsidRPr="00C576B1">
              <w:rPr>
                <w:rStyle w:val="HTML"/>
                <w:rFonts w:ascii="Inconsolata" w:hAnsi="Inconsolata"/>
                <w:sz w:val="18"/>
                <w:szCs w:val="21"/>
              </w:rPr>
              <w:t>Update</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POS</w:t>
            </w:r>
            <w:r w:rsidRPr="00C576B1">
              <w:rPr>
                <w:rFonts w:ascii="Inconsolata" w:eastAsia="宋体" w:hAnsi="Inconsolata"/>
                <w:sz w:val="18"/>
                <w:szCs w:val="21"/>
              </w:rPr>
              <w:t>T</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Create</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DELETE</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Delete</w:t>
            </w:r>
          </w:p>
        </w:tc>
      </w:tr>
    </w:tbl>
    <w:p w:rsidR="0018749E" w:rsidRDefault="00306461" w:rsidP="0078536E">
      <w:pPr>
        <w:spacing w:before="240" w:after="240"/>
        <w:ind w:firstLine="420"/>
      </w:pPr>
      <w:r>
        <w:rPr>
          <w:rFonts w:hint="eastAsia"/>
        </w:rPr>
        <w:t>PUT</w:t>
      </w:r>
      <w:r>
        <w:rPr>
          <w:rFonts w:hint="eastAsia"/>
        </w:rPr>
        <w:t>操作最终</w:t>
      </w:r>
      <w:r w:rsidR="00E1424A">
        <w:rPr>
          <w:rFonts w:hint="eastAsia"/>
        </w:rPr>
        <w:t>确定为</w:t>
      </w:r>
      <w:r w:rsidRPr="00306461">
        <w:rPr>
          <w:rFonts w:hint="eastAsia"/>
        </w:rPr>
        <w:t>Create</w:t>
      </w:r>
      <w:r>
        <w:rPr>
          <w:rFonts w:hint="eastAsia"/>
        </w:rPr>
        <w:t>还是</w:t>
      </w:r>
      <w:r w:rsidRPr="00306461">
        <w:rPr>
          <w:rFonts w:hint="eastAsia"/>
        </w:rPr>
        <w:t>Update</w:t>
      </w:r>
      <w:r>
        <w:rPr>
          <w:rFonts w:hint="eastAsia"/>
        </w:rPr>
        <w:t>，要依所请求的对象是否已经存在以及</w:t>
      </w:r>
      <w:r>
        <w:rPr>
          <w:rFonts w:hint="eastAsia"/>
        </w:rPr>
        <w:t>HTTP</w:t>
      </w:r>
      <w:r>
        <w:rPr>
          <w:rFonts w:hint="eastAsia"/>
        </w:rPr>
        <w:t>请求头部的相关参数而定。</w:t>
      </w:r>
    </w:p>
    <w:p w:rsidR="00E56281" w:rsidRDefault="00E56281" w:rsidP="00A42CEA">
      <w:r>
        <w:br w:type="page"/>
      </w:r>
    </w:p>
    <w:p w:rsidR="006A5B73" w:rsidRDefault="003740A1" w:rsidP="00954245">
      <w:pPr>
        <w:pStyle w:val="2"/>
        <w:numPr>
          <w:ilvl w:val="0"/>
          <w:numId w:val="1"/>
        </w:numPr>
        <w:rPr>
          <w:sz w:val="36"/>
        </w:rPr>
      </w:pPr>
      <w:bookmarkStart w:id="68" w:name="_Toc326732486"/>
      <w:bookmarkStart w:id="69" w:name="_Toc326847096"/>
      <w:bookmarkStart w:id="70" w:name="_Toc326847769"/>
      <w:bookmarkStart w:id="71" w:name="_Toc326864291"/>
      <w:r>
        <w:rPr>
          <w:rFonts w:hint="eastAsia"/>
          <w:sz w:val="36"/>
        </w:rPr>
        <w:t>接口</w:t>
      </w:r>
      <w:r w:rsidR="00A2307B" w:rsidRPr="00C7369A">
        <w:rPr>
          <w:rFonts w:hint="eastAsia"/>
          <w:sz w:val="36"/>
        </w:rPr>
        <w:t>的设计</w:t>
      </w:r>
      <w:bookmarkEnd w:id="68"/>
      <w:bookmarkEnd w:id="69"/>
      <w:bookmarkEnd w:id="70"/>
      <w:bookmarkEnd w:id="71"/>
    </w:p>
    <w:p w:rsidR="00AC5C14" w:rsidRPr="00AC5C14" w:rsidRDefault="00751461" w:rsidP="00751461">
      <w:pPr>
        <w:ind w:firstLine="420"/>
      </w:pPr>
      <w:r>
        <w:rPr>
          <w:rFonts w:hint="eastAsia"/>
        </w:rPr>
        <w:t>这个云管理接口的设计包括</w:t>
      </w:r>
      <w:r>
        <w:rPr>
          <w:rFonts w:hint="eastAsia"/>
        </w:rPr>
        <w:t>3</w:t>
      </w:r>
      <w:r>
        <w:rPr>
          <w:rFonts w:hint="eastAsia"/>
        </w:rPr>
        <w:t>个部分：基本对象概念的设计、实际编码实现中数据模型的设计、</w:t>
      </w:r>
      <w:r>
        <w:rPr>
          <w:rFonts w:hint="eastAsia"/>
        </w:rPr>
        <w:t>URI</w:t>
      </w:r>
      <w:r>
        <w:rPr>
          <w:rFonts w:hint="eastAsia"/>
        </w:rPr>
        <w:t>格式的设计。</w:t>
      </w:r>
      <w:r w:rsidR="008E583E">
        <w:rPr>
          <w:rFonts w:hint="eastAsia"/>
        </w:rPr>
        <w:t>其中数据模型中与基本对象概念同名的模型是这个对象概念的一个编码实现</w:t>
      </w:r>
      <w:r w:rsidR="00757E03">
        <w:rPr>
          <w:rFonts w:hint="eastAsia"/>
        </w:rPr>
        <w:t>，在程序中表现为一个类。</w:t>
      </w:r>
      <w:r w:rsidR="003D7AD2">
        <w:rPr>
          <w:rFonts w:hint="eastAsia"/>
        </w:rPr>
        <w:t>其余的数据模型起到一个辅助作用。</w:t>
      </w:r>
    </w:p>
    <w:p w:rsidR="00316759" w:rsidRDefault="00316759" w:rsidP="00954245">
      <w:pPr>
        <w:pStyle w:val="3"/>
        <w:numPr>
          <w:ilvl w:val="1"/>
          <w:numId w:val="1"/>
        </w:numPr>
        <w:spacing w:before="240" w:after="0"/>
        <w:jc w:val="left"/>
        <w:rPr>
          <w:rFonts w:ascii="方正小标宋_GBK" w:eastAsia="方正小标宋_GBK" w:hAnsi="方正小标宋_GBK"/>
          <w:b w:val="0"/>
          <w:sz w:val="28"/>
        </w:rPr>
      </w:pPr>
      <w:bookmarkStart w:id="72" w:name="_Toc326732487"/>
      <w:bookmarkStart w:id="73" w:name="_Toc326847097"/>
      <w:bookmarkStart w:id="74" w:name="_Toc326847770"/>
      <w:bookmarkStart w:id="75" w:name="_Toc326864292"/>
      <w:r w:rsidRPr="00316759">
        <w:rPr>
          <w:rFonts w:ascii="方正小标宋_GBK" w:eastAsia="方正小标宋_GBK" w:hAnsi="方正小标宋_GBK" w:hint="eastAsia"/>
          <w:b w:val="0"/>
          <w:sz w:val="28"/>
        </w:rPr>
        <w:t>对象</w:t>
      </w:r>
      <w:r w:rsidR="006C0B64" w:rsidRPr="006C0B64">
        <w:rPr>
          <w:rFonts w:ascii="方正小标宋_GBK" w:eastAsia="方正小标宋_GBK" w:hAnsi="方正小标宋_GBK" w:hint="eastAsia"/>
          <w:b w:val="0"/>
          <w:sz w:val="28"/>
        </w:rPr>
        <w:t>概念</w:t>
      </w:r>
      <w:r w:rsidRPr="00316759">
        <w:rPr>
          <w:rFonts w:ascii="方正小标宋_GBK" w:eastAsia="方正小标宋_GBK" w:hAnsi="方正小标宋_GBK" w:hint="eastAsia"/>
          <w:b w:val="0"/>
          <w:sz w:val="28"/>
        </w:rPr>
        <w:t>的设计</w:t>
      </w:r>
      <w:bookmarkEnd w:id="72"/>
      <w:bookmarkEnd w:id="73"/>
      <w:bookmarkEnd w:id="74"/>
      <w:bookmarkEnd w:id="75"/>
    </w:p>
    <w:p w:rsidR="001457B1" w:rsidRPr="001457B1" w:rsidRDefault="000E03B7" w:rsidP="00A961D8">
      <w:pPr>
        <w:ind w:firstLine="420"/>
      </w:pPr>
      <w:r>
        <w:rPr>
          <w:rFonts w:hint="eastAsia"/>
        </w:rPr>
        <w:t>本课题设计的云存储系统管理接口包含</w:t>
      </w:r>
      <w:r>
        <w:rPr>
          <w:rFonts w:hint="eastAsia"/>
        </w:rPr>
        <w:t>3</w:t>
      </w:r>
      <w:r>
        <w:rPr>
          <w:rFonts w:hint="eastAsia"/>
        </w:rPr>
        <w:t>种基本对象，</w:t>
      </w:r>
      <w:r>
        <w:rPr>
          <w:rFonts w:hint="eastAsia"/>
        </w:rPr>
        <w:t>Container</w:t>
      </w:r>
      <w:r>
        <w:rPr>
          <w:rFonts w:hint="eastAsia"/>
        </w:rPr>
        <w:t>、</w:t>
      </w:r>
      <w:r>
        <w:rPr>
          <w:rFonts w:hint="eastAsia"/>
        </w:rPr>
        <w:t>Dataobject</w:t>
      </w:r>
      <w:r>
        <w:rPr>
          <w:rFonts w:hint="eastAsia"/>
        </w:rPr>
        <w:t>、</w:t>
      </w:r>
      <w:r>
        <w:rPr>
          <w:rFonts w:hint="eastAsia"/>
        </w:rPr>
        <w:t>Reference</w:t>
      </w:r>
      <w:r w:rsidR="00412BA3">
        <w:rPr>
          <w:rFonts w:hint="eastAsia"/>
        </w:rPr>
        <w:t>。其中，</w:t>
      </w:r>
      <w:r w:rsidR="00412BA3">
        <w:rPr>
          <w:rFonts w:hint="eastAsia"/>
        </w:rPr>
        <w:t>Container</w:t>
      </w:r>
      <w:r w:rsidR="00412BA3">
        <w:rPr>
          <w:rFonts w:hint="eastAsia"/>
        </w:rPr>
        <w:t>与</w:t>
      </w:r>
      <w:r w:rsidR="00412BA3">
        <w:rPr>
          <w:rFonts w:hint="eastAsia"/>
        </w:rPr>
        <w:t>Dataobject</w:t>
      </w:r>
      <w:r w:rsidR="00412BA3">
        <w:rPr>
          <w:rFonts w:hint="eastAsia"/>
        </w:rPr>
        <w:t>对象</w:t>
      </w:r>
      <w:r w:rsidR="00364734">
        <w:rPr>
          <w:rFonts w:hint="eastAsia"/>
        </w:rPr>
        <w:t>的表现</w:t>
      </w:r>
      <w:r w:rsidR="00412BA3">
        <w:rPr>
          <w:rFonts w:hint="eastAsia"/>
        </w:rPr>
        <w:t>行为与</w:t>
      </w:r>
      <w:r w:rsidR="00D64F6C">
        <w:rPr>
          <w:rFonts w:hint="eastAsia"/>
        </w:rPr>
        <w:t>操作方法和</w:t>
      </w:r>
      <w:r w:rsidR="00412BA3">
        <w:rPr>
          <w:rFonts w:hint="eastAsia"/>
        </w:rPr>
        <w:t>CDMI</w:t>
      </w:r>
      <w:r w:rsidR="00D64F6C">
        <w:rPr>
          <w:rFonts w:hint="eastAsia"/>
        </w:rPr>
        <w:t>文档</w:t>
      </w:r>
      <w:r w:rsidR="00364734">
        <w:rPr>
          <w:rFonts w:hint="eastAsia"/>
        </w:rPr>
        <w:t>中所描述</w:t>
      </w:r>
      <w:r w:rsidR="00F53977">
        <w:rPr>
          <w:rFonts w:hint="eastAsia"/>
        </w:rPr>
        <w:t>的</w:t>
      </w:r>
      <w:r w:rsidR="00412BA3">
        <w:rPr>
          <w:rFonts w:hint="eastAsia"/>
        </w:rPr>
        <w:t>一致</w:t>
      </w:r>
      <w:r w:rsidR="00364734">
        <w:rPr>
          <w:rFonts w:hint="eastAsia"/>
        </w:rPr>
        <w:t>，但功能</w:t>
      </w:r>
      <w:r w:rsidR="00A0388E">
        <w:rPr>
          <w:rFonts w:hint="eastAsia"/>
        </w:rPr>
        <w:t>字段</w:t>
      </w:r>
      <w:r w:rsidR="00512436">
        <w:rPr>
          <w:rFonts w:hint="eastAsia"/>
        </w:rPr>
        <w:t>部分</w:t>
      </w:r>
      <w:r w:rsidR="00364734">
        <w:rPr>
          <w:rFonts w:hint="eastAsia"/>
        </w:rPr>
        <w:t>有所删减</w:t>
      </w:r>
      <w:r w:rsidR="00512436">
        <w:rPr>
          <w:rFonts w:hint="eastAsia"/>
        </w:rPr>
        <w:t>，</w:t>
      </w:r>
      <w:r w:rsidR="00364734">
        <w:rPr>
          <w:rFonts w:hint="eastAsia"/>
        </w:rPr>
        <w:t>只是</w:t>
      </w:r>
      <w:r w:rsidR="00364734">
        <w:rPr>
          <w:rFonts w:hint="eastAsia"/>
        </w:rPr>
        <w:t>CDMI</w:t>
      </w:r>
      <w:r w:rsidR="003B4D06">
        <w:rPr>
          <w:rFonts w:hint="eastAsia"/>
        </w:rPr>
        <w:t>所描述的</w:t>
      </w:r>
      <w:r w:rsidR="00A0388E">
        <w:rPr>
          <w:rFonts w:hint="eastAsia"/>
        </w:rPr>
        <w:t>全部字段</w:t>
      </w:r>
      <w:r w:rsidR="00364734">
        <w:rPr>
          <w:rFonts w:hint="eastAsia"/>
        </w:rPr>
        <w:t>的一个子集。</w:t>
      </w:r>
      <w:r w:rsidR="00A373E9">
        <w:rPr>
          <w:rFonts w:hint="eastAsia"/>
        </w:rPr>
        <w:t>Reference</w:t>
      </w:r>
      <w:r w:rsidR="00A373E9">
        <w:rPr>
          <w:rFonts w:hint="eastAsia"/>
        </w:rPr>
        <w:t>是我新定义的一种对象，专门用来表示对象的引用</w:t>
      </w:r>
      <w:r w:rsidR="00941024">
        <w:rPr>
          <w:rFonts w:hint="eastAsia"/>
        </w:rPr>
        <w:t>，</w:t>
      </w:r>
      <w:r w:rsidR="00671E93">
        <w:rPr>
          <w:rFonts w:hint="eastAsia"/>
        </w:rPr>
        <w:t>所有的引用都是一个</w:t>
      </w:r>
      <w:r w:rsidR="00941024">
        <w:rPr>
          <w:rFonts w:hint="eastAsia"/>
        </w:rPr>
        <w:t>Reference</w:t>
      </w:r>
      <w:r w:rsidR="00671E93">
        <w:rPr>
          <w:rFonts w:hint="eastAsia"/>
        </w:rPr>
        <w:t>类型的对象</w:t>
      </w:r>
      <w:r w:rsidR="00A373E9">
        <w:rPr>
          <w:rFonts w:hint="eastAsia"/>
        </w:rPr>
        <w:t>。</w:t>
      </w:r>
    </w:p>
    <w:p w:rsidR="00A2307B" w:rsidRPr="001457B1" w:rsidRDefault="008B1CBE" w:rsidP="00954245">
      <w:pPr>
        <w:pStyle w:val="4"/>
        <w:numPr>
          <w:ilvl w:val="2"/>
          <w:numId w:val="1"/>
        </w:numPr>
        <w:spacing w:after="0"/>
        <w:rPr>
          <w:rFonts w:ascii="方正小标宋_GBK" w:eastAsia="方正小标宋_GBK" w:hAnsi="方正小标宋_GBK"/>
          <w:b w:val="0"/>
          <w:sz w:val="24"/>
        </w:rPr>
      </w:pPr>
      <w:bookmarkStart w:id="76" w:name="_Toc326732488"/>
      <w:bookmarkStart w:id="77" w:name="_Toc326847098"/>
      <w:bookmarkStart w:id="78" w:name="_Toc326847771"/>
      <w:bookmarkStart w:id="79" w:name="_Toc326864293"/>
      <w:r w:rsidRPr="001457B1">
        <w:rPr>
          <w:rFonts w:ascii="方正小标宋_GBK" w:eastAsia="方正小标宋_GBK" w:hAnsi="方正小标宋_GBK" w:hint="eastAsia"/>
          <w:b w:val="0"/>
          <w:sz w:val="24"/>
        </w:rPr>
        <w:t>Dataobject</w:t>
      </w:r>
      <w:r w:rsidR="00492756" w:rsidRPr="001457B1">
        <w:rPr>
          <w:rFonts w:ascii="方正小标宋_GBK" w:eastAsia="方正小标宋_GBK" w:hAnsi="方正小标宋_GBK" w:hint="eastAsia"/>
          <w:b w:val="0"/>
          <w:sz w:val="24"/>
        </w:rPr>
        <w:t>对象</w:t>
      </w:r>
      <w:bookmarkEnd w:id="76"/>
      <w:bookmarkEnd w:id="77"/>
      <w:bookmarkEnd w:id="78"/>
      <w:bookmarkEnd w:id="79"/>
    </w:p>
    <w:p w:rsidR="00A2307B" w:rsidRDefault="00492756" w:rsidP="00A961D8">
      <w:pPr>
        <w:spacing w:after="240"/>
        <w:ind w:firstLine="420"/>
      </w:pPr>
      <w:r w:rsidRPr="00492756">
        <w:t>Dataobject</w:t>
      </w:r>
      <w:r>
        <w:rPr>
          <w:rFonts w:hint="eastAsia"/>
        </w:rPr>
        <w:t>对象是这个云存储系统中基本的存储组件，与文件系统中的文件类似。</w:t>
      </w:r>
      <w:r w:rsidR="00CD5611">
        <w:rPr>
          <w:rFonts w:hint="eastAsia"/>
        </w:rPr>
        <w:t>每个</w:t>
      </w:r>
      <w:r w:rsidR="00CD5611" w:rsidRPr="00492756">
        <w:t>Dataobject</w:t>
      </w:r>
      <w:r w:rsidR="00CD5611">
        <w:rPr>
          <w:rFonts w:hint="eastAsia"/>
        </w:rPr>
        <w:t>对象在</w:t>
      </w:r>
      <w:r w:rsidR="00C91E42">
        <w:rPr>
          <w:rFonts w:hint="eastAsia"/>
        </w:rPr>
        <w:t>被创建</w:t>
      </w:r>
      <w:r w:rsidR="00CD5611">
        <w:rPr>
          <w:rFonts w:hint="eastAsia"/>
        </w:rPr>
        <w:t>时都预先设定好了一组字段，包括</w:t>
      </w:r>
      <w:r w:rsidR="00CF4CDD" w:rsidRPr="00CF4CDD">
        <w:t>objectURI</w:t>
      </w:r>
      <w:r w:rsidR="00CF4CDD">
        <w:rPr>
          <w:rFonts w:hint="eastAsia"/>
        </w:rPr>
        <w:t>，</w:t>
      </w:r>
      <w:r w:rsidR="00CF4CDD" w:rsidRPr="00CF4CDD">
        <w:t>objectID</w:t>
      </w:r>
      <w:r w:rsidR="00CF4CDD">
        <w:rPr>
          <w:rFonts w:hint="eastAsia"/>
        </w:rPr>
        <w:t>，</w:t>
      </w:r>
      <w:r w:rsidR="00CF2478" w:rsidRPr="00CF2478">
        <w:t>parentURI</w:t>
      </w:r>
      <w:r w:rsidR="00CF2478">
        <w:rPr>
          <w:rFonts w:hint="eastAsia"/>
        </w:rPr>
        <w:t>，</w:t>
      </w:r>
      <w:r w:rsidR="00CD5611">
        <w:rPr>
          <w:rFonts w:hint="eastAsia"/>
        </w:rPr>
        <w:t>Metadata</w:t>
      </w:r>
      <w:r w:rsidR="00CD5611">
        <w:rPr>
          <w:rFonts w:hint="eastAsia"/>
        </w:rPr>
        <w:t>，</w:t>
      </w:r>
      <w:r w:rsidR="00CD5611">
        <w:rPr>
          <w:rFonts w:hint="eastAsia"/>
        </w:rPr>
        <w:t>M</w:t>
      </w:r>
      <w:r w:rsidR="00CD5611">
        <w:t>imetype</w:t>
      </w:r>
      <w:r w:rsidR="00CF4CDD">
        <w:rPr>
          <w:rFonts w:hint="eastAsia"/>
        </w:rPr>
        <w:t>，</w:t>
      </w:r>
      <w:r w:rsidR="00CF2478">
        <w:rPr>
          <w:rFonts w:hint="eastAsia"/>
        </w:rPr>
        <w:t>V</w:t>
      </w:r>
      <w:r w:rsidR="00CF4CDD" w:rsidRPr="00CF4CDD">
        <w:t>alue</w:t>
      </w:r>
      <w:r w:rsidR="00CF2478">
        <w:rPr>
          <w:rFonts w:hint="eastAsia"/>
        </w:rPr>
        <w:t>等</w:t>
      </w:r>
      <w:r w:rsidR="00C91E42">
        <w:rPr>
          <w:rFonts w:hint="eastAsia"/>
        </w:rPr>
        <w:t>，有些字段的值是在</w:t>
      </w:r>
      <w:r w:rsidR="00A2796F">
        <w:rPr>
          <w:rFonts w:hint="eastAsia"/>
        </w:rPr>
        <w:t>对象</w:t>
      </w:r>
      <w:r w:rsidR="00C91E42">
        <w:rPr>
          <w:rFonts w:hint="eastAsia"/>
        </w:rPr>
        <w:t>创建</w:t>
      </w:r>
      <w:r w:rsidR="00267B6A">
        <w:rPr>
          <w:rFonts w:hint="eastAsia"/>
        </w:rPr>
        <w:t>时就由系统自动填充好的</w:t>
      </w:r>
      <w:r w:rsidR="00DC2ECF">
        <w:rPr>
          <w:rFonts w:hint="eastAsia"/>
        </w:rPr>
        <w:t>，如：</w:t>
      </w:r>
      <w:r w:rsidR="00DC2ECF" w:rsidRPr="00CF4CDD">
        <w:t>objectID</w:t>
      </w:r>
      <w:r w:rsidR="00DC2ECF">
        <w:rPr>
          <w:rFonts w:hint="eastAsia"/>
        </w:rPr>
        <w:t>和</w:t>
      </w:r>
      <w:r w:rsidR="00DC2ECF" w:rsidRPr="00CF2478">
        <w:t>parentURI</w:t>
      </w:r>
      <w:r w:rsidR="00267B6A">
        <w:rPr>
          <w:rFonts w:hint="eastAsia"/>
        </w:rPr>
        <w:t>，而另一些则需要由用户填充</w:t>
      </w:r>
      <w:r w:rsidR="00C6382E">
        <w:rPr>
          <w:rFonts w:hint="eastAsia"/>
        </w:rPr>
        <w:t>，如：</w:t>
      </w:r>
      <w:r w:rsidR="00C6382E">
        <w:rPr>
          <w:rFonts w:hint="eastAsia"/>
        </w:rPr>
        <w:t>Value</w:t>
      </w:r>
      <w:r w:rsidR="00267B6A">
        <w:rPr>
          <w:rFonts w:hint="eastAsia"/>
        </w:rPr>
        <w:t>。</w:t>
      </w:r>
    </w:p>
    <w:p w:rsidR="008812E5" w:rsidRDefault="008812E5" w:rsidP="00A961D8">
      <w:pPr>
        <w:spacing w:after="240"/>
        <w:ind w:firstLine="420"/>
      </w:pPr>
      <w:r w:rsidRPr="008812E5">
        <w:t>Dataobject</w:t>
      </w:r>
      <w:r w:rsidR="00A63E7C">
        <w:rPr>
          <w:rFonts w:hint="eastAsia"/>
        </w:rPr>
        <w:t>对象</w:t>
      </w:r>
      <w:r w:rsidR="00C528B7">
        <w:rPr>
          <w:rFonts w:hint="eastAsia"/>
        </w:rPr>
        <w:t>可以通过以下两种形式</w:t>
      </w:r>
      <w:r w:rsidR="008F1603">
        <w:rPr>
          <w:rFonts w:hint="eastAsia"/>
        </w:rPr>
        <w:t>的</w:t>
      </w:r>
      <w:r w:rsidR="008F1603">
        <w:rPr>
          <w:rFonts w:hint="eastAsia"/>
        </w:rPr>
        <w:t>URI</w:t>
      </w:r>
      <w:r w:rsidR="00C528B7">
        <w:rPr>
          <w:rFonts w:hint="eastAsia"/>
        </w:rPr>
        <w:t>访问：</w:t>
      </w:r>
    </w:p>
    <w:p w:rsidR="00C528B7" w:rsidRPr="009A3CAD" w:rsidRDefault="00863FC6" w:rsidP="00954245">
      <w:pPr>
        <w:pStyle w:val="a7"/>
        <w:numPr>
          <w:ilvl w:val="0"/>
          <w:numId w:val="8"/>
        </w:numPr>
        <w:ind w:left="709" w:firstLineChars="0" w:hanging="283"/>
        <w:rPr>
          <w:rFonts w:ascii="Inconsolata" w:hAnsi="Inconsolata"/>
          <w:sz w:val="21"/>
          <w:szCs w:val="22"/>
        </w:rPr>
      </w:pPr>
      <w:r w:rsidRPr="009A3CAD">
        <w:rPr>
          <w:rFonts w:ascii="Inconsolata" w:hAnsi="Inconsolata"/>
          <w:sz w:val="21"/>
          <w:szCs w:val="22"/>
        </w:rPr>
        <w:t>http://cloud.example.com/dataobject</w:t>
      </w:r>
    </w:p>
    <w:p w:rsidR="00863FC6" w:rsidRPr="0030710F" w:rsidRDefault="00863FC6" w:rsidP="00954245">
      <w:pPr>
        <w:pStyle w:val="a7"/>
        <w:numPr>
          <w:ilvl w:val="0"/>
          <w:numId w:val="8"/>
        </w:numPr>
        <w:spacing w:after="240"/>
        <w:ind w:left="709" w:firstLineChars="0" w:hanging="283"/>
        <w:rPr>
          <w:rFonts w:ascii="Inconsolata" w:hAnsi="Inconsolata"/>
          <w:szCs w:val="22"/>
        </w:rPr>
      </w:pPr>
      <w:r w:rsidRPr="009A3CAD">
        <w:rPr>
          <w:rFonts w:ascii="Inconsolata" w:hAnsi="Inconsolata"/>
          <w:sz w:val="21"/>
          <w:szCs w:val="22"/>
        </w:rPr>
        <w:t>http://cloud.example.com/cdmi_objectid/AAAAFAAo7EF</w:t>
      </w:r>
    </w:p>
    <w:p w:rsidR="00863FC6" w:rsidRDefault="0006779A" w:rsidP="000313FF">
      <w:pPr>
        <w:spacing w:after="240"/>
        <w:ind w:firstLine="42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w:t>
      </w:r>
      <w:r w:rsidR="006A7D79">
        <w:rPr>
          <w:rFonts w:ascii="Inconsolata" w:hAnsi="Inconsolata" w:hint="eastAsia"/>
        </w:rPr>
        <w:t>，第二</w:t>
      </w:r>
      <w:r w:rsidR="006A7D79" w:rsidRPr="006A7D79">
        <w:rPr>
          <w:rFonts w:hint="eastAsia"/>
        </w:rPr>
        <w:t>种通过对象</w:t>
      </w:r>
      <w:r w:rsidR="006A7D79" w:rsidRPr="006A7D79">
        <w:rPr>
          <w:rFonts w:hint="eastAsia"/>
        </w:rPr>
        <w:t>ID</w:t>
      </w:r>
      <w:r w:rsidR="006A7D79" w:rsidRPr="006A7D79">
        <w:rPr>
          <w:rFonts w:hint="eastAsia"/>
        </w:rPr>
        <w:t>直接定址</w:t>
      </w:r>
      <w:r w:rsidR="006A7D79">
        <w:rPr>
          <w:rFonts w:hint="eastAsia"/>
        </w:rPr>
        <w:t>。</w:t>
      </w:r>
      <w:r w:rsidR="00101932">
        <w:rPr>
          <w:rFonts w:hint="eastAsia"/>
        </w:rPr>
        <w:t>每个</w:t>
      </w:r>
      <w:r w:rsidR="00F36EFA" w:rsidRPr="008812E5">
        <w:t>Dataobject</w:t>
      </w:r>
      <w:r w:rsidR="00101932">
        <w:rPr>
          <w:rFonts w:hint="eastAsia"/>
        </w:rPr>
        <w:t>对象都拥有一个全局唯一的对象标识符（</w:t>
      </w:r>
      <w:r w:rsidR="00101932">
        <w:rPr>
          <w:rFonts w:hint="eastAsia"/>
        </w:rPr>
        <w:t>ID</w:t>
      </w:r>
      <w:r w:rsidR="00101932">
        <w:rPr>
          <w:rFonts w:hint="eastAsia"/>
        </w:rPr>
        <w:t>）</w:t>
      </w:r>
      <w:r w:rsidR="00206F0F">
        <w:rPr>
          <w:rFonts w:hint="eastAsia"/>
        </w:rPr>
        <w:t>，这个</w:t>
      </w:r>
      <w:r w:rsidR="00206F0F">
        <w:rPr>
          <w:rFonts w:hint="eastAsia"/>
        </w:rPr>
        <w:t>ID</w:t>
      </w:r>
      <w:r w:rsidR="00206F0F">
        <w:rPr>
          <w:rFonts w:hint="eastAsia"/>
        </w:rPr>
        <w:t>在对象的整个生存周期里都维持不变</w:t>
      </w:r>
      <w:r w:rsidR="00026069">
        <w:rPr>
          <w:rFonts w:hint="eastAsia"/>
        </w:rPr>
        <w:t>。</w:t>
      </w:r>
    </w:p>
    <w:p w:rsidR="00F36EFA" w:rsidRDefault="00F36EFA" w:rsidP="000313FF">
      <w:pPr>
        <w:spacing w:after="240"/>
        <w:ind w:firstLine="420"/>
      </w:pPr>
      <w:r>
        <w:rPr>
          <w:rFonts w:hint="eastAsia"/>
        </w:rPr>
        <w:t>通过在</w:t>
      </w:r>
      <w:r>
        <w:rPr>
          <w:rFonts w:hint="eastAsia"/>
        </w:rPr>
        <w:t>Read</w:t>
      </w:r>
      <w:r>
        <w:rPr>
          <w:rFonts w:hint="eastAsia"/>
        </w:rPr>
        <w:t>操作的</w:t>
      </w:r>
      <w:r>
        <w:rPr>
          <w:rFonts w:hint="eastAsia"/>
        </w:rPr>
        <w:t>URI</w:t>
      </w:r>
      <w:r>
        <w:rPr>
          <w:rFonts w:hint="eastAsia"/>
        </w:rPr>
        <w:t>之后加一个“</w:t>
      </w:r>
      <w:r>
        <w:rPr>
          <w:rFonts w:hint="eastAsia"/>
        </w:rPr>
        <w:t>?</w:t>
      </w:r>
      <w:r>
        <w:rPr>
          <w:rFonts w:hint="eastAsia"/>
        </w:rPr>
        <w:t>”字符，然后加上想要读取的</w:t>
      </w:r>
      <w:r w:rsidRPr="008812E5">
        <w:t>Dataobject</w:t>
      </w:r>
      <w:r>
        <w:rPr>
          <w:rFonts w:hint="eastAsia"/>
        </w:rPr>
        <w:t>字段可以只读取个别字段，而不用读取整个对象的所有字段。</w:t>
      </w:r>
      <w:r w:rsidR="004604E9">
        <w:rPr>
          <w:rFonts w:hint="eastAsia"/>
        </w:rPr>
        <w:t>例如，以下</w:t>
      </w:r>
      <w:r w:rsidR="004604E9">
        <w:rPr>
          <w:rFonts w:hint="eastAsia"/>
        </w:rPr>
        <w:t>URI</w:t>
      </w:r>
      <w:r w:rsidR="004604E9">
        <w:rPr>
          <w:rFonts w:hint="eastAsia"/>
        </w:rPr>
        <w:t>将只读取并返回所要读取的</w:t>
      </w:r>
      <w:r w:rsidR="004604E9" w:rsidRPr="008812E5">
        <w:t>Dataobject</w:t>
      </w:r>
      <w:r w:rsidR="004604E9">
        <w:rPr>
          <w:rFonts w:hint="eastAsia"/>
        </w:rPr>
        <w:t>对象的</w:t>
      </w:r>
      <w:r w:rsidR="004604E9">
        <w:rPr>
          <w:rFonts w:hint="eastAsia"/>
        </w:rPr>
        <w:t>Value</w:t>
      </w:r>
      <w:r w:rsidR="004604E9">
        <w:rPr>
          <w:rFonts w:hint="eastAsia"/>
        </w:rPr>
        <w:t>字段</w:t>
      </w:r>
      <w:r w:rsidR="00875B2B">
        <w:rPr>
          <w:rFonts w:hint="eastAsia"/>
        </w:rPr>
        <w:t>值</w:t>
      </w:r>
      <w:r w:rsidR="00C43B9B">
        <w:rPr>
          <w:rFonts w:hint="eastAsia"/>
        </w:rPr>
        <w:t>：</w:t>
      </w:r>
    </w:p>
    <w:p w:rsidR="00A77601" w:rsidRPr="009A3CAD" w:rsidRDefault="00A77601" w:rsidP="00954245">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http://cloud.example.com/dataobject?value</w:t>
      </w:r>
    </w:p>
    <w:p w:rsidR="00F509A2" w:rsidRDefault="00356D58" w:rsidP="000313FF">
      <w:pPr>
        <w:spacing w:after="240"/>
        <w:ind w:firstLine="420"/>
        <w:rPr>
          <w:rFonts w:ascii="Inconsolata" w:hAnsi="Inconsolata"/>
        </w:rPr>
      </w:pPr>
      <w:r>
        <w:rPr>
          <w:rFonts w:ascii="Inconsolata" w:hAnsi="Inconsolata" w:hint="eastAsia"/>
        </w:rPr>
        <w:t>当要</w:t>
      </w:r>
      <w:r w:rsidR="00371669">
        <w:rPr>
          <w:rFonts w:ascii="Inconsolata" w:hAnsi="Inconsolata" w:hint="eastAsia"/>
        </w:rPr>
        <w:t>在一个请求中</w:t>
      </w:r>
      <w:r>
        <w:rPr>
          <w:rFonts w:ascii="Inconsolata" w:hAnsi="Inconsolata" w:hint="eastAsia"/>
        </w:rPr>
        <w:t>读取多个</w:t>
      </w:r>
      <w:r w:rsidR="00EE7719">
        <w:rPr>
          <w:rFonts w:ascii="Inconsolata" w:hAnsi="Inconsolata" w:hint="eastAsia"/>
        </w:rPr>
        <w:t>单独</w:t>
      </w:r>
      <w:r>
        <w:rPr>
          <w:rFonts w:ascii="Inconsolata" w:hAnsi="Inconsolata" w:hint="eastAsia"/>
        </w:rPr>
        <w:t>字段时，各个字段名间用“</w:t>
      </w:r>
      <w:r>
        <w:rPr>
          <w:rFonts w:ascii="Inconsolata" w:hAnsi="Inconsolata" w:hint="eastAsia"/>
        </w:rPr>
        <w:t>;</w:t>
      </w:r>
      <w:r>
        <w:rPr>
          <w:rFonts w:ascii="Inconsolata" w:hAnsi="Inconsolata" w:hint="eastAsia"/>
        </w:rPr>
        <w:t>”分开</w:t>
      </w:r>
      <w:r w:rsidR="00875B2B">
        <w:rPr>
          <w:rFonts w:ascii="Inconsolata" w:hAnsi="Inconsolata" w:hint="eastAsia"/>
        </w:rPr>
        <w:t>，</w:t>
      </w:r>
      <w:r w:rsidR="00875B2B" w:rsidRPr="00C815D6">
        <w:rPr>
          <w:rFonts w:hint="eastAsia"/>
        </w:rPr>
        <w:t>以下例子将只返回</w:t>
      </w:r>
      <w:r w:rsidR="00875B2B" w:rsidRPr="00C815D6">
        <w:rPr>
          <w:rFonts w:hint="eastAsia"/>
        </w:rPr>
        <w:t>Value</w:t>
      </w:r>
      <w:r w:rsidR="00C815D6" w:rsidRPr="00C815D6">
        <w:rPr>
          <w:rFonts w:hint="eastAsia"/>
        </w:rPr>
        <w:t>和</w:t>
      </w:r>
      <w:r w:rsidR="00C815D6" w:rsidRPr="00C815D6">
        <w:rPr>
          <w:rFonts w:hint="eastAsia"/>
        </w:rPr>
        <w:t>Metadata</w:t>
      </w:r>
      <w:r w:rsidR="00C815D6" w:rsidRPr="00C815D6">
        <w:rPr>
          <w:rFonts w:hint="eastAsia"/>
        </w:rPr>
        <w:t>的字段值</w:t>
      </w:r>
      <w:r>
        <w:rPr>
          <w:rFonts w:ascii="Inconsolata" w:hAnsi="Inconsolata" w:hint="eastAsia"/>
        </w:rPr>
        <w:t>：</w:t>
      </w:r>
    </w:p>
    <w:p w:rsidR="00356D58" w:rsidRPr="009A3CAD" w:rsidRDefault="00356D58" w:rsidP="00954245">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http://cloud.example.com/dataobject?value</w:t>
      </w:r>
      <w:r w:rsidRPr="009A3CAD">
        <w:rPr>
          <w:rFonts w:ascii="Inconsolata" w:hAnsi="Inconsolata" w:hint="eastAsia"/>
          <w:sz w:val="21"/>
        </w:rPr>
        <w:t>;metadata</w:t>
      </w:r>
    </w:p>
    <w:p w:rsidR="00356D58" w:rsidRDefault="0051104C" w:rsidP="000313FF">
      <w:pPr>
        <w:spacing w:after="240"/>
        <w:ind w:firstLine="420"/>
      </w:pPr>
      <w:r>
        <w:rPr>
          <w:rFonts w:hint="eastAsia"/>
        </w:rPr>
        <w:t>当读取的个别字段中包含有</w:t>
      </w:r>
      <w:r>
        <w:rPr>
          <w:rFonts w:hint="eastAsia"/>
        </w:rPr>
        <w:t>Value</w:t>
      </w:r>
      <w:r>
        <w:rPr>
          <w:rFonts w:hint="eastAsia"/>
        </w:rPr>
        <w:t>时，可以规定读取</w:t>
      </w:r>
      <w:r>
        <w:rPr>
          <w:rFonts w:hint="eastAsia"/>
        </w:rPr>
        <w:t>Value</w:t>
      </w:r>
      <w:r>
        <w:rPr>
          <w:rFonts w:hint="eastAsia"/>
        </w:rPr>
        <w:t>字段值的范围</w:t>
      </w:r>
      <w:r w:rsidR="00610062">
        <w:rPr>
          <w:rFonts w:hint="eastAsia"/>
        </w:rPr>
        <w:t>，以下例子将读取</w:t>
      </w:r>
      <w:r w:rsidR="00610062">
        <w:rPr>
          <w:rFonts w:hint="eastAsia"/>
        </w:rPr>
        <w:t>Value</w:t>
      </w:r>
      <w:r w:rsidR="00610062">
        <w:rPr>
          <w:rFonts w:hint="eastAsia"/>
        </w:rPr>
        <w:t>字段值的前</w:t>
      </w:r>
      <w:r w:rsidR="00610062">
        <w:rPr>
          <w:rFonts w:hint="eastAsia"/>
        </w:rPr>
        <w:t>1001</w:t>
      </w:r>
      <w:r w:rsidR="00610062">
        <w:rPr>
          <w:rFonts w:hint="eastAsia"/>
        </w:rPr>
        <w:t>个字节</w:t>
      </w:r>
      <w:r w:rsidR="00FA128E">
        <w:rPr>
          <w:rFonts w:hint="eastAsia"/>
        </w:rPr>
        <w:t>：</w:t>
      </w:r>
    </w:p>
    <w:p w:rsidR="00402B7A" w:rsidRPr="009A3CAD" w:rsidRDefault="009F175F" w:rsidP="00954245">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http://cloud.example.com/dataobject?value:0-1000</w:t>
      </w:r>
    </w:p>
    <w:p w:rsidR="00DF14BF" w:rsidRDefault="00DF14BF" w:rsidP="00C56BD1">
      <w:pPr>
        <w:spacing w:after="240"/>
        <w:ind w:firstLine="420"/>
        <w:rPr>
          <w:rFonts w:hint="eastAsia"/>
        </w:rPr>
      </w:pPr>
      <w:r>
        <w:rPr>
          <w:rFonts w:hint="eastAsia"/>
        </w:rPr>
        <w:t>当读取一个不存在的</w:t>
      </w:r>
      <w:r w:rsidRPr="005633DB">
        <w:rPr>
          <w:rFonts w:hint="eastAsia"/>
        </w:rPr>
        <w:t>Dataobject</w:t>
      </w:r>
      <w:r>
        <w:rPr>
          <w:rFonts w:hint="eastAsia"/>
        </w:rPr>
        <w:t>对象时将返回一个错误。</w:t>
      </w:r>
      <w:r w:rsidR="00F3284C">
        <w:rPr>
          <w:rFonts w:hint="eastAsia"/>
        </w:rPr>
        <w:t>如果对象存在，而用户读取的是</w:t>
      </w:r>
      <w:r w:rsidR="00F3284C">
        <w:rPr>
          <w:rFonts w:hint="eastAsia"/>
        </w:rPr>
        <w:t>Value</w:t>
      </w:r>
      <w:r w:rsidR="00F3284C">
        <w:rPr>
          <w:rFonts w:hint="eastAsia"/>
        </w:rPr>
        <w:t>字段值的某个范围，但是这个范围内还没有写入任何数据</w:t>
      </w:r>
      <w:r w:rsidR="00FE066C">
        <w:rPr>
          <w:rFonts w:hint="eastAsia"/>
        </w:rPr>
        <w:t>时，将返回</w:t>
      </w:r>
      <w:r w:rsidR="00FE066C">
        <w:rPr>
          <w:rFonts w:hint="eastAsia"/>
        </w:rPr>
        <w:t>0</w:t>
      </w:r>
      <w:r w:rsidR="00FE066C">
        <w:rPr>
          <w:rFonts w:hint="eastAsia"/>
        </w:rPr>
        <w:t>值。</w:t>
      </w:r>
      <w:r w:rsidR="009521CB">
        <w:rPr>
          <w:rFonts w:hint="eastAsia"/>
        </w:rPr>
        <w:t>例如</w:t>
      </w:r>
      <w:r w:rsidR="009521CB">
        <w:rPr>
          <w:rFonts w:hint="eastAsia"/>
        </w:rPr>
        <w:t>Value</w:t>
      </w:r>
      <w:r w:rsidR="009521CB">
        <w:rPr>
          <w:rFonts w:hint="eastAsia"/>
        </w:rPr>
        <w:t>字段值只有</w:t>
      </w:r>
      <w:r w:rsidR="009521CB">
        <w:rPr>
          <w:rFonts w:hint="eastAsia"/>
        </w:rPr>
        <w:t>300</w:t>
      </w:r>
      <w:r w:rsidR="00EE0D13">
        <w:rPr>
          <w:rFonts w:hint="eastAsia"/>
        </w:rPr>
        <w:t>个</w:t>
      </w:r>
      <w:r w:rsidR="009521CB">
        <w:rPr>
          <w:rFonts w:hint="eastAsia"/>
        </w:rPr>
        <w:t>字节</w:t>
      </w:r>
      <w:r w:rsidR="00EE0D13">
        <w:rPr>
          <w:rFonts w:hint="eastAsia"/>
        </w:rPr>
        <w:t>的长度</w:t>
      </w:r>
      <w:r w:rsidR="009521CB">
        <w:rPr>
          <w:rFonts w:hint="eastAsia"/>
        </w:rPr>
        <w:t>，而用户读取的是</w:t>
      </w:r>
      <w:r w:rsidR="009521CB">
        <w:rPr>
          <w:rFonts w:hint="eastAsia"/>
        </w:rPr>
        <w:t>500-800</w:t>
      </w:r>
      <w:r w:rsidR="009521CB">
        <w:rPr>
          <w:rFonts w:hint="eastAsia"/>
        </w:rPr>
        <w:t>字节，此时将返回</w:t>
      </w:r>
      <w:r w:rsidR="00682202">
        <w:rPr>
          <w:rFonts w:hint="eastAsia"/>
        </w:rPr>
        <w:t>0</w:t>
      </w:r>
      <w:r w:rsidR="00682202">
        <w:rPr>
          <w:rFonts w:hint="eastAsia"/>
        </w:rPr>
        <w:t>。</w:t>
      </w:r>
    </w:p>
    <w:p w:rsidR="00DD3FD7" w:rsidRDefault="00DD3FD7" w:rsidP="00C56BD1">
      <w:pPr>
        <w:spacing w:after="240"/>
        <w:ind w:firstLine="420"/>
      </w:pPr>
      <w:r>
        <w:rPr>
          <w:rFonts w:hint="eastAsia"/>
        </w:rPr>
        <w:t>Dataobject</w:t>
      </w:r>
      <w:r>
        <w:rPr>
          <w:rFonts w:hint="eastAsia"/>
        </w:rPr>
        <w:t>对象中的</w:t>
      </w:r>
      <w:r>
        <w:rPr>
          <w:rFonts w:hint="eastAsia"/>
        </w:rPr>
        <w:t>metadata</w:t>
      </w:r>
      <w:r w:rsidR="0035741F">
        <w:rPr>
          <w:rFonts w:hint="eastAsia"/>
        </w:rPr>
        <w:t>字段可以包含任意由用户定义的元数据</w:t>
      </w:r>
      <w:r>
        <w:rPr>
          <w:rFonts w:hint="eastAsia"/>
        </w:rPr>
        <w:t>。</w:t>
      </w:r>
    </w:p>
    <w:p w:rsidR="00027633" w:rsidRDefault="00BB0717" w:rsidP="00A97612">
      <w:pPr>
        <w:spacing w:after="240"/>
        <w:ind w:firstLine="420"/>
        <w:rPr>
          <w:rFonts w:hint="eastAsia"/>
        </w:rPr>
      </w:pPr>
      <w:r>
        <w:rPr>
          <w:rFonts w:hint="eastAsia"/>
        </w:rPr>
        <w:t>v</w:t>
      </w:r>
      <w:r w:rsidR="00ED32C0">
        <w:t>aluerange</w:t>
      </w:r>
      <w:r w:rsidR="00741863">
        <w:rPr>
          <w:rFonts w:hint="eastAsia"/>
        </w:rPr>
        <w:t>字段</w:t>
      </w:r>
      <w:r w:rsidR="00ED32C0">
        <w:rPr>
          <w:rFonts w:hint="eastAsia"/>
        </w:rPr>
        <w:t>的功能与</w:t>
      </w:r>
      <w:r w:rsidR="00ED32C0">
        <w:rPr>
          <w:rFonts w:hint="eastAsia"/>
        </w:rPr>
        <w:t>CDMI</w:t>
      </w:r>
      <w:r w:rsidR="00ED32C0">
        <w:rPr>
          <w:rFonts w:hint="eastAsia"/>
        </w:rPr>
        <w:t>中的不同，用于保存</w:t>
      </w:r>
      <w:r w:rsidR="00C06B46">
        <w:rPr>
          <w:rFonts w:hint="eastAsia"/>
        </w:rPr>
        <w:t>在数据库中的对象的</w:t>
      </w:r>
      <w:r>
        <w:rPr>
          <w:rFonts w:hint="eastAsia"/>
        </w:rPr>
        <w:t>v</w:t>
      </w:r>
      <w:r w:rsidR="00ED32C0">
        <w:rPr>
          <w:rFonts w:hint="eastAsia"/>
        </w:rPr>
        <w:t>alue</w:t>
      </w:r>
      <w:r w:rsidR="00ED32C0">
        <w:rPr>
          <w:rFonts w:hint="eastAsia"/>
        </w:rPr>
        <w:t>字段值的</w:t>
      </w:r>
      <w:r>
        <w:rPr>
          <w:rFonts w:hint="eastAsia"/>
        </w:rPr>
        <w:t>实际</w:t>
      </w:r>
      <w:r w:rsidR="00ED32C0">
        <w:rPr>
          <w:rFonts w:hint="eastAsia"/>
        </w:rPr>
        <w:t>字节范围，非</w:t>
      </w:r>
      <w:r w:rsidR="00ED32C0">
        <w:rPr>
          <w:rFonts w:hint="eastAsia"/>
        </w:rPr>
        <w:t>CDMI</w:t>
      </w:r>
      <w:r w:rsidR="00ED32C0">
        <w:rPr>
          <w:rFonts w:hint="eastAsia"/>
        </w:rPr>
        <w:t>中的所描述的</w:t>
      </w:r>
      <w:r w:rsidR="00ED32C0">
        <w:rPr>
          <w:rFonts w:hint="eastAsia"/>
        </w:rPr>
        <w:t>返</w:t>
      </w:r>
      <w:r w:rsidR="00ED32C0">
        <w:rPr>
          <w:rFonts w:hint="eastAsia"/>
        </w:rPr>
        <w:t>回</w:t>
      </w:r>
      <w:r w:rsidR="007C3A49">
        <w:rPr>
          <w:rFonts w:hint="eastAsia"/>
        </w:rPr>
        <w:t>给用户的</w:t>
      </w:r>
      <w:r w:rsidR="007C3A49">
        <w:rPr>
          <w:rFonts w:hint="eastAsia"/>
        </w:rPr>
        <w:t>HTTP</w:t>
      </w:r>
      <w:r w:rsidR="007C3A49">
        <w:rPr>
          <w:rFonts w:hint="eastAsia"/>
        </w:rPr>
        <w:t>响应中</w:t>
      </w:r>
      <w:r>
        <w:rPr>
          <w:rFonts w:hint="eastAsia"/>
        </w:rPr>
        <w:t>v</w:t>
      </w:r>
      <w:r w:rsidR="00ED32C0">
        <w:rPr>
          <w:rFonts w:hint="eastAsia"/>
        </w:rPr>
        <w:t>alue</w:t>
      </w:r>
      <w:r w:rsidR="00ED32C0">
        <w:rPr>
          <w:rFonts w:hint="eastAsia"/>
        </w:rPr>
        <w:t>字段值的字节范围</w:t>
      </w:r>
      <w:r w:rsidR="00BE729A">
        <w:rPr>
          <w:rFonts w:hint="eastAsia"/>
        </w:rPr>
        <w:t>。</w:t>
      </w:r>
    </w:p>
    <w:p w:rsidR="009405BA" w:rsidRDefault="00E727B2" w:rsidP="00A97612">
      <w:pPr>
        <w:spacing w:after="240"/>
        <w:ind w:firstLine="420"/>
      </w:pPr>
      <w:r>
        <w:rPr>
          <w:rFonts w:hint="eastAsia"/>
        </w:rPr>
        <w:t>一个</w:t>
      </w:r>
      <w:r>
        <w:rPr>
          <w:rFonts w:hint="eastAsia"/>
        </w:rPr>
        <w:t>Dataobject</w:t>
      </w:r>
      <w:r>
        <w:rPr>
          <w:rFonts w:hint="eastAsia"/>
        </w:rPr>
        <w:t>对象在数据库中存储有</w:t>
      </w:r>
      <w:r>
        <w:t>objectName</w:t>
      </w:r>
      <w:r>
        <w:rPr>
          <w:rFonts w:hint="eastAsia"/>
        </w:rPr>
        <w:t>、</w:t>
      </w:r>
      <w:r w:rsidR="005D4810">
        <w:t>objectURI</w:t>
      </w:r>
      <w:r w:rsidR="005D4810">
        <w:rPr>
          <w:rFonts w:hint="eastAsia"/>
        </w:rPr>
        <w:t>、</w:t>
      </w:r>
      <w:r w:rsidR="005D4810">
        <w:t>objectID</w:t>
      </w:r>
      <w:r w:rsidR="005D4810">
        <w:rPr>
          <w:rFonts w:hint="eastAsia"/>
        </w:rPr>
        <w:t>、</w:t>
      </w:r>
      <w:r w:rsidR="005D4810">
        <w:t>parentURI</w:t>
      </w:r>
      <w:r w:rsidR="005D4810">
        <w:rPr>
          <w:rFonts w:hint="eastAsia"/>
        </w:rPr>
        <w:t>、</w:t>
      </w:r>
      <w:r w:rsidR="005D4810">
        <w:t>capabilitiesURI</w:t>
      </w:r>
      <w:r w:rsidR="005D4810">
        <w:rPr>
          <w:rFonts w:hint="eastAsia"/>
        </w:rPr>
        <w:t>、</w:t>
      </w:r>
      <w:r w:rsidR="005D4810">
        <w:t>mimetype</w:t>
      </w:r>
      <w:r w:rsidR="005D4810">
        <w:rPr>
          <w:rFonts w:hint="eastAsia"/>
        </w:rPr>
        <w:t>、</w:t>
      </w:r>
      <w:r w:rsidR="005D4810">
        <w:t>metadata</w:t>
      </w:r>
      <w:r w:rsidR="005D4810">
        <w:rPr>
          <w:rFonts w:hint="eastAsia"/>
        </w:rPr>
        <w:t>、</w:t>
      </w:r>
      <w:r w:rsidR="005D4810">
        <w:t>valuerange</w:t>
      </w:r>
      <w:r w:rsidR="005D4810">
        <w:rPr>
          <w:rFonts w:hint="eastAsia"/>
        </w:rPr>
        <w:t>、</w:t>
      </w:r>
      <w:r w:rsidR="005D4810">
        <w:t>value</w:t>
      </w:r>
      <w:r w:rsidR="005D4810">
        <w:rPr>
          <w:rFonts w:hint="eastAsia"/>
        </w:rPr>
        <w:t>这</w:t>
      </w:r>
      <w:r>
        <w:rPr>
          <w:rFonts w:hint="eastAsia"/>
        </w:rPr>
        <w:t>9</w:t>
      </w:r>
      <w:r w:rsidR="005D4810">
        <w:rPr>
          <w:rFonts w:hint="eastAsia"/>
        </w:rPr>
        <w:t>个字段</w:t>
      </w:r>
      <w:r>
        <w:rPr>
          <w:rFonts w:hint="eastAsia"/>
        </w:rPr>
        <w:t>的值</w:t>
      </w:r>
      <w:r w:rsidR="005D4810">
        <w:rPr>
          <w:rFonts w:hint="eastAsia"/>
        </w:rPr>
        <w:t>，</w:t>
      </w:r>
      <w:r w:rsidR="00EF2922">
        <w:rPr>
          <w:rFonts w:hint="eastAsia"/>
        </w:rPr>
        <w:t>除了</w:t>
      </w:r>
      <w:r w:rsidR="00BB0717">
        <w:rPr>
          <w:rFonts w:hint="eastAsia"/>
        </w:rPr>
        <w:t>v</w:t>
      </w:r>
      <w:r w:rsidR="00EF2922">
        <w:t>aluerange</w:t>
      </w:r>
      <w:r w:rsidR="00EF2922">
        <w:rPr>
          <w:rFonts w:hint="eastAsia"/>
        </w:rPr>
        <w:t>字段之外，</w:t>
      </w:r>
      <w:r w:rsidR="005D4810">
        <w:rPr>
          <w:rFonts w:hint="eastAsia"/>
        </w:rPr>
        <w:t>具体功能和</w:t>
      </w:r>
      <w:r w:rsidR="005D4810">
        <w:rPr>
          <w:rFonts w:hint="eastAsia"/>
        </w:rPr>
        <w:t>CDMI</w:t>
      </w:r>
      <w:r w:rsidR="005D4810">
        <w:rPr>
          <w:rFonts w:hint="eastAsia"/>
        </w:rPr>
        <w:t>中的同名字段相同。</w:t>
      </w:r>
      <w:r w:rsidR="005B35C3">
        <w:t>objectName</w:t>
      </w:r>
      <w:r w:rsidR="005B35C3">
        <w:rPr>
          <w:rFonts w:hint="eastAsia"/>
        </w:rPr>
        <w:t>为</w:t>
      </w:r>
      <w:r w:rsidR="005D4810">
        <w:rPr>
          <w:rFonts w:hint="eastAsia"/>
        </w:rPr>
        <w:t>新增字段</w:t>
      </w:r>
      <w:r w:rsidR="005B35C3">
        <w:rPr>
          <w:rFonts w:hint="eastAsia"/>
        </w:rPr>
        <w:t>，用于保存对象名</w:t>
      </w:r>
      <w:r w:rsidR="005D4810">
        <w:rPr>
          <w:rFonts w:hint="eastAsia"/>
        </w:rPr>
        <w:t>。</w:t>
      </w:r>
      <w:r w:rsidR="009405BA">
        <w:rPr>
          <w:rFonts w:hint="eastAsia"/>
        </w:rPr>
        <w:t>除了删除操作外，其余</w:t>
      </w:r>
      <w:r w:rsidR="009405BA">
        <w:rPr>
          <w:rFonts w:hint="eastAsia"/>
        </w:rPr>
        <w:t>3</w:t>
      </w:r>
      <w:r w:rsidR="009405BA">
        <w:rPr>
          <w:rFonts w:hint="eastAsia"/>
        </w:rPr>
        <w:t>种操作的</w:t>
      </w:r>
      <w:r w:rsidR="009405BA">
        <w:rPr>
          <w:rFonts w:hint="eastAsia"/>
        </w:rPr>
        <w:t>HTTP</w:t>
      </w:r>
      <w:r w:rsidR="009405BA">
        <w:rPr>
          <w:rFonts w:hint="eastAsia"/>
        </w:rPr>
        <w:t>响应主体中都</w:t>
      </w:r>
      <w:r w:rsidR="009A0439">
        <w:rPr>
          <w:rFonts w:hint="eastAsia"/>
        </w:rPr>
        <w:t>默认</w:t>
      </w:r>
      <w:r w:rsidR="00FF6D72">
        <w:rPr>
          <w:rFonts w:hint="eastAsia"/>
        </w:rPr>
        <w:t>会</w:t>
      </w:r>
      <w:r w:rsidR="000C4FC3">
        <w:rPr>
          <w:rFonts w:hint="eastAsia"/>
        </w:rPr>
        <w:t>包含</w:t>
      </w:r>
      <w:r w:rsidR="009405BA">
        <w:rPr>
          <w:rFonts w:hint="eastAsia"/>
        </w:rPr>
        <w:t>全部字段及其字段值。</w:t>
      </w:r>
    </w:p>
    <w:p w:rsidR="00E727A7" w:rsidRPr="00B06537" w:rsidRDefault="0080599F" w:rsidP="00954245">
      <w:pPr>
        <w:pStyle w:val="5"/>
        <w:numPr>
          <w:ilvl w:val="3"/>
          <w:numId w:val="1"/>
        </w:numPr>
        <w:spacing w:after="0"/>
        <w:rPr>
          <w:rFonts w:ascii="方正小标宋_GBK" w:eastAsia="方正小标宋_GBK" w:hAnsi="方正小标宋_GBK"/>
          <w:b w:val="0"/>
          <w:sz w:val="24"/>
        </w:rPr>
      </w:pPr>
      <w:r w:rsidRPr="00B06537">
        <w:rPr>
          <w:rFonts w:ascii="方正小标宋_GBK" w:eastAsia="方正小标宋_GBK" w:hAnsi="方正小标宋_GBK" w:hint="eastAsia"/>
          <w:b w:val="0"/>
          <w:sz w:val="24"/>
        </w:rPr>
        <w:t>创建一个Dataobject对象</w:t>
      </w:r>
    </w:p>
    <w:p w:rsidR="00C67F4C" w:rsidRDefault="0080599F" w:rsidP="000C31B5">
      <w:pPr>
        <w:spacing w:after="240"/>
        <w:ind w:firstLine="420"/>
      </w:pPr>
      <w:r>
        <w:rPr>
          <w:rFonts w:hint="eastAsia"/>
        </w:rPr>
        <w:t>在</w:t>
      </w:r>
      <w:r>
        <w:rPr>
          <w:rFonts w:hint="eastAsia"/>
        </w:rPr>
        <w:t>URI</w:t>
      </w:r>
      <w:r>
        <w:rPr>
          <w:rFonts w:hint="eastAsia"/>
        </w:rPr>
        <w:t>所</w:t>
      </w:r>
      <w:r w:rsidR="00CF0A9B">
        <w:rPr>
          <w:rFonts w:hint="eastAsia"/>
        </w:rPr>
        <w:t>指定</w:t>
      </w:r>
      <w:r>
        <w:rPr>
          <w:rFonts w:hint="eastAsia"/>
        </w:rPr>
        <w:t>的位置创建一个新的</w:t>
      </w:r>
      <w:r w:rsidRPr="0080599F">
        <w:rPr>
          <w:rFonts w:hint="eastAsia"/>
        </w:rPr>
        <w:t>Dataobject</w:t>
      </w:r>
      <w:r w:rsidRPr="0080599F">
        <w:rPr>
          <w:rFonts w:hint="eastAsia"/>
        </w:rPr>
        <w:t>对象</w:t>
      </w:r>
      <w:r w:rsidR="00F4181A">
        <w:rPr>
          <w:rFonts w:hint="eastAsia"/>
        </w:rPr>
        <w:t>：</w:t>
      </w:r>
    </w:p>
    <w:p w:rsidR="00F4181A" w:rsidRPr="00D60238" w:rsidRDefault="00F4181A" w:rsidP="009405BA">
      <w:pPr>
        <w:spacing w:after="240"/>
        <w:ind w:left="-141" w:firstLineChars="270" w:firstLine="567"/>
        <w:rPr>
          <w:rFonts w:ascii="Inconsolata" w:hAnsi="Inconsolata"/>
          <w:sz w:val="21"/>
          <w:shd w:val="pct15" w:color="auto" w:fill="FFFFFF"/>
        </w:rPr>
      </w:pPr>
      <w:r w:rsidRPr="00D60238">
        <w:rPr>
          <w:rFonts w:ascii="Inconsolata" w:hAnsi="Inconsolata"/>
          <w:sz w:val="21"/>
          <w:shd w:val="pct15" w:color="auto" w:fill="FFFFFF"/>
        </w:rPr>
        <w:t>PUT &lt;root URI&gt;/&lt;ContainerName&gt;/&lt;DataObjectName&gt;</w:t>
      </w:r>
    </w:p>
    <w:p w:rsidR="00F4181A" w:rsidRDefault="00F4181A" w:rsidP="00954245">
      <w:pPr>
        <w:pStyle w:val="a7"/>
        <w:numPr>
          <w:ilvl w:val="0"/>
          <w:numId w:val="9"/>
        </w:numPr>
        <w:spacing w:before="240" w:after="240"/>
        <w:ind w:left="709" w:firstLineChars="0" w:hanging="283"/>
      </w:pPr>
      <w:r w:rsidRPr="00F4181A">
        <w:t>&lt;root URI&gt;</w:t>
      </w:r>
      <w:r>
        <w:rPr>
          <w:rFonts w:hint="eastAsia"/>
        </w:rPr>
        <w:t>是云存储系统的根路径</w:t>
      </w:r>
    </w:p>
    <w:p w:rsidR="00A2307B" w:rsidRDefault="00D647BA" w:rsidP="00954245">
      <w:pPr>
        <w:pStyle w:val="a7"/>
        <w:numPr>
          <w:ilvl w:val="0"/>
          <w:numId w:val="9"/>
        </w:numPr>
        <w:spacing w:after="240"/>
        <w:ind w:left="709" w:firstLineChars="0" w:hanging="283"/>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768DF" w:rsidRDefault="006768DF" w:rsidP="00954245">
      <w:pPr>
        <w:pStyle w:val="a7"/>
        <w:numPr>
          <w:ilvl w:val="0"/>
          <w:numId w:val="9"/>
        </w:numPr>
        <w:spacing w:after="240"/>
        <w:ind w:left="709" w:firstLineChars="0" w:hanging="283"/>
      </w:pPr>
      <w:r w:rsidRPr="006768DF">
        <w:t>&lt;DataObjectName&gt;</w:t>
      </w:r>
      <w:r>
        <w:rPr>
          <w:rFonts w:hint="eastAsia"/>
        </w:rPr>
        <w:t>是将要创建的</w:t>
      </w:r>
      <w:r w:rsidRPr="0080599F">
        <w:rPr>
          <w:rFonts w:hint="eastAsia"/>
        </w:rPr>
        <w:t>Dataobject</w:t>
      </w:r>
      <w:r w:rsidRPr="0080599F">
        <w:rPr>
          <w:rFonts w:hint="eastAsia"/>
        </w:rPr>
        <w:t>对象</w:t>
      </w:r>
      <w:r>
        <w:rPr>
          <w:rFonts w:hint="eastAsia"/>
        </w:rPr>
        <w:t>的名称</w:t>
      </w:r>
    </w:p>
    <w:p w:rsidR="009C3E56" w:rsidRDefault="009C3E56" w:rsidP="00013A1E">
      <w:pPr>
        <w:spacing w:after="240"/>
        <w:ind w:firstLine="284"/>
        <w:rPr>
          <w:rFonts w:hint="eastAsia"/>
        </w:rPr>
      </w:pPr>
      <w:r>
        <w:rPr>
          <w:rFonts w:hint="eastAsia"/>
        </w:rPr>
        <w:t>一旦创建成功后，新的</w:t>
      </w:r>
      <w:r w:rsidRPr="0080599F">
        <w:rPr>
          <w:rFonts w:hint="eastAsia"/>
        </w:rPr>
        <w:t>Dataobject</w:t>
      </w:r>
      <w:r w:rsidRPr="0080599F">
        <w:rPr>
          <w:rFonts w:hint="eastAsia"/>
        </w:rPr>
        <w:t>对象</w:t>
      </w:r>
      <w:r>
        <w:rPr>
          <w:rFonts w:hint="eastAsia"/>
        </w:rPr>
        <w:t>将会获得一个</w:t>
      </w:r>
      <w:r>
        <w:rPr>
          <w:rFonts w:hint="eastAsia"/>
        </w:rPr>
        <w:t>ID</w:t>
      </w:r>
      <w:r w:rsidR="00FD6915">
        <w:rPr>
          <w:rFonts w:hint="eastAsia"/>
        </w:rPr>
        <w:t>，之后也</w:t>
      </w:r>
      <w:r>
        <w:rPr>
          <w:rFonts w:hint="eastAsia"/>
        </w:rPr>
        <w:t>可以通过</w:t>
      </w:r>
      <w:r w:rsidRPr="009C3E56">
        <w:t>&lt;roo</w:t>
      </w:r>
      <w:r>
        <w:t>t URI&gt;/cdmi_objectid/&lt;objectID&gt;</w:t>
      </w:r>
      <w:r>
        <w:rPr>
          <w:rFonts w:hint="eastAsia"/>
        </w:rPr>
        <w:t>这种</w:t>
      </w:r>
      <w:r w:rsidR="00D31C76">
        <w:rPr>
          <w:rFonts w:hint="eastAsia"/>
        </w:rPr>
        <w:t>按</w:t>
      </w:r>
      <w:r w:rsidR="00D31C76">
        <w:rPr>
          <w:rFonts w:hint="eastAsia"/>
        </w:rPr>
        <w:t>ID</w:t>
      </w:r>
      <w:r w:rsidR="00D31C76">
        <w:rPr>
          <w:rFonts w:hint="eastAsia"/>
        </w:rPr>
        <w:t>访问的</w:t>
      </w:r>
      <w:r>
        <w:rPr>
          <w:rFonts w:hint="eastAsia"/>
        </w:rPr>
        <w:t>URI</w:t>
      </w:r>
      <w:r>
        <w:rPr>
          <w:rFonts w:hint="eastAsia"/>
        </w:rPr>
        <w:t>形式访问这个对象。</w:t>
      </w:r>
    </w:p>
    <w:p w:rsidR="006040AD" w:rsidRDefault="006040AD" w:rsidP="00013A1E">
      <w:pPr>
        <w:spacing w:after="240"/>
        <w:ind w:firstLine="284"/>
        <w:rPr>
          <w:rFonts w:hint="eastAsia"/>
        </w:rPr>
      </w:pPr>
      <w:r>
        <w:rPr>
          <w:rFonts w:hint="eastAsia"/>
        </w:rPr>
        <w:t>具体的创建方法（包括</w:t>
      </w:r>
      <w:r>
        <w:rPr>
          <w:rFonts w:hint="eastAsia"/>
        </w:rPr>
        <w:t>HTTP</w:t>
      </w:r>
      <w:r>
        <w:rPr>
          <w:rFonts w:hint="eastAsia"/>
        </w:rPr>
        <w:t>请求头部、</w:t>
      </w:r>
      <w:r>
        <w:rPr>
          <w:rFonts w:hint="eastAsia"/>
        </w:rPr>
        <w:t>HTTP</w:t>
      </w:r>
      <w:r>
        <w:rPr>
          <w:rFonts w:hint="eastAsia"/>
        </w:rPr>
        <w:t>请求主体、</w:t>
      </w:r>
      <w:r w:rsidRPr="00802F03">
        <w:rPr>
          <w:rFonts w:hint="eastAsia"/>
        </w:rPr>
        <w:t>HTTP</w:t>
      </w:r>
      <w:r w:rsidRPr="00802F03">
        <w:rPr>
          <w:rFonts w:hint="eastAsia"/>
        </w:rPr>
        <w:t>响应头部</w:t>
      </w:r>
      <w:r>
        <w:rPr>
          <w:rFonts w:hint="eastAsia"/>
        </w:rPr>
        <w:t>、</w:t>
      </w:r>
      <w:r w:rsidRPr="000D42C7">
        <w:rPr>
          <w:rFonts w:hint="eastAsia"/>
        </w:rPr>
        <w:t>HTTP</w:t>
      </w:r>
      <w:r>
        <w:rPr>
          <w:rFonts w:hint="eastAsia"/>
        </w:rPr>
        <w:t>响应主体</w:t>
      </w:r>
      <w:r>
        <w:rPr>
          <w:rFonts w:hint="eastAsia"/>
        </w:rPr>
        <w:t>、</w:t>
      </w:r>
      <w:r>
        <w:rPr>
          <w:rFonts w:hint="eastAsia"/>
        </w:rPr>
        <w:t>HTTP</w:t>
      </w:r>
      <w:r>
        <w:rPr>
          <w:rFonts w:hint="eastAsia"/>
        </w:rPr>
        <w:t>响应状态码）</w:t>
      </w:r>
      <w:r w:rsidR="006E2E3E">
        <w:rPr>
          <w:rFonts w:hint="eastAsia"/>
        </w:rPr>
        <w:t>可以参阅</w:t>
      </w:r>
      <w:r w:rsidR="006E2E3E">
        <w:rPr>
          <w:rFonts w:hint="eastAsia"/>
        </w:rPr>
        <w:t>CDMI</w:t>
      </w:r>
      <w:r w:rsidR="006E2E3E">
        <w:rPr>
          <w:rFonts w:hint="eastAsia"/>
        </w:rPr>
        <w:t>中的</w:t>
      </w:r>
      <w:r w:rsidR="006E2E3E">
        <w:rPr>
          <w:rFonts w:hint="eastAsia"/>
        </w:rPr>
        <w:t>Dataobject</w:t>
      </w:r>
      <w:r w:rsidR="006E2E3E">
        <w:rPr>
          <w:rFonts w:hint="eastAsia"/>
        </w:rPr>
        <w:t>部分。</w:t>
      </w:r>
      <w:r w:rsidR="000F13B3">
        <w:rPr>
          <w:rFonts w:hint="eastAsia"/>
        </w:rPr>
        <w:t>但</w:t>
      </w:r>
      <w:r w:rsidR="001A51E0">
        <w:rPr>
          <w:rFonts w:hint="eastAsia"/>
        </w:rPr>
        <w:t>也有些</w:t>
      </w:r>
      <w:r w:rsidR="00FD48B2">
        <w:rPr>
          <w:rFonts w:hint="eastAsia"/>
        </w:rPr>
        <w:t>地方</w:t>
      </w:r>
      <w:r w:rsidR="000F13B3">
        <w:rPr>
          <w:rFonts w:hint="eastAsia"/>
        </w:rPr>
        <w:t>和</w:t>
      </w:r>
      <w:r w:rsidR="000F13B3">
        <w:rPr>
          <w:rFonts w:hint="eastAsia"/>
        </w:rPr>
        <w:t>CDMI</w:t>
      </w:r>
      <w:r w:rsidR="000F13B3">
        <w:rPr>
          <w:rFonts w:hint="eastAsia"/>
        </w:rPr>
        <w:t>不同：</w:t>
      </w:r>
    </w:p>
    <w:p w:rsidR="000F13B3" w:rsidRDefault="005D3102" w:rsidP="00954245">
      <w:pPr>
        <w:pStyle w:val="a7"/>
        <w:numPr>
          <w:ilvl w:val="0"/>
          <w:numId w:val="15"/>
        </w:numPr>
        <w:spacing w:after="240"/>
        <w:ind w:firstLineChars="0"/>
        <w:rPr>
          <w:rFonts w:hint="eastAsia"/>
        </w:rPr>
      </w:pPr>
      <w:r>
        <w:rPr>
          <w:rFonts w:hint="eastAsia"/>
        </w:rPr>
        <w:t>HTTP</w:t>
      </w:r>
      <w:r>
        <w:rPr>
          <w:rFonts w:hint="eastAsia"/>
        </w:rPr>
        <w:t>请求头部中如果出现“</w:t>
      </w:r>
      <w:r w:rsidRPr="005D3102">
        <w:t>X-CDMI-NoClobber</w:t>
      </w:r>
      <w:r>
        <w:rPr>
          <w:rFonts w:hint="eastAsia"/>
        </w:rPr>
        <w:t>”字段，</w:t>
      </w:r>
      <w:r w:rsidRPr="005D3102">
        <w:rPr>
          <w:rFonts w:hint="eastAsia"/>
        </w:rPr>
        <w:t>并且值设置为</w:t>
      </w:r>
      <w:r w:rsidRPr="005D3102">
        <w:rPr>
          <w:rFonts w:hint="eastAsia"/>
        </w:rPr>
        <w:t>"true"</w:t>
      </w:r>
      <w:r w:rsidRPr="005D3102">
        <w:rPr>
          <w:rFonts w:hint="eastAsia"/>
        </w:rPr>
        <w:t>，则能保证不会覆盖写一个已经存在的对象，</w:t>
      </w:r>
      <w:r w:rsidRPr="005D3102">
        <w:rPr>
          <w:rFonts w:hint="eastAsia"/>
        </w:rPr>
        <w:t>PUT</w:t>
      </w:r>
      <w:r w:rsidRPr="005D3102">
        <w:rPr>
          <w:rFonts w:hint="eastAsia"/>
        </w:rPr>
        <w:t>请求会被确定为一个</w:t>
      </w:r>
      <w:r w:rsidRPr="005D3102">
        <w:rPr>
          <w:rFonts w:hint="eastAsia"/>
        </w:rPr>
        <w:t>Create</w:t>
      </w:r>
      <w:r w:rsidRPr="005D3102">
        <w:rPr>
          <w:rFonts w:hint="eastAsia"/>
        </w:rPr>
        <w:t>操作。如果所请求</w:t>
      </w:r>
      <w:r w:rsidRPr="005D3102">
        <w:rPr>
          <w:rFonts w:hint="eastAsia"/>
        </w:rPr>
        <w:t>URI</w:t>
      </w:r>
      <w:r w:rsidRPr="005D3102">
        <w:rPr>
          <w:rFonts w:hint="eastAsia"/>
        </w:rPr>
        <w:t>所标志的对象已存在，则会返回一个</w:t>
      </w:r>
      <w:r w:rsidRPr="005D3102">
        <w:rPr>
          <w:rFonts w:hint="eastAsia"/>
        </w:rPr>
        <w:t>304</w:t>
      </w:r>
      <w:r w:rsidRPr="005D3102">
        <w:rPr>
          <w:rFonts w:hint="eastAsia"/>
        </w:rPr>
        <w:t>错误。</w:t>
      </w:r>
    </w:p>
    <w:p w:rsidR="00AC5098" w:rsidRDefault="00AC5098" w:rsidP="00954245">
      <w:pPr>
        <w:pStyle w:val="a7"/>
        <w:numPr>
          <w:ilvl w:val="0"/>
          <w:numId w:val="15"/>
        </w:numPr>
        <w:spacing w:after="240"/>
        <w:ind w:firstLineChars="0"/>
        <w:rPr>
          <w:rFonts w:hint="eastAsia"/>
        </w:rPr>
      </w:pPr>
      <w:r w:rsidRPr="000D42C7">
        <w:rPr>
          <w:rFonts w:hint="eastAsia"/>
        </w:rPr>
        <w:t>HTTP</w:t>
      </w:r>
      <w:r w:rsidRPr="000D42C7">
        <w:rPr>
          <w:rFonts w:hint="eastAsia"/>
        </w:rPr>
        <w:t>请求主体</w:t>
      </w:r>
      <w:r>
        <w:rPr>
          <w:rFonts w:hint="eastAsia"/>
        </w:rPr>
        <w:t>中只保留</w:t>
      </w:r>
      <w:r w:rsidRPr="00AC5098">
        <w:t>mimetype</w:t>
      </w:r>
      <w:r>
        <w:rPr>
          <w:rFonts w:hint="eastAsia"/>
        </w:rPr>
        <w:t>、</w:t>
      </w:r>
      <w:r w:rsidRPr="00AC5098">
        <w:t>metadata</w:t>
      </w:r>
      <w:r>
        <w:rPr>
          <w:rFonts w:hint="eastAsia"/>
        </w:rPr>
        <w:t>、</w:t>
      </w:r>
      <w:r w:rsidRPr="00AC5098">
        <w:t>reference</w:t>
      </w:r>
      <w:r>
        <w:rPr>
          <w:rFonts w:hint="eastAsia"/>
        </w:rPr>
        <w:t>、</w:t>
      </w:r>
      <w:r w:rsidRPr="00AC5098">
        <w:t>value</w:t>
      </w:r>
      <w:r w:rsidR="0017657D">
        <w:rPr>
          <w:rFonts w:hint="eastAsia"/>
        </w:rPr>
        <w:t>这</w:t>
      </w:r>
      <w:r w:rsidR="0017657D">
        <w:rPr>
          <w:rFonts w:hint="eastAsia"/>
        </w:rPr>
        <w:t>4</w:t>
      </w:r>
      <w:r w:rsidR="0017657D">
        <w:rPr>
          <w:rFonts w:hint="eastAsia"/>
        </w:rPr>
        <w:t>个</w:t>
      </w:r>
      <w:r w:rsidR="00973B23">
        <w:rPr>
          <w:rFonts w:hint="eastAsia"/>
        </w:rPr>
        <w:t>可用</w:t>
      </w:r>
      <w:r w:rsidR="0017657D">
        <w:rPr>
          <w:rFonts w:hint="eastAsia"/>
        </w:rPr>
        <w:t>字段</w:t>
      </w:r>
      <w:r w:rsidR="00C24DA6">
        <w:rPr>
          <w:rFonts w:hint="eastAsia"/>
        </w:rPr>
        <w:t>，具体功能</w:t>
      </w:r>
      <w:r w:rsidR="00973B23">
        <w:rPr>
          <w:rFonts w:hint="eastAsia"/>
        </w:rPr>
        <w:t>与使用方法</w:t>
      </w:r>
      <w:r w:rsidR="00991793">
        <w:rPr>
          <w:rFonts w:hint="eastAsia"/>
        </w:rPr>
        <w:t>和</w:t>
      </w:r>
      <w:r w:rsidR="00C24DA6">
        <w:rPr>
          <w:rFonts w:hint="eastAsia"/>
        </w:rPr>
        <w:t>CDMI</w:t>
      </w:r>
      <w:r w:rsidR="00C24DA6">
        <w:rPr>
          <w:rFonts w:hint="eastAsia"/>
        </w:rPr>
        <w:t>中的</w:t>
      </w:r>
      <w:r w:rsidR="008D6145">
        <w:rPr>
          <w:rFonts w:hint="eastAsia"/>
        </w:rPr>
        <w:t>同名字段相同</w:t>
      </w:r>
      <w:r w:rsidR="0017657D">
        <w:rPr>
          <w:rFonts w:hint="eastAsia"/>
        </w:rPr>
        <w:t>。</w:t>
      </w:r>
    </w:p>
    <w:p w:rsidR="008D6145" w:rsidRPr="006768DF" w:rsidRDefault="008D6145" w:rsidP="00954245">
      <w:pPr>
        <w:pStyle w:val="a7"/>
        <w:numPr>
          <w:ilvl w:val="0"/>
          <w:numId w:val="15"/>
        </w:numPr>
        <w:spacing w:after="240"/>
        <w:ind w:firstLineChars="0"/>
      </w:pPr>
      <w:r w:rsidRPr="000D42C7">
        <w:rPr>
          <w:rFonts w:hint="eastAsia"/>
        </w:rPr>
        <w:t>HTTP</w:t>
      </w:r>
      <w:r>
        <w:rPr>
          <w:rFonts w:hint="eastAsia"/>
        </w:rPr>
        <w:t>响应主体</w:t>
      </w:r>
      <w:r>
        <w:rPr>
          <w:rFonts w:hint="eastAsia"/>
        </w:rPr>
        <w:t>中只保留</w:t>
      </w:r>
      <w:r w:rsidR="009E772F">
        <w:t>objectName</w:t>
      </w:r>
      <w:r w:rsidR="009E772F">
        <w:rPr>
          <w:rFonts w:hint="eastAsia"/>
        </w:rPr>
        <w:t>、</w:t>
      </w:r>
      <w:r>
        <w:t>objectURI</w:t>
      </w:r>
      <w:r>
        <w:rPr>
          <w:rFonts w:hint="eastAsia"/>
        </w:rPr>
        <w:t>、</w:t>
      </w:r>
      <w:r>
        <w:t>objectID</w:t>
      </w:r>
      <w:r>
        <w:rPr>
          <w:rFonts w:hint="eastAsia"/>
        </w:rPr>
        <w:t>、</w:t>
      </w:r>
      <w:r>
        <w:t>parentURI</w:t>
      </w:r>
      <w:r>
        <w:rPr>
          <w:rFonts w:hint="eastAsia"/>
        </w:rPr>
        <w:t>、</w:t>
      </w:r>
      <w:r>
        <w:t>capabilitiesURI</w:t>
      </w:r>
      <w:r>
        <w:rPr>
          <w:rFonts w:hint="eastAsia"/>
        </w:rPr>
        <w:t>、</w:t>
      </w:r>
      <w:r>
        <w:t>mimetype</w:t>
      </w:r>
      <w:r>
        <w:rPr>
          <w:rFonts w:hint="eastAsia"/>
        </w:rPr>
        <w:t>、</w:t>
      </w:r>
      <w:r>
        <w:t>metadata</w:t>
      </w:r>
      <w:r>
        <w:rPr>
          <w:rFonts w:hint="eastAsia"/>
        </w:rPr>
        <w:t>、</w:t>
      </w:r>
      <w:r>
        <w:t>valuerange</w:t>
      </w:r>
      <w:r>
        <w:rPr>
          <w:rFonts w:hint="eastAsia"/>
        </w:rPr>
        <w:t>、</w:t>
      </w:r>
      <w:r>
        <w:t>value</w:t>
      </w:r>
      <w:r w:rsidR="0063455E">
        <w:rPr>
          <w:rFonts w:hint="eastAsia"/>
        </w:rPr>
        <w:t>这</w:t>
      </w:r>
      <w:r w:rsidR="009E772F">
        <w:rPr>
          <w:rFonts w:hint="eastAsia"/>
        </w:rPr>
        <w:t>9</w:t>
      </w:r>
      <w:r w:rsidR="0063455E">
        <w:rPr>
          <w:rFonts w:hint="eastAsia"/>
        </w:rPr>
        <w:t>个</w:t>
      </w:r>
      <w:r w:rsidR="0002752A">
        <w:rPr>
          <w:rFonts w:hint="eastAsia"/>
        </w:rPr>
        <w:t>字段</w:t>
      </w:r>
      <w:r w:rsidR="00D97DA4">
        <w:rPr>
          <w:rFonts w:hint="eastAsia"/>
        </w:rPr>
        <w:t>。</w:t>
      </w:r>
    </w:p>
    <w:p w:rsidR="00466F24" w:rsidRDefault="00D36368" w:rsidP="00644934">
      <w:pPr>
        <w:spacing w:after="240"/>
      </w:pPr>
      <w:r>
        <w:rPr>
          <w:rFonts w:hint="eastAsia"/>
        </w:rPr>
        <w:t>示例：</w:t>
      </w:r>
    </w:p>
    <w:p w:rsidR="00E80341" w:rsidRDefault="00E80341" w:rsidP="00114950">
      <w:pPr>
        <w:spacing w:after="240"/>
        <w:ind w:firstLine="420"/>
        <w:rPr>
          <w:color w:val="000000" w:themeColor="text1"/>
        </w:rPr>
      </w:pPr>
      <w:r>
        <w:rPr>
          <w:rFonts w:hint="eastAsia"/>
        </w:rPr>
        <w:t>在</w:t>
      </w:r>
      <w:r w:rsidRPr="00C10AFF">
        <w:rPr>
          <w:color w:val="000000" w:themeColor="text1"/>
        </w:rPr>
        <w:t>MyContainer</w:t>
      </w:r>
      <w:r>
        <w:rPr>
          <w:rFonts w:hint="eastAsia"/>
          <w:color w:val="000000" w:themeColor="text1"/>
        </w:rPr>
        <w:t>下创建一个名为</w:t>
      </w:r>
      <w:r w:rsidRPr="00C10AFF">
        <w:rPr>
          <w:color w:val="000000" w:themeColor="text1"/>
        </w:rPr>
        <w:t>MyDataObject.txt</w:t>
      </w:r>
      <w:r>
        <w:rPr>
          <w:rFonts w:hint="eastAsia"/>
          <w:color w:val="000000" w:themeColor="text1"/>
        </w:rPr>
        <w:t>的子对象</w:t>
      </w:r>
      <w:r w:rsidR="002924ED">
        <w:rPr>
          <w:rFonts w:hint="eastAsia"/>
          <w:color w:val="000000" w:themeColor="text1"/>
        </w:rPr>
        <w:t>。</w:t>
      </w:r>
      <w:r w:rsidR="00715D8C">
        <w:rPr>
          <w:rFonts w:hint="eastAsia"/>
          <w:color w:val="000000" w:themeColor="text1"/>
        </w:rPr>
        <w:t>HTTP</w:t>
      </w:r>
      <w:r w:rsidR="00715D8C">
        <w:rPr>
          <w:rFonts w:hint="eastAsia"/>
          <w:color w:val="000000" w:themeColor="text1"/>
        </w:rPr>
        <w:t>请求：</w:t>
      </w:r>
    </w:p>
    <w:p w:rsidR="007E1E5B" w:rsidRPr="00350380" w:rsidRDefault="007E1E5B" w:rsidP="00BB3C0A">
      <w:pPr>
        <w:pStyle w:val="Code"/>
        <w:spacing w:line="240" w:lineRule="auto"/>
        <w:ind w:leftChars="200" w:left="480"/>
        <w:rPr>
          <w:color w:val="000000" w:themeColor="text1"/>
          <w:sz w:val="21"/>
        </w:rPr>
      </w:pPr>
      <w:r w:rsidRPr="00350380">
        <w:rPr>
          <w:color w:val="000000" w:themeColor="text1"/>
          <w:sz w:val="21"/>
        </w:rPr>
        <w:t>PUT /MyContainer/MyDataObject.txt HTTP/1.1</w:t>
      </w:r>
    </w:p>
    <w:p w:rsidR="007E1E5B" w:rsidRPr="00350380" w:rsidRDefault="007E1E5B" w:rsidP="00BB3C0A">
      <w:pPr>
        <w:pStyle w:val="Code"/>
        <w:spacing w:line="240" w:lineRule="auto"/>
        <w:ind w:leftChars="200" w:left="480"/>
        <w:rPr>
          <w:color w:val="000000" w:themeColor="text1"/>
          <w:sz w:val="21"/>
        </w:rPr>
      </w:pPr>
      <w:r w:rsidRPr="00350380">
        <w:rPr>
          <w:color w:val="000000" w:themeColor="text1"/>
          <w:sz w:val="21"/>
        </w:rPr>
        <w:t>Host: cloud.example.com</w:t>
      </w:r>
    </w:p>
    <w:p w:rsidR="007E1E5B" w:rsidRPr="00350380" w:rsidRDefault="007E1E5B" w:rsidP="00BB3C0A">
      <w:pPr>
        <w:pStyle w:val="Code"/>
        <w:spacing w:line="240" w:lineRule="auto"/>
        <w:ind w:leftChars="200" w:left="480"/>
        <w:rPr>
          <w:color w:val="000000" w:themeColor="text1"/>
          <w:sz w:val="21"/>
        </w:rPr>
      </w:pPr>
      <w:r w:rsidRPr="00350380">
        <w:rPr>
          <w:color w:val="000000" w:themeColor="text1"/>
          <w:sz w:val="21"/>
        </w:rPr>
        <w:t>Accept: application/vnd.org.snia.cdmi.dataobject+json</w:t>
      </w:r>
    </w:p>
    <w:p w:rsidR="007E1E5B" w:rsidRPr="00350380" w:rsidRDefault="007E1E5B" w:rsidP="00BB3C0A">
      <w:pPr>
        <w:pStyle w:val="Code"/>
        <w:spacing w:line="240" w:lineRule="auto"/>
        <w:ind w:leftChars="200" w:left="480"/>
        <w:rPr>
          <w:color w:val="000000" w:themeColor="text1"/>
          <w:sz w:val="21"/>
        </w:rPr>
      </w:pPr>
      <w:r w:rsidRPr="00350380">
        <w:rPr>
          <w:color w:val="000000" w:themeColor="text1"/>
          <w:sz w:val="21"/>
        </w:rPr>
        <w:t>Content-Type: application/vnd.org.snia.cdmi.dataobject+json</w:t>
      </w:r>
    </w:p>
    <w:p w:rsidR="007E1E5B" w:rsidRPr="00350380" w:rsidRDefault="007E1E5B" w:rsidP="00BB3C0A">
      <w:pPr>
        <w:pStyle w:val="Code"/>
        <w:spacing w:line="240" w:lineRule="auto"/>
        <w:ind w:leftChars="200" w:left="480"/>
        <w:rPr>
          <w:color w:val="000000" w:themeColor="text1"/>
          <w:sz w:val="21"/>
        </w:rPr>
      </w:pPr>
      <w:r w:rsidRPr="00350380">
        <w:rPr>
          <w:color w:val="000000" w:themeColor="text1"/>
          <w:sz w:val="21"/>
        </w:rPr>
        <w:t>X-CDMI-Specification-Version: 1.0</w:t>
      </w:r>
    </w:p>
    <w:p w:rsidR="007E1E5B" w:rsidRPr="00350380" w:rsidRDefault="007E1E5B" w:rsidP="00BB3C0A">
      <w:pPr>
        <w:pStyle w:val="Code"/>
        <w:spacing w:line="240" w:lineRule="auto"/>
        <w:ind w:leftChars="200" w:left="480"/>
        <w:rPr>
          <w:color w:val="000000" w:themeColor="text1"/>
          <w:sz w:val="21"/>
        </w:rPr>
      </w:pPr>
      <w:r w:rsidRPr="00350380">
        <w:rPr>
          <w:color w:val="000000" w:themeColor="text1"/>
          <w:sz w:val="21"/>
        </w:rPr>
        <w:t>{</w:t>
      </w:r>
    </w:p>
    <w:p w:rsidR="007E1E5B" w:rsidRPr="00350380" w:rsidRDefault="007E1E5B" w:rsidP="00BB3C0A">
      <w:pPr>
        <w:pStyle w:val="Code"/>
        <w:spacing w:line="240" w:lineRule="auto"/>
        <w:ind w:leftChars="200" w:left="480" w:firstLine="420"/>
        <w:rPr>
          <w:color w:val="000000" w:themeColor="text1"/>
          <w:sz w:val="21"/>
        </w:rPr>
      </w:pPr>
      <w:r w:rsidRPr="00350380">
        <w:rPr>
          <w:color w:val="000000" w:themeColor="text1"/>
          <w:sz w:val="21"/>
        </w:rPr>
        <w:t>"mimetype" : "text/plain",</w:t>
      </w:r>
    </w:p>
    <w:p w:rsidR="007E1E5B" w:rsidRPr="00350380" w:rsidRDefault="007E1E5B" w:rsidP="00BB3C0A">
      <w:pPr>
        <w:pStyle w:val="Code"/>
        <w:spacing w:line="240" w:lineRule="auto"/>
        <w:ind w:leftChars="200" w:left="480" w:firstLine="420"/>
        <w:rPr>
          <w:color w:val="000000" w:themeColor="text1"/>
          <w:sz w:val="21"/>
        </w:rPr>
      </w:pPr>
      <w:r w:rsidRPr="00350380">
        <w:rPr>
          <w:color w:val="000000" w:themeColor="text1"/>
          <w:sz w:val="21"/>
        </w:rPr>
        <w:t>"metadata" : {</w:t>
      </w:r>
    </w:p>
    <w:p w:rsidR="007E1E5B" w:rsidRPr="00350380" w:rsidRDefault="007E1E5B" w:rsidP="00BB3C0A">
      <w:pPr>
        <w:pStyle w:val="Code"/>
        <w:spacing w:line="240" w:lineRule="auto"/>
        <w:ind w:leftChars="200" w:left="480"/>
        <w:rPr>
          <w:color w:val="000000" w:themeColor="text1"/>
          <w:sz w:val="21"/>
        </w:rPr>
      </w:pPr>
      <w:r w:rsidRPr="00350380">
        <w:rPr>
          <w:color w:val="000000" w:themeColor="text1"/>
          <w:sz w:val="21"/>
        </w:rPr>
        <w:t>},</w:t>
      </w:r>
    </w:p>
    <w:p w:rsidR="007E1E5B" w:rsidRPr="00350380" w:rsidRDefault="007E1E5B" w:rsidP="00BB3C0A">
      <w:pPr>
        <w:pStyle w:val="Code"/>
        <w:spacing w:line="240" w:lineRule="auto"/>
        <w:ind w:leftChars="200" w:left="480" w:firstLine="420"/>
        <w:rPr>
          <w:color w:val="000000" w:themeColor="text1"/>
          <w:sz w:val="21"/>
        </w:rPr>
      </w:pPr>
      <w:r w:rsidRPr="00350380">
        <w:rPr>
          <w:color w:val="000000" w:themeColor="text1"/>
          <w:sz w:val="21"/>
        </w:rPr>
        <w:t>"value" : "This is the Value of this Data Object"</w:t>
      </w:r>
    </w:p>
    <w:p w:rsidR="007E1E5B" w:rsidRPr="00350380" w:rsidRDefault="007E1E5B" w:rsidP="00BB3C0A">
      <w:pPr>
        <w:pStyle w:val="Code"/>
        <w:spacing w:after="240" w:line="240" w:lineRule="auto"/>
        <w:ind w:leftChars="200" w:left="480"/>
        <w:rPr>
          <w:sz w:val="21"/>
        </w:rPr>
      </w:pPr>
      <w:r w:rsidRPr="00350380">
        <w:rPr>
          <w:color w:val="000000" w:themeColor="text1"/>
          <w:sz w:val="21"/>
        </w:rPr>
        <w:t>}</w:t>
      </w:r>
    </w:p>
    <w:p w:rsidR="007E1E5B" w:rsidRDefault="007E1E5B" w:rsidP="00E80341"/>
    <w:p w:rsidR="00C10AFF" w:rsidRDefault="00173F60" w:rsidP="00697F7F">
      <w:pPr>
        <w:spacing w:before="240" w:after="240"/>
        <w:ind w:firstLine="420"/>
      </w:pPr>
      <w:r>
        <w:rPr>
          <w:rFonts w:hint="eastAsia"/>
        </w:rPr>
        <w:t>HTTP</w:t>
      </w:r>
      <w:r w:rsidR="00E80341">
        <w:rPr>
          <w:rFonts w:hint="eastAsia"/>
        </w:rPr>
        <w:t>响应：</w:t>
      </w:r>
    </w:p>
    <w:p w:rsidR="007F4852" w:rsidRPr="00350380" w:rsidRDefault="007F4852" w:rsidP="002D26B3">
      <w:pPr>
        <w:pStyle w:val="Code"/>
        <w:spacing w:line="240" w:lineRule="auto"/>
        <w:ind w:leftChars="200" w:left="480"/>
        <w:rPr>
          <w:color w:val="000000" w:themeColor="text1"/>
          <w:sz w:val="21"/>
        </w:rPr>
      </w:pPr>
      <w:r w:rsidRPr="00350380">
        <w:rPr>
          <w:color w:val="000000" w:themeColor="text1"/>
          <w:sz w:val="21"/>
        </w:rPr>
        <w:t>HTTP/1.1 201 Created</w:t>
      </w:r>
    </w:p>
    <w:p w:rsidR="007F4852" w:rsidRPr="00350380" w:rsidRDefault="007F4852" w:rsidP="002D26B3">
      <w:pPr>
        <w:pStyle w:val="Code"/>
        <w:spacing w:line="240" w:lineRule="auto"/>
        <w:ind w:leftChars="200" w:left="480"/>
        <w:rPr>
          <w:color w:val="000000" w:themeColor="text1"/>
          <w:sz w:val="21"/>
        </w:rPr>
      </w:pPr>
      <w:r w:rsidRPr="00350380">
        <w:rPr>
          <w:color w:val="000000" w:themeColor="text1"/>
          <w:sz w:val="21"/>
        </w:rPr>
        <w:t>Content-Type: application/vnd.org.snia.cdmi.dataobject+json</w:t>
      </w:r>
    </w:p>
    <w:p w:rsidR="007F4852" w:rsidRPr="00350380" w:rsidRDefault="007F4852" w:rsidP="002D26B3">
      <w:pPr>
        <w:pStyle w:val="Code"/>
        <w:spacing w:line="240" w:lineRule="auto"/>
        <w:ind w:leftChars="200" w:left="480"/>
        <w:rPr>
          <w:color w:val="000000" w:themeColor="text1"/>
          <w:sz w:val="21"/>
        </w:rPr>
      </w:pPr>
      <w:r w:rsidRPr="00350380">
        <w:rPr>
          <w:color w:val="000000" w:themeColor="text1"/>
          <w:sz w:val="21"/>
        </w:rPr>
        <w:t>X-CDMI-Specification-Version: 1.0</w:t>
      </w:r>
    </w:p>
    <w:p w:rsidR="007F4852" w:rsidRPr="00350380" w:rsidRDefault="007F4852" w:rsidP="002D26B3">
      <w:pPr>
        <w:pStyle w:val="Code"/>
        <w:spacing w:line="240" w:lineRule="auto"/>
        <w:ind w:leftChars="200" w:left="480"/>
        <w:rPr>
          <w:color w:val="000000" w:themeColor="text1"/>
          <w:sz w:val="21"/>
        </w:rPr>
      </w:pPr>
      <w:r w:rsidRPr="00350380">
        <w:rPr>
          <w:color w:val="000000" w:themeColor="text1"/>
          <w:sz w:val="21"/>
        </w:rPr>
        <w:t>{</w:t>
      </w:r>
    </w:p>
    <w:p w:rsidR="007F4852" w:rsidRPr="00350380" w:rsidRDefault="007F4852" w:rsidP="002D26B3">
      <w:pPr>
        <w:pStyle w:val="Code"/>
        <w:spacing w:line="240" w:lineRule="auto"/>
        <w:ind w:leftChars="200" w:left="480" w:firstLine="420"/>
        <w:rPr>
          <w:color w:val="000000" w:themeColor="text1"/>
          <w:sz w:val="21"/>
        </w:rPr>
      </w:pPr>
      <w:r w:rsidRPr="00350380">
        <w:rPr>
          <w:rFonts w:hint="eastAsia"/>
          <w:color w:val="000000" w:themeColor="text1"/>
          <w:sz w:val="21"/>
        </w:rPr>
        <w:t>"</w:t>
      </w:r>
      <w:r w:rsidRPr="00350380">
        <w:rPr>
          <w:color w:val="000000" w:themeColor="text1"/>
          <w:sz w:val="21"/>
        </w:rPr>
        <w:t>objectName</w:t>
      </w:r>
      <w:r w:rsidRPr="00350380">
        <w:rPr>
          <w:rFonts w:hint="eastAsia"/>
          <w:color w:val="000000" w:themeColor="text1"/>
          <w:sz w:val="21"/>
        </w:rPr>
        <w:t>" : "</w:t>
      </w:r>
      <w:r w:rsidRPr="00350380">
        <w:rPr>
          <w:color w:val="000000" w:themeColor="text1"/>
          <w:sz w:val="21"/>
        </w:rPr>
        <w:t>MyDataObject.txt</w:t>
      </w:r>
      <w:r w:rsidRPr="00350380">
        <w:rPr>
          <w:rFonts w:hint="eastAsia"/>
          <w:color w:val="000000" w:themeColor="text1"/>
          <w:sz w:val="21"/>
        </w:rPr>
        <w:t>"</w:t>
      </w:r>
    </w:p>
    <w:p w:rsidR="007F4852" w:rsidRPr="00350380" w:rsidRDefault="007F4852" w:rsidP="002D26B3">
      <w:pPr>
        <w:pStyle w:val="Code"/>
        <w:spacing w:line="240" w:lineRule="auto"/>
        <w:ind w:leftChars="200" w:left="480" w:firstLine="420"/>
        <w:rPr>
          <w:color w:val="000000" w:themeColor="text1"/>
          <w:sz w:val="21"/>
        </w:rPr>
      </w:pPr>
      <w:r w:rsidRPr="00350380">
        <w:rPr>
          <w:color w:val="000000" w:themeColor="text1"/>
          <w:sz w:val="21"/>
        </w:rPr>
        <w:t>"objectURI" : "/MyContainer/MyDataObject.txt",</w:t>
      </w:r>
    </w:p>
    <w:p w:rsidR="007F4852" w:rsidRPr="00350380" w:rsidRDefault="007F4852" w:rsidP="002D26B3">
      <w:pPr>
        <w:pStyle w:val="Code"/>
        <w:spacing w:line="240" w:lineRule="auto"/>
        <w:ind w:leftChars="200" w:left="480" w:firstLine="420"/>
        <w:rPr>
          <w:color w:val="000000" w:themeColor="text1"/>
          <w:sz w:val="21"/>
        </w:rPr>
      </w:pPr>
      <w:r w:rsidRPr="00350380">
        <w:rPr>
          <w:color w:val="000000" w:themeColor="text1"/>
          <w:sz w:val="21"/>
        </w:rPr>
        <w:t>"objectID" : "AAAAFAAo7EF",</w:t>
      </w:r>
    </w:p>
    <w:p w:rsidR="007F4852" w:rsidRPr="00350380" w:rsidRDefault="007F4852" w:rsidP="002D26B3">
      <w:pPr>
        <w:pStyle w:val="Code"/>
        <w:spacing w:line="240" w:lineRule="auto"/>
        <w:ind w:leftChars="200" w:left="480" w:firstLine="420"/>
        <w:rPr>
          <w:color w:val="000000" w:themeColor="text1"/>
          <w:sz w:val="21"/>
        </w:rPr>
      </w:pPr>
      <w:r w:rsidRPr="00350380">
        <w:rPr>
          <w:color w:val="000000" w:themeColor="text1"/>
          <w:sz w:val="21"/>
        </w:rPr>
        <w:t>"parentURI" : "/MyContainer",</w:t>
      </w:r>
    </w:p>
    <w:p w:rsidR="007F4852" w:rsidRPr="00350380" w:rsidRDefault="007F4852" w:rsidP="002D26B3">
      <w:pPr>
        <w:pStyle w:val="Code"/>
        <w:spacing w:line="240" w:lineRule="auto"/>
        <w:ind w:leftChars="200" w:left="480" w:firstLine="420"/>
        <w:rPr>
          <w:color w:val="000000" w:themeColor="text1"/>
          <w:sz w:val="21"/>
        </w:rPr>
      </w:pPr>
      <w:r w:rsidRPr="00350380">
        <w:rPr>
          <w:color w:val="000000" w:themeColor="text1"/>
          <w:sz w:val="21"/>
        </w:rPr>
        <w:t>"capabilitiesURI" : "/cdmi_capabilities/DataObject",</w:t>
      </w:r>
    </w:p>
    <w:p w:rsidR="007F4852" w:rsidRPr="00350380" w:rsidRDefault="007F4852" w:rsidP="002D26B3">
      <w:pPr>
        <w:pStyle w:val="Code"/>
        <w:spacing w:line="240" w:lineRule="auto"/>
        <w:ind w:leftChars="200" w:left="480" w:firstLine="420"/>
        <w:rPr>
          <w:color w:val="000000" w:themeColor="text1"/>
          <w:sz w:val="21"/>
        </w:rPr>
      </w:pPr>
      <w:r w:rsidRPr="00350380">
        <w:rPr>
          <w:color w:val="000000" w:themeColor="text1"/>
          <w:sz w:val="21"/>
        </w:rPr>
        <w:t>"mimetype" : "text/plain",</w:t>
      </w:r>
    </w:p>
    <w:p w:rsidR="007F4852" w:rsidRPr="00350380" w:rsidRDefault="007F4852" w:rsidP="002D26B3">
      <w:pPr>
        <w:pStyle w:val="Code"/>
        <w:spacing w:line="240" w:lineRule="auto"/>
        <w:ind w:leftChars="200" w:left="480" w:firstLine="420"/>
        <w:rPr>
          <w:color w:val="000000" w:themeColor="text1"/>
          <w:sz w:val="21"/>
        </w:rPr>
      </w:pPr>
      <w:r w:rsidRPr="00350380">
        <w:rPr>
          <w:color w:val="000000" w:themeColor="text1"/>
          <w:sz w:val="21"/>
        </w:rPr>
        <w:t>"metadata" : {</w:t>
      </w:r>
    </w:p>
    <w:p w:rsidR="007F4852" w:rsidRPr="00350380" w:rsidRDefault="007F4852" w:rsidP="002D26B3">
      <w:pPr>
        <w:pStyle w:val="Code"/>
        <w:spacing w:line="240" w:lineRule="auto"/>
        <w:ind w:leftChars="200" w:left="480" w:firstLine="420"/>
        <w:rPr>
          <w:color w:val="000000" w:themeColor="text1"/>
          <w:sz w:val="21"/>
        </w:rPr>
      </w:pPr>
      <w:r w:rsidRPr="00350380">
        <w:rPr>
          <w:color w:val="000000" w:themeColor="text1"/>
          <w:sz w:val="21"/>
        </w:rPr>
        <w:t>}</w:t>
      </w:r>
      <w:r w:rsidRPr="00350380">
        <w:rPr>
          <w:rFonts w:hint="eastAsia"/>
          <w:color w:val="000000" w:themeColor="text1"/>
          <w:sz w:val="21"/>
        </w:rPr>
        <w:t>,</w:t>
      </w:r>
    </w:p>
    <w:p w:rsidR="007F4852" w:rsidRPr="00350380" w:rsidRDefault="007F4852" w:rsidP="002D26B3">
      <w:pPr>
        <w:pStyle w:val="Code"/>
        <w:spacing w:line="240" w:lineRule="auto"/>
        <w:ind w:leftChars="200" w:left="480" w:firstLine="420"/>
        <w:rPr>
          <w:color w:val="000000" w:themeColor="text1"/>
          <w:sz w:val="21"/>
        </w:rPr>
      </w:pPr>
      <w:r w:rsidRPr="00350380">
        <w:rPr>
          <w:rFonts w:hint="eastAsia"/>
          <w:color w:val="000000" w:themeColor="text1"/>
          <w:sz w:val="21"/>
        </w:rPr>
        <w:t>"value" : "</w:t>
      </w:r>
      <w:r w:rsidRPr="00350380">
        <w:rPr>
          <w:color w:val="000000" w:themeColor="text1"/>
          <w:sz w:val="21"/>
        </w:rPr>
        <w:t>This is the Value of this Data Obje</w:t>
      </w:r>
      <w:r w:rsidRPr="00350380">
        <w:rPr>
          <w:rFonts w:hint="eastAsia"/>
          <w:color w:val="000000" w:themeColor="text1"/>
          <w:sz w:val="21"/>
        </w:rPr>
        <w:t>ct",</w:t>
      </w:r>
    </w:p>
    <w:p w:rsidR="007F4852" w:rsidRPr="00350380" w:rsidRDefault="007F4852" w:rsidP="002D26B3">
      <w:pPr>
        <w:pStyle w:val="Code"/>
        <w:spacing w:line="240" w:lineRule="auto"/>
        <w:ind w:leftChars="200" w:left="480" w:firstLine="420"/>
        <w:rPr>
          <w:color w:val="000000" w:themeColor="text1"/>
          <w:sz w:val="21"/>
        </w:rPr>
      </w:pPr>
      <w:r w:rsidRPr="00350380">
        <w:rPr>
          <w:rFonts w:hint="eastAsia"/>
          <w:color w:val="000000" w:themeColor="text1"/>
          <w:sz w:val="21"/>
        </w:rPr>
        <w:t>"</w:t>
      </w:r>
      <w:r w:rsidRPr="00350380">
        <w:rPr>
          <w:color w:val="000000" w:themeColor="text1"/>
          <w:sz w:val="21"/>
        </w:rPr>
        <w:t>valuerange</w:t>
      </w:r>
      <w:r w:rsidRPr="00350380">
        <w:rPr>
          <w:rFonts w:hint="eastAsia"/>
          <w:color w:val="000000" w:themeColor="text1"/>
          <w:sz w:val="21"/>
        </w:rPr>
        <w:t>" : "0-36"</w:t>
      </w:r>
    </w:p>
    <w:p w:rsidR="007F4852" w:rsidRPr="00350380" w:rsidRDefault="007F4852" w:rsidP="002D26B3">
      <w:pPr>
        <w:pStyle w:val="Code"/>
        <w:spacing w:line="240" w:lineRule="auto"/>
        <w:ind w:leftChars="200" w:left="480"/>
        <w:rPr>
          <w:color w:val="000000" w:themeColor="text1"/>
          <w:sz w:val="21"/>
        </w:rPr>
      </w:pPr>
      <w:r w:rsidRPr="00350380">
        <w:rPr>
          <w:color w:val="000000" w:themeColor="text1"/>
          <w:sz w:val="21"/>
        </w:rPr>
        <w:t>}</w:t>
      </w:r>
    </w:p>
    <w:p w:rsidR="00FB6C0B" w:rsidRDefault="00FB6C0B" w:rsidP="00954245">
      <w:pPr>
        <w:pStyle w:val="5"/>
        <w:numPr>
          <w:ilvl w:val="3"/>
          <w:numId w:val="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一个Dataobject对象</w:t>
      </w:r>
    </w:p>
    <w:p w:rsidR="00D31C95" w:rsidRDefault="00D31C95" w:rsidP="000E7CBA">
      <w:pPr>
        <w:spacing w:after="240"/>
        <w:ind w:firstLine="420"/>
      </w:pPr>
      <w:r>
        <w:rPr>
          <w:rFonts w:hint="eastAsia"/>
        </w:rPr>
        <w:t>读取请求中指定的</w:t>
      </w:r>
      <w:r>
        <w:rPr>
          <w:rFonts w:hint="eastAsia"/>
        </w:rPr>
        <w:t>URI</w:t>
      </w:r>
      <w:r>
        <w:rPr>
          <w:rFonts w:hint="eastAsia"/>
        </w:rPr>
        <w:t>所对应的对象</w:t>
      </w:r>
      <w:r w:rsidR="009E739A">
        <w:rPr>
          <w:rFonts w:hint="eastAsia"/>
        </w:rPr>
        <w:t>。</w:t>
      </w:r>
    </w:p>
    <w:p w:rsidR="00FB4772" w:rsidRPr="00D60238" w:rsidRDefault="00FB4772" w:rsidP="000E7CBA">
      <w:pPr>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w:t>
      </w:r>
    </w:p>
    <w:p w:rsidR="00FB4772" w:rsidRPr="00D60238" w:rsidRDefault="00FB4772" w:rsidP="000E7CBA">
      <w:pPr>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URI&gt;/&lt;ContainerName&gt;/&lt;DataObjectName&gt;?&lt;fieldname&gt;;&lt;fieldname&gt;;...</w:t>
      </w:r>
    </w:p>
    <w:p w:rsidR="00FB4772" w:rsidRPr="00D60238" w:rsidRDefault="00FB4772" w:rsidP="000E7CBA">
      <w:pPr>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URI&gt;/&lt;ContainerName&gt;/&lt;DataObjectName&gt;?value:&lt;range&gt;;...</w:t>
      </w:r>
    </w:p>
    <w:p w:rsidR="00FB4772" w:rsidRPr="00D60238" w:rsidRDefault="00FB4772" w:rsidP="000E7CBA">
      <w:pPr>
        <w:spacing w:after="240"/>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URI&gt;/&lt;ContainerName&gt;/&lt;DataObjectName&gt;?metadata:&lt;prefix&gt;;...</w:t>
      </w:r>
    </w:p>
    <w:p w:rsidR="002C7CC2" w:rsidRPr="002C7CC2" w:rsidRDefault="002C7CC2" w:rsidP="00954245">
      <w:pPr>
        <w:numPr>
          <w:ilvl w:val="0"/>
          <w:numId w:val="9"/>
        </w:numPr>
        <w:spacing w:before="240"/>
        <w:ind w:left="709" w:hanging="283"/>
      </w:pPr>
      <w:r w:rsidRPr="002C7CC2">
        <w:t>&lt;root URI&gt;</w:t>
      </w:r>
      <w:r w:rsidRPr="002C7CC2">
        <w:rPr>
          <w:rFonts w:hint="eastAsia"/>
        </w:rPr>
        <w:t>是云存储系统的根路径</w:t>
      </w:r>
    </w:p>
    <w:p w:rsidR="002C7CC2" w:rsidRPr="002C7CC2" w:rsidRDefault="002C7CC2" w:rsidP="00954245">
      <w:pPr>
        <w:numPr>
          <w:ilvl w:val="0"/>
          <w:numId w:val="9"/>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B6C0B" w:rsidRDefault="002C7CC2" w:rsidP="00954245">
      <w:pPr>
        <w:numPr>
          <w:ilvl w:val="0"/>
          <w:numId w:val="9"/>
        </w:numPr>
        <w:spacing w:before="240"/>
        <w:ind w:left="709" w:hanging="283"/>
      </w:pPr>
      <w:r w:rsidRPr="002C7CC2">
        <w:t>&lt;DataObjectName&gt;</w:t>
      </w:r>
      <w:r w:rsidRPr="002C7CC2">
        <w:rPr>
          <w:rFonts w:hint="eastAsia"/>
        </w:rPr>
        <w:t>是将要</w:t>
      </w:r>
      <w:r w:rsidR="005533E0">
        <w:rPr>
          <w:rFonts w:hint="eastAsia"/>
        </w:rPr>
        <w:t>读取</w:t>
      </w:r>
      <w:r w:rsidRPr="002C7CC2">
        <w:rPr>
          <w:rFonts w:hint="eastAsia"/>
        </w:rPr>
        <w:t>的</w:t>
      </w:r>
      <w:r w:rsidRPr="002C7CC2">
        <w:rPr>
          <w:rFonts w:hint="eastAsia"/>
        </w:rPr>
        <w:t>Dataobject</w:t>
      </w:r>
      <w:r w:rsidRPr="002C7CC2">
        <w:rPr>
          <w:rFonts w:hint="eastAsia"/>
        </w:rPr>
        <w:t>对象的名称</w:t>
      </w:r>
    </w:p>
    <w:p w:rsidR="006C3E20" w:rsidRDefault="006C3E20" w:rsidP="00954245">
      <w:pPr>
        <w:numPr>
          <w:ilvl w:val="0"/>
          <w:numId w:val="9"/>
        </w:numPr>
        <w:spacing w:before="240"/>
        <w:ind w:left="709" w:hanging="283"/>
      </w:pPr>
      <w:r w:rsidRPr="006C3E20">
        <w:t>&lt;fieldname&gt;</w:t>
      </w:r>
      <w:r>
        <w:rPr>
          <w:rFonts w:hint="eastAsia"/>
        </w:rPr>
        <w:t>是读取的字段名，</w:t>
      </w:r>
      <w:r w:rsidR="00F0543E">
        <w:rPr>
          <w:rFonts w:hint="eastAsia"/>
        </w:rPr>
        <w:t>对应的字段值</w:t>
      </w:r>
      <w:r>
        <w:rPr>
          <w:rFonts w:hint="eastAsia"/>
        </w:rPr>
        <w:t>将会出现在</w:t>
      </w:r>
      <w:r>
        <w:rPr>
          <w:rFonts w:hint="eastAsia"/>
        </w:rPr>
        <w:t>HTTP</w:t>
      </w:r>
      <w:r>
        <w:rPr>
          <w:rFonts w:hint="eastAsia"/>
        </w:rPr>
        <w:t>响应主体中</w:t>
      </w:r>
    </w:p>
    <w:p w:rsidR="00011F1D" w:rsidRDefault="00933AD2" w:rsidP="00954245">
      <w:pPr>
        <w:numPr>
          <w:ilvl w:val="0"/>
          <w:numId w:val="9"/>
        </w:numPr>
        <w:spacing w:before="240"/>
        <w:ind w:left="709" w:hanging="283"/>
      </w:pPr>
      <w:r w:rsidRPr="00933AD2">
        <w:t>&lt;range&gt;</w:t>
      </w:r>
      <w:r>
        <w:rPr>
          <w:rFonts w:hint="eastAsia"/>
        </w:rPr>
        <w:t>指定读取</w:t>
      </w:r>
      <w:r>
        <w:rPr>
          <w:rFonts w:hint="eastAsia"/>
        </w:rPr>
        <w:t>Value</w:t>
      </w:r>
      <w:r>
        <w:rPr>
          <w:rFonts w:hint="eastAsia"/>
        </w:rPr>
        <w:t>字段值的范围</w:t>
      </w:r>
    </w:p>
    <w:p w:rsidR="00110E95" w:rsidRDefault="00110E95" w:rsidP="00954245">
      <w:pPr>
        <w:numPr>
          <w:ilvl w:val="0"/>
          <w:numId w:val="9"/>
        </w:numPr>
        <w:spacing w:before="240"/>
        <w:ind w:left="709" w:hanging="283"/>
      </w:pPr>
      <w:r w:rsidRPr="00110E95">
        <w:t>&lt;prefix&gt;</w:t>
      </w:r>
      <w:r>
        <w:rPr>
          <w:rFonts w:hint="eastAsia"/>
        </w:rPr>
        <w:t>是用于前缀匹配字符串</w:t>
      </w:r>
      <w:r w:rsidR="004E33B8">
        <w:rPr>
          <w:rFonts w:hint="eastAsia"/>
        </w:rPr>
        <w:t>，</w:t>
      </w:r>
      <w:r w:rsidR="00EC427E">
        <w:rPr>
          <w:rFonts w:hint="eastAsia"/>
        </w:rPr>
        <w:t>将返回</w:t>
      </w:r>
      <w:r w:rsidR="00EC427E">
        <w:rPr>
          <w:rFonts w:hint="eastAsia"/>
        </w:rPr>
        <w:t>Metadata</w:t>
      </w:r>
      <w:r w:rsidR="00EC427E">
        <w:rPr>
          <w:rFonts w:hint="eastAsia"/>
        </w:rPr>
        <w:t>字段值中以这个字符串开头的项</w:t>
      </w:r>
    </w:p>
    <w:p w:rsidR="002B6885" w:rsidRDefault="002B6885" w:rsidP="008C7DF3">
      <w:pPr>
        <w:spacing w:before="240" w:after="240"/>
        <w:ind w:firstLine="284"/>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rsidR="00333DCB">
        <w:t>t URI&gt;/cdmi_objectid/&lt;objectID&gt;</w:t>
      </w:r>
    </w:p>
    <w:p w:rsidR="000620FA" w:rsidRDefault="000620FA" w:rsidP="00CA4EA0">
      <w:pPr>
        <w:spacing w:before="240"/>
        <w:ind w:firstLine="420"/>
        <w:rPr>
          <w:rFonts w:hint="eastAsia"/>
        </w:rPr>
      </w:pPr>
      <w:r>
        <w:rPr>
          <w:rFonts w:hint="eastAsia"/>
        </w:rPr>
        <w:t>具体的</w:t>
      </w:r>
      <w:r w:rsidR="00FC3920">
        <w:rPr>
          <w:rFonts w:hint="eastAsia"/>
        </w:rPr>
        <w:t>读取</w:t>
      </w:r>
      <w:r>
        <w:rPr>
          <w:rFonts w:hint="eastAsia"/>
        </w:rPr>
        <w:t>方法（包括</w:t>
      </w:r>
      <w:r>
        <w:rPr>
          <w:rFonts w:hint="eastAsia"/>
        </w:rPr>
        <w:t>HTTP</w:t>
      </w:r>
      <w:r>
        <w:rPr>
          <w:rFonts w:hint="eastAsia"/>
        </w:rPr>
        <w:t>请求头部、</w:t>
      </w:r>
      <w:r>
        <w:rPr>
          <w:rFonts w:hint="eastAsia"/>
        </w:rPr>
        <w:t>HTTP</w:t>
      </w:r>
      <w:r>
        <w:rPr>
          <w:rFonts w:hint="eastAsia"/>
        </w:rPr>
        <w:t>请求主体、</w:t>
      </w:r>
      <w:r w:rsidRPr="00802F03">
        <w:rPr>
          <w:rFonts w:hint="eastAsia"/>
        </w:rPr>
        <w:t>HTTP</w:t>
      </w:r>
      <w:r w:rsidRPr="00802F03">
        <w:rPr>
          <w:rFonts w:hint="eastAsia"/>
        </w:rPr>
        <w:t>响应头部</w:t>
      </w:r>
      <w:r>
        <w:rPr>
          <w:rFonts w:hint="eastAsia"/>
        </w:rPr>
        <w:t>、</w:t>
      </w:r>
      <w:r w:rsidRPr="000D42C7">
        <w:rPr>
          <w:rFonts w:hint="eastAsia"/>
        </w:rPr>
        <w:t>HTTP</w:t>
      </w:r>
      <w:r>
        <w:rPr>
          <w:rFonts w:hint="eastAsia"/>
        </w:rPr>
        <w:t>响应主体、</w:t>
      </w:r>
      <w:r>
        <w:rPr>
          <w:rFonts w:hint="eastAsia"/>
        </w:rPr>
        <w:t>HTTP</w:t>
      </w:r>
      <w:r>
        <w:rPr>
          <w:rFonts w:hint="eastAsia"/>
        </w:rPr>
        <w:t>响应状态码）可以参阅</w:t>
      </w:r>
      <w:r>
        <w:rPr>
          <w:rFonts w:hint="eastAsia"/>
        </w:rPr>
        <w:t>CDMI</w:t>
      </w:r>
      <w:r>
        <w:rPr>
          <w:rFonts w:hint="eastAsia"/>
        </w:rPr>
        <w:t>中的</w:t>
      </w:r>
      <w:r>
        <w:rPr>
          <w:rFonts w:hint="eastAsia"/>
        </w:rPr>
        <w:t>Dataobject</w:t>
      </w:r>
      <w:r>
        <w:rPr>
          <w:rFonts w:hint="eastAsia"/>
        </w:rPr>
        <w:t>部分。</w:t>
      </w:r>
    </w:p>
    <w:p w:rsidR="00136E6C" w:rsidRDefault="003A0B91" w:rsidP="00CA4EA0">
      <w:pPr>
        <w:spacing w:before="240"/>
        <w:ind w:firstLine="420"/>
      </w:pPr>
      <w:r>
        <w:rPr>
          <w:rFonts w:hint="eastAsia"/>
        </w:rPr>
        <w:t>如果在</w:t>
      </w:r>
      <w:r>
        <w:rPr>
          <w:rFonts w:hint="eastAsia"/>
        </w:rPr>
        <w:t>GET</w:t>
      </w:r>
      <w:r>
        <w:rPr>
          <w:rFonts w:hint="eastAsia"/>
        </w:rPr>
        <w:t>请求中只要求读取个别字段的字段值</w:t>
      </w:r>
      <w:r w:rsidR="002D4034">
        <w:rPr>
          <w:rFonts w:hint="eastAsia"/>
        </w:rPr>
        <w:t>，那</w:t>
      </w:r>
      <w:r w:rsidR="00D0533A">
        <w:rPr>
          <w:rFonts w:hint="eastAsia"/>
        </w:rPr>
        <w:t>在响应主体中</w:t>
      </w:r>
      <w:r w:rsidR="002D4034">
        <w:rPr>
          <w:rFonts w:hint="eastAsia"/>
        </w:rPr>
        <w:t>只返回这些字段的字段值</w:t>
      </w:r>
      <w:r w:rsidR="00E56052">
        <w:rPr>
          <w:rFonts w:hint="eastAsia"/>
        </w:rPr>
        <w:t>。</w:t>
      </w:r>
      <w:r w:rsidR="004D3F18">
        <w:rPr>
          <w:rFonts w:hint="eastAsia"/>
        </w:rPr>
        <w:t>要是要求读取的字段名在对象中不存在，则返回一个</w:t>
      </w:r>
      <w:r w:rsidR="004D3F18">
        <w:rPr>
          <w:rFonts w:hint="eastAsia"/>
        </w:rPr>
        <w:t>400 Bad Request</w:t>
      </w:r>
      <w:r w:rsidR="004D3F18">
        <w:rPr>
          <w:rFonts w:hint="eastAsia"/>
        </w:rPr>
        <w:t>错误。</w:t>
      </w:r>
    </w:p>
    <w:p w:rsidR="00887D60" w:rsidRPr="00804135" w:rsidRDefault="00887D60" w:rsidP="00887D60">
      <w:pPr>
        <w:spacing w:before="240" w:after="240"/>
        <w:rPr>
          <w:rFonts w:ascii="方正精宋简体" w:hAnsi="方正小标宋_GBK"/>
        </w:rPr>
      </w:pPr>
      <w:r w:rsidRPr="00804135">
        <w:rPr>
          <w:rFonts w:ascii="方正精宋简体" w:hAnsi="方正小标宋_GBK" w:hint="eastAsia"/>
        </w:rPr>
        <w:t>示例：</w:t>
      </w:r>
    </w:p>
    <w:p w:rsidR="00887D60" w:rsidRDefault="00966E86" w:rsidP="00613BAA">
      <w:pPr>
        <w:spacing w:after="240"/>
        <w:ind w:firstLine="420"/>
        <w:rPr>
          <w:color w:val="000000" w:themeColor="text1"/>
        </w:rPr>
      </w:pPr>
      <w:r>
        <w:rPr>
          <w:rFonts w:hint="eastAsia"/>
        </w:rPr>
        <w:t>读取</w:t>
      </w:r>
      <w:r w:rsidR="00887D60" w:rsidRPr="00C10AFF">
        <w:rPr>
          <w:color w:val="000000" w:themeColor="text1"/>
        </w:rPr>
        <w:t>MyDataObject.txt</w:t>
      </w:r>
      <w:r>
        <w:rPr>
          <w:rFonts w:hint="eastAsia"/>
          <w:color w:val="000000" w:themeColor="text1"/>
        </w:rPr>
        <w:t>对象的所有字段</w:t>
      </w:r>
      <w:r w:rsidR="00887D60">
        <w:rPr>
          <w:rFonts w:hint="eastAsia"/>
          <w:color w:val="000000" w:themeColor="text1"/>
        </w:rPr>
        <w:t>，以下是</w:t>
      </w:r>
      <w:r w:rsidR="00887D60">
        <w:rPr>
          <w:rFonts w:hint="eastAsia"/>
          <w:color w:val="000000" w:themeColor="text1"/>
        </w:rPr>
        <w:t>HTTP</w:t>
      </w:r>
      <w:r w:rsidR="00887D60">
        <w:rPr>
          <w:rFonts w:hint="eastAsia"/>
          <w:color w:val="000000" w:themeColor="text1"/>
        </w:rPr>
        <w:t>请求：</w:t>
      </w:r>
    </w:p>
    <w:p w:rsidR="00E919DC" w:rsidRPr="00216A2A" w:rsidRDefault="00E919DC" w:rsidP="00216A2A">
      <w:pPr>
        <w:pStyle w:val="Code"/>
        <w:spacing w:line="240" w:lineRule="auto"/>
        <w:ind w:leftChars="200" w:left="480"/>
        <w:rPr>
          <w:color w:val="000000" w:themeColor="text1"/>
          <w:sz w:val="21"/>
        </w:rPr>
      </w:pPr>
      <w:r w:rsidRPr="00216A2A">
        <w:rPr>
          <w:color w:val="000000" w:themeColor="text1"/>
          <w:sz w:val="21"/>
        </w:rPr>
        <w:t>GET /MyContainer/MyDataObject.txt HTTP/1.1</w:t>
      </w:r>
    </w:p>
    <w:p w:rsidR="00E919DC" w:rsidRPr="00216A2A" w:rsidRDefault="00E919DC" w:rsidP="00216A2A">
      <w:pPr>
        <w:pStyle w:val="Code"/>
        <w:spacing w:line="240" w:lineRule="auto"/>
        <w:ind w:leftChars="200" w:left="480"/>
        <w:rPr>
          <w:color w:val="000000" w:themeColor="text1"/>
          <w:sz w:val="21"/>
        </w:rPr>
      </w:pPr>
      <w:r w:rsidRPr="00216A2A">
        <w:rPr>
          <w:color w:val="000000" w:themeColor="text1"/>
          <w:sz w:val="21"/>
        </w:rPr>
        <w:t>Host: cloud.example.com</w:t>
      </w:r>
    </w:p>
    <w:p w:rsidR="00E919DC" w:rsidRPr="00216A2A" w:rsidRDefault="00E919DC" w:rsidP="00216A2A">
      <w:pPr>
        <w:pStyle w:val="Code"/>
        <w:spacing w:line="240" w:lineRule="auto"/>
        <w:ind w:leftChars="200" w:left="480"/>
        <w:rPr>
          <w:color w:val="000000" w:themeColor="text1"/>
          <w:sz w:val="21"/>
        </w:rPr>
      </w:pPr>
      <w:r w:rsidRPr="00216A2A">
        <w:rPr>
          <w:color w:val="000000" w:themeColor="text1"/>
          <w:sz w:val="21"/>
        </w:rPr>
        <w:t>Accept: application/vnd.org.snia.cdmi.dataobject+json</w:t>
      </w:r>
    </w:p>
    <w:p w:rsidR="00E919DC" w:rsidRPr="00216A2A" w:rsidRDefault="00E919DC" w:rsidP="00216A2A">
      <w:pPr>
        <w:pStyle w:val="Code"/>
        <w:spacing w:line="240" w:lineRule="auto"/>
        <w:ind w:leftChars="200" w:left="480"/>
        <w:rPr>
          <w:color w:val="000000" w:themeColor="text1"/>
          <w:sz w:val="21"/>
        </w:rPr>
      </w:pPr>
      <w:r w:rsidRPr="00216A2A">
        <w:rPr>
          <w:color w:val="000000" w:themeColor="text1"/>
          <w:sz w:val="21"/>
        </w:rPr>
        <w:t>Content-Type: application/vnd.org.snia.cdmi.object+json</w:t>
      </w:r>
    </w:p>
    <w:p w:rsidR="00E919DC" w:rsidRPr="00216A2A" w:rsidRDefault="00E919DC" w:rsidP="00216A2A">
      <w:pPr>
        <w:pStyle w:val="Code"/>
        <w:spacing w:line="240" w:lineRule="auto"/>
        <w:ind w:leftChars="200" w:left="480"/>
        <w:rPr>
          <w:color w:val="000000" w:themeColor="text1"/>
          <w:sz w:val="21"/>
        </w:rPr>
      </w:pPr>
      <w:r w:rsidRPr="00216A2A">
        <w:rPr>
          <w:color w:val="000000" w:themeColor="text1"/>
          <w:sz w:val="21"/>
        </w:rPr>
        <w:t>X-CDMI-Specification-Version: 1.0</w:t>
      </w:r>
    </w:p>
    <w:p w:rsidR="00E919DC" w:rsidRDefault="00E919DC" w:rsidP="002E5A83">
      <w:pPr>
        <w:ind w:firstLine="420"/>
      </w:pPr>
    </w:p>
    <w:p w:rsidR="00887D60" w:rsidRPr="00635E45" w:rsidRDefault="00887D60" w:rsidP="00E919DC">
      <w:pPr>
        <w:spacing w:after="240"/>
        <w:ind w:firstLine="420"/>
        <w:rPr>
          <w:sz w:val="22"/>
        </w:rPr>
      </w:pPr>
      <w:r w:rsidRPr="00635E45">
        <w:rPr>
          <w:rFonts w:hint="eastAsia"/>
          <w:sz w:val="22"/>
        </w:rPr>
        <w:t>HTTP</w:t>
      </w:r>
      <w:r w:rsidRPr="00635E45">
        <w:rPr>
          <w:rFonts w:hint="eastAsia"/>
          <w:sz w:val="22"/>
        </w:rPr>
        <w:t>响应：</w:t>
      </w:r>
    </w:p>
    <w:p w:rsidR="00C409B5" w:rsidRPr="00635E45" w:rsidRDefault="00C409B5" w:rsidP="00216A2A">
      <w:pPr>
        <w:pStyle w:val="Code"/>
        <w:spacing w:line="240" w:lineRule="auto"/>
        <w:ind w:leftChars="200" w:left="480"/>
        <w:rPr>
          <w:color w:val="000000" w:themeColor="text1"/>
          <w:sz w:val="21"/>
        </w:rPr>
      </w:pPr>
      <w:r w:rsidRPr="00635E45">
        <w:rPr>
          <w:color w:val="000000" w:themeColor="text1"/>
          <w:sz w:val="21"/>
        </w:rPr>
        <w:t>HTTP/1.1 200 OK</w:t>
      </w:r>
    </w:p>
    <w:p w:rsidR="00C409B5" w:rsidRPr="00635E45" w:rsidRDefault="00C409B5" w:rsidP="00216A2A">
      <w:pPr>
        <w:pStyle w:val="Code"/>
        <w:spacing w:line="240" w:lineRule="auto"/>
        <w:ind w:leftChars="200" w:left="480"/>
        <w:rPr>
          <w:color w:val="000000" w:themeColor="text1"/>
          <w:sz w:val="21"/>
        </w:rPr>
      </w:pPr>
      <w:r w:rsidRPr="00635E45">
        <w:rPr>
          <w:color w:val="000000" w:themeColor="text1"/>
          <w:sz w:val="21"/>
        </w:rPr>
        <w:t>Content-Type: application/vnd.org.snia.cdmi.dataobject+json</w:t>
      </w:r>
    </w:p>
    <w:p w:rsidR="00C409B5" w:rsidRPr="00635E45" w:rsidRDefault="00C409B5" w:rsidP="00216A2A">
      <w:pPr>
        <w:pStyle w:val="Code"/>
        <w:spacing w:line="240" w:lineRule="auto"/>
        <w:ind w:leftChars="200" w:left="480"/>
        <w:rPr>
          <w:color w:val="000000" w:themeColor="text1"/>
          <w:sz w:val="21"/>
        </w:rPr>
      </w:pPr>
      <w:r w:rsidRPr="00635E45">
        <w:rPr>
          <w:color w:val="000000" w:themeColor="text1"/>
          <w:sz w:val="21"/>
        </w:rPr>
        <w:t>X-CDMI-Specification-Version: 1.0</w:t>
      </w:r>
    </w:p>
    <w:p w:rsidR="00C409B5" w:rsidRPr="00635E45" w:rsidRDefault="00C409B5" w:rsidP="00216A2A">
      <w:pPr>
        <w:pStyle w:val="Code"/>
        <w:spacing w:line="240" w:lineRule="auto"/>
        <w:ind w:leftChars="200" w:left="480"/>
        <w:rPr>
          <w:color w:val="000000" w:themeColor="text1"/>
          <w:sz w:val="21"/>
        </w:rPr>
      </w:pPr>
      <w:r w:rsidRPr="00635E45">
        <w:rPr>
          <w:color w:val="000000" w:themeColor="text1"/>
          <w:sz w:val="21"/>
        </w:rPr>
        <w:t>{</w:t>
      </w:r>
    </w:p>
    <w:p w:rsidR="00C409B5" w:rsidRPr="00635E45" w:rsidRDefault="00C409B5" w:rsidP="00216A2A">
      <w:pPr>
        <w:pStyle w:val="Code"/>
        <w:spacing w:line="240" w:lineRule="auto"/>
        <w:ind w:leftChars="200" w:left="480" w:firstLine="420"/>
        <w:rPr>
          <w:color w:val="000000" w:themeColor="text1"/>
          <w:sz w:val="21"/>
        </w:rPr>
      </w:pPr>
      <w:r w:rsidRPr="00635E45">
        <w:rPr>
          <w:rFonts w:hint="eastAsia"/>
          <w:color w:val="000000" w:themeColor="text1"/>
          <w:sz w:val="21"/>
        </w:rPr>
        <w:t>"</w:t>
      </w:r>
      <w:r w:rsidRPr="00635E45">
        <w:rPr>
          <w:color w:val="000000" w:themeColor="text1"/>
          <w:sz w:val="21"/>
        </w:rPr>
        <w:t>objectName</w:t>
      </w:r>
      <w:r w:rsidRPr="00635E45">
        <w:rPr>
          <w:rFonts w:hint="eastAsia"/>
          <w:color w:val="000000" w:themeColor="text1"/>
          <w:sz w:val="21"/>
        </w:rPr>
        <w:t>" : "</w:t>
      </w:r>
      <w:r w:rsidRPr="00635E45">
        <w:rPr>
          <w:color w:val="000000" w:themeColor="text1"/>
          <w:sz w:val="21"/>
        </w:rPr>
        <w:t>MyDataObject.txt</w:t>
      </w:r>
      <w:r w:rsidRPr="00635E45">
        <w:rPr>
          <w:rFonts w:hint="eastAsia"/>
          <w:color w:val="000000" w:themeColor="text1"/>
          <w:sz w:val="21"/>
        </w:rPr>
        <w:t>",</w:t>
      </w:r>
    </w:p>
    <w:p w:rsidR="00C409B5" w:rsidRPr="00635E45" w:rsidRDefault="00C409B5" w:rsidP="00216A2A">
      <w:pPr>
        <w:pStyle w:val="Code"/>
        <w:spacing w:line="240" w:lineRule="auto"/>
        <w:ind w:leftChars="200" w:left="480" w:firstLine="420"/>
        <w:rPr>
          <w:color w:val="000000" w:themeColor="text1"/>
          <w:sz w:val="21"/>
        </w:rPr>
      </w:pPr>
      <w:r w:rsidRPr="00635E45">
        <w:rPr>
          <w:color w:val="000000" w:themeColor="text1"/>
          <w:sz w:val="21"/>
        </w:rPr>
        <w:t>"objectURI" : "/MyContainer/MyDataObject.txt",</w:t>
      </w:r>
    </w:p>
    <w:p w:rsidR="00C409B5" w:rsidRPr="00635E45" w:rsidRDefault="00C409B5" w:rsidP="00216A2A">
      <w:pPr>
        <w:pStyle w:val="Code"/>
        <w:spacing w:line="240" w:lineRule="auto"/>
        <w:ind w:leftChars="200" w:left="480" w:firstLine="420"/>
        <w:rPr>
          <w:color w:val="000000" w:themeColor="text1"/>
          <w:sz w:val="21"/>
        </w:rPr>
      </w:pPr>
      <w:r w:rsidRPr="00635E45">
        <w:rPr>
          <w:color w:val="000000" w:themeColor="text1"/>
          <w:sz w:val="21"/>
        </w:rPr>
        <w:t>"objectID" : "AAAAFAAo7EF",</w:t>
      </w:r>
    </w:p>
    <w:p w:rsidR="00C409B5" w:rsidRPr="00635E45" w:rsidRDefault="00C409B5" w:rsidP="00216A2A">
      <w:pPr>
        <w:pStyle w:val="Code"/>
        <w:spacing w:line="240" w:lineRule="auto"/>
        <w:ind w:leftChars="200" w:left="480" w:firstLine="420"/>
        <w:rPr>
          <w:color w:val="000000" w:themeColor="text1"/>
          <w:sz w:val="21"/>
        </w:rPr>
      </w:pPr>
      <w:r w:rsidRPr="00635E45">
        <w:rPr>
          <w:color w:val="000000" w:themeColor="text1"/>
          <w:sz w:val="21"/>
        </w:rPr>
        <w:t>"parentURI" : "/MyContainer",</w:t>
      </w:r>
    </w:p>
    <w:p w:rsidR="00C409B5" w:rsidRPr="00635E45" w:rsidRDefault="00C409B5" w:rsidP="00216A2A">
      <w:pPr>
        <w:pStyle w:val="Code"/>
        <w:spacing w:line="240" w:lineRule="auto"/>
        <w:ind w:leftChars="200" w:left="480" w:firstLine="420"/>
        <w:rPr>
          <w:color w:val="000000" w:themeColor="text1"/>
          <w:sz w:val="21"/>
        </w:rPr>
      </w:pPr>
      <w:r w:rsidRPr="00635E45">
        <w:rPr>
          <w:color w:val="000000" w:themeColor="text1"/>
          <w:sz w:val="21"/>
        </w:rPr>
        <w:t>"capabilitiesURI" : "/cdmi_capabilities/DataObject",</w:t>
      </w:r>
    </w:p>
    <w:p w:rsidR="00C409B5" w:rsidRPr="00635E45" w:rsidRDefault="00C409B5" w:rsidP="00216A2A">
      <w:pPr>
        <w:pStyle w:val="Code"/>
        <w:spacing w:line="240" w:lineRule="auto"/>
        <w:ind w:leftChars="200" w:left="480" w:firstLine="420"/>
        <w:rPr>
          <w:color w:val="000000" w:themeColor="text1"/>
          <w:sz w:val="21"/>
        </w:rPr>
      </w:pPr>
      <w:r w:rsidRPr="00635E45">
        <w:rPr>
          <w:color w:val="000000" w:themeColor="text1"/>
          <w:sz w:val="21"/>
        </w:rPr>
        <w:t>"mimetype" : "text/plain",</w:t>
      </w:r>
    </w:p>
    <w:p w:rsidR="00C409B5" w:rsidRPr="00635E45" w:rsidRDefault="00C409B5" w:rsidP="00216A2A">
      <w:pPr>
        <w:pStyle w:val="Code"/>
        <w:spacing w:line="240" w:lineRule="auto"/>
        <w:ind w:leftChars="200" w:left="480" w:firstLine="420"/>
        <w:rPr>
          <w:color w:val="000000" w:themeColor="text1"/>
          <w:sz w:val="21"/>
        </w:rPr>
      </w:pPr>
      <w:r w:rsidRPr="00635E45">
        <w:rPr>
          <w:color w:val="000000" w:themeColor="text1"/>
          <w:sz w:val="21"/>
        </w:rPr>
        <w:t>"metadata" : {</w:t>
      </w:r>
    </w:p>
    <w:p w:rsidR="00C409B5" w:rsidRPr="00635E45" w:rsidRDefault="00C409B5" w:rsidP="00216A2A">
      <w:pPr>
        <w:pStyle w:val="Code"/>
        <w:spacing w:line="240" w:lineRule="auto"/>
        <w:ind w:leftChars="200" w:left="480" w:firstLine="420"/>
        <w:rPr>
          <w:color w:val="000000" w:themeColor="text1"/>
          <w:sz w:val="21"/>
        </w:rPr>
      </w:pPr>
      <w:r w:rsidRPr="00635E45">
        <w:rPr>
          <w:color w:val="000000" w:themeColor="text1"/>
          <w:sz w:val="21"/>
        </w:rPr>
        <w:t>},</w:t>
      </w:r>
    </w:p>
    <w:p w:rsidR="00C409B5" w:rsidRPr="00635E45" w:rsidRDefault="00C409B5" w:rsidP="00216A2A">
      <w:pPr>
        <w:pStyle w:val="Code"/>
        <w:spacing w:line="240" w:lineRule="auto"/>
        <w:ind w:leftChars="200" w:left="480" w:firstLine="420"/>
        <w:rPr>
          <w:color w:val="000000" w:themeColor="text1"/>
          <w:sz w:val="21"/>
        </w:rPr>
      </w:pPr>
      <w:r w:rsidRPr="00635E45">
        <w:rPr>
          <w:color w:val="000000" w:themeColor="text1"/>
          <w:sz w:val="21"/>
        </w:rPr>
        <w:t>"valuerange" : "0-3</w:t>
      </w:r>
      <w:r w:rsidRPr="00635E45">
        <w:rPr>
          <w:rFonts w:hint="eastAsia"/>
          <w:color w:val="000000" w:themeColor="text1"/>
          <w:sz w:val="21"/>
        </w:rPr>
        <w:t>6</w:t>
      </w:r>
      <w:r w:rsidRPr="00635E45">
        <w:rPr>
          <w:color w:val="000000" w:themeColor="text1"/>
          <w:sz w:val="21"/>
        </w:rPr>
        <w:t>",</w:t>
      </w:r>
    </w:p>
    <w:p w:rsidR="00C409B5" w:rsidRPr="00635E45" w:rsidRDefault="00C409B5" w:rsidP="00216A2A">
      <w:pPr>
        <w:pStyle w:val="Code"/>
        <w:spacing w:line="240" w:lineRule="auto"/>
        <w:ind w:leftChars="200" w:left="480" w:firstLine="420"/>
        <w:rPr>
          <w:color w:val="000000" w:themeColor="text1"/>
          <w:sz w:val="21"/>
        </w:rPr>
      </w:pPr>
      <w:r w:rsidRPr="00635E45">
        <w:rPr>
          <w:color w:val="000000" w:themeColor="text1"/>
          <w:sz w:val="21"/>
        </w:rPr>
        <w:t>"value" : "This is the Value of this Data Object"</w:t>
      </w:r>
    </w:p>
    <w:p w:rsidR="00C409B5" w:rsidRPr="00635E45" w:rsidRDefault="00C409B5" w:rsidP="00216A2A">
      <w:pPr>
        <w:pStyle w:val="Code"/>
        <w:spacing w:line="240" w:lineRule="auto"/>
        <w:ind w:leftChars="200" w:left="480"/>
        <w:rPr>
          <w:color w:val="000000" w:themeColor="text1"/>
          <w:sz w:val="21"/>
        </w:rPr>
      </w:pPr>
      <w:r w:rsidRPr="00635E45">
        <w:rPr>
          <w:color w:val="000000" w:themeColor="text1"/>
          <w:sz w:val="21"/>
        </w:rPr>
        <w:t>}</w:t>
      </w:r>
    </w:p>
    <w:p w:rsidR="00FB5B94" w:rsidRDefault="00FB5B94" w:rsidP="00FB5B94">
      <w:pPr>
        <w:spacing w:before="240"/>
      </w:pPr>
    </w:p>
    <w:p w:rsidR="000D6E78" w:rsidRDefault="000D6E78" w:rsidP="00954245">
      <w:pPr>
        <w:pStyle w:val="5"/>
        <w:numPr>
          <w:ilvl w:val="3"/>
          <w:numId w:val="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一个Dataobject对象</w:t>
      </w:r>
    </w:p>
    <w:p w:rsidR="008B3B7C" w:rsidRDefault="000328E0" w:rsidP="00EB6EEF">
      <w:pPr>
        <w:spacing w:after="240"/>
        <w:ind w:firstLine="420"/>
      </w:pPr>
      <w:r>
        <w:rPr>
          <w:rFonts w:hint="eastAsia"/>
        </w:rPr>
        <w:t>修改一个</w:t>
      </w:r>
      <w:r w:rsidR="00CE5B1E">
        <w:rPr>
          <w:rFonts w:hint="eastAsia"/>
        </w:rPr>
        <w:t>URI</w:t>
      </w:r>
      <w:r w:rsidR="00CE5B1E">
        <w:rPr>
          <w:rFonts w:hint="eastAsia"/>
        </w:rPr>
        <w:t>指定的</w:t>
      </w:r>
      <w:r w:rsidR="00D90009">
        <w:rPr>
          <w:rFonts w:hint="eastAsia"/>
        </w:rPr>
        <w:t>已</w:t>
      </w:r>
      <w:r>
        <w:rPr>
          <w:rFonts w:hint="eastAsia"/>
        </w:rPr>
        <w:t>存在的对象</w:t>
      </w:r>
      <w:r w:rsidR="00BE3E27">
        <w:rPr>
          <w:rFonts w:hint="eastAsia"/>
        </w:rPr>
        <w:t>。</w:t>
      </w:r>
    </w:p>
    <w:p w:rsidR="00A36932" w:rsidRPr="0019304E" w:rsidRDefault="00A36932" w:rsidP="00EB6EEF">
      <w:pPr>
        <w:ind w:firstLine="420"/>
        <w:rPr>
          <w:rFonts w:ascii="Inconsolata" w:hAnsi="Inconsolata"/>
          <w:sz w:val="21"/>
          <w:shd w:val="pct15" w:color="auto" w:fill="FFFFFF"/>
        </w:rPr>
      </w:pPr>
      <w:r w:rsidRPr="0019304E">
        <w:rPr>
          <w:rFonts w:ascii="Inconsolata" w:hAnsi="Inconsolata"/>
          <w:sz w:val="21"/>
          <w:shd w:val="pct15" w:color="auto" w:fill="FFFFFF"/>
        </w:rPr>
        <w:t>PUT &lt;root URI&gt;/&lt;ContainerName&gt;/&lt;DataObjectName&gt;</w:t>
      </w:r>
    </w:p>
    <w:p w:rsidR="00A36932" w:rsidRPr="0019304E" w:rsidRDefault="00A36932" w:rsidP="00EB6EEF">
      <w:pPr>
        <w:ind w:firstLine="420"/>
        <w:rPr>
          <w:rFonts w:ascii="Inconsolata" w:hAnsi="Inconsolata"/>
          <w:sz w:val="21"/>
          <w:shd w:val="pct15" w:color="auto" w:fill="FFFFFF"/>
        </w:rPr>
      </w:pPr>
      <w:r w:rsidRPr="0019304E">
        <w:rPr>
          <w:rFonts w:ascii="Inconsolata" w:hAnsi="Inconsolata"/>
          <w:sz w:val="21"/>
          <w:shd w:val="pct15" w:color="auto" w:fill="FFFFFF"/>
        </w:rPr>
        <w:t>PUT &lt;root URI&gt;/&lt;ContainerName&gt;/&lt;DataObjectName&gt;?</w:t>
      </w:r>
      <w:r w:rsidR="00696654" w:rsidRPr="0019304E">
        <w:rPr>
          <w:rFonts w:ascii="Inconsolata" w:hAnsi="Inconsolata"/>
          <w:sz w:val="21"/>
          <w:shd w:val="pct15" w:color="auto" w:fill="FFFFFF"/>
        </w:rPr>
        <w:t>&lt;fieldname&gt;</w:t>
      </w:r>
      <w:r w:rsidR="00376A2A" w:rsidRPr="0019304E">
        <w:rPr>
          <w:rFonts w:ascii="Inconsolata" w:hAnsi="Inconsolata"/>
          <w:sz w:val="21"/>
          <w:shd w:val="pct15" w:color="auto" w:fill="FFFFFF"/>
        </w:rPr>
        <w:t>;&lt;fieldname&gt;;</w:t>
      </w:r>
      <w:r w:rsidR="00840416" w:rsidRPr="0019304E">
        <w:rPr>
          <w:rFonts w:ascii="Inconsolata" w:hAnsi="Inconsolata" w:hint="eastAsia"/>
          <w:sz w:val="21"/>
          <w:shd w:val="pct15" w:color="auto" w:fill="FFFFFF"/>
        </w:rPr>
        <w:t>...</w:t>
      </w:r>
    </w:p>
    <w:p w:rsidR="00A36932" w:rsidRPr="0019304E" w:rsidRDefault="00A36932" w:rsidP="00EB6EEF">
      <w:pPr>
        <w:ind w:firstLine="420"/>
        <w:rPr>
          <w:rFonts w:ascii="Inconsolata" w:hAnsi="Inconsolata"/>
          <w:sz w:val="21"/>
          <w:shd w:val="pct15" w:color="auto" w:fill="FFFFFF"/>
        </w:rPr>
      </w:pPr>
      <w:r w:rsidRPr="0019304E">
        <w:rPr>
          <w:rFonts w:ascii="Inconsolata" w:hAnsi="Inconsolata"/>
          <w:sz w:val="21"/>
          <w:shd w:val="pct15" w:color="auto" w:fill="FFFFFF"/>
        </w:rPr>
        <w:t>PUT &lt;root URI&gt;/&lt;ContainerName&gt;/&lt;DataObjectName&gt;?value:&lt;range&gt;</w:t>
      </w:r>
      <w:r w:rsidR="00376A2A" w:rsidRPr="0019304E">
        <w:rPr>
          <w:rFonts w:ascii="Inconsolata" w:hAnsi="Inconsolata"/>
          <w:sz w:val="21"/>
          <w:shd w:val="pct15" w:color="auto" w:fill="FFFFFF"/>
        </w:rPr>
        <w:t>;</w:t>
      </w:r>
      <w:r w:rsidR="00840416" w:rsidRPr="0019304E">
        <w:rPr>
          <w:rFonts w:ascii="Inconsolata" w:hAnsi="Inconsolata" w:hint="eastAsia"/>
          <w:sz w:val="21"/>
          <w:shd w:val="pct15" w:color="auto" w:fill="FFFFFF"/>
        </w:rPr>
        <w:t>...</w:t>
      </w:r>
    </w:p>
    <w:p w:rsidR="00FA095C" w:rsidRPr="002C7CC2" w:rsidRDefault="00FA095C" w:rsidP="00954245">
      <w:pPr>
        <w:numPr>
          <w:ilvl w:val="0"/>
          <w:numId w:val="9"/>
        </w:numPr>
        <w:spacing w:before="240"/>
        <w:ind w:left="709" w:hanging="283"/>
      </w:pPr>
      <w:r w:rsidRPr="002C7CC2">
        <w:t>&lt;root URI&gt;</w:t>
      </w:r>
      <w:r w:rsidRPr="002C7CC2">
        <w:rPr>
          <w:rFonts w:hint="eastAsia"/>
        </w:rPr>
        <w:t>是云存储系统的根路径</w:t>
      </w:r>
    </w:p>
    <w:p w:rsidR="00FA095C" w:rsidRPr="002C7CC2" w:rsidRDefault="00FA095C" w:rsidP="00954245">
      <w:pPr>
        <w:numPr>
          <w:ilvl w:val="0"/>
          <w:numId w:val="9"/>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A095C" w:rsidRDefault="00FA095C" w:rsidP="00954245">
      <w:pPr>
        <w:numPr>
          <w:ilvl w:val="0"/>
          <w:numId w:val="9"/>
        </w:numPr>
        <w:spacing w:before="240"/>
        <w:ind w:left="709" w:hanging="283"/>
      </w:pPr>
      <w:r w:rsidRPr="002C7CC2">
        <w:t>&lt;DataObjectName&gt;</w:t>
      </w:r>
      <w:r w:rsidRPr="002C7CC2">
        <w:rPr>
          <w:rFonts w:hint="eastAsia"/>
        </w:rPr>
        <w:t>是将要</w:t>
      </w:r>
      <w:r w:rsidR="00982B0D">
        <w:rPr>
          <w:rFonts w:hint="eastAsia"/>
        </w:rPr>
        <w:t>修改</w:t>
      </w:r>
      <w:r w:rsidRPr="002C7CC2">
        <w:rPr>
          <w:rFonts w:hint="eastAsia"/>
        </w:rPr>
        <w:t>的</w:t>
      </w:r>
      <w:r w:rsidRPr="002C7CC2">
        <w:rPr>
          <w:rFonts w:hint="eastAsia"/>
        </w:rPr>
        <w:t>Dataobject</w:t>
      </w:r>
      <w:r w:rsidRPr="002C7CC2">
        <w:rPr>
          <w:rFonts w:hint="eastAsia"/>
        </w:rPr>
        <w:t>对象的名称</w:t>
      </w:r>
    </w:p>
    <w:p w:rsidR="00FA095C" w:rsidRDefault="00FA095C" w:rsidP="00954245">
      <w:pPr>
        <w:numPr>
          <w:ilvl w:val="0"/>
          <w:numId w:val="9"/>
        </w:numPr>
        <w:spacing w:before="240"/>
        <w:ind w:left="709" w:hanging="283"/>
      </w:pPr>
      <w:r w:rsidRPr="006C3E20">
        <w:t>&lt;fieldname&gt;</w:t>
      </w:r>
      <w:r>
        <w:rPr>
          <w:rFonts w:hint="eastAsia"/>
        </w:rPr>
        <w:t>是</w:t>
      </w:r>
      <w:r w:rsidR="0061426F">
        <w:rPr>
          <w:rFonts w:hint="eastAsia"/>
        </w:rPr>
        <w:t>指定要修改</w:t>
      </w:r>
      <w:r>
        <w:rPr>
          <w:rFonts w:hint="eastAsia"/>
        </w:rPr>
        <w:t>的</w:t>
      </w:r>
      <w:r w:rsidR="00AB0D8A">
        <w:rPr>
          <w:rFonts w:hint="eastAsia"/>
        </w:rPr>
        <w:t>个别</w:t>
      </w:r>
      <w:r>
        <w:rPr>
          <w:rFonts w:hint="eastAsia"/>
        </w:rPr>
        <w:t>字段名，对应的字段值将会</w:t>
      </w:r>
      <w:r w:rsidR="00514BC3">
        <w:rPr>
          <w:rFonts w:hint="eastAsia"/>
        </w:rPr>
        <w:t>被请求主体中同名</w:t>
      </w:r>
      <w:r w:rsidR="0061426F">
        <w:rPr>
          <w:rFonts w:hint="eastAsia"/>
        </w:rPr>
        <w:t>字段的值替换</w:t>
      </w:r>
      <w:r w:rsidR="00510115">
        <w:rPr>
          <w:rFonts w:hint="eastAsia"/>
        </w:rPr>
        <w:t>。</w:t>
      </w:r>
      <w:r w:rsidR="0007353F">
        <w:rPr>
          <w:rFonts w:hint="eastAsia"/>
        </w:rPr>
        <w:t>若</w:t>
      </w:r>
      <w:r w:rsidR="009E3C2A">
        <w:rPr>
          <w:rFonts w:hint="eastAsia"/>
        </w:rPr>
        <w:t>指定修改某一个字段，</w:t>
      </w:r>
      <w:r w:rsidR="00645FFA">
        <w:rPr>
          <w:rFonts w:hint="eastAsia"/>
        </w:rPr>
        <w:t>但</w:t>
      </w:r>
      <w:r w:rsidR="0007353F">
        <w:rPr>
          <w:rFonts w:hint="eastAsia"/>
        </w:rPr>
        <w:t>请求主体中</w:t>
      </w:r>
      <w:r w:rsidR="00645FFA">
        <w:rPr>
          <w:rFonts w:hint="eastAsia"/>
        </w:rPr>
        <w:t>却</w:t>
      </w:r>
      <w:r w:rsidR="0007353F">
        <w:rPr>
          <w:rFonts w:hint="eastAsia"/>
        </w:rPr>
        <w:t>没有出现</w:t>
      </w:r>
      <w:r w:rsidR="00514BC3">
        <w:rPr>
          <w:rFonts w:hint="eastAsia"/>
        </w:rPr>
        <w:t>同名字段，则对象中</w:t>
      </w:r>
      <w:r w:rsidR="007F78C7">
        <w:rPr>
          <w:rFonts w:hint="eastAsia"/>
        </w:rPr>
        <w:t>该字段的值将会被清空</w:t>
      </w:r>
      <w:r w:rsidR="00670305">
        <w:rPr>
          <w:rFonts w:hint="eastAsia"/>
        </w:rPr>
        <w:t>。</w:t>
      </w:r>
      <w:r w:rsidR="0061426F" w:rsidRPr="006C3E20">
        <w:t>&lt;fieldname&gt;</w:t>
      </w:r>
      <w:r w:rsidR="0061426F">
        <w:rPr>
          <w:rFonts w:hint="eastAsia"/>
        </w:rPr>
        <w:t>可以是</w:t>
      </w:r>
      <w:r w:rsidR="0061426F" w:rsidRPr="00720847">
        <w:t>metadata</w:t>
      </w:r>
      <w:r w:rsidR="0061426F" w:rsidRPr="00720847">
        <w:rPr>
          <w:rFonts w:hint="eastAsia"/>
        </w:rPr>
        <w:t>，</w:t>
      </w:r>
      <w:r w:rsidR="0061426F" w:rsidRPr="00720847">
        <w:t>mimetype</w:t>
      </w:r>
      <w:r w:rsidR="0061426F" w:rsidRPr="00720847">
        <w:rPr>
          <w:rFonts w:hint="eastAsia"/>
        </w:rPr>
        <w:t>，</w:t>
      </w:r>
      <w:r w:rsidR="0061426F" w:rsidRPr="00720847">
        <w:t>value</w:t>
      </w:r>
      <w:r w:rsidR="0061426F">
        <w:rPr>
          <w:rFonts w:hint="eastAsia"/>
        </w:rPr>
        <w:t>中的任何一个</w:t>
      </w:r>
      <w:r w:rsidR="00044C85">
        <w:rPr>
          <w:rFonts w:hint="eastAsia"/>
        </w:rPr>
        <w:t>。</w:t>
      </w:r>
      <w:r w:rsidR="00720847">
        <w:rPr>
          <w:rFonts w:hint="eastAsia"/>
        </w:rPr>
        <w:t>若没有</w:t>
      </w:r>
      <w:r w:rsidR="006F1BC1">
        <w:rPr>
          <w:rFonts w:hint="eastAsia"/>
        </w:rPr>
        <w:t>指定修改</w:t>
      </w:r>
      <w:r w:rsidR="00720847">
        <w:rPr>
          <w:rFonts w:hint="eastAsia"/>
        </w:rPr>
        <w:t>任何一个</w:t>
      </w:r>
      <w:r w:rsidR="00720847" w:rsidRPr="006C3E20">
        <w:t>&lt;fieldname&gt;</w:t>
      </w:r>
      <w:r w:rsidR="00720847">
        <w:rPr>
          <w:rFonts w:hint="eastAsia"/>
        </w:rPr>
        <w:t>，对象将要被修改的字段依请求主体中出现的字段而定，但只能修改</w:t>
      </w:r>
      <w:r w:rsidR="00720847" w:rsidRPr="0061426F">
        <w:t>metadata</w:t>
      </w:r>
      <w:r w:rsidR="00720847">
        <w:rPr>
          <w:rFonts w:hint="eastAsia"/>
        </w:rPr>
        <w:t>，</w:t>
      </w:r>
      <w:r w:rsidR="00720847" w:rsidRPr="0061426F">
        <w:t>mimetype</w:t>
      </w:r>
      <w:r w:rsidR="00720847">
        <w:rPr>
          <w:rFonts w:hint="eastAsia"/>
        </w:rPr>
        <w:t>，</w:t>
      </w:r>
      <w:r w:rsidR="00720847" w:rsidRPr="0061426F">
        <w:t>value</w:t>
      </w:r>
      <w:r w:rsidR="00720847">
        <w:rPr>
          <w:rFonts w:hint="eastAsia"/>
        </w:rPr>
        <w:t>这</w:t>
      </w:r>
      <w:r w:rsidR="00720847">
        <w:rPr>
          <w:rFonts w:hint="eastAsia"/>
        </w:rPr>
        <w:t>3</w:t>
      </w:r>
      <w:r w:rsidR="00720847">
        <w:rPr>
          <w:rFonts w:hint="eastAsia"/>
        </w:rPr>
        <w:t>个字段</w:t>
      </w:r>
      <w:r w:rsidR="00E90803">
        <w:rPr>
          <w:rFonts w:hint="eastAsia"/>
        </w:rPr>
        <w:t>，</w:t>
      </w:r>
      <w:r w:rsidR="00723C0C">
        <w:rPr>
          <w:rFonts w:hint="eastAsia"/>
        </w:rPr>
        <w:t>主体中</w:t>
      </w:r>
      <w:r w:rsidR="00E90803">
        <w:rPr>
          <w:rFonts w:hint="eastAsia"/>
        </w:rPr>
        <w:t>出现的其他字段将被忽略</w:t>
      </w:r>
      <w:r w:rsidR="00720847">
        <w:rPr>
          <w:rFonts w:hint="eastAsia"/>
        </w:rPr>
        <w:t>。</w:t>
      </w:r>
    </w:p>
    <w:p w:rsidR="00FA095C" w:rsidRDefault="00FA095C" w:rsidP="00954245">
      <w:pPr>
        <w:numPr>
          <w:ilvl w:val="0"/>
          <w:numId w:val="9"/>
        </w:numPr>
        <w:spacing w:before="240"/>
        <w:ind w:left="709" w:hanging="283"/>
      </w:pPr>
      <w:r w:rsidRPr="00933AD2">
        <w:t>&lt;range&gt;</w:t>
      </w:r>
      <w:r w:rsidR="00985B8A">
        <w:rPr>
          <w:rFonts w:hint="eastAsia"/>
        </w:rPr>
        <w:t>指定修改</w:t>
      </w:r>
      <w:r>
        <w:rPr>
          <w:rFonts w:hint="eastAsia"/>
        </w:rPr>
        <w:t>Value</w:t>
      </w:r>
      <w:r>
        <w:rPr>
          <w:rFonts w:hint="eastAsia"/>
        </w:rPr>
        <w:t>字段值的范围</w:t>
      </w:r>
      <w:r w:rsidR="00B84E42">
        <w:rPr>
          <w:rFonts w:hint="eastAsia"/>
        </w:rPr>
        <w:t>。</w:t>
      </w:r>
    </w:p>
    <w:p w:rsidR="00682F99" w:rsidRDefault="00682F99" w:rsidP="00C1675E">
      <w:pPr>
        <w:spacing w:before="240" w:after="240"/>
        <w:ind w:firstLine="426"/>
        <w:rPr>
          <w:rFonts w:hint="eastAsia"/>
        </w:rPr>
      </w:pPr>
      <w:r>
        <w:rPr>
          <w:rFonts w:hint="eastAsia"/>
        </w:rPr>
        <w:t>同样可以通过以</w:t>
      </w:r>
      <w:r>
        <w:rPr>
          <w:rFonts w:hint="eastAsia"/>
        </w:rPr>
        <w:t>ID</w:t>
      </w:r>
      <w:r>
        <w:rPr>
          <w:rFonts w:hint="eastAsia"/>
        </w:rPr>
        <w:t>访问的</w:t>
      </w:r>
      <w:r>
        <w:rPr>
          <w:rFonts w:hint="eastAsia"/>
        </w:rPr>
        <w:t>URI</w:t>
      </w:r>
      <w:r w:rsidR="00A84B78">
        <w:rPr>
          <w:rFonts w:hint="eastAsia"/>
        </w:rPr>
        <w:t>形式</w:t>
      </w:r>
      <w:r w:rsidR="00655FBB">
        <w:rPr>
          <w:rFonts w:hint="eastAsia"/>
        </w:rPr>
        <w:t>修改对象，</w:t>
      </w:r>
      <w:r w:rsidR="00655FBB" w:rsidRPr="00655FBB">
        <w:t>&lt;roo</w:t>
      </w:r>
      <w:r w:rsidR="00655FBB">
        <w:t>t URI&gt;/cdmi_objectid/&lt;objectID&gt;</w:t>
      </w:r>
      <w:r w:rsidR="00655FBB">
        <w:rPr>
          <w:rFonts w:hint="eastAsia"/>
        </w:rPr>
        <w:t>。</w:t>
      </w:r>
      <w:r w:rsidR="009B4278">
        <w:rPr>
          <w:rFonts w:hint="eastAsia"/>
        </w:rPr>
        <w:t>修改操作不会改变对象的</w:t>
      </w:r>
      <w:r w:rsidR="004A62EC">
        <w:rPr>
          <w:rFonts w:hint="eastAsia"/>
        </w:rPr>
        <w:t>ID</w:t>
      </w:r>
      <w:r w:rsidR="004A62EC">
        <w:rPr>
          <w:rFonts w:hint="eastAsia"/>
        </w:rPr>
        <w:t>。</w:t>
      </w:r>
    </w:p>
    <w:p w:rsidR="0003629C" w:rsidRDefault="0003629C" w:rsidP="0003629C">
      <w:pPr>
        <w:spacing w:after="240"/>
        <w:ind w:firstLine="284"/>
        <w:rPr>
          <w:rFonts w:hint="eastAsia"/>
        </w:rPr>
      </w:pPr>
      <w:r>
        <w:rPr>
          <w:rFonts w:hint="eastAsia"/>
        </w:rPr>
        <w:t>和</w:t>
      </w:r>
      <w:r>
        <w:rPr>
          <w:rFonts w:hint="eastAsia"/>
        </w:rPr>
        <w:t>CDMI</w:t>
      </w:r>
      <w:r>
        <w:rPr>
          <w:rFonts w:hint="eastAsia"/>
        </w:rPr>
        <w:t>不同</w:t>
      </w:r>
      <w:r>
        <w:rPr>
          <w:rFonts w:hint="eastAsia"/>
        </w:rPr>
        <w:t>的地方</w:t>
      </w:r>
      <w:r>
        <w:rPr>
          <w:rFonts w:hint="eastAsia"/>
        </w:rPr>
        <w:t>：</w:t>
      </w:r>
    </w:p>
    <w:p w:rsidR="0003629C" w:rsidRDefault="0003629C" w:rsidP="00954245">
      <w:pPr>
        <w:pStyle w:val="a7"/>
        <w:numPr>
          <w:ilvl w:val="0"/>
          <w:numId w:val="16"/>
        </w:numPr>
        <w:spacing w:after="240"/>
        <w:ind w:firstLineChars="0"/>
        <w:rPr>
          <w:rFonts w:hint="eastAsia"/>
        </w:rPr>
      </w:pPr>
      <w:r>
        <w:rPr>
          <w:rFonts w:hint="eastAsia"/>
        </w:rPr>
        <w:t>HTTP</w:t>
      </w:r>
      <w:r>
        <w:rPr>
          <w:rFonts w:hint="eastAsia"/>
        </w:rPr>
        <w:t>请求头部中如果出现“</w:t>
      </w:r>
      <w:r w:rsidR="008A75D9" w:rsidRPr="008A75D9">
        <w:t>X-CDMI-MustExist</w:t>
      </w:r>
      <w:r>
        <w:rPr>
          <w:rFonts w:hint="eastAsia"/>
        </w:rPr>
        <w:t>”字段，</w:t>
      </w:r>
      <w:r w:rsidRPr="005D3102">
        <w:rPr>
          <w:rFonts w:hint="eastAsia"/>
        </w:rPr>
        <w:t>并且值设置为</w:t>
      </w:r>
      <w:r w:rsidRPr="005D3102">
        <w:rPr>
          <w:rFonts w:hint="eastAsia"/>
        </w:rPr>
        <w:t>"true"</w:t>
      </w:r>
      <w:r w:rsidRPr="005D3102">
        <w:rPr>
          <w:rFonts w:hint="eastAsia"/>
        </w:rPr>
        <w:t>，</w:t>
      </w:r>
      <w:r w:rsidR="008A75D9" w:rsidRPr="008A75D9">
        <w:rPr>
          <w:rFonts w:hint="eastAsia"/>
        </w:rPr>
        <w:t>那么</w:t>
      </w:r>
      <w:r w:rsidR="008A75D9" w:rsidRPr="008A75D9">
        <w:rPr>
          <w:rFonts w:hint="eastAsia"/>
        </w:rPr>
        <w:t>PUT</w:t>
      </w:r>
      <w:r w:rsidR="008A75D9" w:rsidRPr="008A75D9">
        <w:rPr>
          <w:rFonts w:hint="eastAsia"/>
        </w:rPr>
        <w:t>可以确定为一个</w:t>
      </w:r>
      <w:r w:rsidR="008A75D9" w:rsidRPr="008A75D9">
        <w:rPr>
          <w:rFonts w:hint="eastAsia"/>
        </w:rPr>
        <w:t>Update</w:t>
      </w:r>
      <w:r w:rsidR="008A75D9" w:rsidRPr="008A75D9">
        <w:rPr>
          <w:rFonts w:hint="eastAsia"/>
        </w:rPr>
        <w:t>操作，若</w:t>
      </w:r>
      <w:r w:rsidR="008A75D9" w:rsidRPr="008A75D9">
        <w:rPr>
          <w:rFonts w:hint="eastAsia"/>
        </w:rPr>
        <w:t>URI</w:t>
      </w:r>
      <w:r w:rsidR="008A75D9" w:rsidRPr="008A75D9">
        <w:rPr>
          <w:rFonts w:hint="eastAsia"/>
        </w:rPr>
        <w:t>所指定的对象不存在则会返回一个</w:t>
      </w:r>
      <w:r w:rsidR="008A75D9" w:rsidRPr="008A75D9">
        <w:rPr>
          <w:rFonts w:hint="eastAsia"/>
        </w:rPr>
        <w:t>404</w:t>
      </w:r>
      <w:r w:rsidR="008A75D9" w:rsidRPr="008A75D9">
        <w:rPr>
          <w:rFonts w:hint="eastAsia"/>
        </w:rPr>
        <w:t>错误。</w:t>
      </w:r>
    </w:p>
    <w:p w:rsidR="0003629C" w:rsidRDefault="0003629C" w:rsidP="00954245">
      <w:pPr>
        <w:pStyle w:val="a7"/>
        <w:numPr>
          <w:ilvl w:val="0"/>
          <w:numId w:val="16"/>
        </w:numPr>
        <w:spacing w:after="240"/>
        <w:ind w:firstLineChars="0"/>
        <w:rPr>
          <w:rFonts w:hint="eastAsia"/>
        </w:rPr>
      </w:pPr>
      <w:r w:rsidRPr="000D42C7">
        <w:rPr>
          <w:rFonts w:hint="eastAsia"/>
        </w:rPr>
        <w:t>HTTP</w:t>
      </w:r>
      <w:r w:rsidRPr="000D42C7">
        <w:rPr>
          <w:rFonts w:hint="eastAsia"/>
        </w:rPr>
        <w:t>请求主体</w:t>
      </w:r>
      <w:r>
        <w:rPr>
          <w:rFonts w:hint="eastAsia"/>
        </w:rPr>
        <w:t>中只保留</w:t>
      </w:r>
      <w:r w:rsidRPr="00AC5098">
        <w:t>mimetype</w:t>
      </w:r>
      <w:r>
        <w:rPr>
          <w:rFonts w:hint="eastAsia"/>
        </w:rPr>
        <w:t>、</w:t>
      </w:r>
      <w:r w:rsidRPr="00AC5098">
        <w:t>metadata</w:t>
      </w:r>
      <w:r>
        <w:rPr>
          <w:rFonts w:hint="eastAsia"/>
        </w:rPr>
        <w:t>、</w:t>
      </w:r>
      <w:r w:rsidRPr="00AC5098">
        <w:t>value</w:t>
      </w:r>
      <w:r>
        <w:rPr>
          <w:rFonts w:hint="eastAsia"/>
        </w:rPr>
        <w:t>这</w:t>
      </w:r>
      <w:r w:rsidR="00A55A07">
        <w:rPr>
          <w:rFonts w:hint="eastAsia"/>
        </w:rPr>
        <w:t>3</w:t>
      </w:r>
      <w:r>
        <w:rPr>
          <w:rFonts w:hint="eastAsia"/>
        </w:rPr>
        <w:t>个可用字段，具体功能与使用方法和</w:t>
      </w:r>
      <w:r>
        <w:rPr>
          <w:rFonts w:hint="eastAsia"/>
        </w:rPr>
        <w:t>CDMI</w:t>
      </w:r>
      <w:r>
        <w:rPr>
          <w:rFonts w:hint="eastAsia"/>
        </w:rPr>
        <w:t>中的同名字段相同。</w:t>
      </w:r>
    </w:p>
    <w:p w:rsidR="00F81F2E" w:rsidRDefault="00156931" w:rsidP="00171247">
      <w:pPr>
        <w:spacing w:before="240"/>
      </w:pPr>
      <w:r w:rsidRPr="00156931">
        <w:rPr>
          <w:rFonts w:hint="eastAsia"/>
        </w:rPr>
        <w:t>示例</w:t>
      </w:r>
      <w:r w:rsidR="00AC5143">
        <w:rPr>
          <w:rFonts w:hint="eastAsia"/>
        </w:rPr>
        <w:t>一</w:t>
      </w:r>
      <w:r w:rsidRPr="00156931">
        <w:rPr>
          <w:rFonts w:hint="eastAsia"/>
        </w:rPr>
        <w:t>：</w:t>
      </w:r>
    </w:p>
    <w:p w:rsidR="008370A8" w:rsidRDefault="008370A8" w:rsidP="00171247">
      <w:pPr>
        <w:spacing w:before="240" w:after="240"/>
        <w:ind w:firstLine="420"/>
      </w:pPr>
      <w:r>
        <w:rPr>
          <w:rFonts w:hint="eastAsia"/>
        </w:rPr>
        <w:t>假设</w:t>
      </w:r>
      <w:r w:rsidRPr="008370A8">
        <w:t>MyDataObject.txt</w:t>
      </w:r>
      <w:r>
        <w:rPr>
          <w:rFonts w:hint="eastAsia"/>
        </w:rPr>
        <w:t>对象在修改前各字段值如下：</w:t>
      </w:r>
    </w:p>
    <w:p w:rsidR="0069296E" w:rsidRPr="009537DD" w:rsidRDefault="0069296E" w:rsidP="009537DD">
      <w:pPr>
        <w:pStyle w:val="Code"/>
        <w:spacing w:line="240" w:lineRule="auto"/>
        <w:ind w:leftChars="200" w:left="480"/>
        <w:rPr>
          <w:color w:val="000000" w:themeColor="text1"/>
          <w:sz w:val="21"/>
        </w:rPr>
      </w:pPr>
      <w:r w:rsidRPr="009537DD">
        <w:rPr>
          <w:color w:val="000000" w:themeColor="text1"/>
          <w:sz w:val="21"/>
        </w:rPr>
        <w:t>{</w:t>
      </w:r>
    </w:p>
    <w:p w:rsidR="0069296E" w:rsidRPr="009537DD" w:rsidRDefault="0069296E" w:rsidP="009537DD">
      <w:pPr>
        <w:pStyle w:val="Code"/>
        <w:spacing w:line="240" w:lineRule="auto"/>
        <w:ind w:leftChars="200" w:left="480" w:firstLine="420"/>
        <w:rPr>
          <w:color w:val="000000" w:themeColor="text1"/>
          <w:sz w:val="21"/>
        </w:rPr>
      </w:pPr>
      <w:r w:rsidRPr="009537DD">
        <w:rPr>
          <w:rFonts w:hint="eastAsia"/>
          <w:color w:val="000000" w:themeColor="text1"/>
          <w:sz w:val="21"/>
        </w:rPr>
        <w:t>"</w:t>
      </w:r>
      <w:r w:rsidRPr="009537DD">
        <w:rPr>
          <w:color w:val="000000" w:themeColor="text1"/>
          <w:sz w:val="21"/>
        </w:rPr>
        <w:t>objectName</w:t>
      </w:r>
      <w:r w:rsidRPr="009537DD">
        <w:rPr>
          <w:rFonts w:hint="eastAsia"/>
          <w:color w:val="000000" w:themeColor="text1"/>
          <w:sz w:val="21"/>
        </w:rPr>
        <w:t>" : "</w:t>
      </w:r>
      <w:r w:rsidRPr="009537DD">
        <w:rPr>
          <w:color w:val="000000" w:themeColor="text1"/>
          <w:sz w:val="21"/>
        </w:rPr>
        <w:t>MyDataObject.txt</w:t>
      </w:r>
      <w:r w:rsidRPr="009537DD">
        <w:rPr>
          <w:rFonts w:hint="eastAsia"/>
          <w:color w:val="000000" w:themeColor="text1"/>
          <w:sz w:val="21"/>
        </w:rPr>
        <w:t>",</w:t>
      </w:r>
    </w:p>
    <w:p w:rsidR="0069296E" w:rsidRPr="009537DD" w:rsidRDefault="0069296E" w:rsidP="009537DD">
      <w:pPr>
        <w:pStyle w:val="Code"/>
        <w:spacing w:line="240" w:lineRule="auto"/>
        <w:ind w:leftChars="200" w:left="480" w:firstLine="420"/>
        <w:rPr>
          <w:color w:val="000000" w:themeColor="text1"/>
          <w:sz w:val="21"/>
        </w:rPr>
      </w:pPr>
      <w:r w:rsidRPr="009537DD">
        <w:rPr>
          <w:color w:val="000000" w:themeColor="text1"/>
          <w:sz w:val="21"/>
        </w:rPr>
        <w:t>"objectURI" : "/MyContainer/MyDataObject.txt",</w:t>
      </w:r>
    </w:p>
    <w:p w:rsidR="0069296E" w:rsidRPr="009537DD" w:rsidRDefault="0069296E" w:rsidP="009537DD">
      <w:pPr>
        <w:pStyle w:val="Code"/>
        <w:spacing w:line="240" w:lineRule="auto"/>
        <w:ind w:leftChars="200" w:left="480" w:firstLine="420"/>
        <w:rPr>
          <w:color w:val="000000" w:themeColor="text1"/>
          <w:sz w:val="21"/>
        </w:rPr>
      </w:pPr>
      <w:r w:rsidRPr="009537DD">
        <w:rPr>
          <w:color w:val="000000" w:themeColor="text1"/>
          <w:sz w:val="21"/>
        </w:rPr>
        <w:t>"objectID" : "AAAAFAAo7EF",</w:t>
      </w:r>
    </w:p>
    <w:p w:rsidR="0069296E" w:rsidRPr="009537DD" w:rsidRDefault="00A66B05" w:rsidP="009537DD">
      <w:pPr>
        <w:pStyle w:val="Code"/>
        <w:spacing w:line="240" w:lineRule="auto"/>
        <w:ind w:leftChars="200" w:left="480" w:firstLine="420"/>
        <w:rPr>
          <w:color w:val="000000" w:themeColor="text1"/>
          <w:sz w:val="21"/>
        </w:rPr>
      </w:pPr>
      <w:r w:rsidRPr="009537DD">
        <w:rPr>
          <w:color w:val="000000" w:themeColor="text1"/>
          <w:sz w:val="21"/>
        </w:rPr>
        <w:t>"parentURI" : "/MyContainer</w:t>
      </w:r>
      <w:r w:rsidR="0069296E" w:rsidRPr="009537DD">
        <w:rPr>
          <w:color w:val="000000" w:themeColor="text1"/>
          <w:sz w:val="21"/>
        </w:rPr>
        <w:t>",</w:t>
      </w:r>
    </w:p>
    <w:p w:rsidR="0069296E" w:rsidRPr="009537DD" w:rsidRDefault="0069296E" w:rsidP="009537DD">
      <w:pPr>
        <w:pStyle w:val="Code"/>
        <w:spacing w:line="240" w:lineRule="auto"/>
        <w:ind w:leftChars="200" w:left="480" w:firstLine="420"/>
        <w:rPr>
          <w:color w:val="000000" w:themeColor="text1"/>
          <w:sz w:val="21"/>
        </w:rPr>
      </w:pPr>
      <w:r w:rsidRPr="009537DD">
        <w:rPr>
          <w:color w:val="000000" w:themeColor="text1"/>
          <w:sz w:val="21"/>
        </w:rPr>
        <w:t>"capabilitiesURI" : "/cdmi_capabilities/DataObject",</w:t>
      </w:r>
    </w:p>
    <w:p w:rsidR="0069296E" w:rsidRPr="009537DD" w:rsidRDefault="0069296E" w:rsidP="009537DD">
      <w:pPr>
        <w:pStyle w:val="Code"/>
        <w:spacing w:line="240" w:lineRule="auto"/>
        <w:ind w:leftChars="200" w:left="480" w:firstLine="420"/>
        <w:rPr>
          <w:color w:val="000000" w:themeColor="text1"/>
          <w:sz w:val="21"/>
        </w:rPr>
      </w:pPr>
      <w:r w:rsidRPr="009537DD">
        <w:rPr>
          <w:color w:val="000000" w:themeColor="text1"/>
          <w:sz w:val="21"/>
        </w:rPr>
        <w:t>"mimetype" : "text/plain",</w:t>
      </w:r>
    </w:p>
    <w:p w:rsidR="0069296E" w:rsidRPr="009537DD" w:rsidRDefault="0069296E" w:rsidP="009537DD">
      <w:pPr>
        <w:pStyle w:val="Code"/>
        <w:spacing w:line="240" w:lineRule="auto"/>
        <w:ind w:leftChars="200" w:left="480" w:firstLine="420"/>
        <w:rPr>
          <w:color w:val="000000" w:themeColor="text1"/>
          <w:sz w:val="21"/>
        </w:rPr>
      </w:pPr>
      <w:r w:rsidRPr="009537DD">
        <w:rPr>
          <w:color w:val="000000" w:themeColor="text1"/>
          <w:sz w:val="21"/>
        </w:rPr>
        <w:t>"metadata" : {</w:t>
      </w:r>
    </w:p>
    <w:p w:rsidR="0069296E" w:rsidRPr="009537DD" w:rsidRDefault="0069296E" w:rsidP="009537DD">
      <w:pPr>
        <w:pStyle w:val="Code"/>
        <w:spacing w:line="240" w:lineRule="auto"/>
        <w:ind w:leftChars="200" w:left="480" w:firstLine="420"/>
        <w:rPr>
          <w:color w:val="000000" w:themeColor="text1"/>
          <w:sz w:val="21"/>
        </w:rPr>
      </w:pPr>
      <w:r w:rsidRPr="009537DD">
        <w:rPr>
          <w:color w:val="000000" w:themeColor="text1"/>
          <w:sz w:val="21"/>
        </w:rPr>
        <w:t>},</w:t>
      </w:r>
    </w:p>
    <w:p w:rsidR="0069296E" w:rsidRPr="009537DD" w:rsidRDefault="0069296E" w:rsidP="009537DD">
      <w:pPr>
        <w:pStyle w:val="Code"/>
        <w:spacing w:line="240" w:lineRule="auto"/>
        <w:ind w:leftChars="200" w:left="480" w:firstLine="420"/>
        <w:rPr>
          <w:color w:val="000000" w:themeColor="text1"/>
          <w:sz w:val="21"/>
        </w:rPr>
      </w:pPr>
      <w:r w:rsidRPr="009537DD">
        <w:rPr>
          <w:color w:val="000000" w:themeColor="text1"/>
          <w:sz w:val="21"/>
        </w:rPr>
        <w:t>"valuerange" : "0-3</w:t>
      </w:r>
      <w:r w:rsidRPr="009537DD">
        <w:rPr>
          <w:rFonts w:hint="eastAsia"/>
          <w:color w:val="000000" w:themeColor="text1"/>
          <w:sz w:val="21"/>
        </w:rPr>
        <w:t>6</w:t>
      </w:r>
      <w:r w:rsidRPr="009537DD">
        <w:rPr>
          <w:color w:val="000000" w:themeColor="text1"/>
          <w:sz w:val="21"/>
        </w:rPr>
        <w:t>",</w:t>
      </w:r>
    </w:p>
    <w:p w:rsidR="0069296E" w:rsidRPr="009537DD" w:rsidRDefault="0069296E" w:rsidP="009537DD">
      <w:pPr>
        <w:pStyle w:val="Code"/>
        <w:spacing w:line="240" w:lineRule="auto"/>
        <w:ind w:leftChars="200" w:left="480" w:firstLine="420"/>
        <w:rPr>
          <w:color w:val="000000" w:themeColor="text1"/>
          <w:sz w:val="21"/>
        </w:rPr>
      </w:pPr>
      <w:r w:rsidRPr="009537DD">
        <w:rPr>
          <w:color w:val="000000" w:themeColor="text1"/>
          <w:sz w:val="21"/>
        </w:rPr>
        <w:t>"value" : "This is the Value of this Data Object"</w:t>
      </w:r>
    </w:p>
    <w:p w:rsidR="00435840" w:rsidRPr="009537DD" w:rsidRDefault="0069296E" w:rsidP="009537DD">
      <w:pPr>
        <w:pStyle w:val="Code"/>
        <w:spacing w:line="240" w:lineRule="auto"/>
        <w:ind w:leftChars="200" w:left="480"/>
        <w:rPr>
          <w:color w:val="000000" w:themeColor="text1"/>
          <w:sz w:val="21"/>
        </w:rPr>
      </w:pPr>
      <w:r w:rsidRPr="009537DD">
        <w:rPr>
          <w:color w:val="000000" w:themeColor="text1"/>
          <w:sz w:val="21"/>
        </w:rPr>
        <w:t>}</w:t>
      </w:r>
    </w:p>
    <w:p w:rsidR="00437E06" w:rsidRDefault="00437E06" w:rsidP="009C07DF">
      <w:pPr>
        <w:pStyle w:val="Code"/>
        <w:ind w:leftChars="200" w:left="480"/>
        <w:rPr>
          <w:color w:val="000000" w:themeColor="text1"/>
        </w:rPr>
      </w:pPr>
    </w:p>
    <w:p w:rsidR="0069296E" w:rsidRDefault="00D84AFD" w:rsidP="00437E06">
      <w:pPr>
        <w:spacing w:after="240"/>
        <w:ind w:firstLine="420"/>
        <w:rPr>
          <w:color w:val="000000" w:themeColor="text1"/>
        </w:rPr>
      </w:pPr>
      <w:r>
        <w:rPr>
          <w:rFonts w:hint="eastAsia"/>
        </w:rPr>
        <w:t>修改</w:t>
      </w:r>
      <w:r w:rsidRPr="008370A8">
        <w:t>MyDataObject.txt</w:t>
      </w:r>
      <w:r>
        <w:rPr>
          <w:rFonts w:hint="eastAsia"/>
        </w:rPr>
        <w:t>对象的</w:t>
      </w:r>
      <w:r w:rsidRPr="00433192">
        <w:rPr>
          <w:color w:val="000000" w:themeColor="text1"/>
        </w:rPr>
        <w:t>mimetype</w:t>
      </w:r>
      <w:r>
        <w:rPr>
          <w:rFonts w:hint="eastAsia"/>
          <w:color w:val="000000" w:themeColor="text1"/>
        </w:rPr>
        <w:t>以及</w:t>
      </w:r>
      <w:r w:rsidRPr="00433192">
        <w:rPr>
          <w:color w:val="000000" w:themeColor="text1"/>
        </w:rPr>
        <w:t>Value</w:t>
      </w:r>
      <w:r>
        <w:rPr>
          <w:rFonts w:hint="eastAsia"/>
          <w:color w:val="000000" w:themeColor="text1"/>
        </w:rPr>
        <w:t>字段的</w:t>
      </w:r>
      <w:r>
        <w:rPr>
          <w:rFonts w:hint="eastAsia"/>
          <w:color w:val="000000" w:themeColor="text1"/>
        </w:rPr>
        <w:t>5-10</w:t>
      </w:r>
      <w:r>
        <w:rPr>
          <w:rFonts w:hint="eastAsia"/>
          <w:color w:val="000000" w:themeColor="text1"/>
        </w:rPr>
        <w:t>字节范围，</w:t>
      </w:r>
      <w:r>
        <w:rPr>
          <w:rFonts w:hint="eastAsia"/>
          <w:color w:val="000000" w:themeColor="text1"/>
        </w:rPr>
        <w:t>HTTP</w:t>
      </w:r>
      <w:r>
        <w:rPr>
          <w:rFonts w:hint="eastAsia"/>
          <w:color w:val="000000" w:themeColor="text1"/>
        </w:rPr>
        <w:t>请求如下：</w:t>
      </w:r>
    </w:p>
    <w:p w:rsidR="00B17799" w:rsidRPr="00DC424A" w:rsidRDefault="00B17799" w:rsidP="00DC424A">
      <w:pPr>
        <w:pStyle w:val="Code"/>
        <w:spacing w:line="240" w:lineRule="auto"/>
        <w:ind w:leftChars="200" w:left="480"/>
        <w:rPr>
          <w:color w:val="000000" w:themeColor="text1"/>
          <w:sz w:val="21"/>
        </w:rPr>
      </w:pPr>
      <w:r w:rsidRPr="00DC424A">
        <w:rPr>
          <w:rFonts w:hint="eastAsia"/>
          <w:color w:val="000000" w:themeColor="text1"/>
          <w:sz w:val="21"/>
        </w:rPr>
        <w:t>PUT</w:t>
      </w:r>
      <w:r w:rsidRPr="00DC424A">
        <w:rPr>
          <w:color w:val="000000" w:themeColor="text1"/>
          <w:sz w:val="21"/>
        </w:rPr>
        <w:t xml:space="preserve"> /MyContainer/MyDataObject.txt?</w:t>
      </w:r>
      <w:r w:rsidRPr="00DC424A">
        <w:rPr>
          <w:rFonts w:hint="eastAsia"/>
          <w:color w:val="000000" w:themeColor="text1"/>
          <w:sz w:val="21"/>
        </w:rPr>
        <w:t>mimetype</w:t>
      </w:r>
      <w:r w:rsidRPr="00DC424A">
        <w:rPr>
          <w:color w:val="000000" w:themeColor="text1"/>
          <w:sz w:val="21"/>
        </w:rPr>
        <w:t>;value:</w:t>
      </w:r>
      <w:r w:rsidRPr="00DC424A">
        <w:rPr>
          <w:rFonts w:hint="eastAsia"/>
          <w:color w:val="000000" w:themeColor="text1"/>
          <w:sz w:val="21"/>
        </w:rPr>
        <w:t>5</w:t>
      </w:r>
      <w:r w:rsidRPr="00DC424A">
        <w:rPr>
          <w:color w:val="000000" w:themeColor="text1"/>
          <w:sz w:val="21"/>
        </w:rPr>
        <w:t>-</w:t>
      </w:r>
      <w:r w:rsidRPr="00DC424A">
        <w:rPr>
          <w:rFonts w:hint="eastAsia"/>
          <w:color w:val="000000" w:themeColor="text1"/>
          <w:sz w:val="21"/>
        </w:rPr>
        <w:t>10</w:t>
      </w:r>
      <w:r w:rsidRPr="00DC424A">
        <w:rPr>
          <w:color w:val="000000" w:themeColor="text1"/>
          <w:sz w:val="21"/>
        </w:rPr>
        <w:t xml:space="preserve"> HTTP/1.1</w:t>
      </w:r>
    </w:p>
    <w:p w:rsidR="00B17799" w:rsidRPr="00DC424A" w:rsidRDefault="00B17799" w:rsidP="00DC424A">
      <w:pPr>
        <w:pStyle w:val="Code"/>
        <w:spacing w:line="240" w:lineRule="auto"/>
        <w:ind w:leftChars="200" w:left="480"/>
        <w:rPr>
          <w:color w:val="000000" w:themeColor="text1"/>
          <w:sz w:val="21"/>
        </w:rPr>
      </w:pPr>
      <w:r w:rsidRPr="00DC424A">
        <w:rPr>
          <w:color w:val="000000" w:themeColor="text1"/>
          <w:sz w:val="21"/>
        </w:rPr>
        <w:t>Host: cloud.example.com</w:t>
      </w:r>
    </w:p>
    <w:p w:rsidR="00B17799" w:rsidRPr="00DC424A" w:rsidRDefault="00B17799" w:rsidP="00DC424A">
      <w:pPr>
        <w:pStyle w:val="Code"/>
        <w:spacing w:line="240" w:lineRule="auto"/>
        <w:ind w:leftChars="200" w:left="480"/>
        <w:rPr>
          <w:color w:val="000000" w:themeColor="text1"/>
          <w:sz w:val="21"/>
        </w:rPr>
      </w:pPr>
      <w:r w:rsidRPr="00DC424A">
        <w:rPr>
          <w:color w:val="000000" w:themeColor="text1"/>
          <w:sz w:val="21"/>
        </w:rPr>
        <w:t>Accept: application/vnd.org.snia.cdmi.dataobject+json</w:t>
      </w:r>
    </w:p>
    <w:p w:rsidR="00B17799" w:rsidRPr="00DC424A" w:rsidRDefault="00B17799" w:rsidP="00DC424A">
      <w:pPr>
        <w:pStyle w:val="Code"/>
        <w:spacing w:line="240" w:lineRule="auto"/>
        <w:ind w:leftChars="200" w:left="480"/>
        <w:rPr>
          <w:color w:val="000000" w:themeColor="text1"/>
          <w:sz w:val="21"/>
        </w:rPr>
      </w:pPr>
      <w:r w:rsidRPr="00DC424A">
        <w:rPr>
          <w:color w:val="000000" w:themeColor="text1"/>
          <w:sz w:val="21"/>
        </w:rPr>
        <w:t>Content-Type: application/vnd.org.snia.cdmi.dataobject+json</w:t>
      </w:r>
    </w:p>
    <w:p w:rsidR="00B17799" w:rsidRPr="00DC424A" w:rsidRDefault="00B17799" w:rsidP="00DC424A">
      <w:pPr>
        <w:pStyle w:val="Code"/>
        <w:spacing w:line="240" w:lineRule="auto"/>
        <w:ind w:leftChars="200" w:left="480"/>
        <w:rPr>
          <w:color w:val="000000" w:themeColor="text1"/>
          <w:sz w:val="21"/>
        </w:rPr>
      </w:pPr>
      <w:r w:rsidRPr="00DC424A">
        <w:rPr>
          <w:color w:val="000000" w:themeColor="text1"/>
          <w:sz w:val="21"/>
        </w:rPr>
        <w:t>X-CDMI-Specification-Version: 1.0</w:t>
      </w:r>
    </w:p>
    <w:p w:rsidR="00B17799" w:rsidRPr="00DC424A" w:rsidRDefault="00B17799" w:rsidP="00DC424A">
      <w:pPr>
        <w:pStyle w:val="Code"/>
        <w:spacing w:line="240" w:lineRule="auto"/>
        <w:ind w:leftChars="200" w:left="480"/>
        <w:rPr>
          <w:color w:val="000000" w:themeColor="text1"/>
          <w:sz w:val="21"/>
        </w:rPr>
      </w:pPr>
      <w:r w:rsidRPr="00DC424A">
        <w:rPr>
          <w:color w:val="000000" w:themeColor="text1"/>
          <w:sz w:val="21"/>
        </w:rPr>
        <w:t>{</w:t>
      </w:r>
    </w:p>
    <w:p w:rsidR="00B17799" w:rsidRPr="00DC424A" w:rsidRDefault="00B17799" w:rsidP="006E3173">
      <w:pPr>
        <w:pStyle w:val="Code"/>
        <w:spacing w:line="240" w:lineRule="auto"/>
        <w:ind w:leftChars="200" w:left="480" w:firstLine="360"/>
        <w:rPr>
          <w:color w:val="000000" w:themeColor="text1"/>
          <w:sz w:val="21"/>
        </w:rPr>
      </w:pPr>
      <w:r w:rsidRPr="00DC424A">
        <w:rPr>
          <w:color w:val="000000" w:themeColor="text1"/>
          <w:sz w:val="21"/>
        </w:rPr>
        <w:t>"value" : "!",</w:t>
      </w:r>
    </w:p>
    <w:p w:rsidR="00B17799" w:rsidRPr="00DC424A" w:rsidRDefault="00B17799" w:rsidP="006E3173">
      <w:pPr>
        <w:pStyle w:val="Code"/>
        <w:spacing w:line="240" w:lineRule="auto"/>
        <w:ind w:leftChars="200" w:left="480" w:firstLine="360"/>
        <w:rPr>
          <w:color w:val="000000" w:themeColor="text1"/>
          <w:sz w:val="21"/>
        </w:rPr>
      </w:pPr>
      <w:r w:rsidRPr="00DC424A">
        <w:rPr>
          <w:color w:val="000000" w:themeColor="text1"/>
          <w:sz w:val="21"/>
        </w:rPr>
        <w:t>"mimetype" : "text/html"</w:t>
      </w:r>
    </w:p>
    <w:p w:rsidR="00B17799" w:rsidRPr="00DC424A" w:rsidRDefault="00B17799" w:rsidP="00DC424A">
      <w:pPr>
        <w:pStyle w:val="Code"/>
        <w:spacing w:line="240" w:lineRule="auto"/>
        <w:ind w:leftChars="200" w:left="480"/>
        <w:rPr>
          <w:color w:val="000000" w:themeColor="text1"/>
          <w:sz w:val="21"/>
        </w:rPr>
      </w:pPr>
      <w:r w:rsidRPr="00DC424A">
        <w:rPr>
          <w:color w:val="000000" w:themeColor="text1"/>
          <w:sz w:val="21"/>
        </w:rPr>
        <w:t>}</w:t>
      </w:r>
    </w:p>
    <w:p w:rsidR="00B17799" w:rsidRDefault="00B17799" w:rsidP="008370A8">
      <w:pPr>
        <w:rPr>
          <w:color w:val="000000" w:themeColor="text1"/>
        </w:rPr>
      </w:pPr>
    </w:p>
    <w:p w:rsidR="00FB1931" w:rsidRDefault="00383406" w:rsidP="00F61641">
      <w:pPr>
        <w:spacing w:after="240"/>
        <w:ind w:firstLine="420"/>
      </w:pPr>
      <w:r>
        <w:rPr>
          <w:rFonts w:hint="eastAsia"/>
        </w:rPr>
        <w:t>HTTP</w:t>
      </w:r>
      <w:r>
        <w:rPr>
          <w:rFonts w:hint="eastAsia"/>
        </w:rPr>
        <w:t>响应：</w:t>
      </w:r>
    </w:p>
    <w:p w:rsidR="00A5574A" w:rsidRPr="00DC424A" w:rsidRDefault="00A5574A" w:rsidP="00DC424A">
      <w:pPr>
        <w:pStyle w:val="Code"/>
        <w:spacing w:line="240" w:lineRule="auto"/>
        <w:ind w:leftChars="200" w:left="480"/>
        <w:rPr>
          <w:color w:val="000000" w:themeColor="text1"/>
          <w:sz w:val="21"/>
        </w:rPr>
      </w:pPr>
      <w:r w:rsidRPr="00DC424A">
        <w:rPr>
          <w:color w:val="000000" w:themeColor="text1"/>
          <w:sz w:val="21"/>
        </w:rPr>
        <w:t>HTTP/1.1 200 OK</w:t>
      </w:r>
    </w:p>
    <w:p w:rsidR="00A5574A" w:rsidRPr="00DC424A" w:rsidRDefault="00A5574A" w:rsidP="00DC424A">
      <w:pPr>
        <w:pStyle w:val="Code"/>
        <w:spacing w:line="240" w:lineRule="auto"/>
        <w:ind w:leftChars="200" w:left="480"/>
        <w:rPr>
          <w:color w:val="000000" w:themeColor="text1"/>
          <w:sz w:val="21"/>
        </w:rPr>
      </w:pPr>
      <w:r w:rsidRPr="00DC424A">
        <w:rPr>
          <w:color w:val="000000" w:themeColor="text1"/>
          <w:sz w:val="21"/>
        </w:rPr>
        <w:t>Content-Type: application/vnd.org.snia.cdmi.dataobject+json</w:t>
      </w:r>
    </w:p>
    <w:p w:rsidR="00A5574A" w:rsidRPr="00DC424A" w:rsidRDefault="00A5574A" w:rsidP="00DC424A">
      <w:pPr>
        <w:pStyle w:val="Code"/>
        <w:spacing w:line="240" w:lineRule="auto"/>
        <w:ind w:leftChars="200" w:left="480"/>
        <w:rPr>
          <w:color w:val="000000" w:themeColor="text1"/>
          <w:sz w:val="21"/>
        </w:rPr>
      </w:pPr>
      <w:r w:rsidRPr="00DC424A">
        <w:rPr>
          <w:color w:val="000000" w:themeColor="text1"/>
          <w:sz w:val="21"/>
        </w:rPr>
        <w:t>X-CDMI-Specification-Version: 1.0</w:t>
      </w:r>
    </w:p>
    <w:p w:rsidR="00A5574A" w:rsidRPr="00DC424A" w:rsidRDefault="00A5574A" w:rsidP="00DC424A">
      <w:pPr>
        <w:pStyle w:val="Code"/>
        <w:spacing w:line="240" w:lineRule="auto"/>
        <w:ind w:leftChars="200" w:left="480"/>
        <w:rPr>
          <w:color w:val="000000" w:themeColor="text1"/>
          <w:sz w:val="21"/>
        </w:rPr>
      </w:pPr>
      <w:r w:rsidRPr="00DC424A">
        <w:rPr>
          <w:color w:val="000000" w:themeColor="text1"/>
          <w:sz w:val="21"/>
        </w:rPr>
        <w:t>{</w:t>
      </w:r>
    </w:p>
    <w:p w:rsidR="00A5574A" w:rsidRPr="00DC424A" w:rsidRDefault="00A5574A" w:rsidP="006E3173">
      <w:pPr>
        <w:pStyle w:val="Code"/>
        <w:spacing w:line="240" w:lineRule="auto"/>
        <w:ind w:leftChars="200" w:left="480" w:firstLine="360"/>
        <w:rPr>
          <w:color w:val="000000" w:themeColor="text1"/>
          <w:sz w:val="21"/>
        </w:rPr>
      </w:pPr>
      <w:r w:rsidRPr="00DC424A">
        <w:rPr>
          <w:rFonts w:hint="eastAsia"/>
          <w:color w:val="000000" w:themeColor="text1"/>
          <w:sz w:val="21"/>
        </w:rPr>
        <w:t>"</w:t>
      </w:r>
      <w:r w:rsidRPr="00DC424A">
        <w:rPr>
          <w:color w:val="000000" w:themeColor="text1"/>
          <w:sz w:val="21"/>
        </w:rPr>
        <w:t>objectName</w:t>
      </w:r>
      <w:r w:rsidRPr="00DC424A">
        <w:rPr>
          <w:rFonts w:hint="eastAsia"/>
          <w:color w:val="000000" w:themeColor="text1"/>
          <w:sz w:val="21"/>
        </w:rPr>
        <w:t>" : "</w:t>
      </w:r>
      <w:r w:rsidRPr="00DC424A">
        <w:rPr>
          <w:color w:val="000000" w:themeColor="text1"/>
          <w:sz w:val="21"/>
        </w:rPr>
        <w:t>MyDataObject.txt</w:t>
      </w:r>
      <w:r w:rsidRPr="00DC424A">
        <w:rPr>
          <w:rFonts w:hint="eastAsia"/>
          <w:color w:val="000000" w:themeColor="text1"/>
          <w:sz w:val="21"/>
        </w:rPr>
        <w:t>",</w:t>
      </w:r>
    </w:p>
    <w:p w:rsidR="00A5574A" w:rsidRPr="00DC424A" w:rsidRDefault="00A5574A" w:rsidP="006E3173">
      <w:pPr>
        <w:pStyle w:val="Code"/>
        <w:spacing w:line="240" w:lineRule="auto"/>
        <w:ind w:leftChars="200" w:left="480" w:firstLine="360"/>
        <w:rPr>
          <w:color w:val="000000" w:themeColor="text1"/>
          <w:sz w:val="21"/>
        </w:rPr>
      </w:pPr>
      <w:r w:rsidRPr="00DC424A">
        <w:rPr>
          <w:color w:val="000000" w:themeColor="text1"/>
          <w:sz w:val="21"/>
        </w:rPr>
        <w:t>"objectURI" : "/MyContainer/MyDataObject.txt",</w:t>
      </w:r>
    </w:p>
    <w:p w:rsidR="00A5574A" w:rsidRPr="00DC424A" w:rsidRDefault="00A5574A" w:rsidP="006E3173">
      <w:pPr>
        <w:pStyle w:val="Code"/>
        <w:spacing w:line="240" w:lineRule="auto"/>
        <w:ind w:leftChars="200" w:left="480" w:firstLine="360"/>
        <w:rPr>
          <w:color w:val="000000" w:themeColor="text1"/>
          <w:sz w:val="21"/>
        </w:rPr>
      </w:pPr>
      <w:r w:rsidRPr="00DC424A">
        <w:rPr>
          <w:color w:val="000000" w:themeColor="text1"/>
          <w:sz w:val="21"/>
        </w:rPr>
        <w:t>"objectID" : "AAAAFAAo7EF",</w:t>
      </w:r>
    </w:p>
    <w:p w:rsidR="00A5574A" w:rsidRPr="00DC424A" w:rsidRDefault="00A5574A" w:rsidP="006E3173">
      <w:pPr>
        <w:pStyle w:val="Code"/>
        <w:spacing w:line="240" w:lineRule="auto"/>
        <w:ind w:leftChars="200" w:left="480" w:firstLine="360"/>
        <w:rPr>
          <w:color w:val="000000" w:themeColor="text1"/>
          <w:sz w:val="21"/>
        </w:rPr>
      </w:pPr>
      <w:r w:rsidRPr="00DC424A">
        <w:rPr>
          <w:color w:val="000000" w:themeColor="text1"/>
          <w:sz w:val="21"/>
        </w:rPr>
        <w:t>"parentURI" : "/MyContainer",</w:t>
      </w:r>
    </w:p>
    <w:p w:rsidR="00A5574A" w:rsidRPr="00DC424A" w:rsidRDefault="00A5574A" w:rsidP="006E3173">
      <w:pPr>
        <w:pStyle w:val="Code"/>
        <w:spacing w:line="240" w:lineRule="auto"/>
        <w:ind w:leftChars="200" w:left="480" w:firstLine="360"/>
        <w:rPr>
          <w:color w:val="000000" w:themeColor="text1"/>
          <w:sz w:val="21"/>
        </w:rPr>
      </w:pPr>
      <w:r w:rsidRPr="00DC424A">
        <w:rPr>
          <w:color w:val="000000" w:themeColor="text1"/>
          <w:sz w:val="21"/>
        </w:rPr>
        <w:t>"capabilitiesURI" : "/cdmi_capabilities/DataObject",</w:t>
      </w:r>
    </w:p>
    <w:p w:rsidR="00A5574A" w:rsidRPr="00DC424A" w:rsidRDefault="00A5574A" w:rsidP="006E3173">
      <w:pPr>
        <w:pStyle w:val="Code"/>
        <w:spacing w:line="240" w:lineRule="auto"/>
        <w:ind w:leftChars="200" w:left="480" w:firstLine="360"/>
        <w:rPr>
          <w:color w:val="000000" w:themeColor="text1"/>
          <w:sz w:val="21"/>
        </w:rPr>
      </w:pPr>
      <w:r w:rsidRPr="00DC424A">
        <w:rPr>
          <w:color w:val="000000" w:themeColor="text1"/>
          <w:sz w:val="21"/>
        </w:rPr>
        <w:t>"mimetype" : "text/</w:t>
      </w:r>
      <w:r w:rsidRPr="00DC424A">
        <w:rPr>
          <w:rFonts w:hint="eastAsia"/>
          <w:color w:val="000000" w:themeColor="text1"/>
          <w:sz w:val="21"/>
        </w:rPr>
        <w:t>html</w:t>
      </w:r>
      <w:r w:rsidRPr="00DC424A">
        <w:rPr>
          <w:color w:val="000000" w:themeColor="text1"/>
          <w:sz w:val="21"/>
        </w:rPr>
        <w:t>",</w:t>
      </w:r>
    </w:p>
    <w:p w:rsidR="00A5574A" w:rsidRPr="00DC424A" w:rsidRDefault="00A5574A" w:rsidP="006E3173">
      <w:pPr>
        <w:pStyle w:val="Code"/>
        <w:spacing w:line="240" w:lineRule="auto"/>
        <w:ind w:leftChars="200" w:left="480" w:firstLine="360"/>
        <w:rPr>
          <w:color w:val="000000" w:themeColor="text1"/>
          <w:sz w:val="21"/>
        </w:rPr>
      </w:pPr>
      <w:r w:rsidRPr="00DC424A">
        <w:rPr>
          <w:color w:val="000000" w:themeColor="text1"/>
          <w:sz w:val="21"/>
        </w:rPr>
        <w:t>"metadata" : {</w:t>
      </w:r>
    </w:p>
    <w:p w:rsidR="00A5574A" w:rsidRPr="00DC424A" w:rsidRDefault="00A5574A" w:rsidP="006E3173">
      <w:pPr>
        <w:pStyle w:val="Code"/>
        <w:spacing w:line="240" w:lineRule="auto"/>
        <w:ind w:leftChars="200" w:left="480" w:firstLine="360"/>
        <w:rPr>
          <w:color w:val="000000" w:themeColor="text1"/>
          <w:sz w:val="21"/>
        </w:rPr>
      </w:pPr>
      <w:r w:rsidRPr="00DC424A">
        <w:rPr>
          <w:color w:val="000000" w:themeColor="text1"/>
          <w:sz w:val="21"/>
        </w:rPr>
        <w:t>},</w:t>
      </w:r>
    </w:p>
    <w:p w:rsidR="00A5574A" w:rsidRPr="00DC424A" w:rsidRDefault="00A5574A" w:rsidP="006E3173">
      <w:pPr>
        <w:pStyle w:val="Code"/>
        <w:spacing w:line="240" w:lineRule="auto"/>
        <w:ind w:leftChars="200" w:left="480" w:firstLine="360"/>
        <w:rPr>
          <w:color w:val="000000" w:themeColor="text1"/>
          <w:sz w:val="21"/>
        </w:rPr>
      </w:pPr>
      <w:r w:rsidRPr="00DC424A">
        <w:rPr>
          <w:color w:val="000000" w:themeColor="text1"/>
          <w:sz w:val="21"/>
        </w:rPr>
        <w:t>"valuerange" : "0-3</w:t>
      </w:r>
      <w:r w:rsidRPr="00DC424A">
        <w:rPr>
          <w:rFonts w:hint="eastAsia"/>
          <w:color w:val="000000" w:themeColor="text1"/>
          <w:sz w:val="21"/>
        </w:rPr>
        <w:t>1</w:t>
      </w:r>
      <w:r w:rsidRPr="00DC424A">
        <w:rPr>
          <w:color w:val="000000" w:themeColor="text1"/>
          <w:sz w:val="21"/>
        </w:rPr>
        <w:t>",</w:t>
      </w:r>
    </w:p>
    <w:p w:rsidR="00A5574A" w:rsidRPr="00DC424A" w:rsidRDefault="00A5574A" w:rsidP="006E3173">
      <w:pPr>
        <w:pStyle w:val="Code"/>
        <w:spacing w:line="240" w:lineRule="auto"/>
        <w:ind w:leftChars="200" w:left="480" w:firstLine="360"/>
        <w:rPr>
          <w:color w:val="000000" w:themeColor="text1"/>
          <w:sz w:val="21"/>
        </w:rPr>
      </w:pPr>
      <w:r w:rsidRPr="00DC424A">
        <w:rPr>
          <w:color w:val="000000" w:themeColor="text1"/>
          <w:sz w:val="21"/>
        </w:rPr>
        <w:t>"value" : "This ! Value of this Data Object"</w:t>
      </w:r>
    </w:p>
    <w:p w:rsidR="00A5574A" w:rsidRPr="00DC424A" w:rsidRDefault="00A5574A" w:rsidP="00DC424A">
      <w:pPr>
        <w:pStyle w:val="Code"/>
        <w:spacing w:line="240" w:lineRule="auto"/>
        <w:ind w:leftChars="200" w:left="480"/>
        <w:rPr>
          <w:color w:val="000000" w:themeColor="text1"/>
          <w:sz w:val="21"/>
        </w:rPr>
      </w:pPr>
      <w:r w:rsidRPr="00DC424A">
        <w:rPr>
          <w:color w:val="000000" w:themeColor="text1"/>
          <w:sz w:val="21"/>
        </w:rPr>
        <w:t>}</w:t>
      </w:r>
    </w:p>
    <w:p w:rsidR="00CF517A" w:rsidRDefault="00CF517A" w:rsidP="00954245">
      <w:pPr>
        <w:pStyle w:val="5"/>
        <w:numPr>
          <w:ilvl w:val="3"/>
          <w:numId w:val="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一个Dataobject对象</w:t>
      </w:r>
    </w:p>
    <w:p w:rsidR="000B3240" w:rsidRDefault="00C77D09" w:rsidP="009639F1">
      <w:pPr>
        <w:spacing w:before="240"/>
        <w:ind w:firstLine="284"/>
        <w:rPr>
          <w:rFonts w:ascii="Inconsolata" w:hAnsi="Inconsolata"/>
          <w:shd w:val="pct15" w:color="auto" w:fill="FFFFFF"/>
        </w:rPr>
      </w:pPr>
      <w:r w:rsidRPr="00DD72EF">
        <w:rPr>
          <w:rFonts w:ascii="Inconsolata" w:hAnsi="Inconsolata"/>
          <w:sz w:val="22"/>
          <w:shd w:val="pct15" w:color="auto" w:fill="FFFFFF"/>
        </w:rPr>
        <w:t>DELETE &lt;root URI&gt;/&lt;ContainerName&gt;/&lt;DataObjectName&gt;</w:t>
      </w:r>
    </w:p>
    <w:p w:rsidR="00A03743" w:rsidRPr="002C7CC2" w:rsidRDefault="00A03743" w:rsidP="00954245">
      <w:pPr>
        <w:numPr>
          <w:ilvl w:val="0"/>
          <w:numId w:val="9"/>
        </w:numPr>
        <w:spacing w:before="240"/>
        <w:ind w:leftChars="118" w:left="564" w:hangingChars="117" w:hanging="281"/>
      </w:pPr>
      <w:r w:rsidRPr="002C7CC2">
        <w:t>&lt;root URI&gt;</w:t>
      </w:r>
      <w:r w:rsidRPr="002C7CC2">
        <w:rPr>
          <w:rFonts w:hint="eastAsia"/>
        </w:rPr>
        <w:t>是云存储系统的根路径</w:t>
      </w:r>
    </w:p>
    <w:p w:rsidR="00A03743" w:rsidRPr="002C7CC2" w:rsidRDefault="00A03743" w:rsidP="00954245">
      <w:pPr>
        <w:numPr>
          <w:ilvl w:val="0"/>
          <w:numId w:val="9"/>
        </w:numPr>
        <w:spacing w:before="240"/>
        <w:ind w:leftChars="118" w:left="564" w:hangingChars="117" w:hanging="281"/>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A03743" w:rsidRDefault="00A03743" w:rsidP="00954245">
      <w:pPr>
        <w:numPr>
          <w:ilvl w:val="0"/>
          <w:numId w:val="9"/>
        </w:numPr>
        <w:spacing w:before="240" w:after="240"/>
        <w:ind w:leftChars="118" w:left="564" w:hangingChars="117" w:hanging="281"/>
      </w:pPr>
      <w:r w:rsidRPr="002C7CC2">
        <w:t>&lt;DataObjectName&gt;</w:t>
      </w:r>
      <w:r w:rsidRPr="002C7CC2">
        <w:rPr>
          <w:rFonts w:hint="eastAsia"/>
        </w:rPr>
        <w:t>是将要</w:t>
      </w:r>
      <w:r>
        <w:rPr>
          <w:rFonts w:hint="eastAsia"/>
        </w:rPr>
        <w:t>删除</w:t>
      </w:r>
      <w:r w:rsidRPr="002C7CC2">
        <w:rPr>
          <w:rFonts w:hint="eastAsia"/>
        </w:rPr>
        <w:t>的</w:t>
      </w:r>
      <w:r w:rsidRPr="002C7CC2">
        <w:rPr>
          <w:rFonts w:hint="eastAsia"/>
        </w:rPr>
        <w:t>Dataobject</w:t>
      </w:r>
      <w:r w:rsidRPr="002C7CC2">
        <w:rPr>
          <w:rFonts w:hint="eastAsia"/>
        </w:rPr>
        <w:t>对象的名称</w:t>
      </w:r>
    </w:p>
    <w:p w:rsidR="009336F7" w:rsidRDefault="009336F7" w:rsidP="009639F1">
      <w:pPr>
        <w:spacing w:before="240" w:after="240"/>
        <w:ind w:firstLine="283"/>
      </w:pPr>
      <w:r>
        <w:rPr>
          <w:rFonts w:hint="eastAsia"/>
        </w:rPr>
        <w:t>也可以通过</w:t>
      </w:r>
      <w:r>
        <w:rPr>
          <w:rFonts w:hint="eastAsia"/>
        </w:rPr>
        <w:t>ID</w:t>
      </w:r>
      <w:r>
        <w:rPr>
          <w:rFonts w:hint="eastAsia"/>
        </w:rPr>
        <w:t>直接删除对象，</w:t>
      </w:r>
      <w:r w:rsidRPr="00B370C8">
        <w:t>&lt;root URI&gt;/cdmi_objectid/&lt;objectID&gt;</w:t>
      </w:r>
    </w:p>
    <w:p w:rsidR="00344946" w:rsidRDefault="00344946" w:rsidP="002202D2">
      <w:r>
        <w:br w:type="page"/>
      </w:r>
    </w:p>
    <w:p w:rsidR="00BB385F" w:rsidRPr="001457B1" w:rsidRDefault="00BB385F" w:rsidP="00954245">
      <w:pPr>
        <w:pStyle w:val="4"/>
        <w:numPr>
          <w:ilvl w:val="2"/>
          <w:numId w:val="1"/>
        </w:numPr>
        <w:spacing w:after="0"/>
        <w:rPr>
          <w:rFonts w:ascii="方正小标宋_GBK" w:eastAsia="方正小标宋_GBK" w:hAnsi="方正小标宋_GBK"/>
          <w:b w:val="0"/>
          <w:sz w:val="24"/>
        </w:rPr>
      </w:pPr>
      <w:bookmarkStart w:id="80" w:name="_Toc326732489"/>
      <w:bookmarkStart w:id="81" w:name="_Toc326847099"/>
      <w:bookmarkStart w:id="82" w:name="_Toc326847772"/>
      <w:bookmarkStart w:id="83" w:name="_Toc326864294"/>
      <w:r>
        <w:rPr>
          <w:rFonts w:ascii="方正小标宋_GBK" w:eastAsia="方正小标宋_GBK" w:hAnsi="方正小标宋_GBK" w:hint="eastAsia"/>
          <w:b w:val="0"/>
          <w:sz w:val="24"/>
        </w:rPr>
        <w:t>Container</w:t>
      </w:r>
      <w:r w:rsidRPr="001457B1">
        <w:rPr>
          <w:rFonts w:ascii="方正小标宋_GBK" w:eastAsia="方正小标宋_GBK" w:hAnsi="方正小标宋_GBK" w:hint="eastAsia"/>
          <w:b w:val="0"/>
          <w:sz w:val="24"/>
        </w:rPr>
        <w:t>对象</w:t>
      </w:r>
      <w:bookmarkEnd w:id="80"/>
      <w:bookmarkEnd w:id="81"/>
      <w:bookmarkEnd w:id="82"/>
      <w:bookmarkEnd w:id="83"/>
    </w:p>
    <w:p w:rsidR="00730D02" w:rsidRDefault="004011B0" w:rsidP="00DC5BD5">
      <w:pPr>
        <w:spacing w:after="240"/>
        <w:ind w:firstLine="420"/>
      </w:pPr>
      <w:r>
        <w:rPr>
          <w:rFonts w:hint="eastAsia"/>
        </w:rPr>
        <w:t>Container</w:t>
      </w:r>
      <w:r>
        <w:rPr>
          <w:rFonts w:hint="eastAsia"/>
        </w:rPr>
        <w:t>对象是这个云存储系统中基本</w:t>
      </w:r>
      <w:r w:rsidRPr="00535391">
        <w:rPr>
          <w:rFonts w:hint="eastAsia"/>
        </w:rPr>
        <w:t>的起</w:t>
      </w:r>
      <w:r>
        <w:rPr>
          <w:rFonts w:hint="eastAsia"/>
        </w:rPr>
        <w:t>到分组功能的组件</w:t>
      </w:r>
      <w:r w:rsidR="00DC76C2">
        <w:rPr>
          <w:rFonts w:hint="eastAsia"/>
        </w:rPr>
        <w:t>，与文件系统中的文件夹类似。</w:t>
      </w:r>
      <w:r w:rsidR="009142EB">
        <w:rPr>
          <w:rFonts w:hint="eastAsia"/>
        </w:rPr>
        <w:t>每个</w:t>
      </w:r>
      <w:r w:rsidR="009142EB">
        <w:rPr>
          <w:rFonts w:hint="eastAsia"/>
        </w:rPr>
        <w:t>Container</w:t>
      </w:r>
      <w:r w:rsidR="009142EB">
        <w:rPr>
          <w:rFonts w:hint="eastAsia"/>
        </w:rPr>
        <w:t>对象可以拥有</w:t>
      </w:r>
      <w:r w:rsidR="009142EB">
        <w:rPr>
          <w:rFonts w:hint="eastAsia"/>
        </w:rPr>
        <w:t>0</w:t>
      </w:r>
      <w:r w:rsidR="009142EB">
        <w:rPr>
          <w:rFonts w:hint="eastAsia"/>
        </w:rPr>
        <w:t>个或多个子对象，</w:t>
      </w:r>
      <w:r w:rsidR="00B71A37">
        <w:rPr>
          <w:rFonts w:hint="eastAsia"/>
        </w:rPr>
        <w:t>Container</w:t>
      </w:r>
      <w:r w:rsidR="009142EB">
        <w:rPr>
          <w:rFonts w:hint="eastAsia"/>
        </w:rPr>
        <w:t>对象自身也设定了一组字段</w:t>
      </w:r>
      <w:r w:rsidR="00B71A37">
        <w:rPr>
          <w:rFonts w:hint="eastAsia"/>
        </w:rPr>
        <w:t>，如：</w:t>
      </w:r>
      <w:r w:rsidR="00B71A37">
        <w:rPr>
          <w:rFonts w:hint="eastAsia"/>
        </w:rPr>
        <w:t>Metadata</w:t>
      </w:r>
      <w:r w:rsidR="00B71A37">
        <w:rPr>
          <w:rFonts w:hint="eastAsia"/>
        </w:rPr>
        <w:t>。</w:t>
      </w:r>
    </w:p>
    <w:p w:rsidR="00AE31C7" w:rsidRDefault="00AE31C7" w:rsidP="00DC5BD5">
      <w:pPr>
        <w:spacing w:after="240"/>
        <w:ind w:firstLine="420"/>
      </w:pPr>
      <w:r>
        <w:rPr>
          <w:rFonts w:hint="eastAsia"/>
        </w:rPr>
        <w:t>Container</w:t>
      </w:r>
      <w:r>
        <w:rPr>
          <w:rFonts w:hint="eastAsia"/>
        </w:rPr>
        <w:t>对象可以通过以下两种形式的</w:t>
      </w:r>
      <w:r>
        <w:rPr>
          <w:rFonts w:hint="eastAsia"/>
        </w:rPr>
        <w:t>URI</w:t>
      </w:r>
      <w:r>
        <w:rPr>
          <w:rFonts w:hint="eastAsia"/>
        </w:rPr>
        <w:t>访问：</w:t>
      </w:r>
    </w:p>
    <w:p w:rsidR="00AE31C7" w:rsidRPr="001941F0" w:rsidRDefault="00AE31C7" w:rsidP="00954245">
      <w:pPr>
        <w:pStyle w:val="a7"/>
        <w:numPr>
          <w:ilvl w:val="0"/>
          <w:numId w:val="8"/>
        </w:numPr>
        <w:ind w:left="709" w:firstLineChars="0" w:hanging="283"/>
        <w:rPr>
          <w:rFonts w:ascii="Inconsolata" w:hAnsi="Inconsolata"/>
          <w:sz w:val="21"/>
          <w:szCs w:val="22"/>
        </w:rPr>
      </w:pPr>
      <w:r w:rsidRPr="001941F0">
        <w:rPr>
          <w:rFonts w:ascii="Inconsolata" w:hAnsi="Inconsolata"/>
          <w:sz w:val="21"/>
          <w:szCs w:val="22"/>
        </w:rPr>
        <w:t>http://cloud.example.com/</w:t>
      </w:r>
      <w:r w:rsidRPr="001941F0">
        <w:rPr>
          <w:rFonts w:ascii="Inconsolata" w:hAnsi="Inconsolata" w:hint="eastAsia"/>
          <w:sz w:val="21"/>
          <w:szCs w:val="22"/>
        </w:rPr>
        <w:t>container</w:t>
      </w:r>
    </w:p>
    <w:p w:rsidR="00AE31C7" w:rsidRPr="001941F0" w:rsidRDefault="00AE31C7" w:rsidP="00954245">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http://cloud.example.com/cdmi_objectid/AAAAFAAo7E</w:t>
      </w:r>
      <w:r w:rsidRPr="001941F0">
        <w:rPr>
          <w:rFonts w:ascii="Inconsolata" w:hAnsi="Inconsolata" w:hint="eastAsia"/>
          <w:sz w:val="21"/>
          <w:szCs w:val="22"/>
        </w:rPr>
        <w:t>E</w:t>
      </w:r>
    </w:p>
    <w:p w:rsidR="00AE31C7" w:rsidRDefault="00AE31C7" w:rsidP="0095372B">
      <w:pPr>
        <w:spacing w:after="240"/>
        <w:ind w:firstLine="42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定址，第二</w:t>
      </w:r>
      <w:r w:rsidRPr="006A7D79">
        <w:rPr>
          <w:rFonts w:hint="eastAsia"/>
        </w:rPr>
        <w:t>种通过对象</w:t>
      </w:r>
      <w:r w:rsidRPr="006A7D79">
        <w:rPr>
          <w:rFonts w:hint="eastAsia"/>
        </w:rPr>
        <w:t>ID</w:t>
      </w:r>
      <w:r w:rsidRPr="006A7D79">
        <w:rPr>
          <w:rFonts w:hint="eastAsia"/>
        </w:rPr>
        <w:t>直接定址</w:t>
      </w:r>
      <w:r>
        <w:rPr>
          <w:rFonts w:hint="eastAsia"/>
        </w:rPr>
        <w:t>。每个</w:t>
      </w:r>
      <w:r w:rsidR="00A63D57">
        <w:rPr>
          <w:rFonts w:hint="eastAsia"/>
        </w:rPr>
        <w:t>Container</w:t>
      </w:r>
      <w:r>
        <w:rPr>
          <w:rFonts w:hint="eastAsia"/>
        </w:rPr>
        <w:t>对象都拥有一个全局唯一的对象标识符（</w:t>
      </w:r>
      <w:r>
        <w:rPr>
          <w:rFonts w:hint="eastAsia"/>
        </w:rPr>
        <w:t>ID</w:t>
      </w:r>
      <w:r>
        <w:rPr>
          <w:rFonts w:hint="eastAsia"/>
        </w:rPr>
        <w:t>），这个</w:t>
      </w:r>
      <w:r>
        <w:rPr>
          <w:rFonts w:hint="eastAsia"/>
        </w:rPr>
        <w:t>ID</w:t>
      </w:r>
      <w:r>
        <w:rPr>
          <w:rFonts w:hint="eastAsia"/>
        </w:rPr>
        <w:t>在对象的整个生存周期里都维持不变。</w:t>
      </w:r>
    </w:p>
    <w:p w:rsidR="00AE31C7" w:rsidRDefault="00153804" w:rsidP="0094376C">
      <w:pPr>
        <w:spacing w:after="240"/>
        <w:ind w:firstLine="420"/>
      </w:pPr>
      <w:r>
        <w:rPr>
          <w:rFonts w:hint="eastAsia"/>
        </w:rPr>
        <w:t>Container</w:t>
      </w:r>
      <w:r>
        <w:rPr>
          <w:rFonts w:hint="eastAsia"/>
        </w:rPr>
        <w:t>对象间可以互相嵌套：</w:t>
      </w:r>
    </w:p>
    <w:p w:rsidR="00153804" w:rsidRPr="001941F0" w:rsidRDefault="001A1037" w:rsidP="00954245">
      <w:pPr>
        <w:pStyle w:val="a7"/>
        <w:numPr>
          <w:ilvl w:val="0"/>
          <w:numId w:val="8"/>
        </w:numPr>
        <w:spacing w:after="240"/>
        <w:ind w:left="709" w:firstLineChars="0" w:hanging="283"/>
        <w:rPr>
          <w:sz w:val="21"/>
        </w:rPr>
      </w:pPr>
      <w:r w:rsidRPr="001941F0">
        <w:rPr>
          <w:rFonts w:ascii="Inconsolata" w:hAnsi="Inconsolata"/>
          <w:sz w:val="21"/>
          <w:szCs w:val="22"/>
        </w:rPr>
        <w:t>http://cloud.example.com/container/sub-container</w:t>
      </w:r>
    </w:p>
    <w:p w:rsidR="00C1087B" w:rsidRDefault="00F36BF7" w:rsidP="00287DFC">
      <w:pPr>
        <w:spacing w:after="240"/>
        <w:ind w:firstLine="420"/>
      </w:pPr>
      <w:r w:rsidRPr="00F36BF7">
        <w:rPr>
          <w:rFonts w:hint="eastAsia"/>
        </w:rPr>
        <w:t>通过在</w:t>
      </w:r>
      <w:r w:rsidRPr="00F36BF7">
        <w:rPr>
          <w:rFonts w:hint="eastAsia"/>
        </w:rPr>
        <w:t>Read</w:t>
      </w:r>
      <w:r w:rsidRPr="00F36BF7">
        <w:rPr>
          <w:rFonts w:hint="eastAsia"/>
        </w:rPr>
        <w:t>操作的</w:t>
      </w:r>
      <w:r w:rsidRPr="00F36BF7">
        <w:rPr>
          <w:rFonts w:hint="eastAsia"/>
        </w:rPr>
        <w:t>URI</w:t>
      </w:r>
      <w:r w:rsidRPr="00F36BF7">
        <w:rPr>
          <w:rFonts w:hint="eastAsia"/>
        </w:rPr>
        <w:t>之后加一个“</w:t>
      </w:r>
      <w:r w:rsidRPr="00F36BF7">
        <w:rPr>
          <w:rFonts w:hint="eastAsia"/>
        </w:rPr>
        <w:t>?</w:t>
      </w:r>
      <w:r w:rsidRPr="00F36BF7">
        <w:rPr>
          <w:rFonts w:hint="eastAsia"/>
        </w:rPr>
        <w:t>”字符，然后加上想要读取的</w:t>
      </w:r>
      <w:r>
        <w:rPr>
          <w:rFonts w:hint="eastAsia"/>
        </w:rPr>
        <w:t>Container</w:t>
      </w:r>
      <w:r>
        <w:rPr>
          <w:rFonts w:hint="eastAsia"/>
        </w:rPr>
        <w:t>对象的字段可以只读取个别字段</w:t>
      </w:r>
      <w:r w:rsidRPr="00F36BF7">
        <w:rPr>
          <w:rFonts w:hint="eastAsia"/>
        </w:rPr>
        <w:t>。例如，以下</w:t>
      </w:r>
      <w:r w:rsidRPr="00F36BF7">
        <w:rPr>
          <w:rFonts w:hint="eastAsia"/>
        </w:rPr>
        <w:t>URI</w:t>
      </w:r>
      <w:r w:rsidRPr="00F36BF7">
        <w:rPr>
          <w:rFonts w:hint="eastAsia"/>
        </w:rPr>
        <w:t>将只读取并返回所要读取的</w:t>
      </w:r>
      <w:r>
        <w:rPr>
          <w:rFonts w:hint="eastAsia"/>
        </w:rPr>
        <w:t>Container</w:t>
      </w:r>
      <w:r w:rsidRPr="00F36BF7">
        <w:rPr>
          <w:rFonts w:hint="eastAsia"/>
        </w:rPr>
        <w:t>对象的</w:t>
      </w:r>
      <w:r w:rsidR="00B12A95" w:rsidRPr="00B12A95">
        <w:t>children</w:t>
      </w:r>
      <w:r w:rsidRPr="00F36BF7">
        <w:rPr>
          <w:rFonts w:hint="eastAsia"/>
        </w:rPr>
        <w:t>字段值：</w:t>
      </w:r>
    </w:p>
    <w:p w:rsidR="00B12A95" w:rsidRPr="001941F0" w:rsidRDefault="00B12A95" w:rsidP="00954245">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http://cloud.example.com/container?children</w:t>
      </w:r>
    </w:p>
    <w:p w:rsidR="00B12A95" w:rsidRDefault="00FE38B8" w:rsidP="009021E2">
      <w:pPr>
        <w:spacing w:after="240"/>
        <w:ind w:firstLine="420"/>
      </w:pPr>
      <w:r>
        <w:rPr>
          <w:rFonts w:ascii="Inconsolata" w:hAnsi="Inconsolata" w:hint="eastAsia"/>
          <w:szCs w:val="22"/>
        </w:rPr>
        <w:t>通过在</w:t>
      </w:r>
      <w:r w:rsidRPr="00B12A95">
        <w:t>children</w:t>
      </w:r>
      <w:r w:rsidRPr="00F36BF7">
        <w:rPr>
          <w:rFonts w:hint="eastAsia"/>
        </w:rPr>
        <w:t>字段</w:t>
      </w:r>
      <w:r>
        <w:rPr>
          <w:rFonts w:hint="eastAsia"/>
        </w:rPr>
        <w:t>后指定一个范围，可以只读取</w:t>
      </w:r>
      <w:r w:rsidRPr="00B12A95">
        <w:t>children</w:t>
      </w:r>
      <w:r w:rsidRPr="00F36BF7">
        <w:rPr>
          <w:rFonts w:hint="eastAsia"/>
        </w:rPr>
        <w:t>字段</w:t>
      </w:r>
      <w:r>
        <w:rPr>
          <w:rFonts w:hint="eastAsia"/>
        </w:rPr>
        <w:t>值的一个范围，这点与读取</w:t>
      </w:r>
      <w:r>
        <w:rPr>
          <w:rFonts w:hint="eastAsia"/>
        </w:rPr>
        <w:t>Dataobject</w:t>
      </w:r>
      <w:r>
        <w:rPr>
          <w:rFonts w:hint="eastAsia"/>
        </w:rPr>
        <w:t>对象的</w:t>
      </w:r>
      <w:r>
        <w:rPr>
          <w:rFonts w:hint="eastAsia"/>
        </w:rPr>
        <w:t>Value</w:t>
      </w:r>
      <w:r>
        <w:rPr>
          <w:rFonts w:hint="eastAsia"/>
        </w:rPr>
        <w:t>字段类似</w:t>
      </w:r>
      <w:r w:rsidR="00610BC2">
        <w:rPr>
          <w:rFonts w:hint="eastAsia"/>
        </w:rPr>
        <w:t>：</w:t>
      </w:r>
    </w:p>
    <w:p w:rsidR="00610BC2" w:rsidRPr="001941F0" w:rsidRDefault="00610BC2" w:rsidP="00954245">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http://cloud.example.com/container?children:0-2</w:t>
      </w:r>
    </w:p>
    <w:p w:rsidR="00113D08" w:rsidRDefault="0026780C" w:rsidP="009021E2">
      <w:pPr>
        <w:spacing w:after="240"/>
        <w:ind w:firstLine="420"/>
        <w:rPr>
          <w:rFonts w:ascii="Inconsolata" w:hAnsi="Inconsolata"/>
          <w:szCs w:val="22"/>
        </w:rPr>
      </w:pPr>
      <w:r w:rsidRPr="0096169B">
        <w:rPr>
          <w:rFonts w:hint="eastAsia"/>
        </w:rPr>
        <w:t>在单个请求里可以一次指定多个要读取的</w:t>
      </w:r>
      <w:r w:rsidR="002E2D4F" w:rsidRPr="0096169B">
        <w:rPr>
          <w:rFonts w:hint="eastAsia"/>
        </w:rPr>
        <w:t>个别</w:t>
      </w:r>
      <w:r w:rsidRPr="0096169B">
        <w:rPr>
          <w:rFonts w:hint="eastAsia"/>
        </w:rPr>
        <w:t>字段</w:t>
      </w:r>
      <w:r w:rsidR="004D4503" w:rsidRPr="0096169B">
        <w:rPr>
          <w:rFonts w:hint="eastAsia"/>
        </w:rPr>
        <w:t>，字段名之间用“</w:t>
      </w:r>
      <w:r w:rsidR="004D4503" w:rsidRPr="0096169B">
        <w:rPr>
          <w:rFonts w:hint="eastAsia"/>
        </w:rPr>
        <w:t>;</w:t>
      </w:r>
      <w:r w:rsidR="004D4503" w:rsidRPr="0096169B">
        <w:rPr>
          <w:rFonts w:hint="eastAsia"/>
        </w:rPr>
        <w:t>”分隔</w:t>
      </w:r>
      <w:r w:rsidR="008820A7" w:rsidRPr="0096169B">
        <w:rPr>
          <w:rFonts w:hint="eastAsia"/>
        </w:rPr>
        <w:t>。以下请求将只读取</w:t>
      </w:r>
      <w:r w:rsidR="008820A7" w:rsidRPr="0096169B">
        <w:rPr>
          <w:rFonts w:hint="eastAsia"/>
        </w:rPr>
        <w:t>children</w:t>
      </w:r>
      <w:r w:rsidR="008820A7" w:rsidRPr="0096169B">
        <w:rPr>
          <w:rFonts w:hint="eastAsia"/>
        </w:rPr>
        <w:t>和</w:t>
      </w:r>
      <w:r w:rsidR="008820A7" w:rsidRPr="0096169B">
        <w:rPr>
          <w:rFonts w:hint="eastAsia"/>
        </w:rPr>
        <w:t>metadata</w:t>
      </w:r>
      <w:r w:rsidR="008820A7" w:rsidRPr="0096169B">
        <w:rPr>
          <w:rFonts w:hint="eastAsia"/>
        </w:rPr>
        <w:t>字段</w:t>
      </w:r>
      <w:r>
        <w:rPr>
          <w:rFonts w:ascii="Inconsolata" w:hAnsi="Inconsolata" w:hint="eastAsia"/>
          <w:szCs w:val="22"/>
        </w:rPr>
        <w:t>：</w:t>
      </w:r>
    </w:p>
    <w:p w:rsidR="00160869" w:rsidRPr="001941F0" w:rsidRDefault="00160869" w:rsidP="00954245">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http://cloud.example.com/container?children;metadata</w:t>
      </w:r>
    </w:p>
    <w:p w:rsidR="00DD3FD7" w:rsidRDefault="00B809D3" w:rsidP="00DD3FD7">
      <w:pPr>
        <w:spacing w:after="240"/>
        <w:ind w:firstLine="420"/>
        <w:rPr>
          <w:rFonts w:hint="eastAsia"/>
        </w:rPr>
      </w:pPr>
      <w:r>
        <w:rPr>
          <w:rFonts w:hint="eastAsia"/>
        </w:rPr>
        <w:t>Container</w:t>
      </w:r>
      <w:r>
        <w:rPr>
          <w:rFonts w:hint="eastAsia"/>
        </w:rPr>
        <w:t>对象中的</w:t>
      </w:r>
      <w:r w:rsidR="005C7958">
        <w:rPr>
          <w:rFonts w:hint="eastAsia"/>
        </w:rPr>
        <w:t>m</w:t>
      </w:r>
      <w:r>
        <w:rPr>
          <w:rFonts w:hint="eastAsia"/>
        </w:rPr>
        <w:t>etadata</w:t>
      </w:r>
      <w:r>
        <w:rPr>
          <w:rFonts w:hint="eastAsia"/>
        </w:rPr>
        <w:t>字段可以包含任意由用户定义的元数据。</w:t>
      </w:r>
      <w:r w:rsidR="00BB0717">
        <w:rPr>
          <w:rFonts w:hint="eastAsia"/>
        </w:rPr>
        <w:t>c</w:t>
      </w:r>
      <w:r w:rsidR="000937A1" w:rsidRPr="000937A1">
        <w:t>hildrenrange</w:t>
      </w:r>
      <w:r w:rsidR="00DD3FD7">
        <w:rPr>
          <w:rFonts w:hint="eastAsia"/>
        </w:rPr>
        <w:t>字段的功能与</w:t>
      </w:r>
      <w:r w:rsidR="00DD3FD7">
        <w:rPr>
          <w:rFonts w:hint="eastAsia"/>
        </w:rPr>
        <w:t>CDMI</w:t>
      </w:r>
      <w:r w:rsidR="00DD3FD7">
        <w:rPr>
          <w:rFonts w:hint="eastAsia"/>
        </w:rPr>
        <w:t>中的不同，用于保存在数据库中的对象的</w:t>
      </w:r>
      <w:r w:rsidR="00BB0717">
        <w:rPr>
          <w:rFonts w:hint="eastAsia"/>
        </w:rPr>
        <w:t>c</w:t>
      </w:r>
      <w:r w:rsidR="00AE0B1D">
        <w:rPr>
          <w:rFonts w:hint="eastAsia"/>
        </w:rPr>
        <w:t>hildren</w:t>
      </w:r>
      <w:r w:rsidR="00DD3FD7">
        <w:rPr>
          <w:rFonts w:hint="eastAsia"/>
        </w:rPr>
        <w:t>字段值</w:t>
      </w:r>
      <w:r w:rsidR="00BB0717">
        <w:rPr>
          <w:rFonts w:hint="eastAsia"/>
        </w:rPr>
        <w:t>实际</w:t>
      </w:r>
      <w:r w:rsidR="00AE0B1D">
        <w:rPr>
          <w:rFonts w:hint="eastAsia"/>
        </w:rPr>
        <w:t>数组下标范围</w:t>
      </w:r>
      <w:r w:rsidR="00DD3FD7">
        <w:rPr>
          <w:rFonts w:hint="eastAsia"/>
        </w:rPr>
        <w:t>，非</w:t>
      </w:r>
      <w:r w:rsidR="00DD3FD7">
        <w:rPr>
          <w:rFonts w:hint="eastAsia"/>
        </w:rPr>
        <w:t>CDMI</w:t>
      </w:r>
      <w:r w:rsidR="00DD3FD7">
        <w:rPr>
          <w:rFonts w:hint="eastAsia"/>
        </w:rPr>
        <w:t>中的所描述的返回给用户的</w:t>
      </w:r>
      <w:r w:rsidR="00DD3FD7">
        <w:rPr>
          <w:rFonts w:hint="eastAsia"/>
        </w:rPr>
        <w:t>HTTP</w:t>
      </w:r>
      <w:r w:rsidR="00DD3FD7">
        <w:rPr>
          <w:rFonts w:hint="eastAsia"/>
        </w:rPr>
        <w:t>响应中</w:t>
      </w:r>
      <w:r w:rsidR="00BB0717">
        <w:rPr>
          <w:rFonts w:hint="eastAsia"/>
        </w:rPr>
        <w:t>c</w:t>
      </w:r>
      <w:r w:rsidR="00AE0B1D">
        <w:rPr>
          <w:rFonts w:hint="eastAsia"/>
        </w:rPr>
        <w:t>hildren</w:t>
      </w:r>
      <w:r w:rsidR="00DD3FD7">
        <w:rPr>
          <w:rFonts w:hint="eastAsia"/>
        </w:rPr>
        <w:t>字段值的</w:t>
      </w:r>
      <w:r w:rsidR="00AE0B1D">
        <w:rPr>
          <w:rFonts w:hint="eastAsia"/>
        </w:rPr>
        <w:t>数组下标范围</w:t>
      </w:r>
      <w:r w:rsidR="00DD3FD7">
        <w:rPr>
          <w:rFonts w:hint="eastAsia"/>
        </w:rPr>
        <w:t>。</w:t>
      </w:r>
    </w:p>
    <w:p w:rsidR="00DD3FD7" w:rsidRDefault="00DD3FD7" w:rsidP="00DD3FD7">
      <w:pPr>
        <w:spacing w:after="240"/>
        <w:ind w:firstLine="420"/>
      </w:pPr>
      <w:r>
        <w:rPr>
          <w:rFonts w:hint="eastAsia"/>
        </w:rPr>
        <w:t>一个</w:t>
      </w:r>
      <w:r w:rsidR="00BB0717">
        <w:rPr>
          <w:rFonts w:hint="eastAsia"/>
        </w:rPr>
        <w:t>Container</w:t>
      </w:r>
      <w:r>
        <w:rPr>
          <w:rFonts w:hint="eastAsia"/>
        </w:rPr>
        <w:t>对象在数据库中存储有</w:t>
      </w:r>
      <w:r>
        <w:t>objectName</w:t>
      </w:r>
      <w:r>
        <w:rPr>
          <w:rFonts w:hint="eastAsia"/>
        </w:rPr>
        <w:t>、</w:t>
      </w:r>
      <w:r>
        <w:t>objectURI</w:t>
      </w:r>
      <w:r>
        <w:rPr>
          <w:rFonts w:hint="eastAsia"/>
        </w:rPr>
        <w:t>、</w:t>
      </w:r>
      <w:r>
        <w:t>objectID</w:t>
      </w:r>
      <w:r>
        <w:rPr>
          <w:rFonts w:hint="eastAsia"/>
        </w:rPr>
        <w:t>、</w:t>
      </w:r>
      <w:r>
        <w:t>parentURI</w:t>
      </w:r>
      <w:r>
        <w:rPr>
          <w:rFonts w:hint="eastAsia"/>
        </w:rPr>
        <w:t>、</w:t>
      </w:r>
      <w:r>
        <w:t>capabilitiesURI</w:t>
      </w:r>
      <w:r>
        <w:rPr>
          <w:rFonts w:hint="eastAsia"/>
        </w:rPr>
        <w:t>、</w:t>
      </w:r>
      <w:r>
        <w:t>metadata</w:t>
      </w:r>
      <w:r>
        <w:rPr>
          <w:rFonts w:hint="eastAsia"/>
        </w:rPr>
        <w:t>、</w:t>
      </w:r>
      <w:r w:rsidR="00BB0717">
        <w:rPr>
          <w:rFonts w:hint="eastAsia"/>
        </w:rPr>
        <w:t>c</w:t>
      </w:r>
      <w:r w:rsidR="00BB0717" w:rsidRPr="000937A1">
        <w:t>hildrenrange</w:t>
      </w:r>
      <w:r>
        <w:rPr>
          <w:rFonts w:hint="eastAsia"/>
        </w:rPr>
        <w:t>、</w:t>
      </w:r>
      <w:r w:rsidR="00BB0717">
        <w:rPr>
          <w:rFonts w:hint="eastAsia"/>
        </w:rPr>
        <w:t>c</w:t>
      </w:r>
      <w:r w:rsidR="00BB0717">
        <w:rPr>
          <w:rFonts w:hint="eastAsia"/>
        </w:rPr>
        <w:t>hildren</w:t>
      </w:r>
      <w:r>
        <w:rPr>
          <w:rFonts w:hint="eastAsia"/>
        </w:rPr>
        <w:t>这</w:t>
      </w:r>
      <w:r w:rsidR="00C216D2">
        <w:rPr>
          <w:rFonts w:hint="eastAsia"/>
        </w:rPr>
        <w:t>8</w:t>
      </w:r>
      <w:r>
        <w:rPr>
          <w:rFonts w:hint="eastAsia"/>
        </w:rPr>
        <w:t>个字段的值，除了</w:t>
      </w:r>
      <w:r w:rsidR="005401C2">
        <w:rPr>
          <w:rFonts w:hint="eastAsia"/>
        </w:rPr>
        <w:t>c</w:t>
      </w:r>
      <w:r w:rsidR="005401C2" w:rsidRPr="000937A1">
        <w:t>hildrenrange</w:t>
      </w:r>
      <w:r>
        <w:rPr>
          <w:rFonts w:hint="eastAsia"/>
        </w:rPr>
        <w:t>字段之外，具体功能和</w:t>
      </w:r>
      <w:r>
        <w:rPr>
          <w:rFonts w:hint="eastAsia"/>
        </w:rPr>
        <w:t>CDMI</w:t>
      </w:r>
      <w:r>
        <w:rPr>
          <w:rFonts w:hint="eastAsia"/>
        </w:rPr>
        <w:t>中的同名字段相同。</w:t>
      </w:r>
      <w:r>
        <w:t>objectName</w:t>
      </w:r>
      <w:r>
        <w:rPr>
          <w:rFonts w:hint="eastAsia"/>
        </w:rPr>
        <w:t>为新增字段，用于保存对象名。除了删除操作外，其余</w:t>
      </w:r>
      <w:r>
        <w:rPr>
          <w:rFonts w:hint="eastAsia"/>
        </w:rPr>
        <w:t>3</w:t>
      </w:r>
      <w:r>
        <w:rPr>
          <w:rFonts w:hint="eastAsia"/>
        </w:rPr>
        <w:t>种操作的</w:t>
      </w:r>
      <w:r>
        <w:rPr>
          <w:rFonts w:hint="eastAsia"/>
        </w:rPr>
        <w:t>HTTP</w:t>
      </w:r>
      <w:r>
        <w:rPr>
          <w:rFonts w:hint="eastAsia"/>
        </w:rPr>
        <w:t>响应主体中都默认会包含全部字段及其字段值。</w:t>
      </w:r>
    </w:p>
    <w:p w:rsidR="00691C5E" w:rsidRDefault="00691C5E" w:rsidP="00954245">
      <w:pPr>
        <w:pStyle w:val="5"/>
        <w:numPr>
          <w:ilvl w:val="3"/>
          <w:numId w:val="1"/>
        </w:numPr>
        <w:spacing w:after="0"/>
        <w:rPr>
          <w:rFonts w:ascii="方正小标宋_GBK" w:eastAsia="方正小标宋_GBK" w:hAnsi="方正小标宋_GBK"/>
          <w:b w:val="0"/>
          <w:sz w:val="24"/>
        </w:rPr>
      </w:pPr>
      <w:r w:rsidRPr="005B31A6">
        <w:rPr>
          <w:rFonts w:ascii="方正小标宋_GBK" w:eastAsia="方正小标宋_GBK" w:hAnsi="方正小标宋_GBK" w:hint="eastAsia"/>
          <w:b w:val="0"/>
          <w:sz w:val="24"/>
        </w:rPr>
        <w:t>创建一个Container对象</w:t>
      </w:r>
    </w:p>
    <w:p w:rsidR="00612E71" w:rsidRDefault="00612E71" w:rsidP="00E2400C">
      <w:pPr>
        <w:spacing w:after="240"/>
        <w:ind w:firstLine="420"/>
      </w:pPr>
      <w:r>
        <w:rPr>
          <w:rFonts w:hint="eastAsia"/>
        </w:rPr>
        <w:t>在</w:t>
      </w:r>
      <w:r>
        <w:rPr>
          <w:rFonts w:hint="eastAsia"/>
        </w:rPr>
        <w:t>URI</w:t>
      </w:r>
      <w:r>
        <w:rPr>
          <w:rFonts w:hint="eastAsia"/>
        </w:rPr>
        <w:t>所指定的位置创建一个新的</w:t>
      </w:r>
      <w:r w:rsidRPr="0080599F">
        <w:rPr>
          <w:rFonts w:hint="eastAsia"/>
        </w:rPr>
        <w:t>Dataobject</w:t>
      </w:r>
      <w:r w:rsidRPr="0080599F">
        <w:rPr>
          <w:rFonts w:hint="eastAsia"/>
        </w:rPr>
        <w:t>对象</w:t>
      </w:r>
      <w:r>
        <w:rPr>
          <w:rFonts w:hint="eastAsia"/>
        </w:rPr>
        <w:t>：</w:t>
      </w:r>
    </w:p>
    <w:p w:rsidR="005B31A6" w:rsidRPr="001941F0" w:rsidRDefault="00C054B4" w:rsidP="00E2400C">
      <w:pPr>
        <w:ind w:firstLine="420"/>
        <w:rPr>
          <w:rFonts w:ascii="Inconsolata" w:hAnsi="Inconsolata"/>
          <w:sz w:val="21"/>
          <w:shd w:val="pct15" w:color="auto" w:fill="FFFFFF"/>
        </w:rPr>
      </w:pPr>
      <w:r w:rsidRPr="001941F0">
        <w:rPr>
          <w:rFonts w:ascii="Inconsolata" w:hAnsi="Inconsolata"/>
          <w:sz w:val="21"/>
          <w:shd w:val="pct15" w:color="auto" w:fill="FFFFFF"/>
        </w:rPr>
        <w:t>PUT &lt;root URI&gt;/&lt;ContainerName&gt;/&lt;NewContainerName&gt;</w:t>
      </w:r>
    </w:p>
    <w:p w:rsidR="00645B70" w:rsidRDefault="00645B70" w:rsidP="00954245">
      <w:pPr>
        <w:pStyle w:val="a7"/>
        <w:numPr>
          <w:ilvl w:val="0"/>
          <w:numId w:val="9"/>
        </w:numPr>
        <w:spacing w:before="240" w:after="240"/>
        <w:ind w:left="709" w:firstLineChars="0" w:hanging="283"/>
      </w:pPr>
      <w:r w:rsidRPr="00F4181A">
        <w:t>&lt;root URI&gt;</w:t>
      </w:r>
      <w:r>
        <w:rPr>
          <w:rFonts w:hint="eastAsia"/>
        </w:rPr>
        <w:t>是云存储系统的根路径</w:t>
      </w:r>
    </w:p>
    <w:p w:rsidR="00645B70" w:rsidRDefault="00645B70" w:rsidP="00954245">
      <w:pPr>
        <w:pStyle w:val="a7"/>
        <w:numPr>
          <w:ilvl w:val="0"/>
          <w:numId w:val="9"/>
        </w:numPr>
        <w:spacing w:after="240"/>
        <w:ind w:left="709" w:firstLineChars="0" w:hanging="283"/>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45B70" w:rsidRDefault="00645B70" w:rsidP="00954245">
      <w:pPr>
        <w:pStyle w:val="a7"/>
        <w:numPr>
          <w:ilvl w:val="0"/>
          <w:numId w:val="9"/>
        </w:numPr>
        <w:spacing w:after="240"/>
        <w:ind w:left="709" w:firstLineChars="0" w:hanging="283"/>
      </w:pPr>
      <w:r w:rsidRPr="006768DF">
        <w:t>&lt;</w:t>
      </w:r>
      <w:r w:rsidRPr="00645B70">
        <w:t>NewContainerName</w:t>
      </w:r>
      <w:r w:rsidRPr="006768DF">
        <w:t>&gt;</w:t>
      </w:r>
      <w:r>
        <w:rPr>
          <w:rFonts w:hint="eastAsia"/>
        </w:rPr>
        <w:t>是将要创建的</w:t>
      </w:r>
      <w:r w:rsidRPr="00D647BA">
        <w:rPr>
          <w:rFonts w:hint="eastAsia"/>
        </w:rPr>
        <w:t>Container</w:t>
      </w:r>
      <w:r w:rsidRPr="0080599F">
        <w:rPr>
          <w:rFonts w:hint="eastAsia"/>
        </w:rPr>
        <w:t>对象</w:t>
      </w:r>
      <w:r>
        <w:rPr>
          <w:rFonts w:hint="eastAsia"/>
        </w:rPr>
        <w:t>的名称</w:t>
      </w:r>
    </w:p>
    <w:p w:rsidR="00645B70" w:rsidRDefault="00645B70" w:rsidP="004741F1">
      <w:pPr>
        <w:spacing w:after="240"/>
        <w:ind w:firstLine="420"/>
        <w:rPr>
          <w:rFonts w:hint="eastAsia"/>
        </w:rPr>
      </w:pPr>
      <w:r>
        <w:rPr>
          <w:rFonts w:hint="eastAsia"/>
        </w:rPr>
        <w:t>一旦创建成功后，新的</w:t>
      </w:r>
      <w:r w:rsidRPr="00D647BA">
        <w:rPr>
          <w:rFonts w:hint="eastAsia"/>
        </w:rPr>
        <w:t>Container</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0E73B7" w:rsidRDefault="000E73B7" w:rsidP="000E73B7">
      <w:pPr>
        <w:spacing w:after="240"/>
        <w:ind w:firstLine="284"/>
        <w:rPr>
          <w:rFonts w:hint="eastAsia"/>
        </w:rPr>
      </w:pPr>
      <w:r>
        <w:rPr>
          <w:rFonts w:hint="eastAsia"/>
        </w:rPr>
        <w:t>具体的创建方法（包括</w:t>
      </w:r>
      <w:r>
        <w:rPr>
          <w:rFonts w:hint="eastAsia"/>
        </w:rPr>
        <w:t>HTTP</w:t>
      </w:r>
      <w:r>
        <w:rPr>
          <w:rFonts w:hint="eastAsia"/>
        </w:rPr>
        <w:t>请求头部、</w:t>
      </w:r>
      <w:r>
        <w:rPr>
          <w:rFonts w:hint="eastAsia"/>
        </w:rPr>
        <w:t>HTTP</w:t>
      </w:r>
      <w:r>
        <w:rPr>
          <w:rFonts w:hint="eastAsia"/>
        </w:rPr>
        <w:t>请求主体、</w:t>
      </w:r>
      <w:r w:rsidRPr="00802F03">
        <w:rPr>
          <w:rFonts w:hint="eastAsia"/>
        </w:rPr>
        <w:t>HTTP</w:t>
      </w:r>
      <w:r w:rsidRPr="00802F03">
        <w:rPr>
          <w:rFonts w:hint="eastAsia"/>
        </w:rPr>
        <w:t>响应头部</w:t>
      </w:r>
      <w:r>
        <w:rPr>
          <w:rFonts w:hint="eastAsia"/>
        </w:rPr>
        <w:t>、</w:t>
      </w:r>
      <w:r w:rsidRPr="000D42C7">
        <w:rPr>
          <w:rFonts w:hint="eastAsia"/>
        </w:rPr>
        <w:t>HTTP</w:t>
      </w:r>
      <w:r>
        <w:rPr>
          <w:rFonts w:hint="eastAsia"/>
        </w:rPr>
        <w:t>响应主体、</w:t>
      </w:r>
      <w:r>
        <w:rPr>
          <w:rFonts w:hint="eastAsia"/>
        </w:rPr>
        <w:t>HTTP</w:t>
      </w:r>
      <w:r>
        <w:rPr>
          <w:rFonts w:hint="eastAsia"/>
        </w:rPr>
        <w:t>响应状态码）可以参阅</w:t>
      </w:r>
      <w:r>
        <w:rPr>
          <w:rFonts w:hint="eastAsia"/>
        </w:rPr>
        <w:t>CDMI</w:t>
      </w:r>
      <w:r>
        <w:rPr>
          <w:rFonts w:hint="eastAsia"/>
        </w:rPr>
        <w:t>中的</w:t>
      </w:r>
      <w:r w:rsidR="003B6F02" w:rsidRPr="00D647BA">
        <w:rPr>
          <w:rFonts w:hint="eastAsia"/>
        </w:rPr>
        <w:t>Container</w:t>
      </w:r>
      <w:r>
        <w:rPr>
          <w:rFonts w:hint="eastAsia"/>
        </w:rPr>
        <w:t>部分。但也有些地方和</w:t>
      </w:r>
      <w:r>
        <w:rPr>
          <w:rFonts w:hint="eastAsia"/>
        </w:rPr>
        <w:t>CDMI</w:t>
      </w:r>
      <w:r>
        <w:rPr>
          <w:rFonts w:hint="eastAsia"/>
        </w:rPr>
        <w:t>不同：</w:t>
      </w:r>
    </w:p>
    <w:p w:rsidR="000E73B7" w:rsidRDefault="000E73B7" w:rsidP="00954245">
      <w:pPr>
        <w:pStyle w:val="a7"/>
        <w:numPr>
          <w:ilvl w:val="0"/>
          <w:numId w:val="17"/>
        </w:numPr>
        <w:spacing w:after="240"/>
        <w:ind w:firstLineChars="0"/>
        <w:rPr>
          <w:rFonts w:hint="eastAsia"/>
        </w:rPr>
      </w:pPr>
      <w:r>
        <w:rPr>
          <w:rFonts w:hint="eastAsia"/>
        </w:rPr>
        <w:t>HTTP</w:t>
      </w:r>
      <w:r>
        <w:rPr>
          <w:rFonts w:hint="eastAsia"/>
        </w:rPr>
        <w:t>请求头部中如果出现“</w:t>
      </w:r>
      <w:r w:rsidRPr="005D3102">
        <w:t>X-CDMI-NoClobber</w:t>
      </w:r>
      <w:r>
        <w:rPr>
          <w:rFonts w:hint="eastAsia"/>
        </w:rPr>
        <w:t>”字段，</w:t>
      </w:r>
      <w:r w:rsidRPr="005D3102">
        <w:rPr>
          <w:rFonts w:hint="eastAsia"/>
        </w:rPr>
        <w:t>并且值设置为</w:t>
      </w:r>
      <w:r w:rsidRPr="005D3102">
        <w:rPr>
          <w:rFonts w:hint="eastAsia"/>
        </w:rPr>
        <w:t>"true"</w:t>
      </w:r>
      <w:r w:rsidRPr="005D3102">
        <w:rPr>
          <w:rFonts w:hint="eastAsia"/>
        </w:rPr>
        <w:t>，则能保证不会覆盖写一个已经存在的对象，</w:t>
      </w:r>
      <w:r w:rsidRPr="005D3102">
        <w:rPr>
          <w:rFonts w:hint="eastAsia"/>
        </w:rPr>
        <w:t>PUT</w:t>
      </w:r>
      <w:r w:rsidRPr="005D3102">
        <w:rPr>
          <w:rFonts w:hint="eastAsia"/>
        </w:rPr>
        <w:t>请求会被确定为一个</w:t>
      </w:r>
      <w:r w:rsidRPr="005D3102">
        <w:rPr>
          <w:rFonts w:hint="eastAsia"/>
        </w:rPr>
        <w:t>Create</w:t>
      </w:r>
      <w:r w:rsidRPr="005D3102">
        <w:rPr>
          <w:rFonts w:hint="eastAsia"/>
        </w:rPr>
        <w:t>操作。如果所请求</w:t>
      </w:r>
      <w:r w:rsidRPr="005D3102">
        <w:rPr>
          <w:rFonts w:hint="eastAsia"/>
        </w:rPr>
        <w:t>URI</w:t>
      </w:r>
      <w:r w:rsidRPr="005D3102">
        <w:rPr>
          <w:rFonts w:hint="eastAsia"/>
        </w:rPr>
        <w:t>所标志的对象已存在，则会返回一个</w:t>
      </w:r>
      <w:r w:rsidRPr="005D3102">
        <w:rPr>
          <w:rFonts w:hint="eastAsia"/>
        </w:rPr>
        <w:t>304</w:t>
      </w:r>
      <w:r w:rsidRPr="005D3102">
        <w:rPr>
          <w:rFonts w:hint="eastAsia"/>
        </w:rPr>
        <w:t>错误。</w:t>
      </w:r>
    </w:p>
    <w:p w:rsidR="000E73B7" w:rsidRDefault="000E73B7" w:rsidP="00954245">
      <w:pPr>
        <w:pStyle w:val="a7"/>
        <w:numPr>
          <w:ilvl w:val="0"/>
          <w:numId w:val="17"/>
        </w:numPr>
        <w:spacing w:after="240"/>
        <w:ind w:firstLineChars="0"/>
        <w:rPr>
          <w:rFonts w:hint="eastAsia"/>
        </w:rPr>
      </w:pPr>
      <w:r w:rsidRPr="000D42C7">
        <w:rPr>
          <w:rFonts w:hint="eastAsia"/>
        </w:rPr>
        <w:t>HTTP</w:t>
      </w:r>
      <w:r w:rsidRPr="000D42C7">
        <w:rPr>
          <w:rFonts w:hint="eastAsia"/>
        </w:rPr>
        <w:t>请求主体</w:t>
      </w:r>
      <w:r>
        <w:rPr>
          <w:rFonts w:hint="eastAsia"/>
        </w:rPr>
        <w:t>中只保留</w:t>
      </w:r>
      <w:r w:rsidRPr="00AC5098">
        <w:t>metadata</w:t>
      </w:r>
      <w:r>
        <w:rPr>
          <w:rFonts w:hint="eastAsia"/>
        </w:rPr>
        <w:t>、</w:t>
      </w:r>
      <w:r w:rsidRPr="00AC5098">
        <w:t>reference</w:t>
      </w:r>
      <w:r>
        <w:rPr>
          <w:rFonts w:hint="eastAsia"/>
        </w:rPr>
        <w:t>这</w:t>
      </w:r>
      <w:r w:rsidR="00D2782D">
        <w:rPr>
          <w:rFonts w:hint="eastAsia"/>
        </w:rPr>
        <w:t>2</w:t>
      </w:r>
      <w:r>
        <w:rPr>
          <w:rFonts w:hint="eastAsia"/>
        </w:rPr>
        <w:t>个可用字段，具体功能与使用方法和</w:t>
      </w:r>
      <w:r>
        <w:rPr>
          <w:rFonts w:hint="eastAsia"/>
        </w:rPr>
        <w:t>CDMI</w:t>
      </w:r>
      <w:r>
        <w:rPr>
          <w:rFonts w:hint="eastAsia"/>
        </w:rPr>
        <w:t>中的同名字段相同。</w:t>
      </w:r>
    </w:p>
    <w:p w:rsidR="000E73B7" w:rsidRPr="006768DF" w:rsidRDefault="000E73B7" w:rsidP="004741F1">
      <w:pPr>
        <w:spacing w:after="240"/>
        <w:ind w:firstLine="420"/>
      </w:pPr>
    </w:p>
    <w:p w:rsidR="00645B70" w:rsidRDefault="00597226" w:rsidP="001B401A">
      <w:pPr>
        <w:spacing w:before="240"/>
      </w:pPr>
      <w:r>
        <w:rPr>
          <w:rFonts w:hint="eastAsia"/>
        </w:rPr>
        <w:t>示例：</w:t>
      </w:r>
    </w:p>
    <w:p w:rsidR="00434C5D" w:rsidRDefault="00E55B6E" w:rsidP="001B401A">
      <w:pPr>
        <w:spacing w:before="240" w:after="240"/>
        <w:ind w:firstLine="420"/>
        <w:rPr>
          <w:color w:val="000000" w:themeColor="text1"/>
        </w:rPr>
      </w:pPr>
      <w:r>
        <w:rPr>
          <w:rFonts w:hint="eastAsia"/>
        </w:rPr>
        <w:t>在</w:t>
      </w:r>
      <w:r>
        <w:rPr>
          <w:rFonts w:hint="eastAsia"/>
          <w:color w:val="000000" w:themeColor="text1"/>
        </w:rPr>
        <w:t>根目录下创建一个名为</w:t>
      </w:r>
      <w:r w:rsidRPr="00E55B6E">
        <w:rPr>
          <w:color w:val="000000" w:themeColor="text1"/>
        </w:rPr>
        <w:t>MyContainer</w:t>
      </w:r>
      <w:r>
        <w:rPr>
          <w:rFonts w:hint="eastAsia"/>
          <w:color w:val="000000" w:themeColor="text1"/>
        </w:rPr>
        <w:t>的对象，以下是</w:t>
      </w:r>
      <w:r>
        <w:rPr>
          <w:rFonts w:hint="eastAsia"/>
          <w:color w:val="000000" w:themeColor="text1"/>
        </w:rPr>
        <w:t>HTTP</w:t>
      </w:r>
      <w:r>
        <w:rPr>
          <w:rFonts w:hint="eastAsia"/>
          <w:color w:val="000000" w:themeColor="text1"/>
        </w:rPr>
        <w:t>请求</w:t>
      </w:r>
      <w:r w:rsidR="004C48DF">
        <w:rPr>
          <w:rFonts w:hint="eastAsia"/>
          <w:color w:val="000000" w:themeColor="text1"/>
        </w:rPr>
        <w:t>：</w:t>
      </w:r>
    </w:p>
    <w:p w:rsidR="00423E70" w:rsidRPr="00B02E5D" w:rsidRDefault="00423E70" w:rsidP="00B02E5D">
      <w:pPr>
        <w:pStyle w:val="Code"/>
        <w:spacing w:line="240" w:lineRule="auto"/>
        <w:ind w:leftChars="200" w:left="480"/>
        <w:rPr>
          <w:color w:val="000000" w:themeColor="text1"/>
          <w:sz w:val="21"/>
        </w:rPr>
      </w:pPr>
      <w:r w:rsidRPr="00B02E5D">
        <w:rPr>
          <w:color w:val="000000" w:themeColor="text1"/>
          <w:sz w:val="21"/>
        </w:rPr>
        <w:t>PUT /MyContainer HTTP/1.1</w:t>
      </w:r>
    </w:p>
    <w:p w:rsidR="00423E70" w:rsidRPr="00B02E5D" w:rsidRDefault="00423E70" w:rsidP="00B02E5D">
      <w:pPr>
        <w:pStyle w:val="Code"/>
        <w:spacing w:line="240" w:lineRule="auto"/>
        <w:ind w:leftChars="200" w:left="480"/>
        <w:rPr>
          <w:color w:val="000000" w:themeColor="text1"/>
          <w:sz w:val="21"/>
        </w:rPr>
      </w:pPr>
      <w:r w:rsidRPr="00B02E5D">
        <w:rPr>
          <w:color w:val="000000" w:themeColor="text1"/>
          <w:sz w:val="21"/>
        </w:rPr>
        <w:t>Host: cloud.example.com</w:t>
      </w:r>
    </w:p>
    <w:p w:rsidR="00423E70" w:rsidRPr="00B02E5D" w:rsidRDefault="00423E70" w:rsidP="00B02E5D">
      <w:pPr>
        <w:pStyle w:val="Code"/>
        <w:spacing w:line="240" w:lineRule="auto"/>
        <w:ind w:leftChars="200" w:left="480"/>
        <w:rPr>
          <w:color w:val="000000" w:themeColor="text1"/>
          <w:sz w:val="21"/>
        </w:rPr>
      </w:pPr>
      <w:r w:rsidRPr="00B02E5D">
        <w:rPr>
          <w:color w:val="000000" w:themeColor="text1"/>
          <w:sz w:val="21"/>
        </w:rPr>
        <w:t>Accept: application/vnd.org.snia.cdmi.container+json</w:t>
      </w:r>
    </w:p>
    <w:p w:rsidR="00423E70" w:rsidRPr="00B02E5D" w:rsidRDefault="00423E70" w:rsidP="00B02E5D">
      <w:pPr>
        <w:pStyle w:val="Code"/>
        <w:spacing w:line="240" w:lineRule="auto"/>
        <w:ind w:leftChars="200" w:left="480"/>
        <w:rPr>
          <w:color w:val="000000" w:themeColor="text1"/>
          <w:sz w:val="21"/>
        </w:rPr>
      </w:pPr>
      <w:r w:rsidRPr="00B02E5D">
        <w:rPr>
          <w:color w:val="000000" w:themeColor="text1"/>
          <w:sz w:val="21"/>
        </w:rPr>
        <w:t>Content-Type: application/vnd.org.snia.cdmi.container+json</w:t>
      </w:r>
    </w:p>
    <w:p w:rsidR="00423E70" w:rsidRPr="00B02E5D" w:rsidRDefault="00423E70" w:rsidP="00B02E5D">
      <w:pPr>
        <w:pStyle w:val="Code"/>
        <w:spacing w:line="240" w:lineRule="auto"/>
        <w:ind w:leftChars="200" w:left="480"/>
        <w:rPr>
          <w:color w:val="000000" w:themeColor="text1"/>
          <w:sz w:val="21"/>
        </w:rPr>
      </w:pPr>
      <w:r w:rsidRPr="00B02E5D">
        <w:rPr>
          <w:color w:val="000000" w:themeColor="text1"/>
          <w:sz w:val="21"/>
        </w:rPr>
        <w:t>X-CDMI-Specification-Version: 1.0</w:t>
      </w:r>
    </w:p>
    <w:p w:rsidR="00423E70" w:rsidRPr="00B02E5D" w:rsidRDefault="00423E70" w:rsidP="00B02E5D">
      <w:pPr>
        <w:pStyle w:val="Code"/>
        <w:spacing w:line="240" w:lineRule="auto"/>
        <w:ind w:leftChars="200" w:left="480"/>
        <w:rPr>
          <w:color w:val="000000" w:themeColor="text1"/>
          <w:sz w:val="21"/>
        </w:rPr>
      </w:pPr>
      <w:r w:rsidRPr="00B02E5D">
        <w:rPr>
          <w:color w:val="000000" w:themeColor="text1"/>
          <w:sz w:val="21"/>
        </w:rPr>
        <w:t>{</w:t>
      </w:r>
    </w:p>
    <w:p w:rsidR="00423E70" w:rsidRPr="00B02E5D" w:rsidRDefault="00423E70" w:rsidP="00B02E5D">
      <w:pPr>
        <w:pStyle w:val="Code"/>
        <w:spacing w:line="240" w:lineRule="auto"/>
        <w:ind w:leftChars="200" w:left="480" w:firstLine="420"/>
        <w:rPr>
          <w:color w:val="000000" w:themeColor="text1"/>
          <w:sz w:val="21"/>
        </w:rPr>
      </w:pPr>
      <w:r w:rsidRPr="00B02E5D">
        <w:rPr>
          <w:color w:val="000000" w:themeColor="text1"/>
          <w:sz w:val="21"/>
        </w:rPr>
        <w:t>"metadata" : {</w:t>
      </w:r>
    </w:p>
    <w:p w:rsidR="00423E70" w:rsidRPr="00B02E5D" w:rsidRDefault="00423E70" w:rsidP="00B02E5D">
      <w:pPr>
        <w:pStyle w:val="Code"/>
        <w:spacing w:line="240" w:lineRule="auto"/>
        <w:ind w:leftChars="200" w:left="480" w:firstLine="420"/>
        <w:rPr>
          <w:color w:val="000000" w:themeColor="text1"/>
          <w:sz w:val="21"/>
        </w:rPr>
      </w:pPr>
      <w:r w:rsidRPr="00B02E5D">
        <w:rPr>
          <w:color w:val="000000" w:themeColor="text1"/>
          <w:sz w:val="21"/>
        </w:rPr>
        <w:t>}</w:t>
      </w:r>
    </w:p>
    <w:p w:rsidR="00423E70" w:rsidRPr="00B02E5D" w:rsidRDefault="00423E70" w:rsidP="00B02E5D">
      <w:pPr>
        <w:pStyle w:val="Code"/>
        <w:spacing w:line="240" w:lineRule="auto"/>
        <w:ind w:leftChars="200" w:left="480"/>
        <w:rPr>
          <w:color w:val="000000" w:themeColor="text1"/>
          <w:sz w:val="21"/>
        </w:rPr>
      </w:pPr>
      <w:r w:rsidRPr="00B02E5D">
        <w:rPr>
          <w:color w:val="000000" w:themeColor="text1"/>
          <w:sz w:val="21"/>
        </w:rPr>
        <w:t>}</w:t>
      </w:r>
    </w:p>
    <w:p w:rsidR="00423E70" w:rsidRDefault="00423E70" w:rsidP="00D56CF8">
      <w:pPr>
        <w:rPr>
          <w:color w:val="000000" w:themeColor="text1"/>
        </w:rPr>
      </w:pPr>
    </w:p>
    <w:p w:rsidR="006E0DDE" w:rsidRDefault="00FC6A82" w:rsidP="009720E6">
      <w:pPr>
        <w:spacing w:before="240" w:after="240"/>
        <w:ind w:firstLine="420"/>
      </w:pPr>
      <w:r>
        <w:rPr>
          <w:rFonts w:hint="eastAsia"/>
        </w:rPr>
        <w:t>HTTP</w:t>
      </w:r>
      <w:r>
        <w:rPr>
          <w:rFonts w:hint="eastAsia"/>
        </w:rPr>
        <w:t>响应：</w:t>
      </w:r>
    </w:p>
    <w:p w:rsidR="00E94FFD" w:rsidRPr="006B1CDD" w:rsidRDefault="00E94FFD" w:rsidP="006B1CDD">
      <w:pPr>
        <w:pStyle w:val="Code"/>
        <w:spacing w:line="240" w:lineRule="auto"/>
        <w:ind w:firstLine="420"/>
        <w:rPr>
          <w:color w:val="000000" w:themeColor="text1"/>
          <w:sz w:val="21"/>
        </w:rPr>
      </w:pPr>
      <w:r w:rsidRPr="006B1CDD">
        <w:rPr>
          <w:color w:val="000000" w:themeColor="text1"/>
          <w:sz w:val="21"/>
        </w:rPr>
        <w:t>HTTP/1.1 201 Created</w:t>
      </w:r>
    </w:p>
    <w:p w:rsidR="00E94FFD" w:rsidRPr="006B1CDD" w:rsidRDefault="00E94FFD" w:rsidP="006B1CDD">
      <w:pPr>
        <w:pStyle w:val="Code"/>
        <w:spacing w:line="240" w:lineRule="auto"/>
        <w:ind w:firstLine="420"/>
        <w:rPr>
          <w:color w:val="000000" w:themeColor="text1"/>
          <w:sz w:val="21"/>
        </w:rPr>
      </w:pPr>
      <w:r w:rsidRPr="006B1CDD">
        <w:rPr>
          <w:color w:val="000000" w:themeColor="text1"/>
          <w:sz w:val="21"/>
        </w:rPr>
        <w:t>Content-Type: application/vnd.org.snia.cdmi.container+json</w:t>
      </w:r>
    </w:p>
    <w:p w:rsidR="00E94FFD" w:rsidRPr="006B1CDD" w:rsidRDefault="00E94FFD" w:rsidP="006B1CDD">
      <w:pPr>
        <w:pStyle w:val="Code"/>
        <w:spacing w:line="240" w:lineRule="auto"/>
        <w:ind w:firstLine="420"/>
        <w:rPr>
          <w:color w:val="000000" w:themeColor="text1"/>
          <w:sz w:val="21"/>
        </w:rPr>
      </w:pPr>
      <w:r w:rsidRPr="006B1CDD">
        <w:rPr>
          <w:color w:val="000000" w:themeColor="text1"/>
          <w:sz w:val="21"/>
        </w:rPr>
        <w:t>X-CDMI-Specification-Version: 1.0</w:t>
      </w:r>
    </w:p>
    <w:p w:rsidR="00E94FFD" w:rsidRPr="006B1CDD" w:rsidRDefault="00E94FFD" w:rsidP="006B1CDD">
      <w:pPr>
        <w:pStyle w:val="Code"/>
        <w:spacing w:line="240" w:lineRule="auto"/>
        <w:ind w:firstLine="420"/>
        <w:rPr>
          <w:color w:val="000000" w:themeColor="text1"/>
          <w:sz w:val="21"/>
        </w:rPr>
      </w:pPr>
      <w:r w:rsidRPr="006B1CDD">
        <w:rPr>
          <w:color w:val="000000" w:themeColor="text1"/>
          <w:sz w:val="21"/>
        </w:rPr>
        <w:t>{</w:t>
      </w:r>
    </w:p>
    <w:p w:rsidR="00E94FFD" w:rsidRPr="006B1CDD" w:rsidRDefault="00E94FFD" w:rsidP="006B1CDD">
      <w:pPr>
        <w:pStyle w:val="Code"/>
        <w:spacing w:line="240" w:lineRule="auto"/>
        <w:ind w:left="420" w:firstLine="420"/>
        <w:rPr>
          <w:color w:val="000000" w:themeColor="text1"/>
          <w:sz w:val="21"/>
        </w:rPr>
      </w:pPr>
      <w:r w:rsidRPr="006B1CDD">
        <w:rPr>
          <w:rFonts w:hint="eastAsia"/>
          <w:color w:val="000000" w:themeColor="text1"/>
          <w:sz w:val="21"/>
        </w:rPr>
        <w:t>"</w:t>
      </w:r>
      <w:r w:rsidRPr="006B1CDD">
        <w:rPr>
          <w:color w:val="000000" w:themeColor="text1"/>
          <w:sz w:val="21"/>
        </w:rPr>
        <w:t>objectName</w:t>
      </w:r>
      <w:r w:rsidRPr="006B1CDD">
        <w:rPr>
          <w:rFonts w:hint="eastAsia"/>
          <w:color w:val="000000" w:themeColor="text1"/>
          <w:sz w:val="21"/>
        </w:rPr>
        <w:t>" : "</w:t>
      </w:r>
      <w:r w:rsidRPr="006B1CDD">
        <w:rPr>
          <w:color w:val="000000" w:themeColor="text1"/>
          <w:sz w:val="21"/>
        </w:rPr>
        <w:t>MyContainer</w:t>
      </w:r>
      <w:r w:rsidRPr="006B1CDD">
        <w:rPr>
          <w:rFonts w:hint="eastAsia"/>
          <w:color w:val="000000" w:themeColor="text1"/>
          <w:sz w:val="21"/>
        </w:rPr>
        <w:t>",</w:t>
      </w:r>
    </w:p>
    <w:p w:rsidR="00E94FFD" w:rsidRPr="006B1CDD" w:rsidRDefault="00E94FFD" w:rsidP="006B1CDD">
      <w:pPr>
        <w:pStyle w:val="Code"/>
        <w:spacing w:line="240" w:lineRule="auto"/>
        <w:ind w:left="420" w:firstLine="420"/>
        <w:rPr>
          <w:color w:val="000000" w:themeColor="text1"/>
          <w:sz w:val="21"/>
        </w:rPr>
      </w:pPr>
      <w:r w:rsidRPr="006B1CDD">
        <w:rPr>
          <w:color w:val="000000" w:themeColor="text1"/>
          <w:sz w:val="21"/>
        </w:rPr>
        <w:t>"objectURI" : "/MyContainer",</w:t>
      </w:r>
    </w:p>
    <w:p w:rsidR="00E94FFD" w:rsidRPr="006B1CDD" w:rsidRDefault="00E94FFD" w:rsidP="006B1CDD">
      <w:pPr>
        <w:pStyle w:val="Code"/>
        <w:spacing w:line="240" w:lineRule="auto"/>
        <w:ind w:left="420" w:firstLine="420"/>
        <w:rPr>
          <w:color w:val="000000" w:themeColor="text1"/>
          <w:sz w:val="21"/>
        </w:rPr>
      </w:pPr>
      <w:r w:rsidRPr="006B1CDD">
        <w:rPr>
          <w:color w:val="000000" w:themeColor="text1"/>
          <w:sz w:val="21"/>
        </w:rPr>
        <w:t>"objectID" : "AAAAFAAo7E</w:t>
      </w:r>
      <w:r w:rsidRPr="006B1CDD">
        <w:rPr>
          <w:rFonts w:hint="eastAsia"/>
          <w:color w:val="000000" w:themeColor="text1"/>
          <w:sz w:val="21"/>
        </w:rPr>
        <w:t>E</w:t>
      </w:r>
      <w:r w:rsidRPr="006B1CDD">
        <w:rPr>
          <w:color w:val="000000" w:themeColor="text1"/>
          <w:sz w:val="21"/>
        </w:rPr>
        <w:t>",</w:t>
      </w:r>
    </w:p>
    <w:p w:rsidR="00E94FFD" w:rsidRPr="006B1CDD" w:rsidRDefault="00E94FFD" w:rsidP="006B1CDD">
      <w:pPr>
        <w:pStyle w:val="Code"/>
        <w:spacing w:line="240" w:lineRule="auto"/>
        <w:ind w:left="420" w:firstLine="420"/>
        <w:rPr>
          <w:color w:val="000000" w:themeColor="text1"/>
          <w:sz w:val="21"/>
        </w:rPr>
      </w:pPr>
      <w:r w:rsidRPr="006B1CDD">
        <w:rPr>
          <w:color w:val="000000" w:themeColor="text1"/>
          <w:sz w:val="21"/>
        </w:rPr>
        <w:t>"parentURI" : "/",</w:t>
      </w:r>
    </w:p>
    <w:p w:rsidR="00E94FFD" w:rsidRPr="006B1CDD" w:rsidRDefault="00E94FFD" w:rsidP="006B1CDD">
      <w:pPr>
        <w:pStyle w:val="Code"/>
        <w:spacing w:line="240" w:lineRule="auto"/>
        <w:ind w:left="420" w:firstLine="420"/>
        <w:rPr>
          <w:color w:val="000000" w:themeColor="text1"/>
          <w:sz w:val="21"/>
        </w:rPr>
      </w:pPr>
      <w:r w:rsidRPr="006B1CDD">
        <w:rPr>
          <w:color w:val="000000" w:themeColor="text1"/>
          <w:sz w:val="21"/>
        </w:rPr>
        <w:t>"capabilitiesURI" : "/cdmi_capabilities/Container",</w:t>
      </w:r>
    </w:p>
    <w:p w:rsidR="00E94FFD" w:rsidRPr="006B1CDD" w:rsidRDefault="00E94FFD" w:rsidP="006B1CDD">
      <w:pPr>
        <w:pStyle w:val="Code"/>
        <w:spacing w:line="240" w:lineRule="auto"/>
        <w:ind w:left="420" w:firstLine="420"/>
        <w:rPr>
          <w:color w:val="000000" w:themeColor="text1"/>
          <w:sz w:val="21"/>
        </w:rPr>
      </w:pPr>
      <w:r w:rsidRPr="006B1CDD">
        <w:rPr>
          <w:color w:val="000000" w:themeColor="text1"/>
          <w:sz w:val="21"/>
        </w:rPr>
        <w:t>"metadata" : {</w:t>
      </w:r>
    </w:p>
    <w:p w:rsidR="00E94FFD" w:rsidRPr="006B1CDD" w:rsidRDefault="00E94FFD" w:rsidP="006B1CDD">
      <w:pPr>
        <w:pStyle w:val="Code"/>
        <w:spacing w:line="240" w:lineRule="auto"/>
        <w:ind w:left="420" w:firstLine="420"/>
        <w:rPr>
          <w:color w:val="000000" w:themeColor="text1"/>
          <w:sz w:val="21"/>
        </w:rPr>
      </w:pPr>
      <w:r w:rsidRPr="006B1CDD">
        <w:rPr>
          <w:color w:val="000000" w:themeColor="text1"/>
          <w:sz w:val="21"/>
        </w:rPr>
        <w:t>},</w:t>
      </w:r>
    </w:p>
    <w:p w:rsidR="00E94FFD" w:rsidRPr="006B1CDD" w:rsidRDefault="00E94FFD" w:rsidP="006B1CDD">
      <w:pPr>
        <w:pStyle w:val="Code"/>
        <w:spacing w:line="240" w:lineRule="auto"/>
        <w:ind w:left="420" w:firstLine="420"/>
        <w:rPr>
          <w:color w:val="000000" w:themeColor="text1"/>
          <w:sz w:val="21"/>
        </w:rPr>
      </w:pPr>
      <w:r w:rsidRPr="006B1CDD">
        <w:rPr>
          <w:color w:val="000000" w:themeColor="text1"/>
          <w:sz w:val="21"/>
        </w:rPr>
        <w:t xml:space="preserve">"childrenrange" : </w:t>
      </w:r>
      <w:r w:rsidRPr="006B1CDD">
        <w:rPr>
          <w:rFonts w:hint="eastAsia"/>
          <w:color w:val="000000" w:themeColor="text1"/>
          <w:sz w:val="21"/>
        </w:rPr>
        <w:t>NULL</w:t>
      </w:r>
      <w:r w:rsidRPr="006B1CDD">
        <w:rPr>
          <w:color w:val="000000" w:themeColor="text1"/>
          <w:sz w:val="21"/>
        </w:rPr>
        <w:t>,</w:t>
      </w:r>
    </w:p>
    <w:p w:rsidR="00E94FFD" w:rsidRPr="006B1CDD" w:rsidRDefault="00E94FFD" w:rsidP="006B1CDD">
      <w:pPr>
        <w:pStyle w:val="Code"/>
        <w:spacing w:line="240" w:lineRule="auto"/>
        <w:ind w:left="420" w:firstLine="420"/>
        <w:rPr>
          <w:color w:val="000000" w:themeColor="text1"/>
          <w:sz w:val="21"/>
        </w:rPr>
      </w:pPr>
      <w:r w:rsidRPr="006B1CDD">
        <w:rPr>
          <w:color w:val="000000" w:themeColor="text1"/>
          <w:sz w:val="21"/>
        </w:rPr>
        <w:t>"children" : []</w:t>
      </w:r>
    </w:p>
    <w:p w:rsidR="00E94FFD" w:rsidRPr="006B1CDD" w:rsidRDefault="00E94FFD" w:rsidP="006B1CDD">
      <w:pPr>
        <w:pStyle w:val="Code"/>
        <w:spacing w:line="240" w:lineRule="auto"/>
        <w:ind w:firstLine="420"/>
        <w:rPr>
          <w:color w:val="000000" w:themeColor="text1"/>
          <w:sz w:val="21"/>
        </w:rPr>
      </w:pPr>
      <w:r w:rsidRPr="006B1CDD">
        <w:rPr>
          <w:color w:val="000000" w:themeColor="text1"/>
          <w:sz w:val="21"/>
        </w:rPr>
        <w:t>}</w:t>
      </w:r>
    </w:p>
    <w:p w:rsidR="00E94FFD" w:rsidRDefault="00E94FFD" w:rsidP="00645B70">
      <w:pPr>
        <w:spacing w:before="240"/>
      </w:pPr>
    </w:p>
    <w:p w:rsidR="008762EC" w:rsidRDefault="008762EC" w:rsidP="00954245">
      <w:pPr>
        <w:pStyle w:val="5"/>
        <w:numPr>
          <w:ilvl w:val="3"/>
          <w:numId w:val="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w:t>
      </w:r>
      <w:r>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519B6" w:rsidRDefault="00D519B6" w:rsidP="00B96455">
      <w:pPr>
        <w:spacing w:after="240"/>
        <w:ind w:firstLine="420"/>
      </w:pPr>
      <w:r>
        <w:rPr>
          <w:rFonts w:hint="eastAsia"/>
        </w:rPr>
        <w:t>读取请求中指定的</w:t>
      </w:r>
      <w:r>
        <w:rPr>
          <w:rFonts w:hint="eastAsia"/>
        </w:rPr>
        <w:t>URI</w:t>
      </w:r>
      <w:r>
        <w:rPr>
          <w:rFonts w:hint="eastAsia"/>
        </w:rPr>
        <w:t>所对应的</w:t>
      </w:r>
      <w:r w:rsidRPr="00D519B6">
        <w:t>Container</w:t>
      </w:r>
      <w:r>
        <w:rPr>
          <w:rFonts w:hint="eastAsia"/>
        </w:rPr>
        <w:t>对象。</w:t>
      </w:r>
    </w:p>
    <w:p w:rsidR="00393447"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w:t>
      </w:r>
    </w:p>
    <w:p w:rsidR="00393447"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URI&gt;/&lt;ContainerName&gt;/&lt;TheContainerName&gt;?&lt;fieldname&gt;;&lt;fieldname&gt;;...</w:t>
      </w:r>
    </w:p>
    <w:p w:rsidR="00393447"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URI&gt;/&lt;ContainerName&gt;/&lt;TheContainerName&gt;?children:&lt;range&gt;;...</w:t>
      </w:r>
    </w:p>
    <w:p w:rsidR="00155AC4"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URI&gt;/&lt;ContainerName&gt;/&lt;TheContainerName&gt;?metadata:&lt;prefix&gt;;...</w:t>
      </w:r>
    </w:p>
    <w:p w:rsidR="00522F0C" w:rsidRPr="002C7CC2" w:rsidRDefault="00522F0C" w:rsidP="00954245">
      <w:pPr>
        <w:numPr>
          <w:ilvl w:val="0"/>
          <w:numId w:val="9"/>
        </w:numPr>
        <w:spacing w:before="240"/>
        <w:ind w:left="709" w:hanging="283"/>
      </w:pPr>
      <w:r w:rsidRPr="002C7CC2">
        <w:t>&lt;root URI&gt;</w:t>
      </w:r>
      <w:r w:rsidRPr="002C7CC2">
        <w:rPr>
          <w:rFonts w:hint="eastAsia"/>
        </w:rPr>
        <w:t>是云存储系统的根路径</w:t>
      </w:r>
    </w:p>
    <w:p w:rsidR="00522F0C" w:rsidRPr="002C7CC2" w:rsidRDefault="00522F0C" w:rsidP="00954245">
      <w:pPr>
        <w:numPr>
          <w:ilvl w:val="0"/>
          <w:numId w:val="9"/>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522F0C" w:rsidRDefault="00522F0C" w:rsidP="00954245">
      <w:pPr>
        <w:numPr>
          <w:ilvl w:val="0"/>
          <w:numId w:val="9"/>
        </w:numPr>
        <w:spacing w:before="240"/>
        <w:ind w:left="709" w:hanging="283"/>
      </w:pPr>
      <w:r w:rsidRPr="002C7CC2">
        <w:t>&lt;</w:t>
      </w:r>
      <w:r w:rsidR="0098676B" w:rsidRPr="0098676B">
        <w:t>TheContainerName&gt;</w:t>
      </w:r>
      <w:r w:rsidRPr="002C7CC2">
        <w:t>&gt;</w:t>
      </w:r>
      <w:r w:rsidRPr="002C7CC2">
        <w:rPr>
          <w:rFonts w:hint="eastAsia"/>
        </w:rPr>
        <w:t>是将要</w:t>
      </w:r>
      <w:r>
        <w:rPr>
          <w:rFonts w:hint="eastAsia"/>
        </w:rPr>
        <w:t>读取</w:t>
      </w:r>
      <w:r w:rsidRPr="002C7CC2">
        <w:rPr>
          <w:rFonts w:hint="eastAsia"/>
        </w:rPr>
        <w:t>的</w:t>
      </w:r>
      <w:r w:rsidR="0098676B" w:rsidRPr="002C7CC2">
        <w:rPr>
          <w:rFonts w:hint="eastAsia"/>
        </w:rPr>
        <w:t>Container</w:t>
      </w:r>
      <w:r w:rsidRPr="002C7CC2">
        <w:rPr>
          <w:rFonts w:hint="eastAsia"/>
        </w:rPr>
        <w:t>对象的名称</w:t>
      </w:r>
    </w:p>
    <w:p w:rsidR="00522F0C" w:rsidRDefault="00522F0C" w:rsidP="00954245">
      <w:pPr>
        <w:numPr>
          <w:ilvl w:val="0"/>
          <w:numId w:val="9"/>
        </w:numPr>
        <w:spacing w:before="240"/>
        <w:ind w:left="709" w:hanging="283"/>
      </w:pPr>
      <w:r w:rsidRPr="006C3E20">
        <w:t>&lt;fieldname&gt;</w:t>
      </w:r>
      <w:r>
        <w:rPr>
          <w:rFonts w:hint="eastAsia"/>
        </w:rPr>
        <w:t>是读取的字段名，对应的字段值将会出现在</w:t>
      </w:r>
      <w:r>
        <w:rPr>
          <w:rFonts w:hint="eastAsia"/>
        </w:rPr>
        <w:t>HTTP</w:t>
      </w:r>
      <w:r>
        <w:rPr>
          <w:rFonts w:hint="eastAsia"/>
        </w:rPr>
        <w:t>响应主体中</w:t>
      </w:r>
    </w:p>
    <w:p w:rsidR="00522F0C" w:rsidRDefault="00522F0C" w:rsidP="00954245">
      <w:pPr>
        <w:numPr>
          <w:ilvl w:val="0"/>
          <w:numId w:val="9"/>
        </w:numPr>
        <w:spacing w:before="240"/>
        <w:ind w:left="709" w:hanging="283"/>
      </w:pPr>
      <w:r w:rsidRPr="00933AD2">
        <w:t>&lt;range&gt;</w:t>
      </w:r>
      <w:r>
        <w:rPr>
          <w:rFonts w:hint="eastAsia"/>
        </w:rPr>
        <w:t>指定读取</w:t>
      </w:r>
      <w:r w:rsidR="00A82136" w:rsidRPr="00A82136">
        <w:t>children.</w:t>
      </w:r>
      <w:r>
        <w:rPr>
          <w:rFonts w:hint="eastAsia"/>
        </w:rPr>
        <w:t>字段值</w:t>
      </w:r>
      <w:r w:rsidR="00A82136">
        <w:rPr>
          <w:rFonts w:hint="eastAsia"/>
        </w:rPr>
        <w:t>数组下标</w:t>
      </w:r>
      <w:r>
        <w:rPr>
          <w:rFonts w:hint="eastAsia"/>
        </w:rPr>
        <w:t>的范围</w:t>
      </w:r>
    </w:p>
    <w:p w:rsidR="00522F0C" w:rsidRDefault="00522F0C" w:rsidP="00954245">
      <w:pPr>
        <w:numPr>
          <w:ilvl w:val="0"/>
          <w:numId w:val="9"/>
        </w:numPr>
        <w:spacing w:before="240"/>
        <w:ind w:left="709" w:hanging="283"/>
      </w:pPr>
      <w:r w:rsidRPr="00110E95">
        <w:t>&lt;prefix&gt;</w:t>
      </w:r>
      <w:r>
        <w:rPr>
          <w:rFonts w:hint="eastAsia"/>
        </w:rPr>
        <w:t>是用于前缀匹配字符串，将返回</w:t>
      </w:r>
      <w:r>
        <w:rPr>
          <w:rFonts w:hint="eastAsia"/>
        </w:rPr>
        <w:t>Metadata</w:t>
      </w:r>
      <w:r>
        <w:rPr>
          <w:rFonts w:hint="eastAsia"/>
        </w:rPr>
        <w:t>字段值中以这个字符串开头的项</w:t>
      </w:r>
    </w:p>
    <w:p w:rsidR="000B2FD3" w:rsidRDefault="000B2FD3" w:rsidP="00C9554D">
      <w:pPr>
        <w:spacing w:before="240" w:after="240"/>
        <w:ind w:firstLine="420"/>
        <w:rPr>
          <w:rFonts w:hint="eastAsia"/>
        </w:rPr>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t>t URI&gt;/cdmi_objectid/&lt;objectID&gt;</w:t>
      </w:r>
    </w:p>
    <w:p w:rsidR="0062291E" w:rsidRDefault="0062291E" w:rsidP="0062291E">
      <w:pPr>
        <w:spacing w:before="240"/>
        <w:ind w:firstLine="420"/>
        <w:rPr>
          <w:rFonts w:hint="eastAsia"/>
        </w:rPr>
      </w:pPr>
      <w:r>
        <w:rPr>
          <w:rFonts w:hint="eastAsia"/>
        </w:rPr>
        <w:t>具体的读取方法（包括</w:t>
      </w:r>
      <w:r>
        <w:rPr>
          <w:rFonts w:hint="eastAsia"/>
        </w:rPr>
        <w:t>HTTP</w:t>
      </w:r>
      <w:r>
        <w:rPr>
          <w:rFonts w:hint="eastAsia"/>
        </w:rPr>
        <w:t>请求头部、</w:t>
      </w:r>
      <w:r>
        <w:rPr>
          <w:rFonts w:hint="eastAsia"/>
        </w:rPr>
        <w:t>HTTP</w:t>
      </w:r>
      <w:r>
        <w:rPr>
          <w:rFonts w:hint="eastAsia"/>
        </w:rPr>
        <w:t>请求主体、</w:t>
      </w:r>
      <w:r w:rsidRPr="00802F03">
        <w:rPr>
          <w:rFonts w:hint="eastAsia"/>
        </w:rPr>
        <w:t>HTTP</w:t>
      </w:r>
      <w:r w:rsidRPr="00802F03">
        <w:rPr>
          <w:rFonts w:hint="eastAsia"/>
        </w:rPr>
        <w:t>响应头部</w:t>
      </w:r>
      <w:r>
        <w:rPr>
          <w:rFonts w:hint="eastAsia"/>
        </w:rPr>
        <w:t>、</w:t>
      </w:r>
      <w:r w:rsidRPr="000D42C7">
        <w:rPr>
          <w:rFonts w:hint="eastAsia"/>
        </w:rPr>
        <w:t>HTTP</w:t>
      </w:r>
      <w:r>
        <w:rPr>
          <w:rFonts w:hint="eastAsia"/>
        </w:rPr>
        <w:t>响应主体、</w:t>
      </w:r>
      <w:r>
        <w:rPr>
          <w:rFonts w:hint="eastAsia"/>
        </w:rPr>
        <w:t>HTTP</w:t>
      </w:r>
      <w:r>
        <w:rPr>
          <w:rFonts w:hint="eastAsia"/>
        </w:rPr>
        <w:t>响应状态码）可以参阅</w:t>
      </w:r>
      <w:r>
        <w:rPr>
          <w:rFonts w:hint="eastAsia"/>
        </w:rPr>
        <w:t>CDMI</w:t>
      </w:r>
      <w:r>
        <w:rPr>
          <w:rFonts w:hint="eastAsia"/>
        </w:rPr>
        <w:t>中的</w:t>
      </w:r>
      <w:r w:rsidR="00D6480D">
        <w:rPr>
          <w:rFonts w:hint="eastAsia"/>
        </w:rPr>
        <w:t>Container</w:t>
      </w:r>
      <w:r>
        <w:rPr>
          <w:rFonts w:hint="eastAsia"/>
        </w:rPr>
        <w:t>部分。</w:t>
      </w:r>
    </w:p>
    <w:p w:rsidR="0062291E" w:rsidRDefault="0062291E" w:rsidP="0062291E">
      <w:pPr>
        <w:spacing w:before="240"/>
        <w:ind w:firstLine="420"/>
      </w:pPr>
      <w:r>
        <w:rPr>
          <w:rFonts w:hint="eastAsia"/>
        </w:rPr>
        <w:t>如果在</w:t>
      </w:r>
      <w:r>
        <w:rPr>
          <w:rFonts w:hint="eastAsia"/>
        </w:rPr>
        <w:t>GET</w:t>
      </w:r>
      <w:r>
        <w:rPr>
          <w:rFonts w:hint="eastAsia"/>
        </w:rPr>
        <w:t>请求中只要求读取个别字段的字段值，那在响应主体中只返回这些字段的字段值。要是要求读取的字段名在对象中不存在，则返回一个</w:t>
      </w:r>
      <w:r>
        <w:rPr>
          <w:rFonts w:hint="eastAsia"/>
        </w:rPr>
        <w:t>400 Bad Request</w:t>
      </w:r>
      <w:r>
        <w:rPr>
          <w:rFonts w:hint="eastAsia"/>
        </w:rPr>
        <w:t>错误。</w:t>
      </w:r>
    </w:p>
    <w:p w:rsidR="00FC6A82" w:rsidRPr="006C5EF4" w:rsidRDefault="0047744C" w:rsidP="00645B70">
      <w:pPr>
        <w:spacing w:before="240"/>
      </w:pPr>
      <w:r w:rsidRPr="006C5EF4">
        <w:rPr>
          <w:rFonts w:hint="eastAsia"/>
        </w:rPr>
        <w:t>示例：</w:t>
      </w:r>
    </w:p>
    <w:p w:rsidR="00DD30F4" w:rsidRDefault="00035C5B" w:rsidP="00616327">
      <w:pPr>
        <w:spacing w:before="240" w:after="240"/>
        <w:ind w:firstLine="420"/>
        <w:rPr>
          <w:color w:val="000000" w:themeColor="text1"/>
        </w:rPr>
      </w:pPr>
      <w:r>
        <w:rPr>
          <w:rFonts w:hint="eastAsia"/>
        </w:rPr>
        <w:t>读取</w:t>
      </w:r>
      <w:r w:rsidRPr="00C10AFF">
        <w:rPr>
          <w:color w:val="000000" w:themeColor="text1"/>
        </w:rPr>
        <w:t>My</w:t>
      </w:r>
      <w:r w:rsidR="000867DF">
        <w:rPr>
          <w:rFonts w:hint="eastAsia"/>
          <w:color w:val="000000" w:themeColor="text1"/>
        </w:rPr>
        <w:t>Container</w:t>
      </w:r>
      <w:r>
        <w:rPr>
          <w:rFonts w:hint="eastAsia"/>
          <w:color w:val="000000" w:themeColor="text1"/>
        </w:rPr>
        <w:t>对象的所有字段，以下是</w:t>
      </w:r>
      <w:r>
        <w:rPr>
          <w:rFonts w:hint="eastAsia"/>
          <w:color w:val="000000" w:themeColor="text1"/>
        </w:rPr>
        <w:t>HTTP</w:t>
      </w:r>
      <w:r>
        <w:rPr>
          <w:rFonts w:hint="eastAsia"/>
          <w:color w:val="000000" w:themeColor="text1"/>
        </w:rPr>
        <w:t>请求</w:t>
      </w:r>
      <w:r w:rsidR="007A34CE">
        <w:rPr>
          <w:rFonts w:hint="eastAsia"/>
          <w:color w:val="000000" w:themeColor="text1"/>
        </w:rPr>
        <w:t>：</w:t>
      </w:r>
    </w:p>
    <w:p w:rsidR="001D15D5" w:rsidRPr="00280DE2" w:rsidRDefault="001D15D5" w:rsidP="00280DE2">
      <w:pPr>
        <w:pStyle w:val="Code"/>
        <w:spacing w:line="240" w:lineRule="auto"/>
        <w:ind w:leftChars="200" w:left="480"/>
        <w:rPr>
          <w:color w:val="000000" w:themeColor="text1"/>
          <w:sz w:val="21"/>
        </w:rPr>
      </w:pPr>
      <w:r w:rsidRPr="00280DE2">
        <w:rPr>
          <w:color w:val="000000" w:themeColor="text1"/>
          <w:sz w:val="21"/>
        </w:rPr>
        <w:t>GET /MyContainer HTTP/1.1</w:t>
      </w:r>
    </w:p>
    <w:p w:rsidR="001D15D5" w:rsidRPr="00280DE2" w:rsidRDefault="001D15D5" w:rsidP="00280DE2">
      <w:pPr>
        <w:pStyle w:val="Code"/>
        <w:spacing w:line="240" w:lineRule="auto"/>
        <w:ind w:leftChars="200" w:left="480"/>
        <w:rPr>
          <w:color w:val="000000" w:themeColor="text1"/>
          <w:sz w:val="21"/>
        </w:rPr>
      </w:pPr>
      <w:r w:rsidRPr="00280DE2">
        <w:rPr>
          <w:color w:val="000000" w:themeColor="text1"/>
          <w:sz w:val="21"/>
        </w:rPr>
        <w:t>Host: cloud.example.com</w:t>
      </w:r>
    </w:p>
    <w:p w:rsidR="001D15D5" w:rsidRPr="00280DE2" w:rsidRDefault="001D15D5" w:rsidP="00280DE2">
      <w:pPr>
        <w:pStyle w:val="Code"/>
        <w:spacing w:line="240" w:lineRule="auto"/>
        <w:ind w:leftChars="200" w:left="480"/>
        <w:rPr>
          <w:color w:val="000000" w:themeColor="text1"/>
          <w:sz w:val="21"/>
        </w:rPr>
      </w:pPr>
      <w:r w:rsidRPr="00280DE2">
        <w:rPr>
          <w:color w:val="000000" w:themeColor="text1"/>
          <w:sz w:val="21"/>
        </w:rPr>
        <w:t>Accept: application/vnd.org.snia.cdmi.container+json</w:t>
      </w:r>
    </w:p>
    <w:p w:rsidR="001D15D5" w:rsidRPr="00280DE2" w:rsidRDefault="001D15D5" w:rsidP="00280DE2">
      <w:pPr>
        <w:pStyle w:val="Code"/>
        <w:spacing w:line="240" w:lineRule="auto"/>
        <w:ind w:leftChars="200" w:left="480"/>
        <w:rPr>
          <w:color w:val="000000" w:themeColor="text1"/>
          <w:sz w:val="21"/>
        </w:rPr>
      </w:pPr>
      <w:r w:rsidRPr="00280DE2">
        <w:rPr>
          <w:color w:val="000000" w:themeColor="text1"/>
          <w:sz w:val="21"/>
        </w:rPr>
        <w:t>Content-Type: application/vnd.org.snia.cdmi.object+json</w:t>
      </w:r>
    </w:p>
    <w:p w:rsidR="001D15D5" w:rsidRPr="00280DE2" w:rsidRDefault="001D15D5" w:rsidP="00280DE2">
      <w:pPr>
        <w:pStyle w:val="Code"/>
        <w:spacing w:line="240" w:lineRule="auto"/>
        <w:ind w:leftChars="200" w:left="480"/>
        <w:rPr>
          <w:color w:val="000000" w:themeColor="text1"/>
          <w:sz w:val="21"/>
        </w:rPr>
      </w:pPr>
      <w:r w:rsidRPr="00280DE2">
        <w:rPr>
          <w:color w:val="000000" w:themeColor="text1"/>
          <w:sz w:val="21"/>
        </w:rPr>
        <w:t>X-CDMI-Specification-Version: 1.0</w:t>
      </w:r>
    </w:p>
    <w:p w:rsidR="001D15D5" w:rsidRDefault="001D15D5" w:rsidP="00825B16">
      <w:pPr>
        <w:spacing w:before="240"/>
        <w:ind w:firstLine="420"/>
        <w:rPr>
          <w:rFonts w:ascii="Inconsolata" w:hAnsi="Inconsolata"/>
          <w:shd w:val="pct15" w:color="auto" w:fill="FFFFFF"/>
        </w:rPr>
      </w:pPr>
    </w:p>
    <w:p w:rsidR="00767272" w:rsidRDefault="00767272" w:rsidP="00EC372C">
      <w:pPr>
        <w:spacing w:after="240"/>
        <w:ind w:firstLine="420"/>
      </w:pPr>
      <w:r>
        <w:rPr>
          <w:rFonts w:hint="eastAsia"/>
        </w:rPr>
        <w:t>HTTP</w:t>
      </w:r>
      <w:r>
        <w:rPr>
          <w:rFonts w:hint="eastAsia"/>
        </w:rPr>
        <w:t>响应：</w:t>
      </w:r>
    </w:p>
    <w:p w:rsidR="00DA7388" w:rsidRPr="002D5E77" w:rsidRDefault="00DA7388" w:rsidP="002D5E77">
      <w:pPr>
        <w:pStyle w:val="Code"/>
        <w:spacing w:line="240" w:lineRule="auto"/>
        <w:ind w:leftChars="200" w:left="480"/>
        <w:rPr>
          <w:color w:val="000000" w:themeColor="text1"/>
          <w:sz w:val="21"/>
        </w:rPr>
      </w:pPr>
      <w:r w:rsidRPr="002D5E77">
        <w:rPr>
          <w:color w:val="000000" w:themeColor="text1"/>
          <w:sz w:val="21"/>
        </w:rPr>
        <w:t>HTTP/1.1 200 OK</w:t>
      </w:r>
    </w:p>
    <w:p w:rsidR="00DA7388" w:rsidRPr="002D5E77" w:rsidRDefault="00DA7388" w:rsidP="002D5E77">
      <w:pPr>
        <w:pStyle w:val="Code"/>
        <w:spacing w:line="240" w:lineRule="auto"/>
        <w:ind w:leftChars="200" w:left="480"/>
        <w:rPr>
          <w:color w:val="000000" w:themeColor="text1"/>
          <w:sz w:val="21"/>
        </w:rPr>
      </w:pPr>
      <w:r w:rsidRPr="002D5E77">
        <w:rPr>
          <w:color w:val="000000" w:themeColor="text1"/>
          <w:sz w:val="21"/>
        </w:rPr>
        <w:t>Content-Type: application/vnd.org.snia.cdmi.container+json</w:t>
      </w:r>
    </w:p>
    <w:p w:rsidR="00DA7388" w:rsidRPr="002D5E77" w:rsidRDefault="00DA7388" w:rsidP="002D5E77">
      <w:pPr>
        <w:pStyle w:val="Code"/>
        <w:spacing w:line="240" w:lineRule="auto"/>
        <w:ind w:leftChars="200" w:left="480"/>
        <w:rPr>
          <w:color w:val="000000" w:themeColor="text1"/>
          <w:sz w:val="21"/>
        </w:rPr>
      </w:pPr>
      <w:r w:rsidRPr="002D5E77">
        <w:rPr>
          <w:color w:val="000000" w:themeColor="text1"/>
          <w:sz w:val="21"/>
        </w:rPr>
        <w:t>X-CDMI-Specification-Version: 1.0</w:t>
      </w:r>
    </w:p>
    <w:p w:rsidR="00DA7388" w:rsidRPr="002D5E77" w:rsidRDefault="00DA7388" w:rsidP="002D5E77">
      <w:pPr>
        <w:pStyle w:val="Code"/>
        <w:spacing w:line="240" w:lineRule="auto"/>
        <w:ind w:leftChars="200" w:left="480"/>
        <w:rPr>
          <w:color w:val="000000" w:themeColor="text1"/>
          <w:sz w:val="21"/>
        </w:rPr>
      </w:pPr>
      <w:r w:rsidRPr="002D5E77">
        <w:rPr>
          <w:color w:val="000000" w:themeColor="text1"/>
          <w:sz w:val="21"/>
        </w:rPr>
        <w:t>{</w:t>
      </w:r>
    </w:p>
    <w:p w:rsidR="00DA7388" w:rsidRPr="002D5E77" w:rsidRDefault="00DA7388" w:rsidP="002D5E77">
      <w:pPr>
        <w:pStyle w:val="Code"/>
        <w:spacing w:line="240" w:lineRule="auto"/>
        <w:ind w:leftChars="200" w:left="480" w:firstLine="420"/>
        <w:rPr>
          <w:color w:val="000000" w:themeColor="text1"/>
          <w:sz w:val="21"/>
        </w:rPr>
      </w:pPr>
      <w:r w:rsidRPr="002D5E77">
        <w:rPr>
          <w:rFonts w:hint="eastAsia"/>
          <w:color w:val="000000" w:themeColor="text1"/>
          <w:sz w:val="21"/>
        </w:rPr>
        <w:t>"</w:t>
      </w:r>
      <w:r w:rsidRPr="002D5E77">
        <w:rPr>
          <w:color w:val="000000" w:themeColor="text1"/>
          <w:sz w:val="21"/>
        </w:rPr>
        <w:t>objectName</w:t>
      </w:r>
      <w:r w:rsidRPr="002D5E77">
        <w:rPr>
          <w:rFonts w:hint="eastAsia"/>
          <w:color w:val="000000" w:themeColor="text1"/>
          <w:sz w:val="21"/>
        </w:rPr>
        <w:t>" : "</w:t>
      </w:r>
      <w:r w:rsidRPr="002D5E77">
        <w:rPr>
          <w:color w:val="000000" w:themeColor="text1"/>
          <w:sz w:val="21"/>
        </w:rPr>
        <w:t>MyContainer</w:t>
      </w:r>
      <w:r w:rsidRPr="002D5E77">
        <w:rPr>
          <w:rFonts w:hint="eastAsia"/>
          <w:color w:val="000000" w:themeColor="text1"/>
          <w:sz w:val="21"/>
        </w:rPr>
        <w:t>",</w:t>
      </w:r>
    </w:p>
    <w:p w:rsidR="00DA7388" w:rsidRPr="002D5E77" w:rsidRDefault="00DA7388" w:rsidP="002D5E77">
      <w:pPr>
        <w:pStyle w:val="Code"/>
        <w:spacing w:line="240" w:lineRule="auto"/>
        <w:ind w:leftChars="200" w:left="480" w:firstLine="420"/>
        <w:rPr>
          <w:color w:val="000000" w:themeColor="text1"/>
          <w:sz w:val="21"/>
        </w:rPr>
      </w:pPr>
      <w:r w:rsidRPr="002D5E77">
        <w:rPr>
          <w:color w:val="000000" w:themeColor="text1"/>
          <w:sz w:val="21"/>
        </w:rPr>
        <w:t>"objectURI": "/MyContainer",</w:t>
      </w:r>
    </w:p>
    <w:p w:rsidR="00DA7388" w:rsidRPr="002D5E77" w:rsidRDefault="00DA7388" w:rsidP="002D5E77">
      <w:pPr>
        <w:pStyle w:val="Code"/>
        <w:spacing w:line="240" w:lineRule="auto"/>
        <w:ind w:leftChars="200" w:left="480" w:firstLine="420"/>
        <w:rPr>
          <w:color w:val="000000" w:themeColor="text1"/>
          <w:sz w:val="21"/>
        </w:rPr>
      </w:pPr>
      <w:r w:rsidRPr="002D5E77">
        <w:rPr>
          <w:color w:val="000000" w:themeColor="text1"/>
          <w:sz w:val="21"/>
        </w:rPr>
        <w:t>"parentURI": "/",</w:t>
      </w:r>
    </w:p>
    <w:p w:rsidR="00DA7388" w:rsidRPr="002D5E77" w:rsidRDefault="00DA7388" w:rsidP="002D5E77">
      <w:pPr>
        <w:pStyle w:val="Code"/>
        <w:spacing w:line="240" w:lineRule="auto"/>
        <w:ind w:leftChars="200" w:left="480" w:firstLine="420"/>
        <w:rPr>
          <w:color w:val="000000" w:themeColor="text1"/>
          <w:sz w:val="21"/>
        </w:rPr>
      </w:pPr>
      <w:r w:rsidRPr="002D5E77">
        <w:rPr>
          <w:color w:val="000000" w:themeColor="text1"/>
          <w:sz w:val="21"/>
        </w:rPr>
        <w:t>"objectID": "AAAAFAAo7EE",</w:t>
      </w:r>
    </w:p>
    <w:p w:rsidR="00DA7388" w:rsidRPr="002D5E77" w:rsidRDefault="00DA7388" w:rsidP="002D5E77">
      <w:pPr>
        <w:pStyle w:val="Code"/>
        <w:spacing w:line="240" w:lineRule="auto"/>
        <w:ind w:leftChars="200" w:left="480" w:firstLine="420"/>
        <w:rPr>
          <w:color w:val="000000" w:themeColor="text1"/>
          <w:sz w:val="21"/>
        </w:rPr>
      </w:pPr>
      <w:r w:rsidRPr="002D5E77">
        <w:rPr>
          <w:color w:val="000000" w:themeColor="text1"/>
          <w:sz w:val="21"/>
        </w:rPr>
        <w:t>"capabilitiesURI": "/cdmi_capabilities/Container",</w:t>
      </w:r>
    </w:p>
    <w:p w:rsidR="00DA7388" w:rsidRPr="002D5E77" w:rsidRDefault="00DA7388" w:rsidP="002D5E77">
      <w:pPr>
        <w:pStyle w:val="Code"/>
        <w:spacing w:line="240" w:lineRule="auto"/>
        <w:ind w:leftChars="200" w:left="480" w:firstLine="420"/>
        <w:rPr>
          <w:color w:val="000000" w:themeColor="text1"/>
          <w:sz w:val="21"/>
        </w:rPr>
      </w:pPr>
      <w:r w:rsidRPr="002D5E77">
        <w:rPr>
          <w:color w:val="000000" w:themeColor="text1"/>
          <w:sz w:val="21"/>
        </w:rPr>
        <w:t>"metadata": {},</w:t>
      </w:r>
    </w:p>
    <w:p w:rsidR="00DA7388" w:rsidRPr="002D5E77" w:rsidRDefault="00DA7388" w:rsidP="002D5E77">
      <w:pPr>
        <w:pStyle w:val="Code"/>
        <w:spacing w:line="240" w:lineRule="auto"/>
        <w:ind w:leftChars="200" w:left="480" w:firstLine="420"/>
        <w:rPr>
          <w:color w:val="000000" w:themeColor="text1"/>
          <w:sz w:val="21"/>
        </w:rPr>
      </w:pPr>
      <w:r w:rsidRPr="002D5E77">
        <w:rPr>
          <w:color w:val="000000" w:themeColor="text1"/>
          <w:sz w:val="21"/>
        </w:rPr>
        <w:t>"childrenrange": "0-4",</w:t>
      </w:r>
    </w:p>
    <w:p w:rsidR="00DA7388" w:rsidRPr="002D5E77" w:rsidRDefault="00DA7388" w:rsidP="002D5E77">
      <w:pPr>
        <w:pStyle w:val="Code"/>
        <w:spacing w:line="240" w:lineRule="auto"/>
        <w:ind w:leftChars="200" w:left="480" w:firstLine="420"/>
        <w:rPr>
          <w:color w:val="000000" w:themeColor="text1"/>
          <w:sz w:val="21"/>
        </w:rPr>
      </w:pPr>
      <w:r w:rsidRPr="002D5E77">
        <w:rPr>
          <w:color w:val="000000" w:themeColor="text1"/>
          <w:sz w:val="21"/>
        </w:rPr>
        <w:t>"children": [</w:t>
      </w:r>
    </w:p>
    <w:p w:rsidR="00DA7388" w:rsidRPr="002D5E77" w:rsidRDefault="00DA7388" w:rsidP="002D5E77">
      <w:pPr>
        <w:pStyle w:val="Code"/>
        <w:spacing w:line="240" w:lineRule="auto"/>
        <w:ind w:leftChars="375" w:left="900" w:firstLine="420"/>
        <w:rPr>
          <w:color w:val="000000" w:themeColor="text1"/>
          <w:sz w:val="21"/>
        </w:rPr>
      </w:pPr>
      <w:r w:rsidRPr="002D5E77">
        <w:rPr>
          <w:color w:val="000000" w:themeColor="text1"/>
          <w:sz w:val="21"/>
        </w:rPr>
        <w:t>"red",</w:t>
      </w:r>
    </w:p>
    <w:p w:rsidR="00DA7388" w:rsidRPr="002D5E77" w:rsidRDefault="00DA7388" w:rsidP="002D5E77">
      <w:pPr>
        <w:pStyle w:val="Code"/>
        <w:spacing w:line="240" w:lineRule="auto"/>
        <w:ind w:leftChars="375" w:left="900" w:firstLine="420"/>
        <w:rPr>
          <w:color w:val="000000" w:themeColor="text1"/>
          <w:sz w:val="21"/>
        </w:rPr>
      </w:pPr>
      <w:r w:rsidRPr="002D5E77">
        <w:rPr>
          <w:color w:val="000000" w:themeColor="text1"/>
          <w:sz w:val="21"/>
        </w:rPr>
        <w:t>"green",</w:t>
      </w:r>
    </w:p>
    <w:p w:rsidR="00DA7388" w:rsidRPr="002D5E77" w:rsidRDefault="00DA7388" w:rsidP="002D5E77">
      <w:pPr>
        <w:pStyle w:val="Code"/>
        <w:spacing w:line="240" w:lineRule="auto"/>
        <w:ind w:leftChars="375" w:left="900" w:firstLine="420"/>
        <w:rPr>
          <w:color w:val="000000" w:themeColor="text1"/>
          <w:sz w:val="21"/>
        </w:rPr>
      </w:pPr>
      <w:r w:rsidRPr="002D5E77">
        <w:rPr>
          <w:color w:val="000000" w:themeColor="text1"/>
          <w:sz w:val="21"/>
        </w:rPr>
        <w:t>"yellow",</w:t>
      </w:r>
    </w:p>
    <w:p w:rsidR="00DA7388" w:rsidRPr="002D5E77" w:rsidRDefault="00DA7388" w:rsidP="002D5E77">
      <w:pPr>
        <w:pStyle w:val="Code"/>
        <w:spacing w:line="240" w:lineRule="auto"/>
        <w:ind w:leftChars="375" w:left="900" w:firstLine="420"/>
        <w:rPr>
          <w:color w:val="000000" w:themeColor="text1"/>
          <w:sz w:val="21"/>
        </w:rPr>
      </w:pPr>
      <w:r w:rsidRPr="002D5E77">
        <w:rPr>
          <w:color w:val="000000" w:themeColor="text1"/>
          <w:sz w:val="21"/>
        </w:rPr>
        <w:t>"orange/",</w:t>
      </w:r>
    </w:p>
    <w:p w:rsidR="00DA7388" w:rsidRPr="002D5E77" w:rsidRDefault="00DA7388" w:rsidP="002D5E77">
      <w:pPr>
        <w:pStyle w:val="Code"/>
        <w:spacing w:line="240" w:lineRule="auto"/>
        <w:ind w:leftChars="375" w:left="900" w:firstLine="420"/>
        <w:rPr>
          <w:color w:val="000000" w:themeColor="text1"/>
          <w:sz w:val="21"/>
        </w:rPr>
      </w:pPr>
      <w:r w:rsidRPr="002D5E77">
        <w:rPr>
          <w:color w:val="000000" w:themeColor="text1"/>
          <w:sz w:val="21"/>
        </w:rPr>
        <w:t>"purple/"</w:t>
      </w:r>
    </w:p>
    <w:p w:rsidR="00DA7388" w:rsidRPr="002D5E77" w:rsidRDefault="00DA7388" w:rsidP="002D5E77">
      <w:pPr>
        <w:pStyle w:val="Code"/>
        <w:spacing w:line="240" w:lineRule="auto"/>
        <w:ind w:leftChars="200" w:left="480" w:firstLine="420"/>
        <w:rPr>
          <w:color w:val="000000" w:themeColor="text1"/>
          <w:sz w:val="21"/>
        </w:rPr>
      </w:pPr>
      <w:r w:rsidRPr="002D5E77">
        <w:rPr>
          <w:color w:val="000000" w:themeColor="text1"/>
          <w:sz w:val="21"/>
        </w:rPr>
        <w:t>]</w:t>
      </w:r>
    </w:p>
    <w:p w:rsidR="00DA7388" w:rsidRPr="002D5E77" w:rsidRDefault="00DA7388" w:rsidP="002D5E77">
      <w:pPr>
        <w:pStyle w:val="Code"/>
        <w:spacing w:line="240" w:lineRule="auto"/>
        <w:ind w:leftChars="200" w:left="480"/>
        <w:rPr>
          <w:color w:val="000000" w:themeColor="text1"/>
          <w:sz w:val="21"/>
        </w:rPr>
      </w:pPr>
      <w:r w:rsidRPr="002D5E77">
        <w:rPr>
          <w:color w:val="000000" w:themeColor="text1"/>
          <w:sz w:val="21"/>
        </w:rPr>
        <w:t>}</w:t>
      </w:r>
    </w:p>
    <w:p w:rsidR="00FA4AC2" w:rsidRDefault="00FA4AC2" w:rsidP="00645B70">
      <w:pPr>
        <w:spacing w:before="240"/>
        <w:rPr>
          <w:rFonts w:ascii="方正小标宋_GBK" w:eastAsia="方正小标宋_GBK" w:hAnsi="方正小标宋_GBK"/>
        </w:rPr>
      </w:pPr>
    </w:p>
    <w:p w:rsidR="00CA44CC" w:rsidRDefault="00CA44CC" w:rsidP="00954245">
      <w:pPr>
        <w:pStyle w:val="5"/>
        <w:numPr>
          <w:ilvl w:val="3"/>
          <w:numId w:val="1"/>
        </w:numPr>
        <w:spacing w:before="0"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w:t>
      </w:r>
      <w:r w:rsidR="006A6731" w:rsidRPr="006A6731">
        <w:rPr>
          <w:rFonts w:ascii="方正小标宋_GBK" w:eastAsia="方正小标宋_GBK" w:hAnsi="方正小标宋_GBK"/>
          <w:b w:val="0"/>
          <w:sz w:val="24"/>
        </w:rPr>
        <w:t>Container</w:t>
      </w:r>
      <w:r w:rsidRPr="00B06537">
        <w:rPr>
          <w:rFonts w:ascii="方正小标宋_GBK" w:eastAsia="方正小标宋_GBK" w:hAnsi="方正小标宋_GBK" w:hint="eastAsia"/>
          <w:b w:val="0"/>
          <w:sz w:val="24"/>
        </w:rPr>
        <w:t>对象</w:t>
      </w:r>
    </w:p>
    <w:p w:rsidR="00CA44CC" w:rsidRPr="002E66B7" w:rsidRDefault="00CA44CC" w:rsidP="00DF0261">
      <w:pPr>
        <w:ind w:firstLine="420"/>
        <w:rPr>
          <w:rFonts w:ascii="Inconsolata" w:hAnsi="Inconsolata"/>
          <w:sz w:val="21"/>
          <w:shd w:val="pct15" w:color="auto" w:fill="FFFFFF"/>
        </w:rPr>
      </w:pPr>
      <w:r w:rsidRPr="002E66B7">
        <w:rPr>
          <w:rFonts w:ascii="Inconsolata" w:hAnsi="Inconsolata"/>
          <w:sz w:val="21"/>
          <w:shd w:val="pct15" w:color="auto" w:fill="FFFFFF"/>
        </w:rPr>
        <w:t>PUT &lt;root URI&gt;/&lt;ContainerName&gt;/&lt;TheContainerName&gt;</w:t>
      </w:r>
    </w:p>
    <w:p w:rsidR="00DD30F4" w:rsidRPr="002E66B7" w:rsidRDefault="00CA44CC" w:rsidP="00DF0261">
      <w:pPr>
        <w:ind w:firstLine="420"/>
        <w:rPr>
          <w:rFonts w:ascii="Inconsolata" w:hAnsi="Inconsolata"/>
          <w:sz w:val="21"/>
          <w:shd w:val="pct15" w:color="auto" w:fill="FFFFFF"/>
        </w:rPr>
      </w:pPr>
      <w:r w:rsidRPr="002E66B7">
        <w:rPr>
          <w:rFonts w:ascii="Inconsolata" w:hAnsi="Inconsolata"/>
          <w:sz w:val="21"/>
          <w:shd w:val="pct15" w:color="auto" w:fill="FFFFFF"/>
        </w:rPr>
        <w:t>PUT &lt;root URI&gt;/&lt;ContainerName&gt;/&lt;TheContainerName&gt;?</w:t>
      </w:r>
      <w:r w:rsidR="00EA0386" w:rsidRPr="002E66B7">
        <w:rPr>
          <w:rFonts w:ascii="Inconsolata" w:hAnsi="Inconsolata"/>
          <w:sz w:val="21"/>
          <w:shd w:val="pct15" w:color="auto" w:fill="FFFFFF"/>
        </w:rPr>
        <w:t>metadata</w:t>
      </w:r>
    </w:p>
    <w:p w:rsidR="004F448C" w:rsidRPr="002C7CC2" w:rsidRDefault="004F448C" w:rsidP="00954245">
      <w:pPr>
        <w:numPr>
          <w:ilvl w:val="0"/>
          <w:numId w:val="9"/>
        </w:numPr>
        <w:spacing w:before="240"/>
        <w:ind w:left="709" w:hanging="283"/>
      </w:pPr>
      <w:r w:rsidRPr="002C7CC2">
        <w:t>&lt;root URI&gt;</w:t>
      </w:r>
      <w:r w:rsidRPr="002C7CC2">
        <w:rPr>
          <w:rFonts w:hint="eastAsia"/>
        </w:rPr>
        <w:t>是云存储系统的根路径</w:t>
      </w:r>
    </w:p>
    <w:p w:rsidR="004F448C" w:rsidRPr="002C7CC2" w:rsidRDefault="004F448C" w:rsidP="00954245">
      <w:pPr>
        <w:numPr>
          <w:ilvl w:val="0"/>
          <w:numId w:val="9"/>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4F448C" w:rsidRDefault="004F448C" w:rsidP="00954245">
      <w:pPr>
        <w:numPr>
          <w:ilvl w:val="0"/>
          <w:numId w:val="9"/>
        </w:numPr>
        <w:spacing w:before="240"/>
        <w:ind w:left="709" w:hanging="283"/>
      </w:pPr>
      <w:r w:rsidRPr="002C7CC2">
        <w:t>&lt;</w:t>
      </w:r>
      <w:r w:rsidR="00597D73" w:rsidRPr="00597D73">
        <w:t>TheContainerName</w:t>
      </w:r>
      <w:r w:rsidRPr="002C7CC2">
        <w:t>&gt;</w:t>
      </w:r>
      <w:r w:rsidRPr="002C7CC2">
        <w:rPr>
          <w:rFonts w:hint="eastAsia"/>
        </w:rPr>
        <w:t>是将要</w:t>
      </w:r>
      <w:r>
        <w:rPr>
          <w:rFonts w:hint="eastAsia"/>
        </w:rPr>
        <w:t>修改</w:t>
      </w:r>
      <w:r w:rsidRPr="002C7CC2">
        <w:rPr>
          <w:rFonts w:hint="eastAsia"/>
        </w:rPr>
        <w:t>的</w:t>
      </w:r>
      <w:r w:rsidR="0082689E" w:rsidRPr="002C7CC2">
        <w:rPr>
          <w:rFonts w:hint="eastAsia"/>
        </w:rPr>
        <w:t>Container</w:t>
      </w:r>
      <w:r w:rsidRPr="002C7CC2">
        <w:rPr>
          <w:rFonts w:hint="eastAsia"/>
        </w:rPr>
        <w:t>对象的名称</w:t>
      </w:r>
    </w:p>
    <w:p w:rsidR="00E73DA1" w:rsidRDefault="00DA31F6" w:rsidP="00954245">
      <w:pPr>
        <w:numPr>
          <w:ilvl w:val="0"/>
          <w:numId w:val="9"/>
        </w:numPr>
        <w:spacing w:before="240"/>
        <w:ind w:left="709" w:hanging="283"/>
      </w:pPr>
      <w:r>
        <w:rPr>
          <w:rFonts w:hint="eastAsia"/>
        </w:rPr>
        <w:t>在“</w:t>
      </w:r>
      <w:r>
        <w:rPr>
          <w:rFonts w:hint="eastAsia"/>
        </w:rPr>
        <w:t>?</w:t>
      </w:r>
      <w:r>
        <w:rPr>
          <w:rFonts w:hint="eastAsia"/>
        </w:rPr>
        <w:t>”后</w:t>
      </w:r>
      <w:r w:rsidR="00D169FA">
        <w:rPr>
          <w:rFonts w:hint="eastAsia"/>
        </w:rPr>
        <w:t>可以</w:t>
      </w:r>
      <w:r w:rsidR="00E73DA1">
        <w:rPr>
          <w:rFonts w:hint="eastAsia"/>
        </w:rPr>
        <w:t>指定要修改的</w:t>
      </w:r>
      <w:r w:rsidR="00D169FA">
        <w:rPr>
          <w:rFonts w:hint="eastAsia"/>
        </w:rPr>
        <w:t>个别</w:t>
      </w:r>
      <w:r w:rsidR="00E73DA1">
        <w:rPr>
          <w:rFonts w:hint="eastAsia"/>
        </w:rPr>
        <w:t>字段名，</w:t>
      </w:r>
      <w:r w:rsidR="00D169FA">
        <w:rPr>
          <w:rFonts w:hint="eastAsia"/>
        </w:rPr>
        <w:t>这个字段名只能是</w:t>
      </w:r>
      <w:r w:rsidR="00D169FA" w:rsidRPr="00720847">
        <w:t>metadata</w:t>
      </w:r>
      <w:r w:rsidR="00D169FA">
        <w:rPr>
          <w:rFonts w:hint="eastAsia"/>
        </w:rPr>
        <w:t>，</w:t>
      </w:r>
      <w:r w:rsidR="00E73DA1">
        <w:rPr>
          <w:rFonts w:hint="eastAsia"/>
        </w:rPr>
        <w:t>对应的</w:t>
      </w:r>
      <w:r w:rsidR="004E1E96" w:rsidRPr="00720847">
        <w:t>metadata</w:t>
      </w:r>
      <w:r w:rsidR="00E73DA1">
        <w:rPr>
          <w:rFonts w:hint="eastAsia"/>
        </w:rPr>
        <w:t>字段值将会</w:t>
      </w:r>
      <w:r w:rsidR="00742475">
        <w:rPr>
          <w:rFonts w:hint="eastAsia"/>
        </w:rPr>
        <w:t>被请求主体中</w:t>
      </w:r>
      <w:r w:rsidR="00742475" w:rsidRPr="00720847">
        <w:t>metadata</w:t>
      </w:r>
      <w:r w:rsidR="00E73DA1">
        <w:rPr>
          <w:rFonts w:hint="eastAsia"/>
        </w:rPr>
        <w:t>字段的值替换</w:t>
      </w:r>
      <w:r w:rsidR="00C006A5">
        <w:rPr>
          <w:rFonts w:hint="eastAsia"/>
        </w:rPr>
        <w:t>。</w:t>
      </w:r>
      <w:r w:rsidR="00E73DA1">
        <w:rPr>
          <w:rFonts w:hint="eastAsia"/>
        </w:rPr>
        <w:t>若</w:t>
      </w:r>
      <w:r w:rsidR="00C53EFA">
        <w:rPr>
          <w:rFonts w:hint="eastAsia"/>
        </w:rPr>
        <w:t>指定修改</w:t>
      </w:r>
      <w:r w:rsidR="00C53EFA" w:rsidRPr="00720847">
        <w:t>metadata</w:t>
      </w:r>
      <w:r w:rsidR="00C53EFA">
        <w:rPr>
          <w:rFonts w:hint="eastAsia"/>
        </w:rPr>
        <w:t>，但</w:t>
      </w:r>
      <w:r w:rsidR="00E73DA1">
        <w:rPr>
          <w:rFonts w:hint="eastAsia"/>
        </w:rPr>
        <w:t>请求主体中</w:t>
      </w:r>
      <w:r w:rsidR="00C53EFA">
        <w:rPr>
          <w:rFonts w:hint="eastAsia"/>
        </w:rPr>
        <w:t>却</w:t>
      </w:r>
      <w:r w:rsidR="00E73DA1">
        <w:rPr>
          <w:rFonts w:hint="eastAsia"/>
        </w:rPr>
        <w:t>没有出现</w:t>
      </w:r>
      <w:r w:rsidR="009A79DF" w:rsidRPr="00720847">
        <w:t>metadata</w:t>
      </w:r>
      <w:r w:rsidR="00E73DA1">
        <w:rPr>
          <w:rFonts w:hint="eastAsia"/>
        </w:rPr>
        <w:t>字段，则对象中</w:t>
      </w:r>
      <w:r w:rsidR="003D1478" w:rsidRPr="00720847">
        <w:t>metadata</w:t>
      </w:r>
      <w:r w:rsidR="00E73DA1">
        <w:rPr>
          <w:rFonts w:hint="eastAsia"/>
        </w:rPr>
        <w:t>字段的值将会被清空。</w:t>
      </w:r>
      <w:r w:rsidR="00B7032F">
        <w:rPr>
          <w:rFonts w:hint="eastAsia"/>
        </w:rPr>
        <w:t>若没有指定修改</w:t>
      </w:r>
      <w:r w:rsidR="006D0795" w:rsidRPr="00720847">
        <w:t>metadata</w:t>
      </w:r>
      <w:r w:rsidR="00E73DA1">
        <w:rPr>
          <w:rFonts w:hint="eastAsia"/>
        </w:rPr>
        <w:t>，对象将要被修改的字段依请求主体中出现的字段而定，但只能修改</w:t>
      </w:r>
      <w:r w:rsidR="00E73DA1" w:rsidRPr="0061426F">
        <w:t>metadata</w:t>
      </w:r>
      <w:r w:rsidR="00E73DA1">
        <w:rPr>
          <w:rFonts w:hint="eastAsia"/>
        </w:rPr>
        <w:t>这个字段，主体中出现的其他字段将被忽略。</w:t>
      </w:r>
    </w:p>
    <w:p w:rsidR="00E73DA1" w:rsidRDefault="00003457" w:rsidP="00031FC7">
      <w:pPr>
        <w:spacing w:before="240" w:after="240"/>
        <w:ind w:firstLine="420"/>
        <w:rPr>
          <w:rFonts w:hint="eastAsia"/>
        </w:rPr>
      </w:pPr>
      <w:r w:rsidRPr="00003457">
        <w:rPr>
          <w:rFonts w:hint="eastAsia"/>
        </w:rPr>
        <w:t>同样可以通过以</w:t>
      </w:r>
      <w:r w:rsidRPr="00003457">
        <w:rPr>
          <w:rFonts w:hint="eastAsia"/>
        </w:rPr>
        <w:t>ID</w:t>
      </w:r>
      <w:r w:rsidRPr="00003457">
        <w:rPr>
          <w:rFonts w:hint="eastAsia"/>
        </w:rPr>
        <w:t>访问的</w:t>
      </w:r>
      <w:r w:rsidRPr="00003457">
        <w:rPr>
          <w:rFonts w:hint="eastAsia"/>
        </w:rPr>
        <w:t>URI</w:t>
      </w:r>
      <w:r w:rsidRPr="00003457">
        <w:rPr>
          <w:rFonts w:hint="eastAsia"/>
        </w:rPr>
        <w:t>形式修改对象，</w:t>
      </w:r>
      <w:r w:rsidRPr="00003457">
        <w:rPr>
          <w:rFonts w:hint="eastAsia"/>
        </w:rPr>
        <w:t>&lt;root URI&gt;/cdmi_objectid/&lt;objectID&gt;</w:t>
      </w:r>
      <w:r w:rsidRPr="00003457">
        <w:rPr>
          <w:rFonts w:hint="eastAsia"/>
        </w:rPr>
        <w:t>。修改操作不会改变对象的</w:t>
      </w:r>
      <w:r w:rsidRPr="00003457">
        <w:rPr>
          <w:rFonts w:hint="eastAsia"/>
        </w:rPr>
        <w:t>ID</w:t>
      </w:r>
      <w:r w:rsidRPr="00003457">
        <w:rPr>
          <w:rFonts w:hint="eastAsia"/>
        </w:rPr>
        <w:t>。</w:t>
      </w:r>
    </w:p>
    <w:p w:rsidR="002B1490" w:rsidRDefault="002B1490" w:rsidP="002B1490">
      <w:pPr>
        <w:spacing w:after="240"/>
        <w:ind w:firstLine="284"/>
        <w:rPr>
          <w:rFonts w:hint="eastAsia"/>
        </w:rPr>
      </w:pPr>
      <w:r>
        <w:rPr>
          <w:rFonts w:hint="eastAsia"/>
        </w:rPr>
        <w:t>和</w:t>
      </w:r>
      <w:r>
        <w:rPr>
          <w:rFonts w:hint="eastAsia"/>
        </w:rPr>
        <w:t>CDMI</w:t>
      </w:r>
      <w:r>
        <w:rPr>
          <w:rFonts w:hint="eastAsia"/>
        </w:rPr>
        <w:t>不同的地方：</w:t>
      </w:r>
    </w:p>
    <w:p w:rsidR="002B1490" w:rsidRDefault="002B1490" w:rsidP="00954245">
      <w:pPr>
        <w:pStyle w:val="a7"/>
        <w:numPr>
          <w:ilvl w:val="0"/>
          <w:numId w:val="18"/>
        </w:numPr>
        <w:spacing w:after="240"/>
        <w:ind w:firstLineChars="0"/>
        <w:rPr>
          <w:rFonts w:hint="eastAsia"/>
        </w:rPr>
      </w:pPr>
      <w:r>
        <w:rPr>
          <w:rFonts w:hint="eastAsia"/>
        </w:rPr>
        <w:t>HTTP</w:t>
      </w:r>
      <w:r>
        <w:rPr>
          <w:rFonts w:hint="eastAsia"/>
        </w:rPr>
        <w:t>请求头部中如果出现“</w:t>
      </w:r>
      <w:r w:rsidRPr="008A75D9">
        <w:t>X-CDMI-MustExist</w:t>
      </w:r>
      <w:r>
        <w:rPr>
          <w:rFonts w:hint="eastAsia"/>
        </w:rPr>
        <w:t>”字段，</w:t>
      </w:r>
      <w:r w:rsidRPr="005D3102">
        <w:rPr>
          <w:rFonts w:hint="eastAsia"/>
        </w:rPr>
        <w:t>并且值设置为</w:t>
      </w:r>
      <w:r w:rsidRPr="005D3102">
        <w:rPr>
          <w:rFonts w:hint="eastAsia"/>
        </w:rPr>
        <w:t>"true"</w:t>
      </w:r>
      <w:r w:rsidRPr="005D3102">
        <w:rPr>
          <w:rFonts w:hint="eastAsia"/>
        </w:rPr>
        <w:t>，</w:t>
      </w:r>
      <w:r w:rsidRPr="008A75D9">
        <w:rPr>
          <w:rFonts w:hint="eastAsia"/>
        </w:rPr>
        <w:t>那么</w:t>
      </w:r>
      <w:r w:rsidRPr="008A75D9">
        <w:rPr>
          <w:rFonts w:hint="eastAsia"/>
        </w:rPr>
        <w:t>PUT</w:t>
      </w:r>
      <w:r w:rsidRPr="008A75D9">
        <w:rPr>
          <w:rFonts w:hint="eastAsia"/>
        </w:rPr>
        <w:t>可以确定为一个</w:t>
      </w:r>
      <w:r w:rsidRPr="008A75D9">
        <w:rPr>
          <w:rFonts w:hint="eastAsia"/>
        </w:rPr>
        <w:t>Update</w:t>
      </w:r>
      <w:r w:rsidRPr="008A75D9">
        <w:rPr>
          <w:rFonts w:hint="eastAsia"/>
        </w:rPr>
        <w:t>操作，若</w:t>
      </w:r>
      <w:r w:rsidRPr="008A75D9">
        <w:rPr>
          <w:rFonts w:hint="eastAsia"/>
        </w:rPr>
        <w:t>URI</w:t>
      </w:r>
      <w:r w:rsidRPr="008A75D9">
        <w:rPr>
          <w:rFonts w:hint="eastAsia"/>
        </w:rPr>
        <w:t>所指定的对象不存在则会返回一个</w:t>
      </w:r>
      <w:r w:rsidRPr="008A75D9">
        <w:rPr>
          <w:rFonts w:hint="eastAsia"/>
        </w:rPr>
        <w:t>404</w:t>
      </w:r>
      <w:r w:rsidRPr="008A75D9">
        <w:rPr>
          <w:rFonts w:hint="eastAsia"/>
        </w:rPr>
        <w:t>错误。</w:t>
      </w:r>
    </w:p>
    <w:p w:rsidR="002B1490" w:rsidRDefault="002B1490" w:rsidP="00954245">
      <w:pPr>
        <w:pStyle w:val="a7"/>
        <w:numPr>
          <w:ilvl w:val="0"/>
          <w:numId w:val="18"/>
        </w:numPr>
        <w:spacing w:after="240"/>
        <w:ind w:firstLineChars="0"/>
        <w:rPr>
          <w:rFonts w:hint="eastAsia"/>
        </w:rPr>
      </w:pPr>
      <w:r w:rsidRPr="000D42C7">
        <w:rPr>
          <w:rFonts w:hint="eastAsia"/>
        </w:rPr>
        <w:t>HTTP</w:t>
      </w:r>
      <w:r w:rsidRPr="000D42C7">
        <w:rPr>
          <w:rFonts w:hint="eastAsia"/>
        </w:rPr>
        <w:t>请求主体</w:t>
      </w:r>
      <w:r>
        <w:rPr>
          <w:rFonts w:hint="eastAsia"/>
        </w:rPr>
        <w:t>中只保留</w:t>
      </w:r>
      <w:r w:rsidRPr="00AC5098">
        <w:t>metadata</w:t>
      </w:r>
      <w:r>
        <w:rPr>
          <w:rFonts w:hint="eastAsia"/>
        </w:rPr>
        <w:t>这</w:t>
      </w:r>
      <w:r w:rsidR="00402C42">
        <w:rPr>
          <w:rFonts w:hint="eastAsia"/>
        </w:rPr>
        <w:t>1</w:t>
      </w:r>
      <w:r>
        <w:rPr>
          <w:rFonts w:hint="eastAsia"/>
        </w:rPr>
        <w:t>个可用字段，具体功能与使用方法和</w:t>
      </w:r>
      <w:r>
        <w:rPr>
          <w:rFonts w:hint="eastAsia"/>
        </w:rPr>
        <w:t>CDMI</w:t>
      </w:r>
      <w:r>
        <w:rPr>
          <w:rFonts w:hint="eastAsia"/>
        </w:rPr>
        <w:t>中的同名字段相同。</w:t>
      </w:r>
    </w:p>
    <w:p w:rsidR="000566F9" w:rsidRPr="006C5EF4" w:rsidRDefault="000566F9" w:rsidP="006C5EF4">
      <w:pPr>
        <w:spacing w:before="240"/>
      </w:pPr>
      <w:r w:rsidRPr="006C5EF4">
        <w:rPr>
          <w:rFonts w:hint="eastAsia"/>
        </w:rPr>
        <w:t>示例：</w:t>
      </w:r>
    </w:p>
    <w:p w:rsidR="004F448C" w:rsidRPr="00BE51BA" w:rsidRDefault="00BE51BA" w:rsidP="00486D1B">
      <w:pPr>
        <w:spacing w:before="240" w:after="240"/>
        <w:ind w:firstLine="420"/>
      </w:pPr>
      <w:r w:rsidRPr="00BE51BA">
        <w:rPr>
          <w:rFonts w:hint="eastAsia"/>
        </w:rPr>
        <w:t>假设</w:t>
      </w:r>
      <w:r w:rsidRPr="00BE51BA">
        <w:rPr>
          <w:rFonts w:hint="eastAsia"/>
        </w:rPr>
        <w:t>MyContainer</w:t>
      </w:r>
      <w:r w:rsidRPr="00BE51BA">
        <w:rPr>
          <w:rFonts w:hint="eastAsia"/>
        </w:rPr>
        <w:t>对象在修改前各字段值如下：</w:t>
      </w:r>
    </w:p>
    <w:p w:rsidR="00BE51BA" w:rsidRPr="00B50A49" w:rsidRDefault="00BE51BA" w:rsidP="00B50A49">
      <w:pPr>
        <w:pStyle w:val="Code"/>
        <w:spacing w:line="240" w:lineRule="auto"/>
        <w:ind w:leftChars="200" w:left="480"/>
        <w:rPr>
          <w:color w:val="000000" w:themeColor="text1"/>
          <w:sz w:val="21"/>
        </w:rPr>
      </w:pPr>
      <w:r w:rsidRPr="00B50A49">
        <w:rPr>
          <w:color w:val="000000" w:themeColor="text1"/>
          <w:sz w:val="21"/>
        </w:rPr>
        <w:t>{</w:t>
      </w:r>
    </w:p>
    <w:p w:rsidR="00BE51BA" w:rsidRPr="00B50A49" w:rsidRDefault="00BE51BA" w:rsidP="00B50A49">
      <w:pPr>
        <w:pStyle w:val="Code"/>
        <w:spacing w:line="240" w:lineRule="auto"/>
        <w:ind w:leftChars="200" w:left="480" w:firstLine="420"/>
        <w:rPr>
          <w:color w:val="000000" w:themeColor="text1"/>
          <w:sz w:val="21"/>
        </w:rPr>
      </w:pPr>
      <w:r w:rsidRPr="00B50A49">
        <w:rPr>
          <w:rFonts w:hint="eastAsia"/>
          <w:color w:val="000000" w:themeColor="text1"/>
          <w:sz w:val="21"/>
        </w:rPr>
        <w:t>"</w:t>
      </w:r>
      <w:r w:rsidRPr="00B50A49">
        <w:rPr>
          <w:color w:val="000000" w:themeColor="text1"/>
          <w:sz w:val="21"/>
        </w:rPr>
        <w:t>objectName</w:t>
      </w:r>
      <w:r w:rsidRPr="00B50A49">
        <w:rPr>
          <w:rFonts w:hint="eastAsia"/>
          <w:color w:val="000000" w:themeColor="text1"/>
          <w:sz w:val="21"/>
        </w:rPr>
        <w:t>" : "</w:t>
      </w:r>
      <w:r w:rsidRPr="00B50A49">
        <w:rPr>
          <w:color w:val="000000" w:themeColor="text1"/>
          <w:sz w:val="21"/>
        </w:rPr>
        <w:t>MyContainer</w:t>
      </w:r>
      <w:r w:rsidRPr="00B50A49">
        <w:rPr>
          <w:rFonts w:hint="eastAsia"/>
          <w:color w:val="000000" w:themeColor="text1"/>
          <w:sz w:val="21"/>
        </w:rPr>
        <w:t>",</w:t>
      </w:r>
    </w:p>
    <w:p w:rsidR="00BE51BA" w:rsidRPr="00B50A49" w:rsidRDefault="00BE51BA" w:rsidP="00B50A49">
      <w:pPr>
        <w:pStyle w:val="Code"/>
        <w:spacing w:line="240" w:lineRule="auto"/>
        <w:ind w:leftChars="200" w:left="480" w:firstLine="420"/>
        <w:rPr>
          <w:color w:val="000000" w:themeColor="text1"/>
          <w:sz w:val="21"/>
        </w:rPr>
      </w:pPr>
      <w:r w:rsidRPr="00B50A49">
        <w:rPr>
          <w:color w:val="000000" w:themeColor="text1"/>
          <w:sz w:val="21"/>
        </w:rPr>
        <w:t>"objectURI": "/MyContainer",</w:t>
      </w:r>
    </w:p>
    <w:p w:rsidR="00BE51BA" w:rsidRPr="00B50A49" w:rsidRDefault="00BE51BA" w:rsidP="00B50A49">
      <w:pPr>
        <w:pStyle w:val="Code"/>
        <w:spacing w:line="240" w:lineRule="auto"/>
        <w:ind w:leftChars="200" w:left="480" w:firstLine="420"/>
        <w:rPr>
          <w:color w:val="000000" w:themeColor="text1"/>
          <w:sz w:val="21"/>
        </w:rPr>
      </w:pPr>
      <w:r w:rsidRPr="00B50A49">
        <w:rPr>
          <w:color w:val="000000" w:themeColor="text1"/>
          <w:sz w:val="21"/>
        </w:rPr>
        <w:t>"parentURI": "/",</w:t>
      </w:r>
    </w:p>
    <w:p w:rsidR="00BE51BA" w:rsidRPr="00B50A49" w:rsidRDefault="00BE51BA" w:rsidP="00B50A49">
      <w:pPr>
        <w:pStyle w:val="Code"/>
        <w:spacing w:line="240" w:lineRule="auto"/>
        <w:ind w:leftChars="200" w:left="480" w:firstLine="420"/>
        <w:rPr>
          <w:color w:val="000000" w:themeColor="text1"/>
          <w:sz w:val="21"/>
        </w:rPr>
      </w:pPr>
      <w:r w:rsidRPr="00B50A49">
        <w:rPr>
          <w:color w:val="000000" w:themeColor="text1"/>
          <w:sz w:val="21"/>
        </w:rPr>
        <w:t>"objectID": "AAAAFAAo7EE",</w:t>
      </w:r>
    </w:p>
    <w:p w:rsidR="00BE51BA" w:rsidRPr="00B50A49" w:rsidRDefault="00BE51BA" w:rsidP="00B50A49">
      <w:pPr>
        <w:pStyle w:val="Code"/>
        <w:spacing w:line="240" w:lineRule="auto"/>
        <w:ind w:leftChars="200" w:left="480" w:firstLine="420"/>
        <w:rPr>
          <w:color w:val="000000" w:themeColor="text1"/>
          <w:sz w:val="21"/>
        </w:rPr>
      </w:pPr>
      <w:r w:rsidRPr="00B50A49">
        <w:rPr>
          <w:color w:val="000000" w:themeColor="text1"/>
          <w:sz w:val="21"/>
        </w:rPr>
        <w:t>"capabilitiesURI": "/cdmi_capabilities/Container",</w:t>
      </w:r>
    </w:p>
    <w:p w:rsidR="00347028" w:rsidRPr="00B50A49" w:rsidRDefault="00BE51BA" w:rsidP="00B50A49">
      <w:pPr>
        <w:pStyle w:val="Code"/>
        <w:spacing w:line="240" w:lineRule="auto"/>
        <w:ind w:leftChars="200" w:left="480" w:firstLine="420"/>
        <w:rPr>
          <w:color w:val="000000" w:themeColor="text1"/>
          <w:sz w:val="21"/>
        </w:rPr>
      </w:pPr>
      <w:r w:rsidRPr="00B50A49">
        <w:rPr>
          <w:color w:val="000000" w:themeColor="text1"/>
          <w:sz w:val="21"/>
        </w:rPr>
        <w:t>"metadata": {</w:t>
      </w:r>
    </w:p>
    <w:p w:rsidR="00347028" w:rsidRPr="00B50A49" w:rsidRDefault="00347028" w:rsidP="00B50A49">
      <w:pPr>
        <w:pStyle w:val="Code"/>
        <w:spacing w:line="240" w:lineRule="auto"/>
        <w:ind w:leftChars="200" w:left="480" w:firstLine="420"/>
        <w:rPr>
          <w:color w:val="000000" w:themeColor="text1"/>
          <w:sz w:val="21"/>
        </w:rPr>
      </w:pPr>
      <w:r w:rsidRPr="00B50A49">
        <w:rPr>
          <w:rFonts w:hint="eastAsia"/>
          <w:color w:val="000000" w:themeColor="text1"/>
          <w:sz w:val="21"/>
        </w:rPr>
        <w:tab/>
      </w:r>
      <w:r w:rsidRPr="00B50A49">
        <w:rPr>
          <w:color w:val="000000" w:themeColor="text1"/>
          <w:sz w:val="21"/>
        </w:rPr>
        <w:t>"cdmi_modify_metadata"</w:t>
      </w:r>
      <w:r w:rsidR="009902A8" w:rsidRPr="00B50A49">
        <w:rPr>
          <w:rFonts w:hint="eastAsia"/>
          <w:color w:val="000000" w:themeColor="text1"/>
          <w:sz w:val="21"/>
        </w:rPr>
        <w:t xml:space="preserve"> : "true"</w:t>
      </w:r>
    </w:p>
    <w:p w:rsidR="00BE51BA" w:rsidRPr="00B50A49" w:rsidRDefault="00BE51BA" w:rsidP="00B50A49">
      <w:pPr>
        <w:pStyle w:val="Code"/>
        <w:spacing w:line="240" w:lineRule="auto"/>
        <w:ind w:leftChars="200" w:left="480" w:firstLine="420"/>
        <w:rPr>
          <w:color w:val="000000" w:themeColor="text1"/>
          <w:sz w:val="21"/>
        </w:rPr>
      </w:pPr>
      <w:r w:rsidRPr="00B50A49">
        <w:rPr>
          <w:color w:val="000000" w:themeColor="text1"/>
          <w:sz w:val="21"/>
        </w:rPr>
        <w:t>},</w:t>
      </w:r>
    </w:p>
    <w:p w:rsidR="00BE51BA" w:rsidRPr="00B50A49" w:rsidRDefault="00BE51BA" w:rsidP="00B50A49">
      <w:pPr>
        <w:pStyle w:val="Code"/>
        <w:spacing w:line="240" w:lineRule="auto"/>
        <w:ind w:leftChars="200" w:left="480" w:firstLine="420"/>
        <w:rPr>
          <w:color w:val="000000" w:themeColor="text1"/>
          <w:sz w:val="21"/>
        </w:rPr>
      </w:pPr>
      <w:r w:rsidRPr="00B50A49">
        <w:rPr>
          <w:color w:val="000000" w:themeColor="text1"/>
          <w:sz w:val="21"/>
        </w:rPr>
        <w:t>"childrenrange": "0-4",</w:t>
      </w:r>
    </w:p>
    <w:p w:rsidR="00BE51BA" w:rsidRPr="00B50A49" w:rsidRDefault="00BE51BA" w:rsidP="00B50A49">
      <w:pPr>
        <w:pStyle w:val="Code"/>
        <w:spacing w:line="240" w:lineRule="auto"/>
        <w:ind w:leftChars="200" w:left="480" w:firstLine="420"/>
        <w:rPr>
          <w:color w:val="000000" w:themeColor="text1"/>
          <w:sz w:val="21"/>
        </w:rPr>
      </w:pPr>
      <w:r w:rsidRPr="00B50A49">
        <w:rPr>
          <w:color w:val="000000" w:themeColor="text1"/>
          <w:sz w:val="21"/>
        </w:rPr>
        <w:t>"children": [</w:t>
      </w:r>
    </w:p>
    <w:p w:rsidR="00BE51BA" w:rsidRPr="00B50A49" w:rsidRDefault="00BE51BA" w:rsidP="00B50A49">
      <w:pPr>
        <w:pStyle w:val="Code"/>
        <w:spacing w:line="240" w:lineRule="auto"/>
        <w:ind w:leftChars="375" w:left="900" w:firstLine="420"/>
        <w:rPr>
          <w:color w:val="000000" w:themeColor="text1"/>
          <w:sz w:val="21"/>
        </w:rPr>
      </w:pPr>
      <w:r w:rsidRPr="00B50A49">
        <w:rPr>
          <w:color w:val="000000" w:themeColor="text1"/>
          <w:sz w:val="21"/>
        </w:rPr>
        <w:t>"red",</w:t>
      </w:r>
    </w:p>
    <w:p w:rsidR="00BE51BA" w:rsidRPr="00B50A49" w:rsidRDefault="00BE51BA" w:rsidP="00B50A49">
      <w:pPr>
        <w:pStyle w:val="Code"/>
        <w:spacing w:line="240" w:lineRule="auto"/>
        <w:ind w:leftChars="375" w:left="900" w:firstLine="420"/>
        <w:rPr>
          <w:color w:val="000000" w:themeColor="text1"/>
          <w:sz w:val="21"/>
        </w:rPr>
      </w:pPr>
      <w:r w:rsidRPr="00B50A49">
        <w:rPr>
          <w:color w:val="000000" w:themeColor="text1"/>
          <w:sz w:val="21"/>
        </w:rPr>
        <w:t>"green",</w:t>
      </w:r>
    </w:p>
    <w:p w:rsidR="00BE51BA" w:rsidRPr="00B50A49" w:rsidRDefault="00BE51BA" w:rsidP="00B50A49">
      <w:pPr>
        <w:pStyle w:val="Code"/>
        <w:spacing w:line="240" w:lineRule="auto"/>
        <w:ind w:leftChars="375" w:left="900" w:firstLine="420"/>
        <w:rPr>
          <w:color w:val="000000" w:themeColor="text1"/>
          <w:sz w:val="21"/>
        </w:rPr>
      </w:pPr>
      <w:r w:rsidRPr="00B50A49">
        <w:rPr>
          <w:color w:val="000000" w:themeColor="text1"/>
          <w:sz w:val="21"/>
        </w:rPr>
        <w:t>"yellow",</w:t>
      </w:r>
    </w:p>
    <w:p w:rsidR="00BE51BA" w:rsidRPr="00B50A49" w:rsidRDefault="00BE51BA" w:rsidP="00B50A49">
      <w:pPr>
        <w:pStyle w:val="Code"/>
        <w:spacing w:line="240" w:lineRule="auto"/>
        <w:ind w:leftChars="375" w:left="900" w:firstLine="420"/>
        <w:rPr>
          <w:color w:val="000000" w:themeColor="text1"/>
          <w:sz w:val="21"/>
        </w:rPr>
      </w:pPr>
      <w:r w:rsidRPr="00B50A49">
        <w:rPr>
          <w:color w:val="000000" w:themeColor="text1"/>
          <w:sz w:val="21"/>
        </w:rPr>
        <w:t>"orange/",</w:t>
      </w:r>
    </w:p>
    <w:p w:rsidR="00BE51BA" w:rsidRPr="00B50A49" w:rsidRDefault="00BE51BA" w:rsidP="00B50A49">
      <w:pPr>
        <w:pStyle w:val="Code"/>
        <w:spacing w:line="240" w:lineRule="auto"/>
        <w:ind w:leftChars="375" w:left="900" w:firstLine="420"/>
        <w:rPr>
          <w:color w:val="000000" w:themeColor="text1"/>
          <w:sz w:val="21"/>
        </w:rPr>
      </w:pPr>
      <w:r w:rsidRPr="00B50A49">
        <w:rPr>
          <w:color w:val="000000" w:themeColor="text1"/>
          <w:sz w:val="21"/>
        </w:rPr>
        <w:t>"purple/"</w:t>
      </w:r>
    </w:p>
    <w:p w:rsidR="00BE51BA" w:rsidRPr="00B50A49" w:rsidRDefault="00BE51BA" w:rsidP="00B50A49">
      <w:pPr>
        <w:pStyle w:val="Code"/>
        <w:spacing w:line="240" w:lineRule="auto"/>
        <w:ind w:leftChars="200" w:left="480" w:firstLine="420"/>
        <w:rPr>
          <w:color w:val="000000" w:themeColor="text1"/>
          <w:sz w:val="21"/>
        </w:rPr>
      </w:pPr>
      <w:r w:rsidRPr="00B50A49">
        <w:rPr>
          <w:color w:val="000000" w:themeColor="text1"/>
          <w:sz w:val="21"/>
        </w:rPr>
        <w:t>]</w:t>
      </w:r>
    </w:p>
    <w:p w:rsidR="00BE51BA" w:rsidRPr="00B50A49" w:rsidRDefault="00BE51BA" w:rsidP="00B50A49">
      <w:pPr>
        <w:pStyle w:val="Code"/>
        <w:spacing w:line="240" w:lineRule="auto"/>
        <w:ind w:leftChars="200" w:left="480"/>
        <w:rPr>
          <w:color w:val="000000" w:themeColor="text1"/>
          <w:sz w:val="21"/>
        </w:rPr>
      </w:pPr>
      <w:r w:rsidRPr="00B50A49">
        <w:rPr>
          <w:color w:val="000000" w:themeColor="text1"/>
          <w:sz w:val="21"/>
        </w:rPr>
        <w:t>}</w:t>
      </w:r>
    </w:p>
    <w:p w:rsidR="002F5EDB" w:rsidRPr="00433192" w:rsidRDefault="002F5EDB" w:rsidP="00EC1CB9">
      <w:pPr>
        <w:pStyle w:val="Code"/>
        <w:ind w:leftChars="200" w:left="480"/>
        <w:rPr>
          <w:color w:val="000000" w:themeColor="text1"/>
        </w:rPr>
      </w:pPr>
    </w:p>
    <w:p w:rsidR="00BE51BA" w:rsidRDefault="009E7900" w:rsidP="005A05AE">
      <w:pPr>
        <w:spacing w:after="240"/>
        <w:ind w:firstLine="420"/>
        <w:rPr>
          <w:color w:val="000000" w:themeColor="text1"/>
        </w:rPr>
      </w:pPr>
      <w:r w:rsidRPr="009E7900">
        <w:rPr>
          <w:rFonts w:ascii="Inconsolata" w:hAnsi="Inconsolata" w:hint="eastAsia"/>
        </w:rPr>
        <w:t>清空</w:t>
      </w:r>
      <w:r w:rsidRPr="00BE51BA">
        <w:rPr>
          <w:rFonts w:hint="eastAsia"/>
        </w:rPr>
        <w:t>MyContainer</w:t>
      </w:r>
      <w:r w:rsidRPr="00BE51BA">
        <w:rPr>
          <w:rFonts w:hint="eastAsia"/>
        </w:rPr>
        <w:t>对象</w:t>
      </w:r>
      <w:r>
        <w:rPr>
          <w:rFonts w:hint="eastAsia"/>
        </w:rPr>
        <w:t>的</w:t>
      </w:r>
      <w:r w:rsidRPr="004C05C3">
        <w:rPr>
          <w:color w:val="000000" w:themeColor="text1"/>
        </w:rPr>
        <w:t>metadata</w:t>
      </w:r>
      <w:r>
        <w:rPr>
          <w:rFonts w:hint="eastAsia"/>
          <w:color w:val="000000" w:themeColor="text1"/>
        </w:rPr>
        <w:t>字段，</w:t>
      </w:r>
      <w:r>
        <w:rPr>
          <w:rFonts w:hint="eastAsia"/>
          <w:color w:val="000000" w:themeColor="text1"/>
        </w:rPr>
        <w:t>HTTP</w:t>
      </w:r>
      <w:r>
        <w:rPr>
          <w:rFonts w:hint="eastAsia"/>
          <w:color w:val="000000" w:themeColor="text1"/>
        </w:rPr>
        <w:t>请求如下：</w:t>
      </w:r>
    </w:p>
    <w:p w:rsidR="00F941BA" w:rsidRPr="00B50A49" w:rsidRDefault="00F941BA" w:rsidP="00B50A49">
      <w:pPr>
        <w:pStyle w:val="Code"/>
        <w:spacing w:line="240" w:lineRule="auto"/>
        <w:ind w:leftChars="200" w:left="480"/>
        <w:rPr>
          <w:color w:val="000000" w:themeColor="text1"/>
          <w:sz w:val="21"/>
        </w:rPr>
      </w:pPr>
      <w:r w:rsidRPr="00B50A49">
        <w:rPr>
          <w:rFonts w:hint="eastAsia"/>
          <w:color w:val="000000" w:themeColor="text1"/>
          <w:sz w:val="21"/>
        </w:rPr>
        <w:t>PUT</w:t>
      </w:r>
      <w:r w:rsidRPr="00B50A49">
        <w:rPr>
          <w:color w:val="000000" w:themeColor="text1"/>
          <w:sz w:val="21"/>
        </w:rPr>
        <w:t xml:space="preserve"> /MyContainer?</w:t>
      </w:r>
      <w:r w:rsidRPr="00B50A49">
        <w:rPr>
          <w:rFonts w:hint="eastAsia"/>
          <w:color w:val="000000" w:themeColor="text1"/>
          <w:sz w:val="21"/>
        </w:rPr>
        <w:t>metadata</w:t>
      </w:r>
      <w:r w:rsidRPr="00B50A49">
        <w:rPr>
          <w:color w:val="000000" w:themeColor="text1"/>
          <w:sz w:val="21"/>
        </w:rPr>
        <w:t xml:space="preserve"> HTTP/1.1</w:t>
      </w:r>
    </w:p>
    <w:p w:rsidR="00F941BA" w:rsidRPr="00B50A49" w:rsidRDefault="00F941BA" w:rsidP="00B50A49">
      <w:pPr>
        <w:pStyle w:val="Code"/>
        <w:spacing w:line="240" w:lineRule="auto"/>
        <w:ind w:leftChars="200" w:left="480"/>
        <w:rPr>
          <w:color w:val="000000" w:themeColor="text1"/>
          <w:sz w:val="21"/>
        </w:rPr>
      </w:pPr>
      <w:r w:rsidRPr="00B50A49">
        <w:rPr>
          <w:color w:val="000000" w:themeColor="text1"/>
          <w:sz w:val="21"/>
        </w:rPr>
        <w:t>Host: cloud.example.com</w:t>
      </w:r>
    </w:p>
    <w:p w:rsidR="00F941BA" w:rsidRPr="00B50A49" w:rsidRDefault="00F941BA" w:rsidP="00B50A49">
      <w:pPr>
        <w:pStyle w:val="Code"/>
        <w:spacing w:line="240" w:lineRule="auto"/>
        <w:ind w:leftChars="200" w:left="480"/>
        <w:rPr>
          <w:color w:val="000000" w:themeColor="text1"/>
          <w:sz w:val="21"/>
        </w:rPr>
      </w:pPr>
      <w:r w:rsidRPr="00B50A49">
        <w:rPr>
          <w:color w:val="000000" w:themeColor="text1"/>
          <w:sz w:val="21"/>
        </w:rPr>
        <w:t>Accept: application/vnd.org.snia.cdmi.container+json</w:t>
      </w:r>
    </w:p>
    <w:p w:rsidR="00F941BA" w:rsidRPr="00B50A49" w:rsidRDefault="00F941BA" w:rsidP="00B50A49">
      <w:pPr>
        <w:pStyle w:val="Code"/>
        <w:spacing w:line="240" w:lineRule="auto"/>
        <w:ind w:leftChars="200" w:left="480"/>
        <w:rPr>
          <w:color w:val="000000" w:themeColor="text1"/>
          <w:sz w:val="21"/>
        </w:rPr>
      </w:pPr>
      <w:r w:rsidRPr="00B50A49">
        <w:rPr>
          <w:color w:val="000000" w:themeColor="text1"/>
          <w:sz w:val="21"/>
        </w:rPr>
        <w:t>Content-Type: application/vnd.org.snia.cdmi.container+json</w:t>
      </w:r>
    </w:p>
    <w:p w:rsidR="00F941BA" w:rsidRPr="00B50A49" w:rsidRDefault="00F941BA" w:rsidP="00B50A49">
      <w:pPr>
        <w:pStyle w:val="Code"/>
        <w:spacing w:line="240" w:lineRule="auto"/>
        <w:ind w:leftChars="200" w:left="480"/>
        <w:rPr>
          <w:color w:val="000000" w:themeColor="text1"/>
          <w:sz w:val="21"/>
        </w:rPr>
      </w:pPr>
      <w:r w:rsidRPr="00B50A49">
        <w:rPr>
          <w:color w:val="000000" w:themeColor="text1"/>
          <w:sz w:val="21"/>
        </w:rPr>
        <w:t>X-CDMI-Specification-Version: 1.0</w:t>
      </w:r>
    </w:p>
    <w:p w:rsidR="00F941BA" w:rsidRPr="00B50A49" w:rsidRDefault="002F5EDB" w:rsidP="00B50A49">
      <w:pPr>
        <w:pStyle w:val="Code"/>
        <w:spacing w:line="240" w:lineRule="auto"/>
        <w:ind w:leftChars="200" w:left="480"/>
        <w:rPr>
          <w:color w:val="000000" w:themeColor="text1"/>
          <w:sz w:val="21"/>
        </w:rPr>
      </w:pPr>
      <w:r w:rsidRPr="00B50A49">
        <w:rPr>
          <w:color w:val="000000" w:themeColor="text1"/>
          <w:sz w:val="21"/>
        </w:rPr>
        <w:t>{</w:t>
      </w:r>
    </w:p>
    <w:p w:rsidR="00F941BA" w:rsidRPr="00B50A49" w:rsidRDefault="00F941BA" w:rsidP="00B50A49">
      <w:pPr>
        <w:pStyle w:val="Code"/>
        <w:spacing w:line="240" w:lineRule="auto"/>
        <w:ind w:leftChars="200" w:left="480"/>
        <w:rPr>
          <w:color w:val="000000" w:themeColor="text1"/>
          <w:sz w:val="21"/>
        </w:rPr>
      </w:pPr>
      <w:r w:rsidRPr="00B50A49">
        <w:rPr>
          <w:color w:val="000000" w:themeColor="text1"/>
          <w:sz w:val="21"/>
        </w:rPr>
        <w:t>}</w:t>
      </w:r>
    </w:p>
    <w:p w:rsidR="007D335A" w:rsidRDefault="007D335A" w:rsidP="00F41E2B">
      <w:pPr>
        <w:spacing w:after="240"/>
        <w:ind w:firstLine="420"/>
        <w:rPr>
          <w:rFonts w:hint="eastAsia"/>
        </w:rPr>
      </w:pPr>
    </w:p>
    <w:p w:rsidR="00660958" w:rsidRDefault="001F628B" w:rsidP="00F41E2B">
      <w:pPr>
        <w:spacing w:after="240"/>
        <w:ind w:firstLine="420"/>
      </w:pPr>
      <w:r>
        <w:rPr>
          <w:rFonts w:hint="eastAsia"/>
        </w:rPr>
        <w:t>HTTP</w:t>
      </w:r>
      <w:r>
        <w:rPr>
          <w:rFonts w:hint="eastAsia"/>
        </w:rPr>
        <w:t>响应</w:t>
      </w:r>
      <w:r w:rsidR="002868A8">
        <w:rPr>
          <w:rFonts w:hint="eastAsia"/>
        </w:rPr>
        <w:t>：</w:t>
      </w:r>
    </w:p>
    <w:p w:rsidR="00380953" w:rsidRPr="0026650B" w:rsidRDefault="00380953" w:rsidP="007D335A">
      <w:pPr>
        <w:pStyle w:val="Code"/>
        <w:spacing w:line="240" w:lineRule="auto"/>
        <w:ind w:leftChars="200" w:left="480"/>
        <w:rPr>
          <w:color w:val="000000" w:themeColor="text1"/>
          <w:sz w:val="21"/>
        </w:rPr>
      </w:pPr>
      <w:r w:rsidRPr="0026650B">
        <w:rPr>
          <w:color w:val="000000" w:themeColor="text1"/>
          <w:sz w:val="21"/>
        </w:rPr>
        <w:t>HTTP/1.1 200 OK</w:t>
      </w:r>
    </w:p>
    <w:p w:rsidR="00380953" w:rsidRPr="0026650B" w:rsidRDefault="00380953" w:rsidP="007D335A">
      <w:pPr>
        <w:pStyle w:val="Code"/>
        <w:spacing w:line="240" w:lineRule="auto"/>
        <w:ind w:leftChars="200" w:left="480"/>
        <w:rPr>
          <w:color w:val="000000" w:themeColor="text1"/>
          <w:sz w:val="21"/>
        </w:rPr>
      </w:pPr>
      <w:r w:rsidRPr="0026650B">
        <w:rPr>
          <w:color w:val="000000" w:themeColor="text1"/>
          <w:sz w:val="21"/>
        </w:rPr>
        <w:t>Content-Type: application/vnd.org.snia.cdmi.container+json</w:t>
      </w:r>
    </w:p>
    <w:p w:rsidR="00380953" w:rsidRPr="0026650B" w:rsidRDefault="00380953" w:rsidP="007D335A">
      <w:pPr>
        <w:pStyle w:val="Code"/>
        <w:spacing w:line="240" w:lineRule="auto"/>
        <w:ind w:leftChars="200" w:left="480"/>
        <w:rPr>
          <w:color w:val="000000" w:themeColor="text1"/>
          <w:sz w:val="21"/>
        </w:rPr>
      </w:pPr>
      <w:r w:rsidRPr="0026650B">
        <w:rPr>
          <w:color w:val="000000" w:themeColor="text1"/>
          <w:sz w:val="21"/>
        </w:rPr>
        <w:t>X-CDMI-Specification-Version: 1.0</w:t>
      </w:r>
    </w:p>
    <w:p w:rsidR="00380953" w:rsidRPr="0026650B" w:rsidRDefault="00380953" w:rsidP="007D335A">
      <w:pPr>
        <w:pStyle w:val="Code"/>
        <w:spacing w:line="240" w:lineRule="auto"/>
        <w:ind w:leftChars="200" w:left="480"/>
        <w:rPr>
          <w:color w:val="000000" w:themeColor="text1"/>
          <w:sz w:val="21"/>
        </w:rPr>
      </w:pPr>
      <w:r w:rsidRPr="0026650B">
        <w:rPr>
          <w:color w:val="000000" w:themeColor="text1"/>
          <w:sz w:val="21"/>
        </w:rPr>
        <w:t>{</w:t>
      </w:r>
    </w:p>
    <w:p w:rsidR="00380953" w:rsidRPr="0026650B" w:rsidRDefault="00380953" w:rsidP="007D335A">
      <w:pPr>
        <w:pStyle w:val="Code"/>
        <w:spacing w:line="240" w:lineRule="auto"/>
        <w:ind w:leftChars="200" w:left="480" w:firstLine="420"/>
        <w:rPr>
          <w:color w:val="000000" w:themeColor="text1"/>
          <w:sz w:val="21"/>
        </w:rPr>
      </w:pPr>
      <w:r w:rsidRPr="0026650B">
        <w:rPr>
          <w:color w:val="000000" w:themeColor="text1"/>
          <w:sz w:val="21"/>
        </w:rPr>
        <w:t>"objectName" : "MyContainer",</w:t>
      </w:r>
    </w:p>
    <w:p w:rsidR="00380953" w:rsidRPr="0026650B" w:rsidRDefault="00380953" w:rsidP="007D335A">
      <w:pPr>
        <w:pStyle w:val="Code"/>
        <w:spacing w:line="240" w:lineRule="auto"/>
        <w:ind w:leftChars="200" w:left="480" w:firstLine="420"/>
        <w:rPr>
          <w:color w:val="000000" w:themeColor="text1"/>
          <w:sz w:val="21"/>
        </w:rPr>
      </w:pPr>
      <w:r w:rsidRPr="0026650B">
        <w:rPr>
          <w:color w:val="000000" w:themeColor="text1"/>
          <w:sz w:val="21"/>
        </w:rPr>
        <w:t>"objectURI": "/MyContainer",</w:t>
      </w:r>
    </w:p>
    <w:p w:rsidR="00380953" w:rsidRPr="0026650B" w:rsidRDefault="00380953" w:rsidP="007D335A">
      <w:pPr>
        <w:pStyle w:val="Code"/>
        <w:spacing w:line="240" w:lineRule="auto"/>
        <w:ind w:leftChars="200" w:left="480" w:firstLine="420"/>
        <w:rPr>
          <w:color w:val="000000" w:themeColor="text1"/>
          <w:sz w:val="21"/>
        </w:rPr>
      </w:pPr>
      <w:r w:rsidRPr="0026650B">
        <w:rPr>
          <w:color w:val="000000" w:themeColor="text1"/>
          <w:sz w:val="21"/>
        </w:rPr>
        <w:t>"parentURI": "/",</w:t>
      </w:r>
    </w:p>
    <w:p w:rsidR="00380953" w:rsidRPr="0026650B" w:rsidRDefault="00380953" w:rsidP="007D335A">
      <w:pPr>
        <w:pStyle w:val="Code"/>
        <w:spacing w:line="240" w:lineRule="auto"/>
        <w:ind w:leftChars="200" w:left="480" w:firstLine="420"/>
        <w:rPr>
          <w:color w:val="000000" w:themeColor="text1"/>
          <w:sz w:val="21"/>
        </w:rPr>
      </w:pPr>
      <w:r w:rsidRPr="0026650B">
        <w:rPr>
          <w:color w:val="000000" w:themeColor="text1"/>
          <w:sz w:val="21"/>
        </w:rPr>
        <w:t>"objectID": "AAAAFAAo7EE",</w:t>
      </w:r>
    </w:p>
    <w:p w:rsidR="00380953" w:rsidRPr="0026650B" w:rsidRDefault="00380953" w:rsidP="007D335A">
      <w:pPr>
        <w:pStyle w:val="Code"/>
        <w:spacing w:line="240" w:lineRule="auto"/>
        <w:ind w:leftChars="200" w:left="480" w:firstLine="420"/>
        <w:rPr>
          <w:color w:val="000000" w:themeColor="text1"/>
          <w:sz w:val="21"/>
        </w:rPr>
      </w:pPr>
      <w:r w:rsidRPr="0026650B">
        <w:rPr>
          <w:color w:val="000000" w:themeColor="text1"/>
          <w:sz w:val="21"/>
        </w:rPr>
        <w:t>"capabilitiesURI": "/cdmi_capabilities/Container",</w:t>
      </w:r>
    </w:p>
    <w:p w:rsidR="00380953" w:rsidRPr="0026650B" w:rsidRDefault="00380953" w:rsidP="007D335A">
      <w:pPr>
        <w:pStyle w:val="Code"/>
        <w:spacing w:line="240" w:lineRule="auto"/>
        <w:ind w:leftChars="200" w:left="480" w:firstLine="420"/>
        <w:rPr>
          <w:color w:val="000000" w:themeColor="text1"/>
          <w:sz w:val="21"/>
        </w:rPr>
      </w:pPr>
      <w:r w:rsidRPr="0026650B">
        <w:rPr>
          <w:color w:val="000000" w:themeColor="text1"/>
          <w:sz w:val="21"/>
        </w:rPr>
        <w:t>"metadata": {},</w:t>
      </w:r>
    </w:p>
    <w:p w:rsidR="00380953" w:rsidRPr="0026650B" w:rsidRDefault="00380953" w:rsidP="007D335A">
      <w:pPr>
        <w:pStyle w:val="Code"/>
        <w:spacing w:line="240" w:lineRule="auto"/>
        <w:ind w:leftChars="200" w:left="480" w:firstLine="420"/>
        <w:rPr>
          <w:color w:val="000000" w:themeColor="text1"/>
          <w:sz w:val="21"/>
        </w:rPr>
      </w:pPr>
      <w:r w:rsidRPr="0026650B">
        <w:rPr>
          <w:color w:val="000000" w:themeColor="text1"/>
          <w:sz w:val="21"/>
        </w:rPr>
        <w:t>"childrenrange": "0-4",</w:t>
      </w:r>
    </w:p>
    <w:p w:rsidR="00380953" w:rsidRPr="0026650B" w:rsidRDefault="00380953" w:rsidP="007D335A">
      <w:pPr>
        <w:pStyle w:val="Code"/>
        <w:spacing w:line="240" w:lineRule="auto"/>
        <w:ind w:leftChars="200" w:left="480" w:firstLine="420"/>
        <w:rPr>
          <w:color w:val="000000" w:themeColor="text1"/>
          <w:sz w:val="21"/>
        </w:rPr>
      </w:pPr>
      <w:r w:rsidRPr="0026650B">
        <w:rPr>
          <w:color w:val="000000" w:themeColor="text1"/>
          <w:sz w:val="21"/>
        </w:rPr>
        <w:t>"children": [</w:t>
      </w:r>
    </w:p>
    <w:p w:rsidR="00380953" w:rsidRPr="0026650B" w:rsidRDefault="00380953" w:rsidP="007D335A">
      <w:pPr>
        <w:pStyle w:val="Code"/>
        <w:spacing w:line="240" w:lineRule="auto"/>
        <w:ind w:leftChars="375" w:left="900" w:firstLine="420"/>
        <w:rPr>
          <w:color w:val="000000" w:themeColor="text1"/>
          <w:sz w:val="21"/>
        </w:rPr>
      </w:pPr>
      <w:r w:rsidRPr="0026650B">
        <w:rPr>
          <w:color w:val="000000" w:themeColor="text1"/>
          <w:sz w:val="21"/>
        </w:rPr>
        <w:t>"red",</w:t>
      </w:r>
    </w:p>
    <w:p w:rsidR="00380953" w:rsidRPr="0026650B" w:rsidRDefault="00380953" w:rsidP="007D335A">
      <w:pPr>
        <w:pStyle w:val="Code"/>
        <w:spacing w:line="240" w:lineRule="auto"/>
        <w:ind w:leftChars="375" w:left="900" w:firstLine="420"/>
        <w:rPr>
          <w:color w:val="000000" w:themeColor="text1"/>
          <w:sz w:val="21"/>
        </w:rPr>
      </w:pPr>
      <w:r w:rsidRPr="0026650B">
        <w:rPr>
          <w:color w:val="000000" w:themeColor="text1"/>
          <w:sz w:val="21"/>
        </w:rPr>
        <w:t>"green",</w:t>
      </w:r>
    </w:p>
    <w:p w:rsidR="00380953" w:rsidRPr="0026650B" w:rsidRDefault="00380953" w:rsidP="007D335A">
      <w:pPr>
        <w:pStyle w:val="Code"/>
        <w:spacing w:line="240" w:lineRule="auto"/>
        <w:ind w:leftChars="375" w:left="900" w:firstLine="420"/>
        <w:rPr>
          <w:color w:val="000000" w:themeColor="text1"/>
          <w:sz w:val="21"/>
        </w:rPr>
      </w:pPr>
      <w:r w:rsidRPr="0026650B">
        <w:rPr>
          <w:color w:val="000000" w:themeColor="text1"/>
          <w:sz w:val="21"/>
        </w:rPr>
        <w:t>"yellow",</w:t>
      </w:r>
    </w:p>
    <w:p w:rsidR="00380953" w:rsidRPr="0026650B" w:rsidRDefault="00380953" w:rsidP="007D335A">
      <w:pPr>
        <w:pStyle w:val="Code"/>
        <w:spacing w:line="240" w:lineRule="auto"/>
        <w:ind w:leftChars="375" w:left="900" w:firstLine="420"/>
        <w:rPr>
          <w:color w:val="000000" w:themeColor="text1"/>
          <w:sz w:val="21"/>
        </w:rPr>
      </w:pPr>
      <w:r w:rsidRPr="0026650B">
        <w:rPr>
          <w:color w:val="000000" w:themeColor="text1"/>
          <w:sz w:val="21"/>
        </w:rPr>
        <w:t>"orange/",</w:t>
      </w:r>
    </w:p>
    <w:p w:rsidR="00380953" w:rsidRPr="0026650B" w:rsidRDefault="00380953" w:rsidP="007D335A">
      <w:pPr>
        <w:pStyle w:val="Code"/>
        <w:spacing w:line="240" w:lineRule="auto"/>
        <w:ind w:leftChars="375" w:left="900" w:firstLine="420"/>
        <w:rPr>
          <w:color w:val="000000" w:themeColor="text1"/>
          <w:sz w:val="21"/>
        </w:rPr>
      </w:pPr>
      <w:r w:rsidRPr="0026650B">
        <w:rPr>
          <w:color w:val="000000" w:themeColor="text1"/>
          <w:sz w:val="21"/>
        </w:rPr>
        <w:t>"purple/"</w:t>
      </w:r>
    </w:p>
    <w:p w:rsidR="00380953" w:rsidRPr="0026650B" w:rsidRDefault="00380953" w:rsidP="007D335A">
      <w:pPr>
        <w:pStyle w:val="Code"/>
        <w:spacing w:line="240" w:lineRule="auto"/>
        <w:ind w:leftChars="200" w:left="480" w:firstLine="420"/>
        <w:rPr>
          <w:color w:val="000000" w:themeColor="text1"/>
          <w:sz w:val="21"/>
        </w:rPr>
      </w:pPr>
      <w:r w:rsidRPr="0026650B">
        <w:rPr>
          <w:color w:val="000000" w:themeColor="text1"/>
          <w:sz w:val="21"/>
        </w:rPr>
        <w:t>]</w:t>
      </w:r>
    </w:p>
    <w:p w:rsidR="00380953" w:rsidRPr="0026650B" w:rsidRDefault="00380953" w:rsidP="007D335A">
      <w:pPr>
        <w:pStyle w:val="Code"/>
        <w:spacing w:line="240" w:lineRule="auto"/>
        <w:ind w:leftChars="200" w:left="480"/>
        <w:rPr>
          <w:color w:val="000000" w:themeColor="text1"/>
          <w:sz w:val="21"/>
        </w:rPr>
      </w:pPr>
      <w:r w:rsidRPr="0026650B">
        <w:rPr>
          <w:color w:val="000000" w:themeColor="text1"/>
          <w:sz w:val="21"/>
        </w:rPr>
        <w:t>}</w:t>
      </w:r>
    </w:p>
    <w:p w:rsidR="00FC538C" w:rsidRDefault="00FC538C" w:rsidP="00CA44CC"/>
    <w:p w:rsidR="001D7F13" w:rsidRDefault="001D7F13" w:rsidP="00954245">
      <w:pPr>
        <w:pStyle w:val="5"/>
        <w:numPr>
          <w:ilvl w:val="3"/>
          <w:numId w:val="1"/>
        </w:numPr>
        <w:spacing w:before="0"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w:t>
      </w:r>
      <w:r w:rsidR="004165FF">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26CE5" w:rsidRPr="00B709B1" w:rsidRDefault="00710748" w:rsidP="00A70171">
      <w:pPr>
        <w:ind w:firstLine="420"/>
        <w:rPr>
          <w:rFonts w:ascii="Inconsolata" w:hAnsi="Inconsolata"/>
          <w:sz w:val="21"/>
          <w:shd w:val="pct15" w:color="auto" w:fill="FFFFFF"/>
        </w:rPr>
      </w:pPr>
      <w:r w:rsidRPr="00B709B1">
        <w:rPr>
          <w:rFonts w:ascii="Inconsolata" w:hAnsi="Inconsolata"/>
          <w:sz w:val="21"/>
          <w:shd w:val="pct15" w:color="auto" w:fill="FFFFFF"/>
        </w:rPr>
        <w:t>DELETE &lt;root URI&gt;/&lt;ContainerName&gt;/&lt;TheContainerName&gt;</w:t>
      </w:r>
    </w:p>
    <w:p w:rsidR="00FE4E93" w:rsidRPr="002C7CC2" w:rsidRDefault="00FE4E93" w:rsidP="00954245">
      <w:pPr>
        <w:numPr>
          <w:ilvl w:val="0"/>
          <w:numId w:val="9"/>
        </w:numPr>
        <w:spacing w:before="240"/>
        <w:ind w:left="709" w:hanging="283"/>
      </w:pPr>
      <w:r w:rsidRPr="002C7CC2">
        <w:t>&lt;root URI&gt;</w:t>
      </w:r>
      <w:r w:rsidRPr="002C7CC2">
        <w:rPr>
          <w:rFonts w:hint="eastAsia"/>
        </w:rPr>
        <w:t>是云存储系统的根路径</w:t>
      </w:r>
    </w:p>
    <w:p w:rsidR="00FE4E93" w:rsidRPr="002C7CC2" w:rsidRDefault="00FE4E93" w:rsidP="00954245">
      <w:pPr>
        <w:numPr>
          <w:ilvl w:val="0"/>
          <w:numId w:val="9"/>
        </w:numPr>
        <w:spacing w:before="240"/>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E4E93" w:rsidRDefault="00FE4E93" w:rsidP="00954245">
      <w:pPr>
        <w:numPr>
          <w:ilvl w:val="0"/>
          <w:numId w:val="9"/>
        </w:numPr>
        <w:spacing w:before="240"/>
        <w:ind w:left="709" w:hanging="283"/>
      </w:pPr>
      <w:r w:rsidRPr="002C7CC2">
        <w:t>&lt;</w:t>
      </w:r>
      <w:r w:rsidR="00E96BBB" w:rsidRPr="00E96BBB">
        <w:t>TheContainerName</w:t>
      </w:r>
      <w:r w:rsidRPr="002C7CC2">
        <w:t>&gt;</w:t>
      </w:r>
      <w:r w:rsidRPr="002C7CC2">
        <w:rPr>
          <w:rFonts w:hint="eastAsia"/>
        </w:rPr>
        <w:t>是将要</w:t>
      </w:r>
      <w:r>
        <w:rPr>
          <w:rFonts w:hint="eastAsia"/>
        </w:rPr>
        <w:t>删除</w:t>
      </w:r>
      <w:r w:rsidRPr="002C7CC2">
        <w:rPr>
          <w:rFonts w:hint="eastAsia"/>
        </w:rPr>
        <w:t>的</w:t>
      </w:r>
      <w:r w:rsidR="009D1B0D" w:rsidRPr="002C7CC2">
        <w:rPr>
          <w:rFonts w:hint="eastAsia"/>
        </w:rPr>
        <w:t>Container</w:t>
      </w:r>
      <w:r w:rsidRPr="002C7CC2">
        <w:rPr>
          <w:rFonts w:hint="eastAsia"/>
        </w:rPr>
        <w:t>对象的名称</w:t>
      </w:r>
    </w:p>
    <w:p w:rsidR="004E671E" w:rsidRDefault="004E671E" w:rsidP="00954245">
      <w:pPr>
        <w:numPr>
          <w:ilvl w:val="0"/>
          <w:numId w:val="9"/>
        </w:numPr>
        <w:spacing w:before="240"/>
        <w:ind w:left="709" w:hanging="283"/>
      </w:pPr>
      <w:r>
        <w:rPr>
          <w:rFonts w:hint="eastAsia"/>
        </w:rPr>
        <w:t>若这个</w:t>
      </w:r>
      <w:r w:rsidRPr="002C7CC2">
        <w:rPr>
          <w:rFonts w:hint="eastAsia"/>
        </w:rPr>
        <w:t>Container</w:t>
      </w:r>
      <w:r w:rsidRPr="002C7CC2">
        <w:rPr>
          <w:rFonts w:hint="eastAsia"/>
        </w:rPr>
        <w:t>对象</w:t>
      </w:r>
      <w:r>
        <w:rPr>
          <w:rFonts w:hint="eastAsia"/>
        </w:rPr>
        <w:t>包含有子对象，该删除操作将会</w:t>
      </w:r>
      <w:r w:rsidR="00B848BB">
        <w:rPr>
          <w:rFonts w:hint="eastAsia"/>
        </w:rPr>
        <w:t>返回一个</w:t>
      </w:r>
      <w:r w:rsidR="00B848BB">
        <w:rPr>
          <w:rFonts w:hint="eastAsia"/>
        </w:rPr>
        <w:t>409</w:t>
      </w:r>
      <w:r w:rsidR="00B848BB">
        <w:rPr>
          <w:rFonts w:hint="eastAsia"/>
        </w:rPr>
        <w:t>错误</w:t>
      </w:r>
    </w:p>
    <w:p w:rsidR="00292C5C" w:rsidRDefault="00292C5C" w:rsidP="00A70171">
      <w:pPr>
        <w:spacing w:before="240" w:after="240"/>
        <w:ind w:firstLine="420"/>
      </w:pPr>
      <w:r>
        <w:rPr>
          <w:rFonts w:hint="eastAsia"/>
        </w:rPr>
        <w:t>也可以通过</w:t>
      </w:r>
      <w:r>
        <w:rPr>
          <w:rFonts w:hint="eastAsia"/>
        </w:rPr>
        <w:t>ID</w:t>
      </w:r>
      <w:r>
        <w:rPr>
          <w:rFonts w:hint="eastAsia"/>
        </w:rPr>
        <w:t>直接删除对象</w:t>
      </w:r>
      <w:bookmarkStart w:id="84" w:name="_GoBack"/>
      <w:bookmarkEnd w:id="84"/>
      <w:r>
        <w:rPr>
          <w:rFonts w:hint="eastAsia"/>
        </w:rPr>
        <w:t>，</w:t>
      </w:r>
      <w:r w:rsidR="00B370C8" w:rsidRPr="00B370C8">
        <w:t>&lt;root URI&gt;/cdmi_objectid/&lt;objectID&gt;</w:t>
      </w:r>
    </w:p>
    <w:p w:rsidR="00637910" w:rsidRPr="001457B1" w:rsidRDefault="0031582F" w:rsidP="00954245">
      <w:pPr>
        <w:pStyle w:val="4"/>
        <w:numPr>
          <w:ilvl w:val="2"/>
          <w:numId w:val="1"/>
        </w:numPr>
        <w:spacing w:after="0"/>
        <w:rPr>
          <w:rFonts w:ascii="方正小标宋_GBK" w:eastAsia="方正小标宋_GBK" w:hAnsi="方正小标宋_GBK"/>
          <w:b w:val="0"/>
          <w:sz w:val="24"/>
        </w:rPr>
      </w:pPr>
      <w:bookmarkStart w:id="85" w:name="_Toc326732490"/>
      <w:bookmarkStart w:id="86" w:name="_Toc326847100"/>
      <w:bookmarkStart w:id="87" w:name="_Toc326847773"/>
      <w:bookmarkStart w:id="88" w:name="_Toc326864295"/>
      <w:r w:rsidRPr="0031582F">
        <w:rPr>
          <w:rFonts w:ascii="方正小标宋_GBK" w:eastAsia="方正小标宋_GBK" w:hAnsi="方正小标宋_GBK"/>
          <w:b w:val="0"/>
          <w:sz w:val="24"/>
        </w:rPr>
        <w:t>Reference</w:t>
      </w:r>
      <w:r w:rsidR="00637910" w:rsidRPr="001457B1">
        <w:rPr>
          <w:rFonts w:ascii="方正小标宋_GBK" w:eastAsia="方正小标宋_GBK" w:hAnsi="方正小标宋_GBK" w:hint="eastAsia"/>
          <w:b w:val="0"/>
          <w:sz w:val="24"/>
        </w:rPr>
        <w:t>对象</w:t>
      </w:r>
      <w:bookmarkEnd w:id="85"/>
      <w:bookmarkEnd w:id="86"/>
      <w:bookmarkEnd w:id="87"/>
      <w:bookmarkEnd w:id="88"/>
    </w:p>
    <w:p w:rsidR="00637910" w:rsidRDefault="00FD1645" w:rsidP="00E42DD5">
      <w:pPr>
        <w:spacing w:after="240"/>
        <w:ind w:firstLine="420"/>
      </w:pPr>
      <w:r>
        <w:rPr>
          <w:rFonts w:hint="eastAsia"/>
        </w:rPr>
        <w:t>在创建</w:t>
      </w:r>
      <w:r>
        <w:rPr>
          <w:rFonts w:hint="eastAsia"/>
        </w:rPr>
        <w:t>Dataobject</w:t>
      </w:r>
      <w:r>
        <w:rPr>
          <w:rFonts w:hint="eastAsia"/>
        </w:rPr>
        <w:t>或</w:t>
      </w:r>
      <w:r>
        <w:rPr>
          <w:rFonts w:hint="eastAsia"/>
        </w:rPr>
        <w:t>Container</w:t>
      </w:r>
      <w:r>
        <w:rPr>
          <w:rFonts w:hint="eastAsia"/>
        </w:rPr>
        <w:t>类型的对象时，如果在请求主体中</w:t>
      </w:r>
      <w:r w:rsidR="00BF712A">
        <w:rPr>
          <w:rFonts w:hint="eastAsia"/>
        </w:rPr>
        <w:t>出现</w:t>
      </w:r>
      <w:r>
        <w:rPr>
          <w:rFonts w:hint="eastAsia"/>
        </w:rPr>
        <w:t>“</w:t>
      </w:r>
      <w:r>
        <w:rPr>
          <w:rFonts w:hint="eastAsia"/>
        </w:rPr>
        <w:t>reference</w:t>
      </w:r>
      <w:r>
        <w:rPr>
          <w:rFonts w:hint="eastAsia"/>
        </w:rPr>
        <w:t>”字段标明要创建一个引用时，所创建的对象将</w:t>
      </w:r>
      <w:r w:rsidR="003A3392">
        <w:rPr>
          <w:rFonts w:hint="eastAsia"/>
        </w:rPr>
        <w:t>会</w:t>
      </w:r>
      <w:r w:rsidR="00C350F7">
        <w:rPr>
          <w:rFonts w:hint="eastAsia"/>
        </w:rPr>
        <w:t>自动</w:t>
      </w:r>
      <w:r>
        <w:rPr>
          <w:rFonts w:hint="eastAsia"/>
        </w:rPr>
        <w:t>成为一个</w:t>
      </w:r>
      <w:r w:rsidRPr="00FD1645">
        <w:t>Reference</w:t>
      </w:r>
      <w:r>
        <w:rPr>
          <w:rFonts w:hint="eastAsia"/>
        </w:rPr>
        <w:t>类型的对象。</w:t>
      </w:r>
      <w:r w:rsidR="002723FF" w:rsidRPr="00FD1645">
        <w:t>Reference</w:t>
      </w:r>
      <w:r w:rsidR="002723FF">
        <w:rPr>
          <w:rFonts w:hint="eastAsia"/>
        </w:rPr>
        <w:t>类型的对象</w:t>
      </w:r>
      <w:r w:rsidR="008C549E">
        <w:rPr>
          <w:rFonts w:hint="eastAsia"/>
        </w:rPr>
        <w:t>本身</w:t>
      </w:r>
      <w:r w:rsidR="00927032">
        <w:rPr>
          <w:rFonts w:hint="eastAsia"/>
        </w:rPr>
        <w:t>只</w:t>
      </w:r>
      <w:r w:rsidR="002723FF">
        <w:rPr>
          <w:rFonts w:hint="eastAsia"/>
        </w:rPr>
        <w:t>能被创建或删除，一旦创建后就不能被修改。</w:t>
      </w:r>
      <w:r w:rsidR="00F63BA5">
        <w:rPr>
          <w:rFonts w:hint="eastAsia"/>
        </w:rPr>
        <w:t>若对一个</w:t>
      </w:r>
      <w:r w:rsidR="00F63BA5" w:rsidRPr="00FD1645">
        <w:t>Reference</w:t>
      </w:r>
      <w:r w:rsidR="00F63BA5">
        <w:rPr>
          <w:rFonts w:hint="eastAsia"/>
        </w:rPr>
        <w:t>类型的对象进行读取</w:t>
      </w:r>
      <w:r w:rsidR="00B86B71">
        <w:rPr>
          <w:rFonts w:hint="eastAsia"/>
        </w:rPr>
        <w:t>或修改</w:t>
      </w:r>
      <w:r w:rsidR="00F63BA5">
        <w:rPr>
          <w:rFonts w:hint="eastAsia"/>
        </w:rPr>
        <w:t>操作，</w:t>
      </w:r>
      <w:r w:rsidR="003319AD">
        <w:rPr>
          <w:rFonts w:hint="eastAsia"/>
        </w:rPr>
        <w:t>将会在</w:t>
      </w:r>
      <w:r w:rsidR="003319AD">
        <w:rPr>
          <w:rFonts w:hint="eastAsia"/>
        </w:rPr>
        <w:t>HTTP</w:t>
      </w:r>
      <w:r w:rsidR="003319AD">
        <w:rPr>
          <w:rFonts w:hint="eastAsia"/>
        </w:rPr>
        <w:t>响应头部的“</w:t>
      </w:r>
      <w:r w:rsidR="003319AD">
        <w:rPr>
          <w:rFonts w:hint="eastAsia"/>
        </w:rPr>
        <w:t>Location</w:t>
      </w:r>
      <w:r w:rsidR="003319AD">
        <w:rPr>
          <w:rFonts w:hint="eastAsia"/>
        </w:rPr>
        <w:t>”字段值中返回这个</w:t>
      </w:r>
      <w:r w:rsidR="003319AD" w:rsidRPr="00FD1645">
        <w:t>Reference</w:t>
      </w:r>
      <w:r w:rsidR="003319AD">
        <w:rPr>
          <w:rFonts w:hint="eastAsia"/>
        </w:rPr>
        <w:t>对象所指向的</w:t>
      </w:r>
      <w:r w:rsidR="003319AD">
        <w:rPr>
          <w:rFonts w:hint="eastAsia"/>
        </w:rPr>
        <w:t>URI</w:t>
      </w:r>
      <w:r w:rsidR="003319AD">
        <w:rPr>
          <w:rFonts w:hint="eastAsia"/>
        </w:rPr>
        <w:t>，</w:t>
      </w:r>
      <w:r w:rsidR="00647C1A">
        <w:rPr>
          <w:rFonts w:hint="eastAsia"/>
        </w:rPr>
        <w:t>并设置</w:t>
      </w:r>
      <w:r w:rsidR="00647C1A">
        <w:rPr>
          <w:rFonts w:hint="eastAsia"/>
        </w:rPr>
        <w:t>302</w:t>
      </w:r>
      <w:r w:rsidR="00647C1A">
        <w:rPr>
          <w:rFonts w:hint="eastAsia"/>
        </w:rPr>
        <w:t>状态码，</w:t>
      </w:r>
      <w:r w:rsidR="00D449DD">
        <w:rPr>
          <w:rFonts w:hint="eastAsia"/>
        </w:rPr>
        <w:t>HTTP</w:t>
      </w:r>
      <w:r w:rsidR="00D449DD">
        <w:rPr>
          <w:rFonts w:hint="eastAsia"/>
        </w:rPr>
        <w:t>响应主体为空</w:t>
      </w:r>
      <w:r w:rsidR="003C0934">
        <w:rPr>
          <w:rFonts w:hint="eastAsia"/>
        </w:rPr>
        <w:t>。</w:t>
      </w:r>
    </w:p>
    <w:p w:rsidR="00573831" w:rsidRDefault="00573831" w:rsidP="00E42DD5">
      <w:pPr>
        <w:spacing w:after="240"/>
        <w:ind w:firstLine="420"/>
      </w:pPr>
      <w:r>
        <w:rPr>
          <w:rFonts w:hint="eastAsia"/>
        </w:rPr>
        <w:t>在创建</w:t>
      </w:r>
      <w:r w:rsidR="00522187">
        <w:rPr>
          <w:rFonts w:hint="eastAsia"/>
        </w:rPr>
        <w:t>引用</w:t>
      </w:r>
      <w:r>
        <w:rPr>
          <w:rFonts w:hint="eastAsia"/>
        </w:rPr>
        <w:t>时</w:t>
      </w:r>
      <w:r w:rsidR="003E04F5">
        <w:rPr>
          <w:rFonts w:hint="eastAsia"/>
        </w:rPr>
        <w:t>，不检查所指向的</w:t>
      </w:r>
      <w:r w:rsidR="003E04F5">
        <w:rPr>
          <w:rFonts w:hint="eastAsia"/>
        </w:rPr>
        <w:t>URI</w:t>
      </w:r>
      <w:r w:rsidR="003E04F5">
        <w:rPr>
          <w:rFonts w:hint="eastAsia"/>
        </w:rPr>
        <w:t>是否</w:t>
      </w:r>
      <w:r w:rsidR="00A66280">
        <w:rPr>
          <w:rFonts w:hint="eastAsia"/>
        </w:rPr>
        <w:t>存在</w:t>
      </w:r>
      <w:r w:rsidR="003E04F5">
        <w:rPr>
          <w:rFonts w:hint="eastAsia"/>
        </w:rPr>
        <w:t>一个</w:t>
      </w:r>
      <w:r w:rsidR="00F5381A">
        <w:rPr>
          <w:rFonts w:hint="eastAsia"/>
        </w:rPr>
        <w:t>有效</w:t>
      </w:r>
      <w:r w:rsidR="003E04F5">
        <w:rPr>
          <w:rFonts w:hint="eastAsia"/>
        </w:rPr>
        <w:t>的对象。</w:t>
      </w:r>
    </w:p>
    <w:p w:rsidR="008503F7" w:rsidRPr="006768DF" w:rsidRDefault="008503F7" w:rsidP="00E42DD5">
      <w:pPr>
        <w:spacing w:after="240"/>
        <w:ind w:firstLine="420"/>
      </w:pPr>
      <w:r>
        <w:rPr>
          <w:rFonts w:hint="eastAsia"/>
        </w:rPr>
        <w:t>一旦创建成功后，新的</w:t>
      </w:r>
      <w:r w:rsidRPr="00600170">
        <w:t>Reference</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2F2DFF" w:rsidRPr="00637910" w:rsidRDefault="002F2DFF" w:rsidP="00637910"/>
    <w:p w:rsidR="00A2307B" w:rsidRDefault="00A46B64" w:rsidP="00954245">
      <w:pPr>
        <w:pStyle w:val="3"/>
        <w:numPr>
          <w:ilvl w:val="1"/>
          <w:numId w:val="1"/>
        </w:numPr>
        <w:spacing w:before="0" w:after="0"/>
        <w:jc w:val="left"/>
        <w:rPr>
          <w:rFonts w:ascii="方正小标宋_GBK" w:eastAsia="方正小标宋_GBK" w:hAnsi="方正小标宋_GBK"/>
          <w:b w:val="0"/>
          <w:sz w:val="28"/>
        </w:rPr>
      </w:pPr>
      <w:bookmarkStart w:id="89" w:name="_Toc326732491"/>
      <w:bookmarkStart w:id="90" w:name="_Toc326847101"/>
      <w:bookmarkStart w:id="91" w:name="_Toc326847774"/>
      <w:bookmarkStart w:id="92" w:name="_Toc326864296"/>
      <w:r w:rsidRPr="00A46B64">
        <w:rPr>
          <w:rFonts w:ascii="方正小标宋_GBK" w:eastAsia="方正小标宋_GBK" w:hAnsi="方正小标宋_GBK" w:hint="eastAsia"/>
          <w:b w:val="0"/>
          <w:sz w:val="28"/>
        </w:rPr>
        <w:t>数据模型</w:t>
      </w:r>
      <w:r w:rsidR="00A2307B" w:rsidRPr="00316759">
        <w:rPr>
          <w:rFonts w:ascii="方正小标宋_GBK" w:eastAsia="方正小标宋_GBK" w:hAnsi="方正小标宋_GBK" w:hint="eastAsia"/>
          <w:b w:val="0"/>
          <w:sz w:val="28"/>
        </w:rPr>
        <w:t>的设计</w:t>
      </w:r>
      <w:bookmarkEnd w:id="89"/>
      <w:bookmarkEnd w:id="90"/>
      <w:bookmarkEnd w:id="91"/>
      <w:bookmarkEnd w:id="92"/>
    </w:p>
    <w:p w:rsidR="00E573F0" w:rsidRPr="00E573F0" w:rsidRDefault="000A3EB2" w:rsidP="002532E5">
      <w:pPr>
        <w:spacing w:after="240"/>
        <w:ind w:firstLine="420"/>
      </w:pPr>
      <w:r>
        <w:rPr>
          <w:rFonts w:hint="eastAsia"/>
        </w:rPr>
        <w:t>这里的数据模型特指</w:t>
      </w:r>
      <w:r>
        <w:rPr>
          <w:rFonts w:hint="eastAsia"/>
        </w:rPr>
        <w:t>MVC</w:t>
      </w:r>
      <w:r>
        <w:rPr>
          <w:rFonts w:hint="eastAsia"/>
        </w:rPr>
        <w:t>模式中的</w:t>
      </w:r>
      <w:r>
        <w:rPr>
          <w:rFonts w:hint="eastAsia"/>
        </w:rPr>
        <w:t>M</w:t>
      </w:r>
      <w:r>
        <w:rPr>
          <w:rFonts w:hint="eastAsia"/>
        </w:rPr>
        <w:t>（</w:t>
      </w:r>
      <w:r>
        <w:rPr>
          <w:rFonts w:hint="eastAsia"/>
        </w:rPr>
        <w:t>Model</w:t>
      </w:r>
      <w:r>
        <w:rPr>
          <w:rFonts w:hint="eastAsia"/>
        </w:rPr>
        <w:t>）</w:t>
      </w:r>
      <w:r w:rsidR="004F064A">
        <w:rPr>
          <w:rFonts w:hint="eastAsia"/>
        </w:rPr>
        <w:t>,</w:t>
      </w:r>
      <w:r w:rsidR="004F064A">
        <w:rPr>
          <w:rFonts w:hint="eastAsia"/>
        </w:rPr>
        <w:t>在具体编码上可以用定义类来实现</w:t>
      </w:r>
      <w:r>
        <w:rPr>
          <w:rFonts w:hint="eastAsia"/>
        </w:rPr>
        <w:t>。</w:t>
      </w:r>
      <w:r w:rsidR="00E573F0">
        <w:rPr>
          <w:rFonts w:hint="eastAsia"/>
        </w:rPr>
        <w:t>为了便于理解，以下将以关系型数据库中的概念“表”</w:t>
      </w:r>
      <w:r w:rsidR="00AD4910">
        <w:rPr>
          <w:rFonts w:hint="eastAsia"/>
        </w:rPr>
        <w:t>代指</w:t>
      </w:r>
      <w:r w:rsidR="00E573F0">
        <w:rPr>
          <w:rFonts w:hint="eastAsia"/>
        </w:rPr>
        <w:t>NoSQL</w:t>
      </w:r>
      <w:r w:rsidR="00E573F0">
        <w:rPr>
          <w:rFonts w:hint="eastAsia"/>
        </w:rPr>
        <w:t>中</w:t>
      </w:r>
      <w:r w:rsidR="009A48D7">
        <w:rPr>
          <w:rFonts w:hint="eastAsia"/>
        </w:rPr>
        <w:t>的相似</w:t>
      </w:r>
      <w:r w:rsidR="00E573F0">
        <w:rPr>
          <w:rFonts w:hint="eastAsia"/>
        </w:rPr>
        <w:t>概念</w:t>
      </w:r>
      <w:r w:rsidR="009A48D7">
        <w:rPr>
          <w:rFonts w:hint="eastAsia"/>
        </w:rPr>
        <w:t>“</w:t>
      </w:r>
      <w:r w:rsidR="009A48D7">
        <w:rPr>
          <w:rFonts w:hint="eastAsia"/>
        </w:rPr>
        <w:t>Collection</w:t>
      </w:r>
      <w:r w:rsidR="009A48D7">
        <w:rPr>
          <w:rFonts w:hint="eastAsia"/>
        </w:rPr>
        <w:t>”。</w:t>
      </w:r>
    </w:p>
    <w:p w:rsidR="00D45C33" w:rsidRDefault="00F40001" w:rsidP="002532E5">
      <w:pPr>
        <w:spacing w:after="240"/>
        <w:ind w:firstLine="420"/>
      </w:pPr>
      <w:r>
        <w:rPr>
          <w:rFonts w:hint="eastAsia"/>
        </w:rPr>
        <w:t>这个接口</w:t>
      </w:r>
      <w:r w:rsidR="00414A70">
        <w:rPr>
          <w:rFonts w:hint="eastAsia"/>
        </w:rPr>
        <w:t>将</w:t>
      </w:r>
      <w:r w:rsidR="00BE058B">
        <w:rPr>
          <w:rFonts w:hint="eastAsia"/>
        </w:rPr>
        <w:t>设计有</w:t>
      </w:r>
      <w:r w:rsidR="00FF7B5B">
        <w:rPr>
          <w:rFonts w:hint="eastAsia"/>
        </w:rPr>
        <w:t>4</w:t>
      </w:r>
      <w:r w:rsidR="00FF7B5B">
        <w:rPr>
          <w:rFonts w:hint="eastAsia"/>
        </w:rPr>
        <w:t>个主要</w:t>
      </w:r>
      <w:r w:rsidR="00D93E7F" w:rsidRPr="00D93E7F">
        <w:rPr>
          <w:rFonts w:hint="eastAsia"/>
        </w:rPr>
        <w:t>数据模型</w:t>
      </w:r>
      <w:r w:rsidR="00FF7B5B">
        <w:rPr>
          <w:rFonts w:hint="eastAsia"/>
        </w:rPr>
        <w:t>，分别是</w:t>
      </w:r>
      <w:r w:rsidR="00FF7B5B" w:rsidRPr="00FF7B5B">
        <w:t>Item</w:t>
      </w:r>
      <w:r w:rsidR="00FF7B5B">
        <w:rPr>
          <w:rFonts w:hint="eastAsia"/>
        </w:rPr>
        <w:t>、</w:t>
      </w:r>
      <w:r w:rsidR="00FF7B5B" w:rsidRPr="00FF7B5B">
        <w:t>Container</w:t>
      </w:r>
      <w:r w:rsidR="00FF7B5B">
        <w:rPr>
          <w:rFonts w:hint="eastAsia"/>
        </w:rPr>
        <w:t>、</w:t>
      </w:r>
      <w:r w:rsidR="00FF7B5B" w:rsidRPr="00FF7B5B">
        <w:t>Dataobject</w:t>
      </w:r>
      <w:r w:rsidR="00FF7B5B">
        <w:rPr>
          <w:rFonts w:hint="eastAsia"/>
        </w:rPr>
        <w:t>、</w:t>
      </w:r>
      <w:r w:rsidR="00FF7B5B" w:rsidRPr="00FF7B5B">
        <w:t>Reference</w:t>
      </w:r>
      <w:r w:rsidR="00122A79">
        <w:rPr>
          <w:rFonts w:hint="eastAsia"/>
        </w:rPr>
        <w:t>，分别对应同名的对象类型</w:t>
      </w:r>
      <w:r w:rsidR="00BE2262">
        <w:rPr>
          <w:rFonts w:hint="eastAsia"/>
        </w:rPr>
        <w:t>。</w:t>
      </w:r>
      <w:r w:rsidR="00122A79">
        <w:rPr>
          <w:rFonts w:hint="eastAsia"/>
        </w:rPr>
        <w:t>Item</w:t>
      </w:r>
      <w:r w:rsidR="00122A79">
        <w:rPr>
          <w:rFonts w:hint="eastAsia"/>
        </w:rPr>
        <w:t>是新定义的一个</w:t>
      </w:r>
      <w:r w:rsidR="006A55B7" w:rsidRPr="006A55B7">
        <w:rPr>
          <w:rFonts w:hint="eastAsia"/>
        </w:rPr>
        <w:t>数据模型</w:t>
      </w:r>
      <w:r w:rsidR="00D13C10">
        <w:rPr>
          <w:rFonts w:hint="eastAsia"/>
        </w:rPr>
        <w:t>及对象</w:t>
      </w:r>
      <w:r w:rsidR="00DF5BA8">
        <w:rPr>
          <w:rFonts w:hint="eastAsia"/>
        </w:rPr>
        <w:t>，</w:t>
      </w:r>
      <w:r w:rsidR="004A5D86">
        <w:rPr>
          <w:rFonts w:hint="eastAsia"/>
        </w:rPr>
        <w:t>便于存储和统一管理对象，</w:t>
      </w:r>
      <w:r w:rsidR="00DF5BA8">
        <w:rPr>
          <w:rFonts w:hint="eastAsia"/>
        </w:rPr>
        <w:t>下文会</w:t>
      </w:r>
      <w:r w:rsidR="004A5D86">
        <w:rPr>
          <w:rFonts w:hint="eastAsia"/>
        </w:rPr>
        <w:t>做具体</w:t>
      </w:r>
      <w:r w:rsidR="00DF5BA8">
        <w:rPr>
          <w:rFonts w:hint="eastAsia"/>
        </w:rPr>
        <w:t>解释</w:t>
      </w:r>
      <w:r w:rsidR="0085047A">
        <w:rPr>
          <w:rFonts w:hint="eastAsia"/>
        </w:rPr>
        <w:t>。</w:t>
      </w:r>
    </w:p>
    <w:p w:rsidR="00D45C33" w:rsidRDefault="00D45C33" w:rsidP="002532E5">
      <w:pPr>
        <w:spacing w:after="240"/>
        <w:ind w:firstLine="420"/>
      </w:pPr>
      <w:r>
        <w:rPr>
          <w:rFonts w:hint="eastAsia"/>
        </w:rPr>
        <w:t>这个接口中所有</w:t>
      </w:r>
      <w:r w:rsidR="00F8524F">
        <w:rPr>
          <w:rFonts w:hint="eastAsia"/>
        </w:rPr>
        <w:t>类型</w:t>
      </w:r>
      <w:r>
        <w:rPr>
          <w:rFonts w:hint="eastAsia"/>
        </w:rPr>
        <w:t>的对象</w:t>
      </w:r>
      <w:r w:rsidR="00F8524F">
        <w:rPr>
          <w:rFonts w:hint="eastAsia"/>
        </w:rPr>
        <w:t>将存储在</w:t>
      </w:r>
      <w:r w:rsidR="00B84C9E">
        <w:rPr>
          <w:rFonts w:hint="eastAsia"/>
        </w:rPr>
        <w:t>同一个</w:t>
      </w:r>
      <w:r w:rsidR="00F8524F">
        <w:rPr>
          <w:rFonts w:hint="eastAsia"/>
        </w:rPr>
        <w:t>数据库的同一张表中</w:t>
      </w:r>
      <w:r w:rsidR="004D6C3C">
        <w:rPr>
          <w:rFonts w:hint="eastAsia"/>
        </w:rPr>
        <w:t>，</w:t>
      </w:r>
      <w:r w:rsidR="00882CDF">
        <w:rPr>
          <w:rFonts w:hint="eastAsia"/>
        </w:rPr>
        <w:t>如果不进行封装直接存储对象，这样表中的每一行不是一个</w:t>
      </w:r>
      <w:r w:rsidR="00882CDF" w:rsidRPr="00FF7B5B">
        <w:t>Container</w:t>
      </w:r>
      <w:r w:rsidR="00882CDF">
        <w:rPr>
          <w:rFonts w:hint="eastAsia"/>
        </w:rPr>
        <w:t>就是</w:t>
      </w:r>
      <w:r w:rsidR="00882CDF" w:rsidRPr="00FF7B5B">
        <w:t>Dataobject</w:t>
      </w:r>
      <w:r w:rsidR="00882CDF">
        <w:rPr>
          <w:rFonts w:hint="eastAsia"/>
        </w:rPr>
        <w:t>或</w:t>
      </w:r>
      <w:r w:rsidR="00882CDF" w:rsidRPr="00FF7B5B">
        <w:t>Reference</w:t>
      </w:r>
      <w:r w:rsidR="00882CDF">
        <w:rPr>
          <w:rFonts w:hint="eastAsia"/>
        </w:rPr>
        <w:t>对象。</w:t>
      </w:r>
      <w:r w:rsidR="00B72BBF">
        <w:rPr>
          <w:rFonts w:hint="eastAsia"/>
        </w:rPr>
        <w:t>同一张表中存储的对象类型不完全一致容易造成管理混乱，</w:t>
      </w:r>
      <w:r w:rsidR="00E01A48">
        <w:rPr>
          <w:rFonts w:hint="eastAsia"/>
        </w:rPr>
        <w:t>于是就需要做一个封装处理，把整个</w:t>
      </w:r>
      <w:r w:rsidR="00171841">
        <w:rPr>
          <w:rFonts w:hint="eastAsia"/>
        </w:rPr>
        <w:t>需要存储</w:t>
      </w:r>
      <w:r w:rsidR="009B692C">
        <w:rPr>
          <w:rFonts w:hint="eastAsia"/>
        </w:rPr>
        <w:t>的</w:t>
      </w:r>
      <w:r w:rsidR="00E01A48">
        <w:rPr>
          <w:rFonts w:hint="eastAsia"/>
        </w:rPr>
        <w:t>对象当做一组普通的数据存储到一个统一对象的数据域中。</w:t>
      </w:r>
      <w:r w:rsidR="00EB7770">
        <w:rPr>
          <w:rFonts w:hint="eastAsia"/>
        </w:rPr>
        <w:t>表中直接存储的是这个统一对象</w:t>
      </w:r>
      <w:r w:rsidR="00402987">
        <w:rPr>
          <w:rFonts w:hint="eastAsia"/>
        </w:rPr>
        <w:t>，这个统一对象应该有一个字段指出其中封装的是何种类型的对象，便于解封还原出原本的对象</w:t>
      </w:r>
      <w:r w:rsidR="00EB7770">
        <w:rPr>
          <w:rFonts w:hint="eastAsia"/>
        </w:rPr>
        <w:t>。</w:t>
      </w:r>
    </w:p>
    <w:p w:rsidR="00D864BF" w:rsidRDefault="00C31791" w:rsidP="002532E5">
      <w:pPr>
        <w:spacing w:after="240"/>
        <w:ind w:firstLine="420"/>
      </w:pPr>
      <w:r>
        <w:rPr>
          <w:rFonts w:hint="eastAsia"/>
        </w:rPr>
        <w:t>按照这种思路，</w:t>
      </w:r>
      <w:r w:rsidR="00E573F0" w:rsidRPr="00FF7B5B">
        <w:t>Container</w:t>
      </w:r>
      <w:r w:rsidR="00E573F0">
        <w:rPr>
          <w:rFonts w:hint="eastAsia"/>
        </w:rPr>
        <w:t>、</w:t>
      </w:r>
      <w:r w:rsidR="00E573F0" w:rsidRPr="00FF7B5B">
        <w:t>Dataobject</w:t>
      </w:r>
      <w:r w:rsidR="00E573F0">
        <w:rPr>
          <w:rFonts w:hint="eastAsia"/>
        </w:rPr>
        <w:t>、</w:t>
      </w:r>
      <w:r w:rsidR="00E573F0" w:rsidRPr="00FF7B5B">
        <w:t>Reference</w:t>
      </w:r>
      <w:r w:rsidR="00E573F0">
        <w:rPr>
          <w:rFonts w:hint="eastAsia"/>
        </w:rPr>
        <w:t>这</w:t>
      </w:r>
      <w:r w:rsidR="00E573F0">
        <w:rPr>
          <w:rFonts w:hint="eastAsia"/>
        </w:rPr>
        <w:t>3</w:t>
      </w:r>
      <w:r w:rsidR="00E573F0">
        <w:rPr>
          <w:rFonts w:hint="eastAsia"/>
        </w:rPr>
        <w:t>种</w:t>
      </w:r>
      <w:r w:rsidR="008E5086">
        <w:rPr>
          <w:rFonts w:hint="eastAsia"/>
        </w:rPr>
        <w:t>对象</w:t>
      </w:r>
      <w:r w:rsidR="00E573F0">
        <w:rPr>
          <w:rFonts w:hint="eastAsia"/>
        </w:rPr>
        <w:t>不</w:t>
      </w:r>
      <w:r w:rsidR="007379BE">
        <w:rPr>
          <w:rFonts w:hint="eastAsia"/>
        </w:rPr>
        <w:t>能</w:t>
      </w:r>
      <w:r w:rsidR="00E573F0">
        <w:rPr>
          <w:rFonts w:hint="eastAsia"/>
        </w:rPr>
        <w:t>直接作为表</w:t>
      </w:r>
      <w:r w:rsidR="008E5086">
        <w:rPr>
          <w:rFonts w:hint="eastAsia"/>
        </w:rPr>
        <w:t>中的一行存储，而是</w:t>
      </w:r>
      <w:r w:rsidR="001D7A01">
        <w:rPr>
          <w:rFonts w:hint="eastAsia"/>
        </w:rPr>
        <w:t>整个</w:t>
      </w:r>
      <w:r w:rsidR="008E5086">
        <w:rPr>
          <w:rFonts w:hint="eastAsia"/>
        </w:rPr>
        <w:t>嵌入到</w:t>
      </w:r>
      <w:r w:rsidR="00CC0D0F">
        <w:rPr>
          <w:rFonts w:hint="eastAsia"/>
        </w:rPr>
        <w:t>一个</w:t>
      </w:r>
      <w:r w:rsidR="008E5086" w:rsidRPr="00FF7B5B">
        <w:t>Item</w:t>
      </w:r>
      <w:r w:rsidR="00CC0D0F">
        <w:rPr>
          <w:rFonts w:hint="eastAsia"/>
        </w:rPr>
        <w:t>对象中</w:t>
      </w:r>
      <w:r w:rsidR="00C43C49">
        <w:rPr>
          <w:rFonts w:hint="eastAsia"/>
        </w:rPr>
        <w:t>做一个封装，表中直接存储的是</w:t>
      </w:r>
      <w:r w:rsidR="006A62E8">
        <w:rPr>
          <w:rFonts w:hint="eastAsia"/>
        </w:rPr>
        <w:t>一个个</w:t>
      </w:r>
      <w:r w:rsidR="00C43C49">
        <w:rPr>
          <w:rFonts w:hint="eastAsia"/>
        </w:rPr>
        <w:t>Item</w:t>
      </w:r>
      <w:r w:rsidR="00C43C49">
        <w:rPr>
          <w:rFonts w:hint="eastAsia"/>
        </w:rPr>
        <w:t>对象</w:t>
      </w:r>
      <w:r w:rsidR="0079234D">
        <w:rPr>
          <w:rFonts w:hint="eastAsia"/>
        </w:rPr>
        <w:t>，每个对象就是表中的一行</w:t>
      </w:r>
      <w:r w:rsidR="00C43C49">
        <w:rPr>
          <w:rFonts w:hint="eastAsia"/>
        </w:rPr>
        <w:t>。</w:t>
      </w:r>
      <w:r w:rsidR="001A3497" w:rsidRPr="00FF7B5B">
        <w:t>Container</w:t>
      </w:r>
      <w:r w:rsidR="001A3497">
        <w:rPr>
          <w:rFonts w:hint="eastAsia"/>
        </w:rPr>
        <w:t>、</w:t>
      </w:r>
      <w:r w:rsidR="001A3497" w:rsidRPr="00FF7B5B">
        <w:t>Dataobject</w:t>
      </w:r>
      <w:r w:rsidR="001A3497">
        <w:rPr>
          <w:rFonts w:hint="eastAsia"/>
        </w:rPr>
        <w:t>、</w:t>
      </w:r>
      <w:r w:rsidR="001A3497" w:rsidRPr="00FF7B5B">
        <w:t>Reference</w:t>
      </w:r>
      <w:r w:rsidR="001A3497">
        <w:rPr>
          <w:rFonts w:hint="eastAsia"/>
        </w:rPr>
        <w:t>这</w:t>
      </w:r>
      <w:r w:rsidR="001A3497">
        <w:rPr>
          <w:rFonts w:hint="eastAsia"/>
        </w:rPr>
        <w:t>3</w:t>
      </w:r>
      <w:r w:rsidR="001A3497">
        <w:rPr>
          <w:rFonts w:hint="eastAsia"/>
        </w:rPr>
        <w:t>种</w:t>
      </w:r>
      <w:r w:rsidR="00EC5F43">
        <w:rPr>
          <w:rFonts w:hint="eastAsia"/>
        </w:rPr>
        <w:t>类型</w:t>
      </w:r>
      <w:r w:rsidR="001A3497">
        <w:rPr>
          <w:rFonts w:hint="eastAsia"/>
        </w:rPr>
        <w:t>对象必须要</w:t>
      </w:r>
      <w:r w:rsidR="00C66A92">
        <w:rPr>
          <w:rFonts w:hint="eastAsia"/>
        </w:rPr>
        <w:t>被</w:t>
      </w:r>
      <w:r w:rsidR="001A3497">
        <w:rPr>
          <w:rFonts w:hint="eastAsia"/>
        </w:rPr>
        <w:t>嵌入到一个</w:t>
      </w:r>
      <w:r w:rsidR="001A3497" w:rsidRPr="00FF7B5B">
        <w:t>Item</w:t>
      </w:r>
      <w:r w:rsidR="001A3497">
        <w:rPr>
          <w:rFonts w:hint="eastAsia"/>
        </w:rPr>
        <w:t>对象中</w:t>
      </w:r>
      <w:r w:rsidR="003E7F37">
        <w:rPr>
          <w:rFonts w:hint="eastAsia"/>
        </w:rPr>
        <w:t>，一个</w:t>
      </w:r>
      <w:r w:rsidR="003E7F37">
        <w:rPr>
          <w:rFonts w:hint="eastAsia"/>
        </w:rPr>
        <w:t>Item</w:t>
      </w:r>
      <w:r w:rsidR="003E7F37">
        <w:rPr>
          <w:rFonts w:hint="eastAsia"/>
        </w:rPr>
        <w:t>对象也必须</w:t>
      </w:r>
      <w:r w:rsidR="007A2D5E">
        <w:rPr>
          <w:rFonts w:hint="eastAsia"/>
        </w:rPr>
        <w:t>嵌有</w:t>
      </w:r>
      <w:r w:rsidR="003E7F37">
        <w:rPr>
          <w:rFonts w:hint="eastAsia"/>
        </w:rPr>
        <w:t>一个且唯一一个</w:t>
      </w:r>
      <w:r w:rsidR="00B30F23" w:rsidRPr="00FF7B5B">
        <w:t>Container</w:t>
      </w:r>
      <w:r w:rsidR="00B30F23">
        <w:rPr>
          <w:rFonts w:hint="eastAsia"/>
        </w:rPr>
        <w:t>、</w:t>
      </w:r>
      <w:r w:rsidR="00B30F23" w:rsidRPr="00FF7B5B">
        <w:t>Dataobject</w:t>
      </w:r>
      <w:r w:rsidR="00B30F23">
        <w:rPr>
          <w:rFonts w:hint="eastAsia"/>
        </w:rPr>
        <w:t>、</w:t>
      </w:r>
      <w:r w:rsidR="00B30F23" w:rsidRPr="00FF7B5B">
        <w:t>Reference</w:t>
      </w:r>
      <w:r w:rsidR="00EC036A">
        <w:rPr>
          <w:rFonts w:hint="eastAsia"/>
        </w:rPr>
        <w:t>其中一个类型的对象。</w:t>
      </w:r>
    </w:p>
    <w:p w:rsidR="005F6481" w:rsidRDefault="007A2D5E" w:rsidP="002532E5">
      <w:pPr>
        <w:spacing w:after="240"/>
        <w:ind w:firstLine="420"/>
      </w:pPr>
      <w:r>
        <w:rPr>
          <w:rFonts w:hint="eastAsia"/>
        </w:rPr>
        <w:t>Item</w:t>
      </w:r>
      <w:r>
        <w:rPr>
          <w:rFonts w:hint="eastAsia"/>
        </w:rPr>
        <w:t>对象中</w:t>
      </w:r>
      <w:r w:rsidR="005439C2">
        <w:rPr>
          <w:rFonts w:hint="eastAsia"/>
        </w:rPr>
        <w:t>必须</w:t>
      </w:r>
      <w:r>
        <w:rPr>
          <w:rFonts w:hint="eastAsia"/>
        </w:rPr>
        <w:t>定义有一个</w:t>
      </w:r>
      <w:r w:rsidRPr="007A2D5E">
        <w:t>itemType</w:t>
      </w:r>
      <w:r>
        <w:rPr>
          <w:rFonts w:hint="eastAsia"/>
        </w:rPr>
        <w:t>字段，指示这个</w:t>
      </w:r>
      <w:r>
        <w:rPr>
          <w:rFonts w:hint="eastAsia"/>
        </w:rPr>
        <w:t>Item</w:t>
      </w:r>
      <w:r>
        <w:rPr>
          <w:rFonts w:hint="eastAsia"/>
        </w:rPr>
        <w:t>对象中封装</w:t>
      </w:r>
      <w:r w:rsidR="00913E24">
        <w:rPr>
          <w:rFonts w:hint="eastAsia"/>
        </w:rPr>
        <w:t>的</w:t>
      </w:r>
      <w:r w:rsidR="008E1886">
        <w:rPr>
          <w:rFonts w:hint="eastAsia"/>
        </w:rPr>
        <w:t>是</w:t>
      </w:r>
      <w:r w:rsidR="00913E24">
        <w:rPr>
          <w:rFonts w:hint="eastAsia"/>
        </w:rPr>
        <w:t>何种类型的对象，取值必须是“</w:t>
      </w:r>
      <w:r w:rsidR="00913E24" w:rsidRPr="00FF7B5B">
        <w:t>Container</w:t>
      </w:r>
      <w:r w:rsidR="00913E24">
        <w:rPr>
          <w:rFonts w:hint="eastAsia"/>
        </w:rPr>
        <w:t>”、“</w:t>
      </w:r>
      <w:r w:rsidR="00913E24" w:rsidRPr="00FF7B5B">
        <w:t>Dataobject</w:t>
      </w:r>
      <w:r w:rsidR="00913E24">
        <w:rPr>
          <w:rFonts w:hint="eastAsia"/>
        </w:rPr>
        <w:t>”、“</w:t>
      </w:r>
      <w:r w:rsidR="00913E24" w:rsidRPr="00FF7B5B">
        <w:t>Reference</w:t>
      </w:r>
      <w:r w:rsidR="00913E24">
        <w:rPr>
          <w:rFonts w:hint="eastAsia"/>
        </w:rPr>
        <w:t>”中的一个。</w:t>
      </w:r>
    </w:p>
    <w:p w:rsidR="005F6481" w:rsidRDefault="004946EE" w:rsidP="00A05B87">
      <w:pPr>
        <w:ind w:firstLine="420"/>
      </w:pPr>
      <w:r>
        <w:rPr>
          <w:noProof/>
        </w:rPr>
        <mc:AlternateContent>
          <mc:Choice Requires="wpc">
            <w:drawing>
              <wp:anchor distT="0" distB="0" distL="114300" distR="114300" simplePos="0" relativeHeight="251702272" behindDoc="0" locked="0" layoutInCell="1" allowOverlap="1" wp14:anchorId="1AC8178F" wp14:editId="093C7F80">
                <wp:simplePos x="0" y="0"/>
                <wp:positionH relativeFrom="column">
                  <wp:posOffset>73660</wp:posOffset>
                </wp:positionH>
                <wp:positionV relativeFrom="paragraph">
                  <wp:posOffset>424815</wp:posOffset>
                </wp:positionV>
                <wp:extent cx="5399405" cy="1288415"/>
                <wp:effectExtent l="0" t="0" r="0" b="698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矩形 88"/>
                        <wps:cNvSpPr/>
                        <wps:spPr>
                          <a:xfrm>
                            <a:off x="44337" y="0"/>
                            <a:ext cx="1604958" cy="1259138"/>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05" w:rsidRDefault="00D53405" w:rsidP="00AF15C4">
                              <w:pPr>
                                <w:spacing w:line="360" w:lineRule="exact"/>
                                <w:jc w:val="center"/>
                                <w:rPr>
                                  <w:rFonts w:ascii="Inconsolata" w:eastAsia="宋体" w:hAnsi="Inconsolata"/>
                                  <w:color w:val="000000" w:themeColor="text1"/>
                                  <w:sz w:val="21"/>
                                  <w:szCs w:val="21"/>
                                </w:rPr>
                              </w:pPr>
                            </w:p>
                            <w:p w:rsidR="00D53405" w:rsidRPr="003A2D68" w:rsidRDefault="00D53405"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wps:txbx>
                        <wps:bodyPr rot="0" spcFirstLastPara="0" vertOverflow="overflow" horzOverflow="overflow" vert="horz" wrap="square" lIns="76252" tIns="38126" rIns="76252" bIns="38126" numCol="1" spcCol="0" rtlCol="0" fromWordArt="0" anchor="t" anchorCtr="0" forceAA="0" compatLnSpc="1">
                          <a:prstTxWarp prst="textNoShape">
                            <a:avLst/>
                          </a:prstTxWarp>
                          <a:noAutofit/>
                        </wps:bodyPr>
                      </wps:wsp>
                      <wps:wsp>
                        <wps:cNvPr id="89" name="矩形 89"/>
                        <wps:cNvSpPr/>
                        <wps:spPr>
                          <a:xfrm>
                            <a:off x="230548" y="585233"/>
                            <a:ext cx="1223670" cy="52316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05" w:rsidRPr="003A2D68" w:rsidRDefault="00D53405"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wps:txbx>
                        <wps:bodyPr rot="0" spcFirstLastPara="0" vertOverflow="overflow" horzOverflow="overflow" vert="horz" wrap="square" lIns="76252" tIns="38126" rIns="76252" bIns="38126" numCol="1" spcCol="0" rtlCol="0" fromWordArt="0" anchor="ctr" anchorCtr="0" forceAA="0" compatLnSpc="1">
                          <a:prstTxWarp prst="textNoShape">
                            <a:avLst/>
                          </a:prstTxWarp>
                          <a:noAutofit/>
                        </wps:bodyPr>
                      </wps:wsp>
                      <wps:wsp>
                        <wps:cNvPr id="90" name="矩形 90"/>
                        <wps:cNvSpPr/>
                        <wps:spPr>
                          <a:xfrm>
                            <a:off x="1870346" y="0"/>
                            <a:ext cx="1604590" cy="1258782"/>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05" w:rsidRDefault="00D53405" w:rsidP="00142AFB">
                              <w:pPr>
                                <w:pStyle w:val="ab"/>
                                <w:spacing w:before="0" w:beforeAutospacing="0" w:after="0" w:afterAutospacing="0" w:line="360" w:lineRule="exact"/>
                                <w:jc w:val="center"/>
                              </w:pPr>
                            </w:p>
                            <w:p w:rsidR="00D53405" w:rsidRDefault="00D53405"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wps:txbx>
                        <wps:bodyPr rot="0" spcFirstLastPara="0" vert="horz" wrap="square" lIns="76252" tIns="38126" rIns="76252" bIns="38126" numCol="1" spcCol="0" rtlCol="0" fromWordArt="0" anchor="t" anchorCtr="0" forceAA="0" compatLnSpc="1">
                          <a:prstTxWarp prst="textNoShape">
                            <a:avLst/>
                          </a:prstTxWarp>
                          <a:noAutofit/>
                        </wps:bodyPr>
                      </wps:wsp>
                      <wps:wsp>
                        <wps:cNvPr id="91" name="矩形 91"/>
                        <wps:cNvSpPr/>
                        <wps:spPr>
                          <a:xfrm>
                            <a:off x="2056754" y="585172"/>
                            <a:ext cx="1223301" cy="52268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05" w:rsidRDefault="00D53405"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wps:txbx>
                        <wps:bodyPr rot="0" spcFirstLastPara="0" vert="horz" wrap="square" lIns="76252" tIns="38126" rIns="76252" bIns="38126" numCol="1" spcCol="0" rtlCol="0" fromWordArt="0" anchor="ctr" anchorCtr="0" forceAA="0" compatLnSpc="1">
                          <a:prstTxWarp prst="textNoShape">
                            <a:avLst/>
                          </a:prstTxWarp>
                          <a:noAutofit/>
                        </wps:bodyPr>
                      </wps:wsp>
                      <wps:wsp>
                        <wps:cNvPr id="94" name="矩形 94"/>
                        <wps:cNvSpPr/>
                        <wps:spPr>
                          <a:xfrm>
                            <a:off x="3723586" y="0"/>
                            <a:ext cx="1604590" cy="1258782"/>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05" w:rsidRDefault="00D53405" w:rsidP="007F43FA">
                              <w:pPr>
                                <w:pStyle w:val="ab"/>
                                <w:spacing w:before="0" w:beforeAutospacing="0" w:after="0" w:afterAutospacing="0" w:line="360" w:lineRule="exact"/>
                                <w:jc w:val="center"/>
                              </w:pPr>
                              <w:r>
                                <w:rPr>
                                  <w:rFonts w:hint="eastAsia"/>
                                </w:rPr>
                                <w:t> </w:t>
                              </w:r>
                            </w:p>
                            <w:p w:rsidR="00D53405" w:rsidRDefault="00D53405"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wps:txbx>
                        <wps:bodyPr rot="0" spcFirstLastPara="0" vert="horz" wrap="square" lIns="76252" tIns="38126" rIns="76252" bIns="38126" numCol="1" spcCol="0" rtlCol="0" fromWordArt="0" anchor="t" anchorCtr="0" forceAA="0" compatLnSpc="1">
                          <a:prstTxWarp prst="textNoShape">
                            <a:avLst/>
                          </a:prstTxWarp>
                          <a:noAutofit/>
                        </wps:bodyPr>
                      </wps:wsp>
                      <wps:wsp>
                        <wps:cNvPr id="95" name="矩形 95"/>
                        <wps:cNvSpPr/>
                        <wps:spPr>
                          <a:xfrm>
                            <a:off x="3909994" y="585172"/>
                            <a:ext cx="1223301" cy="52268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3405" w:rsidRDefault="00D53405"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wps:txbx>
                        <wps:bodyPr rot="0" spcFirstLastPara="0" vert="horz" wrap="square" lIns="76252" tIns="38126" rIns="76252" bIns="38126"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7" o:spid="_x0000_s1042" editas="canvas" style="position:absolute;left:0;text-align:left;margin-left:5.8pt;margin-top:33.45pt;width:425.15pt;height:101.45pt;z-index:251702272" coordsize="53994,1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5jzAMAAM8ZAAAOAAAAZHJzL2Uyb0RvYy54bWzsWdtu4zYQfS/QfxD43lgX64ooiyCLFAWC&#10;3aDZYp9piooFSKRKMrbTnynQt35EP6fob/SQuuTSoDB6QxM7DwrJGc5whjNnRtbpu13XehuudCNF&#10;SYITn3hcMFk14rYk3326/CojnjZUVLSVgpfknmvy7uzLL063fcFDuZZtxZUHIUIX274ka2P6YrHQ&#10;bM07qk9kzwWItVQdNZiq20Wl6BbSu3YR+n6y2EpV9UoyrjVW3w9Ecubk1zVn5mNda268tiQ4m3FP&#10;5Z4r+1ycndLiVtF+3bDxGPQvnKKjjYDSWdR7aqh3p5o/iOoapqSWtTlhslvIum4YdzbAmsB/Zs0F&#10;FRuqnTEM3pkOiNE/KHd1Cx9AZLHFZXA3xlXofr4U/feU3axpz50NumAfNtfKa6qSZIgLQTtExG8/&#10;/vzrLz95WBh1g+mmv1bjTGNoHburVWf/w2XeriTLZRSlxLuf75DvjMdACBJ/mceQzkALwjgPIid5&#10;8SCiV9p8zWXn2UFJFILE3R3dXGkDtWCdWKxGIS+btsU6LVrhbUuSRLHvNmjZNpUlWpoLWX7RKm9D&#10;EWxmF1iDIOsRF2atwOK218VgmBuZ+5YP4r/lNdwDM8JBgU2DB5mUMS5MMJDWtOKDqtjH36Rs2uFU&#10;twICreQah5xljwImzkHIJHs488hvt3KXRfPm0fI/2zzvcJqlMPPmrhFSvWRZC6tGzQP/5KTBNdZL&#10;ZrfaudAJIstql1ayukc8KTmkte7ZZYMrvaLaXFOFPEbGA5vMRzzqVuLq5Dgi3lqqH15at/wIeFCJ&#10;twUulER/f0cVJ177jUAqpEkYhwASN4myIEyIpx5TVo8p4q67kIiGACjYMzfEmZRpp2GtZPcZEHZu&#10;tYJEBYNuhM80vDADWgECGT8/d0yAjp6aK3FjgWC4TRuwn3afqerHqDZIiA9ySj5aPAvugddekJDn&#10;d0bWjYv8B6+OFwAgGHz97yNC/hwR8ume90KEMPLjJfIeaR9ncRi5KEH4TrgQhlGSwsMWF0AOEsdw&#10;hIU5OV87LCyncHnDsMCMOjhgyJG0T1oFLIwFYC9gCLLUj5aA6ZebhdjKH5uFLM1CK/uICm8GFeIp&#10;VvZFhWPxtw23a1H/u+Kfo0F6muOuH7TtyF45HvpxksbLqfoHqUvjp9U/8qFkqP5hkh2r/9t6KUhe&#10;YZ4fZDVHkj7N9Llv2yvTozSM4uxYzQ/z1T99hVl+eK/yefw8x+cubL8cz/08z4/V/HB/4pt/DH5F&#10;Xfv/rJqjg3cfDdzb7PiFw36WeDx3ff7Dd5iz3wEAAP//AwBQSwMEFAAGAAgAAAAhAChPWO7cAAAA&#10;CQEAAA8AAABkcnMvZG93bnJldi54bWxMj0FPg0AQhe8m/ofNmHgxdoHEDUWWpqnxYDxJ9T6FEYjs&#10;LLLbFv31jie9zct7ee+bcrO4UZ1oDoNnC+kqAUXc+HbgzsLr/vE2BxUicoujZ7LwRQE21eVFiUXr&#10;z/xCpzp2Sko4FGihj3EqtA5NTw7Dyk/E4r372WEUOXe6nfEs5W7UWZIY7XBgWehxol1PzUd9dDJy&#10;F80Ot283TwNy9vw5f481PVh7fbVs70FFWuJfGH7xBR0qYTr4I7dBjaJTI0kLxqxBiZ+bVI6Dhcys&#10;c9BVqf9/UP0AAAD//wMAUEsBAi0AFAAGAAgAAAAhALaDOJL+AAAA4QEAABMAAAAAAAAAAAAAAAAA&#10;AAAAAFtDb250ZW50X1R5cGVzXS54bWxQSwECLQAUAAYACAAAACEAOP0h/9YAAACUAQAACwAAAAAA&#10;AAAAAAAAAAAvAQAAX3JlbHMvLnJlbHNQSwECLQAUAAYACAAAACEAIDyeY8wDAADPGQAADgAAAAAA&#10;AAAAAAAAAAAuAgAAZHJzL2Uyb0RvYy54bWxQSwECLQAUAAYACAAAACEAKE9Y7twAAAAJAQAADwAA&#10;AAAAAAAAAAAAAAAmBgAAZHJzL2Rvd25yZXYueG1sUEsFBgAAAAAEAAQA8wAAAC8HAAAAAA==&#10;">
                <v:shape id="_x0000_s1043" type="#_x0000_t75" style="position:absolute;width:53994;height:12884;visibility:visible;mso-wrap-style:square">
                  <v:fill o:detectmouseclick="t"/>
                  <v:path o:connecttype="none"/>
                </v:shape>
                <v:rect id="矩形 88" o:spid="_x0000_s1044" style="position:absolute;left:443;width:16049;height:1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tXfsAA&#10;AADbAAAADwAAAGRycy9kb3ducmV2LnhtbERPTYvCMBC9C/sfwix401QPUqpRXBdBUEGroMehGdti&#10;MylNtPXfm4Pg8fG+Z4vOVOJJjSstKxgNIxDEmdUl5wrOp/UgBuE8ssbKMil4kYPF/Kc3w0Tblo/0&#10;TH0uQgi7BBUU3teJlC4ryKAb2po4cDfbGPQBNrnUDbYh3FRyHEUTabDk0FBgTauCsnv6MAr2/7vJ&#10;6tra4/iiD8vN33ZXjbJYqf5vt5yC8NT5r/jj3mgFcRgbvoQf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tXfsAAAADbAAAADwAAAAAAAAAAAAAAAACYAgAAZHJzL2Rvd25y&#10;ZXYueG1sUEsFBgAAAAAEAAQA9QAAAIUDAAAAAA==&#10;" filled="f" strokecolor="black [3213]" strokeweight=".5pt">
                  <v:textbox inset="2.11811mm,1.0591mm,2.11811mm,1.0591mm">
                    <w:txbxContent>
                      <w:p w:rsidR="00D53405" w:rsidRDefault="00D53405" w:rsidP="00AF15C4">
                        <w:pPr>
                          <w:spacing w:line="360" w:lineRule="exact"/>
                          <w:jc w:val="center"/>
                          <w:rPr>
                            <w:rFonts w:ascii="Inconsolata" w:eastAsia="宋体" w:hAnsi="Inconsolata"/>
                            <w:color w:val="000000" w:themeColor="text1"/>
                            <w:sz w:val="21"/>
                            <w:szCs w:val="21"/>
                          </w:rPr>
                        </w:pPr>
                      </w:p>
                      <w:p w:rsidR="00D53405" w:rsidRPr="003A2D68" w:rsidRDefault="00D53405"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v:textbox>
                </v:rect>
                <v:rect id="矩形 89" o:spid="_x0000_s1045" style="position:absolute;left:2305;top:5852;width:12237;height:5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E2sQA&#10;AADbAAAADwAAAGRycy9kb3ducmV2LnhtbESPQWvCQBSE7wX/w/KE3upGCyVNXSUEFA8tWCs9v+4+&#10;k2j2bciuSfz3XaHQ4zAz3zDL9Wgb0VPna8cK5rMEBLF2puZSwfFr85SC8AHZYOOYFNzIw3o1eVhi&#10;ZtzAn9QfQikihH2GCqoQ2kxKryuy6GeuJY7eyXUWQ5RdKU2HQ4TbRi6S5EVarDkuVNhSUZG+HK42&#10;Usb9963wH+8/z5djftZbfcVFqtTjdMzfQAQaw3/4r70zCtJXuH+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lBNrEAAAA2wAAAA8AAAAAAAAAAAAAAAAAmAIAAGRycy9k&#10;b3ducmV2LnhtbFBLBQYAAAAABAAEAPUAAACJAwAAAAA=&#10;" filled="f" strokecolor="black [3213]" strokeweight=".5pt">
                  <v:textbox inset="2.11811mm,1.0591mm,2.11811mm,1.0591mm">
                    <w:txbxContent>
                      <w:p w:rsidR="00D53405" w:rsidRPr="003A2D68" w:rsidRDefault="00D53405"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v:textbox>
                </v:rect>
                <v:rect id="矩形 90" o:spid="_x0000_s1046" style="position:absolute;left:18703;width:16046;height:1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NpcIA&#10;AADbAAAADwAAAGRycy9kb3ducmV2LnhtbERPy2qDQBTdF/IPww1014zJQozNRGxKIRALeUGzvDg3&#10;KnXuiDNV8/edRaHLw3lvssm0YqDeNZYVLBcRCOLS6oYrBdfLx0sCwnlkja1lUvAgB9l29rTBVNuR&#10;TzScfSVCCLsUFdTed6mUrqzJoFvYjjhwd9sb9AH2ldQ9jiHctHIVRbE02HBoqLGjXU3l9/nHKPh8&#10;L+LdbbSn1Zc+5vu3Q9Euy0Sp5/mUv4LwNPl/8Z97rxWsw/rwJfw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M2lwgAAANsAAAAPAAAAAAAAAAAAAAAAAJgCAABkcnMvZG93&#10;bnJldi54bWxQSwUGAAAAAAQABAD1AAAAhwMAAAAA&#10;" filled="f" strokecolor="black [3213]" strokeweight=".5pt">
                  <v:textbox inset="2.11811mm,1.0591mm,2.11811mm,1.0591mm">
                    <w:txbxContent>
                      <w:p w:rsidR="00D53405" w:rsidRDefault="00D53405" w:rsidP="00142AFB">
                        <w:pPr>
                          <w:pStyle w:val="ab"/>
                          <w:spacing w:before="0" w:beforeAutospacing="0" w:after="0" w:afterAutospacing="0" w:line="360" w:lineRule="exact"/>
                          <w:jc w:val="center"/>
                        </w:pPr>
                      </w:p>
                      <w:p w:rsidR="00D53405" w:rsidRDefault="00D53405"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v:textbox>
                </v:rect>
                <v:rect id="矩形 91" o:spid="_x0000_s1047" style="position:absolute;left:20567;top:5851;width:12233;height: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eAcIA&#10;AADbAAAADwAAAGRycy9kb3ducmV2LnhtbESPT4vCMBTE78J+h/AEb5qqIFqNIsIue1BY/+D5mTzb&#10;avNSmqj125sFweMwM79hZovGluJOtS8cK+j3EhDE2pmCMwWH/Xd3DMIHZIOlY1LwJA+L+Vdrhqlx&#10;D97SfRcyESHsU1SQh1ClUnqdk0XfcxVx9M6uthiirDNpanxEuC3lIElG0mLBcSHHilY56evuZiOl&#10;+Ts+V36zPg2vh+VF/+gbDsZKddrNcgoiUBM+4Xf71yiY9OH/S/w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p4BwgAAANsAAAAPAAAAAAAAAAAAAAAAAJgCAABkcnMvZG93&#10;bnJldi54bWxQSwUGAAAAAAQABAD1AAAAhwMAAAAA&#10;" filled="f" strokecolor="black [3213]" strokeweight=".5pt">
                  <v:textbox inset="2.11811mm,1.0591mm,2.11811mm,1.0591mm">
                    <w:txbxContent>
                      <w:p w:rsidR="00D53405" w:rsidRDefault="00D53405"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v:textbox>
                </v:rect>
                <v:rect id="矩形 94" o:spid="_x0000_s1048" style="position:absolute;left:37235;width:16046;height:1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LpsUA&#10;AADbAAAADwAAAGRycy9kb3ducmV2LnhtbESPQWvCQBSE74X+h+UJvdWNUkIaXcUqgtAUGhX0+Mg+&#10;k2D2bchuk/TfdwuFHoeZ+YZZrkfTiJ46V1tWMJtGIIgLq2suFZxP++cEhPPIGhvLpOCbHKxXjw9L&#10;TLUdOKf+6EsRIOxSVFB536ZSuqIig25qW+Lg3Wxn0AfZlVJ3OAS4aeQ8imJpsOawUGFL24qK+/HL&#10;KPjYZfH2Oth8ftGfm8Pbe9bMikSpp8m4WYDwNPr/8F/7oBW8vsDvl/A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8umxQAAANsAAAAPAAAAAAAAAAAAAAAAAJgCAABkcnMv&#10;ZG93bnJldi54bWxQSwUGAAAAAAQABAD1AAAAigMAAAAA&#10;" filled="f" strokecolor="black [3213]" strokeweight=".5pt">
                  <v:textbox inset="2.11811mm,1.0591mm,2.11811mm,1.0591mm">
                    <w:txbxContent>
                      <w:p w:rsidR="00D53405" w:rsidRDefault="00D53405" w:rsidP="007F43FA">
                        <w:pPr>
                          <w:pStyle w:val="ab"/>
                          <w:spacing w:before="0" w:beforeAutospacing="0" w:after="0" w:afterAutospacing="0" w:line="360" w:lineRule="exact"/>
                          <w:jc w:val="center"/>
                        </w:pPr>
                        <w:r>
                          <w:rPr>
                            <w:rFonts w:hint="eastAsia"/>
                          </w:rPr>
                          <w:t> </w:t>
                        </w:r>
                      </w:p>
                      <w:p w:rsidR="00D53405" w:rsidRDefault="00D53405"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v:textbox>
                </v:rect>
                <v:rect id="矩形 95" o:spid="_x0000_s1049" style="position:absolute;left:39099;top:5851;width:12233;height: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YAsMA&#10;AADbAAAADwAAAGRycy9kb3ducmV2LnhtbESPT4vCMBTE74LfITzBm6Yqu7jVKCIoHlbwH3t+Jm/b&#10;rs1LaaLWb2+EBY/DzPyGmc4bW4ob1b5wrGDQT0AQa2cKzhScjqveGIQPyAZLx6TgQR7ms3Zriqlx&#10;d97T7RAyESHsU1SQh1ClUnqdk0XfdxVx9H5dbTFEWWfS1HiPcFvKYZJ8SosFx4UcK1rmpC+Hq42U&#10;ZvfzWPrt93l0OS3+9FpfcThWqttpFhMQgZrwDv+3N0bB1we8vs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GYAsMAAADbAAAADwAAAAAAAAAAAAAAAACYAgAAZHJzL2Rv&#10;d25yZXYueG1sUEsFBgAAAAAEAAQA9QAAAIgDAAAAAA==&#10;" filled="f" strokecolor="black [3213]" strokeweight=".5pt">
                  <v:textbox inset="2.11811mm,1.0591mm,2.11811mm,1.0591mm">
                    <w:txbxContent>
                      <w:p w:rsidR="00D53405" w:rsidRDefault="00D53405"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v:textbox>
                </v:rect>
                <w10:wrap type="topAndBottom"/>
              </v:group>
            </w:pict>
          </mc:Fallback>
        </mc:AlternateContent>
      </w:r>
      <w:r w:rsidR="00DA3C03">
        <w:rPr>
          <w:noProof/>
        </w:rPr>
        <mc:AlternateContent>
          <mc:Choice Requires="wps">
            <w:drawing>
              <wp:anchor distT="0" distB="0" distL="114300" distR="114300" simplePos="0" relativeHeight="251727872" behindDoc="0" locked="0" layoutInCell="1" allowOverlap="1" wp14:anchorId="7BAF51D4" wp14:editId="0FE3372B">
                <wp:simplePos x="0" y="0"/>
                <wp:positionH relativeFrom="margin">
                  <wp:align>center</wp:align>
                </wp:positionH>
                <wp:positionV relativeFrom="paragraph">
                  <wp:posOffset>1781810</wp:posOffset>
                </wp:positionV>
                <wp:extent cx="5399405"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53405" w:rsidRPr="00DC1446" w:rsidRDefault="00D53405" w:rsidP="00DC1446">
                            <w:pPr>
                              <w:pStyle w:val="a8"/>
                              <w:jc w:val="center"/>
                              <w:rPr>
                                <w:rFonts w:ascii="Times New Roman MT Std" w:eastAsia="方正精宋简体" w:hAnsi="Times New Roman MT Std" w:cs="Times New Roman"/>
                                <w:noProof/>
                                <w:sz w:val="22"/>
                                <w:szCs w:val="24"/>
                              </w:rPr>
                            </w:pPr>
                            <w:r w:rsidRPr="00DC1446">
                              <w:rPr>
                                <w:rFonts w:ascii="Times New Roman MT Std" w:eastAsia="方正精宋简体" w:hAnsi="Times New Roman MT Std"/>
                                <w:sz w:val="18"/>
                              </w:rPr>
                              <w:t>图</w:t>
                            </w:r>
                            <w:r w:rsidRPr="00DC1446">
                              <w:rPr>
                                <w:rFonts w:ascii="Times New Roman MT Std" w:eastAsia="方正精宋简体" w:hAnsi="Times New Roman MT Std"/>
                                <w:sz w:val="18"/>
                              </w:rPr>
                              <w:t xml:space="preserve"> </w:t>
                            </w:r>
                            <w:r>
                              <w:rPr>
                                <w:rFonts w:ascii="Times New Roman MT Std" w:eastAsia="方正精宋简体" w:hAnsi="Times New Roman MT Std"/>
                                <w:sz w:val="18"/>
                              </w:rPr>
                              <w:fldChar w:fldCharType="begin"/>
                            </w:r>
                            <w:r>
                              <w:rPr>
                                <w:rFonts w:ascii="Times New Roman MT Std" w:eastAsia="方正精宋简体" w:hAnsi="Times New Roman MT Std"/>
                                <w:sz w:val="18"/>
                              </w:rPr>
                              <w:instrText xml:space="preserve"> STYLEREF 2 \s </w:instrText>
                            </w:r>
                            <w:r>
                              <w:rPr>
                                <w:rFonts w:ascii="Times New Roman MT Std" w:eastAsia="方正精宋简体" w:hAnsi="Times New Roman MT Std"/>
                                <w:sz w:val="18"/>
                              </w:rPr>
                              <w:fldChar w:fldCharType="separate"/>
                            </w:r>
                            <w:r>
                              <w:rPr>
                                <w:rFonts w:ascii="Times New Roman MT Std" w:eastAsia="方正精宋简体" w:hAnsi="Times New Roman MT Std"/>
                                <w:noProof/>
                                <w:sz w:val="18"/>
                              </w:rPr>
                              <w:t>3</w:t>
                            </w:r>
                            <w:r>
                              <w:rPr>
                                <w:rFonts w:ascii="Times New Roman MT Std" w:eastAsia="方正精宋简体" w:hAnsi="Times New Roman MT Std"/>
                                <w:sz w:val="18"/>
                              </w:rPr>
                              <w:fldChar w:fldCharType="end"/>
                            </w:r>
                            <w:r>
                              <w:rPr>
                                <w:rFonts w:ascii="Times New Roman MT Std" w:eastAsia="方正精宋简体" w:hAnsi="Times New Roman MT Std"/>
                                <w:sz w:val="18"/>
                              </w:rPr>
                              <w:t>.</w:t>
                            </w:r>
                            <w:r>
                              <w:rPr>
                                <w:rFonts w:ascii="Times New Roman MT Std" w:eastAsia="方正精宋简体" w:hAnsi="Times New Roman MT Std"/>
                                <w:sz w:val="18"/>
                              </w:rPr>
                              <w:fldChar w:fldCharType="begin"/>
                            </w:r>
                            <w:r>
                              <w:rPr>
                                <w:rFonts w:ascii="Times New Roman MT Std" w:eastAsia="方正精宋简体" w:hAnsi="Times New Roman MT Std"/>
                                <w:sz w:val="18"/>
                              </w:rPr>
                              <w:instrText xml:space="preserve"> SEQ </w:instrText>
                            </w:r>
                            <w:r>
                              <w:rPr>
                                <w:rFonts w:ascii="Times New Roman MT Std" w:eastAsia="方正精宋简体" w:hAnsi="Times New Roman MT Std"/>
                                <w:sz w:val="18"/>
                              </w:rPr>
                              <w:instrText>图</w:instrText>
                            </w:r>
                            <w:r>
                              <w:rPr>
                                <w:rFonts w:ascii="Times New Roman MT Std" w:eastAsia="方正精宋简体" w:hAnsi="Times New Roman MT Std"/>
                                <w:sz w:val="18"/>
                              </w:rPr>
                              <w:instrText xml:space="preserve"> \* ARABIC \s 2 </w:instrText>
                            </w:r>
                            <w:r>
                              <w:rPr>
                                <w:rFonts w:ascii="Times New Roman MT Std" w:eastAsia="方正精宋简体" w:hAnsi="Times New Roman MT Std"/>
                                <w:sz w:val="18"/>
                              </w:rPr>
                              <w:fldChar w:fldCharType="separate"/>
                            </w:r>
                            <w:r>
                              <w:rPr>
                                <w:rFonts w:ascii="Times New Roman MT Std" w:eastAsia="方正精宋简体" w:hAnsi="Times New Roman MT Std"/>
                                <w:noProof/>
                                <w:sz w:val="18"/>
                              </w:rPr>
                              <w:t>1</w:t>
                            </w:r>
                            <w:r>
                              <w:rPr>
                                <w:rFonts w:ascii="Times New Roman MT Std" w:eastAsia="方正精宋简体" w:hAnsi="Times New Roman MT Std"/>
                                <w:sz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 o:spid="_x0000_s1050" type="#_x0000_t202" style="position:absolute;left:0;text-align:left;margin-left:0;margin-top:140.3pt;width:425.1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tpQRQIAAHYEAAAOAAAAZHJzL2Uyb0RvYy54bWysVMFuEzEQvSPxD5bvZJOWVCTKpgqpgpCi&#10;tlKKena83qwl22NsJ7vhA+APOHHhznflOxh7d1MonBAXZzzzdsbz3kxm141W5CCcl2ByOhoMKRGG&#10;QyHNLqcfHlav3lDiAzMFU2BETo/C0+v5yxez2k7FBVSgCuEIJjF+WtucViHYaZZ5XgnN/ACsMBgs&#10;wWkW8Op2WeFYjdm1yi6Gw6usBldYB1x4j96bNkjnKX9ZCh7uytKLQFRO8W0hnS6d23hm8xmb7hyz&#10;leTdM9g/vEIzabDoOdUNC4zsnfwjlZbcgYcyDDjoDMpScpF6wG5Gw2fdbCpmReoFyfH2TJP/f2n5&#10;7eHeEVmgdiNKDNOo0enrl9O3H6fvnwn6kKDa+iniNhaRoXkLDYJ7v0dn7LspnY6/2BHBOFJ9PNMr&#10;mkA4OseXk8nr4ZgSjrGry3HMkT19ap0P7wRoEo2cOtQuUcoOax9aaA+JlTwoWaykUvESA0vlyIGh&#10;znUlg+iS/4ZSJmINxK/ahK1HpEHpqsRu266iFZpt09Iz6VveQnFEJhy0w+QtX0ksv2Y+3DOH04PN&#10;40aEOzxKBXVOobMoqcB9+ps/4lFUjFJS4zTm1H/cMycoUe8Nyh1Htzdcb2x7w+z1ErBxVBBfk0z8&#10;wAXVm6UD/YiLsohVMMQMx1o5Db25DO1O4KJxsVgkEA6oZWFtNpbH1D3ND80jc7YTKaC2t9DPKZs+&#10;06rFJrXsYh+Q+CRkJLZlEQcgXnC40yh0ixi359d7Qj39Xcx/AgAA//8DAFBLAwQUAAYACAAAACEA&#10;DXkYL98AAAAIAQAADwAAAGRycy9kb3ducmV2LnhtbEyPwU7DMBBE70j8g7VIXBC1aUuIQpyqquAA&#10;l4rQCzc33saBeB3ZThv+HtMLHGdnNfOmXE22Z0f0oXMk4W4mgCE1TnfUSti9P9/mwEJUpFXvCCV8&#10;Y4BVdXlRqkK7E73hsY4tSyEUCiXBxDgUnIfGoFVh5gak5B2ctyom6VuuvTqlcNvzuRAZt6qj1GDU&#10;gBuDzVc9Wgnb5cfW3IyHp9f1cuFfduMm+2xrKa+vpvUjsIhT/HuGX/yEDlVi2ruRdGC9hDQkSpjn&#10;IgOW7PxeLIDtz5cH4FXJ/w+ofgAAAP//AwBQSwECLQAUAAYACAAAACEAtoM4kv4AAADhAQAAEwAA&#10;AAAAAAAAAAAAAAAAAAAAW0NvbnRlbnRfVHlwZXNdLnhtbFBLAQItABQABgAIAAAAIQA4/SH/1gAA&#10;AJQBAAALAAAAAAAAAAAAAAAAAC8BAABfcmVscy8ucmVsc1BLAQItABQABgAIAAAAIQBXHtpQRQIA&#10;AHYEAAAOAAAAAAAAAAAAAAAAAC4CAABkcnMvZTJvRG9jLnhtbFBLAQItABQABgAIAAAAIQANeRgv&#10;3wAAAAgBAAAPAAAAAAAAAAAAAAAAAJ8EAABkcnMvZG93bnJldi54bWxQSwUGAAAAAAQABADzAAAA&#10;qwUAAAAA&#10;" stroked="f">
                <v:textbox style="mso-fit-shape-to-text:t" inset="0,0,0,0">
                  <w:txbxContent>
                    <w:p w:rsidR="00D53405" w:rsidRPr="00DC1446" w:rsidRDefault="00D53405" w:rsidP="00DC1446">
                      <w:pPr>
                        <w:pStyle w:val="a8"/>
                        <w:jc w:val="center"/>
                        <w:rPr>
                          <w:rFonts w:ascii="Times New Roman MT Std" w:eastAsia="方正精宋简体" w:hAnsi="Times New Roman MT Std" w:cs="Times New Roman"/>
                          <w:noProof/>
                          <w:sz w:val="22"/>
                          <w:szCs w:val="24"/>
                        </w:rPr>
                      </w:pPr>
                      <w:r w:rsidRPr="00DC1446">
                        <w:rPr>
                          <w:rFonts w:ascii="Times New Roman MT Std" w:eastAsia="方正精宋简体" w:hAnsi="Times New Roman MT Std"/>
                          <w:sz w:val="18"/>
                        </w:rPr>
                        <w:t>图</w:t>
                      </w:r>
                      <w:r w:rsidRPr="00DC1446">
                        <w:rPr>
                          <w:rFonts w:ascii="Times New Roman MT Std" w:eastAsia="方正精宋简体" w:hAnsi="Times New Roman MT Std"/>
                          <w:sz w:val="18"/>
                        </w:rPr>
                        <w:t xml:space="preserve"> </w:t>
                      </w:r>
                      <w:r>
                        <w:rPr>
                          <w:rFonts w:ascii="Times New Roman MT Std" w:eastAsia="方正精宋简体" w:hAnsi="Times New Roman MT Std"/>
                          <w:sz w:val="18"/>
                        </w:rPr>
                        <w:fldChar w:fldCharType="begin"/>
                      </w:r>
                      <w:r>
                        <w:rPr>
                          <w:rFonts w:ascii="Times New Roman MT Std" w:eastAsia="方正精宋简体" w:hAnsi="Times New Roman MT Std"/>
                          <w:sz w:val="18"/>
                        </w:rPr>
                        <w:instrText xml:space="preserve"> STYLEREF 2 \s </w:instrText>
                      </w:r>
                      <w:r>
                        <w:rPr>
                          <w:rFonts w:ascii="Times New Roman MT Std" w:eastAsia="方正精宋简体" w:hAnsi="Times New Roman MT Std"/>
                          <w:sz w:val="18"/>
                        </w:rPr>
                        <w:fldChar w:fldCharType="separate"/>
                      </w:r>
                      <w:r>
                        <w:rPr>
                          <w:rFonts w:ascii="Times New Roman MT Std" w:eastAsia="方正精宋简体" w:hAnsi="Times New Roman MT Std"/>
                          <w:noProof/>
                          <w:sz w:val="18"/>
                        </w:rPr>
                        <w:t>3</w:t>
                      </w:r>
                      <w:r>
                        <w:rPr>
                          <w:rFonts w:ascii="Times New Roman MT Std" w:eastAsia="方正精宋简体" w:hAnsi="Times New Roman MT Std"/>
                          <w:sz w:val="18"/>
                        </w:rPr>
                        <w:fldChar w:fldCharType="end"/>
                      </w:r>
                      <w:r>
                        <w:rPr>
                          <w:rFonts w:ascii="Times New Roman MT Std" w:eastAsia="方正精宋简体" w:hAnsi="Times New Roman MT Std"/>
                          <w:sz w:val="18"/>
                        </w:rPr>
                        <w:t>.</w:t>
                      </w:r>
                      <w:r>
                        <w:rPr>
                          <w:rFonts w:ascii="Times New Roman MT Std" w:eastAsia="方正精宋简体" w:hAnsi="Times New Roman MT Std"/>
                          <w:sz w:val="18"/>
                        </w:rPr>
                        <w:fldChar w:fldCharType="begin"/>
                      </w:r>
                      <w:r>
                        <w:rPr>
                          <w:rFonts w:ascii="Times New Roman MT Std" w:eastAsia="方正精宋简体" w:hAnsi="Times New Roman MT Std"/>
                          <w:sz w:val="18"/>
                        </w:rPr>
                        <w:instrText xml:space="preserve"> SEQ </w:instrText>
                      </w:r>
                      <w:r>
                        <w:rPr>
                          <w:rFonts w:ascii="Times New Roman MT Std" w:eastAsia="方正精宋简体" w:hAnsi="Times New Roman MT Std"/>
                          <w:sz w:val="18"/>
                        </w:rPr>
                        <w:instrText>图</w:instrText>
                      </w:r>
                      <w:r>
                        <w:rPr>
                          <w:rFonts w:ascii="Times New Roman MT Std" w:eastAsia="方正精宋简体" w:hAnsi="Times New Roman MT Std"/>
                          <w:sz w:val="18"/>
                        </w:rPr>
                        <w:instrText xml:space="preserve"> \* ARABIC \s 2 </w:instrText>
                      </w:r>
                      <w:r>
                        <w:rPr>
                          <w:rFonts w:ascii="Times New Roman MT Std" w:eastAsia="方正精宋简体" w:hAnsi="Times New Roman MT Std"/>
                          <w:sz w:val="18"/>
                        </w:rPr>
                        <w:fldChar w:fldCharType="separate"/>
                      </w:r>
                      <w:r>
                        <w:rPr>
                          <w:rFonts w:ascii="Times New Roman MT Std" w:eastAsia="方正精宋简体" w:hAnsi="Times New Roman MT Std"/>
                          <w:noProof/>
                          <w:sz w:val="18"/>
                        </w:rPr>
                        <w:t>1</w:t>
                      </w:r>
                      <w:r>
                        <w:rPr>
                          <w:rFonts w:ascii="Times New Roman MT Std" w:eastAsia="方正精宋简体" w:hAnsi="Times New Roman MT Std"/>
                          <w:sz w:val="18"/>
                        </w:rPr>
                        <w:fldChar w:fldCharType="end"/>
                      </w:r>
                    </w:p>
                  </w:txbxContent>
                </v:textbox>
                <w10:wrap type="topAndBottom" anchorx="margin"/>
              </v:shape>
            </w:pict>
          </mc:Fallback>
        </mc:AlternateContent>
      </w:r>
      <w:r w:rsidR="005F6481">
        <w:rPr>
          <w:rFonts w:hint="eastAsia"/>
        </w:rPr>
        <w:t>Item</w:t>
      </w:r>
      <w:r w:rsidR="005F6481">
        <w:rPr>
          <w:rFonts w:hint="eastAsia"/>
        </w:rPr>
        <w:t>对象的数据空间将会是以下</w:t>
      </w:r>
      <w:r w:rsidR="005F6481">
        <w:rPr>
          <w:rFonts w:hint="eastAsia"/>
        </w:rPr>
        <w:t>3</w:t>
      </w:r>
      <w:r w:rsidR="005F6481">
        <w:rPr>
          <w:rFonts w:hint="eastAsia"/>
        </w:rPr>
        <w:t>种情况的其中一种：</w:t>
      </w:r>
    </w:p>
    <w:p w:rsidR="00897A9A" w:rsidRPr="004B6E9F" w:rsidRDefault="00897A9A" w:rsidP="00954245">
      <w:pPr>
        <w:pStyle w:val="4"/>
        <w:numPr>
          <w:ilvl w:val="2"/>
          <w:numId w:val="1"/>
        </w:numPr>
        <w:spacing w:after="0"/>
        <w:jc w:val="left"/>
        <w:rPr>
          <w:rFonts w:ascii="方正小标宋_GBK" w:eastAsia="方正小标宋_GBK" w:hAnsi="方正小标宋_GBK"/>
          <w:b w:val="0"/>
          <w:sz w:val="24"/>
        </w:rPr>
      </w:pPr>
      <w:bookmarkStart w:id="93" w:name="_Toc326732492"/>
      <w:bookmarkStart w:id="94" w:name="_Toc326847102"/>
      <w:bookmarkStart w:id="95" w:name="_Toc326847775"/>
      <w:bookmarkStart w:id="96" w:name="_Toc326864297"/>
      <w:r w:rsidRPr="004B6E9F">
        <w:rPr>
          <w:rFonts w:ascii="方正小标宋_GBK" w:eastAsia="方正小标宋_GBK" w:hAnsi="方正小标宋_GBK" w:hint="eastAsia"/>
          <w:b w:val="0"/>
          <w:sz w:val="24"/>
        </w:rPr>
        <w:t>Item数据模型</w:t>
      </w:r>
      <w:bookmarkEnd w:id="93"/>
      <w:bookmarkEnd w:id="94"/>
      <w:bookmarkEnd w:id="95"/>
      <w:bookmarkEnd w:id="96"/>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33</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973"/>
        <w:gridCol w:w="1439"/>
        <w:gridCol w:w="6093"/>
      </w:tblGrid>
      <w:tr w:rsidR="00D33046" w:rsidRPr="00BF5FA0" w:rsidTr="00DA3C03">
        <w:trPr>
          <w:cantSplit/>
          <w:tblHeader/>
          <w:jc w:val="center"/>
        </w:trPr>
        <w:tc>
          <w:tcPr>
            <w:tcW w:w="973" w:type="dxa"/>
            <w:shd w:val="clear" w:color="auto" w:fill="C6D9F1" w:themeFill="text2" w:themeFillTint="33"/>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6093" w:type="dxa"/>
            <w:shd w:val="clear" w:color="auto" w:fill="C6D9F1" w:themeFill="text2" w:themeFillTint="33"/>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作用</w:t>
            </w:r>
          </w:p>
        </w:tc>
      </w:tr>
      <w:tr w:rsidR="00D90456" w:rsidRPr="00BF5FA0" w:rsidTr="00DA3C03">
        <w:trPr>
          <w:cantSplit/>
          <w:jc w:val="center"/>
        </w:trPr>
        <w:tc>
          <w:tcPr>
            <w:tcW w:w="973" w:type="dxa"/>
          </w:tcPr>
          <w:p w:rsidR="00D90456" w:rsidRPr="00BF5FA0" w:rsidRDefault="00D9045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_id</w:t>
            </w:r>
          </w:p>
        </w:tc>
        <w:tc>
          <w:tcPr>
            <w:tcW w:w="1439" w:type="dxa"/>
          </w:tcPr>
          <w:p w:rsidR="00D90456" w:rsidRPr="00BF5FA0" w:rsidRDefault="00D90456"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6093" w:type="dxa"/>
          </w:tcPr>
          <w:p w:rsidR="00D90456" w:rsidRPr="00BF5FA0" w:rsidRDefault="001127F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对象的全局</w:t>
            </w:r>
            <w:r w:rsidRPr="00BF5FA0">
              <w:rPr>
                <w:rFonts w:ascii="Inconsolata" w:eastAsia="宋体" w:hAnsi="Inconsolata" w:cs="Arial" w:hint="eastAsia"/>
                <w:kern w:val="0"/>
                <w:sz w:val="18"/>
                <w:szCs w:val="21"/>
              </w:rPr>
              <w:t>ID</w:t>
            </w:r>
            <w:r w:rsidRPr="00BF5FA0">
              <w:rPr>
                <w:rFonts w:ascii="Inconsolata" w:eastAsia="宋体" w:hAnsi="Inconsolata" w:cs="Arial" w:hint="eastAsia"/>
                <w:kern w:val="0"/>
                <w:sz w:val="18"/>
                <w:szCs w:val="21"/>
              </w:rPr>
              <w:t>，该</w:t>
            </w:r>
            <w:r w:rsidRPr="00BF5FA0">
              <w:rPr>
                <w:rFonts w:ascii="Inconsolata" w:eastAsia="宋体" w:hAnsi="Inconsolata" w:cs="Arial" w:hint="eastAsia"/>
                <w:kern w:val="0"/>
                <w:sz w:val="18"/>
                <w:szCs w:val="21"/>
              </w:rPr>
              <w:t>ID</w:t>
            </w:r>
            <w:r w:rsidRPr="00BF5FA0">
              <w:rPr>
                <w:rFonts w:ascii="Inconsolata" w:eastAsia="宋体" w:hAnsi="Inconsolata" w:cs="Arial" w:hint="eastAsia"/>
                <w:kern w:val="0"/>
                <w:sz w:val="18"/>
                <w:szCs w:val="21"/>
              </w:rPr>
              <w:t>与同处一张数据表中的其他</w:t>
            </w: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对象都不同</w:t>
            </w:r>
          </w:p>
        </w:tc>
      </w:tr>
      <w:tr w:rsidR="00D33046" w:rsidRPr="00BF5FA0" w:rsidTr="00DA3C03">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path</w:t>
            </w:r>
          </w:p>
        </w:tc>
        <w:tc>
          <w:tcPr>
            <w:tcW w:w="1439" w:type="dxa"/>
          </w:tcPr>
          <w:p w:rsidR="00D33046" w:rsidRPr="00BF5FA0" w:rsidRDefault="006414C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00B15B4D" w:rsidRPr="00BF5FA0">
              <w:rPr>
                <w:rFonts w:ascii="Inconsolata" w:eastAsia="宋体" w:hAnsi="Inconsolata" w:cs="Arial" w:hint="eastAsia"/>
                <w:kern w:val="0"/>
                <w:sz w:val="18"/>
                <w:szCs w:val="21"/>
              </w:rPr>
              <w:t>String</w:t>
            </w:r>
          </w:p>
        </w:tc>
        <w:tc>
          <w:tcPr>
            <w:tcW w:w="6093" w:type="dxa"/>
          </w:tcPr>
          <w:p w:rsidR="00D33046" w:rsidRPr="00BF5FA0" w:rsidRDefault="00D33046"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p</w:t>
            </w:r>
            <w:r w:rsidRPr="00BF5FA0">
              <w:rPr>
                <w:rFonts w:ascii="Inconsolata" w:eastAsia="宋体" w:hAnsi="Inconsolata" w:cs="Arial"/>
                <w:kern w:val="0"/>
                <w:sz w:val="18"/>
                <w:szCs w:val="21"/>
              </w:rPr>
              <w:t>ath</w:t>
            </w:r>
            <w:r w:rsidRPr="00BF5FA0">
              <w:rPr>
                <w:rFonts w:ascii="Inconsolata" w:eastAsia="宋体" w:hAnsi="Inconsolata" w:cs="Arial" w:hint="eastAsia"/>
                <w:kern w:val="0"/>
                <w:sz w:val="18"/>
                <w:szCs w:val="21"/>
              </w:rPr>
              <w:t>类似于关系数据库中的主键，存储</w:t>
            </w:r>
            <w:r w:rsidR="00F622C1" w:rsidRPr="00BF5FA0">
              <w:rPr>
                <w:rFonts w:ascii="Inconsolata" w:eastAsia="宋体" w:hAnsi="Inconsolata" w:cs="Arial" w:hint="eastAsia"/>
                <w:kern w:val="0"/>
                <w:sz w:val="18"/>
                <w:szCs w:val="21"/>
              </w:rPr>
              <w:t>路径</w:t>
            </w:r>
            <w:r w:rsidRPr="00BF5FA0">
              <w:rPr>
                <w:rFonts w:ascii="Inconsolata" w:eastAsia="宋体" w:hAnsi="Inconsolata" w:cs="Arial" w:hint="eastAsia"/>
                <w:kern w:val="0"/>
                <w:sz w:val="18"/>
                <w:szCs w:val="21"/>
              </w:rPr>
              <w:t>层次形式的</w:t>
            </w:r>
            <w:r w:rsidRPr="00BF5FA0">
              <w:rPr>
                <w:rFonts w:ascii="Inconsolata" w:eastAsia="宋体" w:hAnsi="Inconsolata" w:cs="Arial" w:hint="eastAsia"/>
                <w:kern w:val="0"/>
                <w:sz w:val="18"/>
                <w:szCs w:val="21"/>
              </w:rPr>
              <w:t>URI</w:t>
            </w:r>
            <w:r w:rsidRPr="00BF5FA0">
              <w:rPr>
                <w:rFonts w:ascii="Inconsolata" w:eastAsia="宋体" w:hAnsi="Inconsolata" w:cs="Arial" w:hint="eastAsia"/>
                <w:kern w:val="0"/>
                <w:sz w:val="18"/>
                <w:szCs w:val="21"/>
              </w:rPr>
              <w:t>，</w:t>
            </w:r>
          </w:p>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如：</w:t>
            </w:r>
            <w:r w:rsidRPr="00BF5FA0">
              <w:rPr>
                <w:rFonts w:ascii="Inconsolata" w:eastAsia="宋体" w:hAnsi="Inconsolata" w:cs="Arial" w:hint="eastAsia"/>
                <w:kern w:val="0"/>
                <w:sz w:val="18"/>
                <w:szCs w:val="21"/>
              </w:rPr>
              <w:t>"/Container1/Container2/new.txt"</w:t>
            </w:r>
          </w:p>
        </w:tc>
      </w:tr>
      <w:tr w:rsidR="00D33046" w:rsidRPr="00BF5FA0" w:rsidTr="00DA3C03">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itemType</w:t>
            </w:r>
          </w:p>
        </w:tc>
        <w:tc>
          <w:tcPr>
            <w:tcW w:w="1439" w:type="dxa"/>
          </w:tcPr>
          <w:p w:rsidR="00D33046" w:rsidRPr="00BF5FA0" w:rsidRDefault="006414C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00B15B4D" w:rsidRPr="00BF5FA0">
              <w:rPr>
                <w:rFonts w:ascii="Inconsolata" w:eastAsia="宋体" w:hAnsi="Inconsolata" w:cs="Arial" w:hint="eastAsia"/>
                <w:kern w:val="0"/>
                <w:sz w:val="18"/>
                <w:szCs w:val="21"/>
              </w:rPr>
              <w:t>String</w:t>
            </w:r>
          </w:p>
        </w:tc>
        <w:tc>
          <w:tcPr>
            <w:tcW w:w="609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itemType</w:t>
            </w:r>
            <w:r w:rsidRPr="00BF5FA0">
              <w:rPr>
                <w:rFonts w:ascii="Inconsolata" w:eastAsia="宋体" w:hAnsi="Inconsolata" w:cs="Arial" w:hint="eastAsia"/>
                <w:kern w:val="0"/>
                <w:sz w:val="18"/>
                <w:szCs w:val="21"/>
              </w:rPr>
              <w:t>指示这个</w:t>
            </w: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对象中封装的是何种类型的对象，取值必须是</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Container</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Dataobject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Reference</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中的一个。</w:t>
            </w:r>
          </w:p>
        </w:tc>
      </w:tr>
      <w:tr w:rsidR="00D33046" w:rsidRPr="00BF5FA0" w:rsidTr="00DA3C03">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数据域</w:t>
            </w:r>
          </w:p>
        </w:tc>
        <w:tc>
          <w:tcPr>
            <w:tcW w:w="1439" w:type="dxa"/>
          </w:tcPr>
          <w:p w:rsidR="00D33046" w:rsidRPr="00BF5FA0" w:rsidRDefault="00B15B4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609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数据域用于存储所嵌入的整个对象编码后的数据</w:t>
            </w:r>
          </w:p>
        </w:tc>
      </w:tr>
    </w:tbl>
    <w:p w:rsidR="00025790" w:rsidRDefault="00635B04" w:rsidP="00647C9D">
      <w:pPr>
        <w:spacing w:before="240" w:after="240"/>
        <w:ind w:firstLine="420"/>
      </w:pPr>
      <w:r>
        <w:rPr>
          <w:rFonts w:hint="eastAsia"/>
        </w:rPr>
        <w:t>数据表中存储的情形如下</w:t>
      </w:r>
      <w:r w:rsidR="002D170D">
        <w:rPr>
          <w:rFonts w:hint="eastAsia"/>
        </w:rPr>
        <w:t>，每一行都是一个</w:t>
      </w:r>
      <w:r w:rsidR="002D170D">
        <w:rPr>
          <w:rFonts w:hint="eastAsia"/>
        </w:rPr>
        <w:t>Item</w:t>
      </w:r>
      <w:r w:rsidR="002D170D">
        <w:rPr>
          <w:rFonts w:hint="eastAsia"/>
        </w:rPr>
        <w:t>对象</w:t>
      </w:r>
      <w:r w:rsidR="001F53E2">
        <w:rPr>
          <w:rFonts w:hint="eastAsia"/>
        </w:rPr>
        <w:t>，</w:t>
      </w:r>
      <w:r w:rsidR="006D0736">
        <w:rPr>
          <w:rFonts w:hint="eastAsia"/>
        </w:rPr>
        <w:t>Item</w:t>
      </w:r>
      <w:r w:rsidR="006D0736">
        <w:rPr>
          <w:rFonts w:hint="eastAsia"/>
        </w:rPr>
        <w:t>对象的数据域里封装了一个</w:t>
      </w:r>
      <w:r w:rsidR="00C510CF">
        <w:rPr>
          <w:rFonts w:hint="eastAsia"/>
        </w:rPr>
        <w:t>或</w:t>
      </w:r>
      <w:r w:rsidR="006D0736" w:rsidRPr="00FF7B5B">
        <w:t>Container</w:t>
      </w:r>
      <w:r w:rsidR="00C510CF">
        <w:rPr>
          <w:rFonts w:hint="eastAsia"/>
        </w:rPr>
        <w:t>或</w:t>
      </w:r>
      <w:r w:rsidR="006D0736" w:rsidRPr="00FF7B5B">
        <w:t>Dataobject</w:t>
      </w:r>
      <w:r w:rsidR="00C510CF">
        <w:rPr>
          <w:rFonts w:hint="eastAsia"/>
        </w:rPr>
        <w:t>或</w:t>
      </w:r>
      <w:r w:rsidR="006D0736" w:rsidRPr="00FF7B5B">
        <w:t>Reference</w:t>
      </w:r>
      <w:r w:rsidR="006D0736">
        <w:rPr>
          <w:rFonts w:hint="eastAsia"/>
        </w:rPr>
        <w:t>类型的对象</w:t>
      </w:r>
      <w:r>
        <w:rPr>
          <w:rFonts w:hint="eastAsia"/>
        </w:rPr>
        <w:t>：</w:t>
      </w:r>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34</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622"/>
        <w:gridCol w:w="2127"/>
        <w:gridCol w:w="1316"/>
        <w:gridCol w:w="4440"/>
      </w:tblGrid>
      <w:tr w:rsidR="00D0273D" w:rsidRPr="00BF5FA0" w:rsidTr="00DA3C03">
        <w:trPr>
          <w:cantSplit/>
          <w:tblHeader/>
          <w:jc w:val="center"/>
        </w:trPr>
        <w:tc>
          <w:tcPr>
            <w:tcW w:w="622" w:type="dxa"/>
            <w:shd w:val="clear" w:color="auto" w:fill="C6D9F1" w:themeFill="text2" w:themeFillTint="33"/>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_id</w:t>
            </w:r>
          </w:p>
        </w:tc>
        <w:tc>
          <w:tcPr>
            <w:tcW w:w="2127" w:type="dxa"/>
            <w:shd w:val="clear" w:color="auto" w:fill="C6D9F1" w:themeFill="text2" w:themeFillTint="33"/>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path</w:t>
            </w:r>
          </w:p>
        </w:tc>
        <w:tc>
          <w:tcPr>
            <w:tcW w:w="1316" w:type="dxa"/>
            <w:shd w:val="clear" w:color="auto" w:fill="C6D9F1" w:themeFill="text2" w:themeFillTint="33"/>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sz w:val="18"/>
                <w:szCs w:val="21"/>
              </w:rPr>
              <w:t>itemType</w:t>
            </w:r>
          </w:p>
        </w:tc>
        <w:tc>
          <w:tcPr>
            <w:tcW w:w="4440" w:type="dxa"/>
            <w:shd w:val="clear" w:color="auto" w:fill="C6D9F1" w:themeFill="text2" w:themeFillTint="33"/>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数据域</w:t>
            </w:r>
          </w:p>
        </w:tc>
      </w:tr>
      <w:tr w:rsidR="00D0273D" w:rsidRPr="00BF5FA0" w:rsidTr="00DA3C03">
        <w:trPr>
          <w:cantSplit/>
          <w:jc w:val="center"/>
        </w:trPr>
        <w:tc>
          <w:tcPr>
            <w:tcW w:w="622"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1</w:t>
            </w:r>
          </w:p>
        </w:tc>
        <w:tc>
          <w:tcPr>
            <w:tcW w:w="212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w:t>
            </w:r>
          </w:p>
        </w:tc>
        <w:tc>
          <w:tcPr>
            <w:tcW w:w="1316"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w:t>
            </w:r>
          </w:p>
        </w:tc>
        <w:tc>
          <w:tcPr>
            <w:tcW w:w="4440"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hint="eastAsia"/>
                <w:sz w:val="18"/>
                <w:szCs w:val="21"/>
              </w:rPr>
              <w:t>的</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类型的对象编码后数据</w:t>
            </w:r>
            <w:r w:rsidRPr="00BF5FA0">
              <w:rPr>
                <w:rFonts w:ascii="Inconsolata" w:eastAsia="宋体" w:hAnsi="Inconsolata" w:hint="eastAsia"/>
                <w:sz w:val="18"/>
                <w:szCs w:val="21"/>
              </w:rPr>
              <w:t xml:space="preserve"> &gt;</w:t>
            </w:r>
          </w:p>
        </w:tc>
      </w:tr>
      <w:tr w:rsidR="00D0273D" w:rsidRPr="00BF5FA0" w:rsidTr="00DA3C03">
        <w:trPr>
          <w:cantSplit/>
          <w:jc w:val="center"/>
        </w:trPr>
        <w:tc>
          <w:tcPr>
            <w:tcW w:w="622"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2</w:t>
            </w:r>
          </w:p>
        </w:tc>
        <w:tc>
          <w:tcPr>
            <w:tcW w:w="212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"/Container1"</w:t>
            </w:r>
          </w:p>
        </w:tc>
        <w:tc>
          <w:tcPr>
            <w:tcW w:w="1316"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w:t>
            </w:r>
          </w:p>
        </w:tc>
        <w:tc>
          <w:tcPr>
            <w:tcW w:w="4440"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cs="Arial" w:hint="eastAsia"/>
                <w:kern w:val="0"/>
                <w:sz w:val="18"/>
                <w:szCs w:val="21"/>
              </w:rPr>
              <w:t>/Container1</w:t>
            </w:r>
            <w:r w:rsidRPr="00BF5FA0">
              <w:rPr>
                <w:rFonts w:ascii="Inconsolata" w:eastAsia="宋体" w:hAnsi="Inconsolata" w:hint="eastAsia"/>
                <w:sz w:val="18"/>
                <w:szCs w:val="21"/>
              </w:rPr>
              <w:t>"</w:t>
            </w:r>
            <w:r w:rsidRPr="00BF5FA0">
              <w:rPr>
                <w:rFonts w:ascii="Inconsolata" w:eastAsia="宋体" w:hAnsi="Inconsolata" w:hint="eastAsia"/>
                <w:sz w:val="18"/>
                <w:szCs w:val="21"/>
              </w:rPr>
              <w:t>的</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类型的对象编码后数据</w:t>
            </w:r>
            <w:r w:rsidRPr="00BF5FA0">
              <w:rPr>
                <w:rFonts w:ascii="Inconsolata" w:eastAsia="宋体" w:hAnsi="Inconsolata" w:hint="eastAsia"/>
                <w:sz w:val="18"/>
                <w:szCs w:val="21"/>
              </w:rPr>
              <w:t xml:space="preserve"> &gt;</w:t>
            </w:r>
          </w:p>
        </w:tc>
      </w:tr>
      <w:tr w:rsidR="00D0273D" w:rsidRPr="00BF5FA0" w:rsidTr="00DA3C03">
        <w:trPr>
          <w:cantSplit/>
          <w:jc w:val="center"/>
        </w:trPr>
        <w:tc>
          <w:tcPr>
            <w:tcW w:w="622"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3</w:t>
            </w:r>
          </w:p>
        </w:tc>
        <w:tc>
          <w:tcPr>
            <w:tcW w:w="212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"/Container1/new.txt"</w:t>
            </w:r>
          </w:p>
        </w:tc>
        <w:tc>
          <w:tcPr>
            <w:tcW w:w="1316"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"Dataobject"</w:t>
            </w:r>
          </w:p>
        </w:tc>
        <w:tc>
          <w:tcPr>
            <w:tcW w:w="4440"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cs="Arial" w:hint="eastAsia"/>
                <w:kern w:val="0"/>
                <w:sz w:val="18"/>
                <w:szCs w:val="21"/>
              </w:rPr>
              <w:t>/Container1/new.txt</w:t>
            </w:r>
            <w:r w:rsidRPr="00BF5FA0">
              <w:rPr>
                <w:rFonts w:ascii="Inconsolata" w:eastAsia="宋体" w:hAnsi="Inconsolata" w:hint="eastAsia"/>
                <w:sz w:val="18"/>
                <w:szCs w:val="21"/>
              </w:rPr>
              <w:t xml:space="preserve"> "</w:t>
            </w:r>
            <w:r w:rsidRPr="00BF5FA0">
              <w:rPr>
                <w:rFonts w:ascii="Inconsolata" w:eastAsia="宋体" w:hAnsi="Inconsolata" w:hint="eastAsia"/>
                <w:sz w:val="18"/>
                <w:szCs w:val="21"/>
              </w:rPr>
              <w:t>的</w:t>
            </w:r>
            <w:r w:rsidRPr="00BF5FA0">
              <w:rPr>
                <w:rFonts w:ascii="Inconsolata" w:eastAsia="宋体" w:hAnsi="Inconsolata" w:cs="Arial" w:hint="eastAsia"/>
                <w:kern w:val="0"/>
                <w:sz w:val="18"/>
                <w:szCs w:val="21"/>
              </w:rPr>
              <w:t>Dataobject</w:t>
            </w:r>
            <w:r w:rsidRPr="00BF5FA0">
              <w:rPr>
                <w:rFonts w:ascii="Inconsolata" w:eastAsia="宋体" w:hAnsi="Inconsolata" w:hint="eastAsia"/>
                <w:sz w:val="18"/>
                <w:szCs w:val="21"/>
              </w:rPr>
              <w:t>类型的对象编码后数据</w:t>
            </w:r>
            <w:r w:rsidRPr="00BF5FA0">
              <w:rPr>
                <w:rFonts w:ascii="Inconsolata" w:eastAsia="宋体" w:hAnsi="Inconsolata" w:hint="eastAsia"/>
                <w:sz w:val="18"/>
                <w:szCs w:val="21"/>
              </w:rPr>
              <w:t xml:space="preserve"> &gt;</w:t>
            </w:r>
          </w:p>
        </w:tc>
      </w:tr>
    </w:tbl>
    <w:p w:rsidR="005A2493" w:rsidRDefault="00393ABF" w:rsidP="00954245">
      <w:pPr>
        <w:pStyle w:val="4"/>
        <w:numPr>
          <w:ilvl w:val="2"/>
          <w:numId w:val="1"/>
        </w:numPr>
        <w:spacing w:after="0"/>
        <w:jc w:val="left"/>
        <w:rPr>
          <w:rFonts w:ascii="方正小标宋_GBK" w:eastAsia="方正小标宋_GBK" w:hAnsi="方正小标宋_GBK"/>
          <w:b w:val="0"/>
          <w:sz w:val="24"/>
        </w:rPr>
      </w:pPr>
      <w:bookmarkStart w:id="97" w:name="_Toc326732493"/>
      <w:bookmarkStart w:id="98" w:name="_Toc326847103"/>
      <w:bookmarkStart w:id="99" w:name="_Toc326847776"/>
      <w:bookmarkStart w:id="100" w:name="_Toc326864298"/>
      <w:r>
        <w:rPr>
          <w:rFonts w:ascii="方正小标宋_GBK" w:eastAsia="方正小标宋_GBK" w:hAnsi="方正小标宋_GBK" w:hint="eastAsia"/>
          <w:b w:val="0"/>
          <w:sz w:val="24"/>
        </w:rPr>
        <w:t>Dataobject</w:t>
      </w:r>
      <w:r w:rsidR="005A2493" w:rsidRPr="004B6E9F">
        <w:rPr>
          <w:rFonts w:ascii="方正小标宋_GBK" w:eastAsia="方正小标宋_GBK" w:hAnsi="方正小标宋_GBK" w:hint="eastAsia"/>
          <w:b w:val="0"/>
          <w:sz w:val="24"/>
        </w:rPr>
        <w:t>数据模型</w:t>
      </w:r>
      <w:bookmarkEnd w:id="97"/>
      <w:bookmarkEnd w:id="98"/>
      <w:bookmarkEnd w:id="99"/>
      <w:bookmarkEnd w:id="100"/>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35</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55"/>
        <w:gridCol w:w="1439"/>
        <w:gridCol w:w="5511"/>
      </w:tblGrid>
      <w:tr w:rsidR="001C5A48" w:rsidRPr="00BF5FA0" w:rsidTr="00DA3C03">
        <w:trPr>
          <w:cantSplit/>
          <w:tblHeader/>
          <w:jc w:val="center"/>
        </w:trPr>
        <w:tc>
          <w:tcPr>
            <w:tcW w:w="1555" w:type="dxa"/>
            <w:shd w:val="clear" w:color="auto" w:fill="C6D9F1" w:themeFill="text2" w:themeFillTint="33"/>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5511" w:type="dxa"/>
            <w:shd w:val="clear" w:color="auto" w:fill="C6D9F1" w:themeFill="text2" w:themeFillTint="33"/>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作用</w:t>
            </w:r>
          </w:p>
        </w:tc>
      </w:tr>
      <w:tr w:rsidR="001C5A48" w:rsidRPr="00BF5FA0" w:rsidTr="00DA3C03">
        <w:trPr>
          <w:cantSplit/>
          <w:jc w:val="center"/>
        </w:trPr>
        <w:tc>
          <w:tcPr>
            <w:tcW w:w="1555"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439" w:type="dxa"/>
          </w:tcPr>
          <w:p w:rsidR="001C5A48" w:rsidRPr="00BF5FA0" w:rsidRDefault="001C5A48"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A63128" w:rsidRPr="00BF5FA0">
              <w:rPr>
                <w:rFonts w:ascii="Inconsolata" w:eastAsia="宋体" w:hAnsi="Inconsolata"/>
                <w:sz w:val="18"/>
                <w:szCs w:val="21"/>
              </w:rPr>
              <w:t>Dataobject</w:t>
            </w:r>
            <w:r w:rsidRPr="00BF5FA0">
              <w:rPr>
                <w:rFonts w:ascii="Inconsolata" w:eastAsia="宋体" w:hAnsi="Inconsolata" w:hint="eastAsia"/>
                <w:sz w:val="18"/>
                <w:szCs w:val="21"/>
              </w:rPr>
              <w:t>对象的名称，如：</w:t>
            </w:r>
            <w:r w:rsidRPr="00BF5FA0">
              <w:rPr>
                <w:rFonts w:ascii="Inconsolata" w:eastAsia="宋体" w:hAnsi="Inconsolata" w:hint="eastAsia"/>
                <w:sz w:val="18"/>
                <w:szCs w:val="21"/>
              </w:rPr>
              <w:t>"note.txt"</w:t>
            </w:r>
          </w:p>
        </w:tc>
      </w:tr>
      <w:tr w:rsidR="001C5A48" w:rsidRPr="00BF5FA0" w:rsidTr="00DA3C03">
        <w:trPr>
          <w:cantSplit/>
          <w:jc w:val="center"/>
        </w:trPr>
        <w:tc>
          <w:tcPr>
            <w:tcW w:w="1555"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439" w:type="dxa"/>
          </w:tcPr>
          <w:p w:rsidR="001C5A48" w:rsidRPr="00BF5FA0" w:rsidRDefault="001C5A48"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1650D5" w:rsidRPr="00BF5FA0">
              <w:rPr>
                <w:rFonts w:ascii="Inconsolata" w:eastAsia="宋体" w:hAnsi="Inconsolata"/>
                <w:sz w:val="18"/>
                <w:szCs w:val="21"/>
              </w:rPr>
              <w:t>Dataobject</w:t>
            </w:r>
            <w:r w:rsidR="00A63128" w:rsidRPr="00BF5FA0">
              <w:rPr>
                <w:rFonts w:ascii="Inconsolata" w:eastAsia="宋体" w:hAnsi="Inconsolata" w:hint="eastAsia"/>
                <w:sz w:val="18"/>
                <w:szCs w:val="21"/>
              </w:rPr>
              <w:t>对象</w:t>
            </w:r>
            <w:r w:rsidR="001650D5" w:rsidRPr="00BF5FA0">
              <w:rPr>
                <w:rFonts w:ascii="Inconsolata" w:eastAsia="宋体" w:hAnsi="Inconsolata" w:hint="eastAsia"/>
                <w:sz w:val="18"/>
                <w:szCs w:val="21"/>
              </w:rPr>
              <w:t>的</w:t>
            </w:r>
            <w:r w:rsidR="00DC301C" w:rsidRPr="00BF5FA0">
              <w:rPr>
                <w:rFonts w:ascii="Inconsolata" w:eastAsia="宋体" w:hAnsi="Inconsolata" w:hint="eastAsia"/>
                <w:sz w:val="18"/>
                <w:szCs w:val="21"/>
              </w:rPr>
              <w:t>路径</w:t>
            </w:r>
            <w:r w:rsidR="001650D5" w:rsidRPr="00BF5FA0">
              <w:rPr>
                <w:rFonts w:ascii="Inconsolata" w:eastAsia="宋体" w:hAnsi="Inconsolata" w:hint="eastAsia"/>
                <w:sz w:val="18"/>
                <w:szCs w:val="21"/>
              </w:rPr>
              <w:t>层次形式</w:t>
            </w:r>
            <w:r w:rsidR="001650D5" w:rsidRPr="00BF5FA0">
              <w:rPr>
                <w:rFonts w:ascii="Inconsolata" w:eastAsia="宋体" w:hAnsi="Inconsolata" w:hint="eastAsia"/>
                <w:sz w:val="18"/>
                <w:szCs w:val="21"/>
              </w:rPr>
              <w:t>URI</w:t>
            </w:r>
          </w:p>
        </w:tc>
      </w:tr>
      <w:tr w:rsidR="007A4143" w:rsidRPr="00BF5FA0" w:rsidTr="00DA3C03">
        <w:trPr>
          <w:cantSplit/>
          <w:jc w:val="center"/>
        </w:trPr>
        <w:tc>
          <w:tcPr>
            <w:tcW w:w="1555" w:type="dxa"/>
          </w:tcPr>
          <w:p w:rsidR="007A4143" w:rsidRPr="00BF5FA0" w:rsidRDefault="007A4143"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439"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7A4143" w:rsidRPr="00BF5FA0" w:rsidRDefault="007A4143"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w:t>
            </w:r>
            <w:r w:rsidR="00E8697B" w:rsidRPr="00BF5FA0">
              <w:rPr>
                <w:rFonts w:ascii="Inconsolata" w:eastAsia="宋体" w:hAnsi="Inconsolata" w:hint="eastAsia"/>
                <w:sz w:val="18"/>
                <w:szCs w:val="21"/>
              </w:rPr>
              <w:t>的</w:t>
            </w:r>
            <w:r w:rsidRPr="00BF5FA0">
              <w:rPr>
                <w:rFonts w:ascii="Inconsolata" w:eastAsia="宋体" w:hAnsi="Inconsolata" w:hint="eastAsia"/>
                <w:sz w:val="18"/>
                <w:szCs w:val="21"/>
              </w:rPr>
              <w:t>全局</w:t>
            </w:r>
            <w:r w:rsidRPr="00BF5FA0">
              <w:rPr>
                <w:rFonts w:ascii="Inconsolata" w:eastAsia="宋体" w:hAnsi="Inconsolata" w:hint="eastAsia"/>
                <w:sz w:val="18"/>
                <w:szCs w:val="21"/>
              </w:rPr>
              <w:t>ID</w:t>
            </w:r>
            <w:r w:rsidR="00E8697B" w:rsidRPr="00BF5FA0">
              <w:rPr>
                <w:rFonts w:ascii="Inconsolata" w:eastAsia="宋体" w:hAnsi="Inconsolata" w:hint="eastAsia"/>
                <w:sz w:val="18"/>
                <w:szCs w:val="21"/>
              </w:rPr>
              <w:t>，与</w:t>
            </w:r>
            <w:r w:rsidR="00F255DF" w:rsidRPr="00BF5FA0">
              <w:rPr>
                <w:rFonts w:ascii="Inconsolata" w:eastAsia="宋体" w:hAnsi="Inconsolata" w:hint="eastAsia"/>
                <w:sz w:val="18"/>
                <w:szCs w:val="21"/>
              </w:rPr>
              <w:t>所嵌入的</w:t>
            </w:r>
            <w:r w:rsidR="00E8697B" w:rsidRPr="00BF5FA0">
              <w:rPr>
                <w:rFonts w:ascii="Inconsolata" w:eastAsia="宋体" w:hAnsi="Inconsolata" w:hint="eastAsia"/>
                <w:sz w:val="18"/>
                <w:szCs w:val="21"/>
              </w:rPr>
              <w:t>Item</w:t>
            </w:r>
            <w:r w:rsidR="00E8697B" w:rsidRPr="00BF5FA0">
              <w:rPr>
                <w:rFonts w:ascii="Inconsolata" w:eastAsia="宋体" w:hAnsi="Inconsolata" w:hint="eastAsia"/>
                <w:sz w:val="18"/>
                <w:szCs w:val="21"/>
              </w:rPr>
              <w:t>对象的</w:t>
            </w:r>
            <w:r w:rsidR="00E8697B" w:rsidRPr="00BF5FA0">
              <w:rPr>
                <w:rFonts w:ascii="Inconsolata" w:eastAsia="宋体" w:hAnsi="Inconsolata" w:hint="eastAsia"/>
                <w:sz w:val="18"/>
                <w:szCs w:val="21"/>
              </w:rPr>
              <w:t>_id</w:t>
            </w:r>
            <w:r w:rsidR="00E8697B" w:rsidRPr="00BF5FA0">
              <w:rPr>
                <w:rFonts w:ascii="Inconsolata" w:eastAsia="宋体" w:hAnsi="Inconsolata" w:hint="eastAsia"/>
                <w:sz w:val="18"/>
                <w:szCs w:val="21"/>
              </w:rPr>
              <w:t>字段值相同</w:t>
            </w:r>
          </w:p>
        </w:tc>
      </w:tr>
      <w:tr w:rsidR="00ED5EDA" w:rsidRPr="00BF5FA0" w:rsidTr="00DA3C03">
        <w:trPr>
          <w:cantSplit/>
          <w:jc w:val="center"/>
        </w:trPr>
        <w:tc>
          <w:tcPr>
            <w:tcW w:w="1555" w:type="dxa"/>
          </w:tcPr>
          <w:p w:rsidR="00ED5EDA" w:rsidRPr="00BF5FA0" w:rsidRDefault="00ED5EDA"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439" w:type="dxa"/>
          </w:tcPr>
          <w:p w:rsidR="00ED5EDA" w:rsidRPr="00BF5FA0" w:rsidRDefault="00ED5EDA"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ED5EDA" w:rsidRPr="00BF5FA0" w:rsidRDefault="00ED5EDA"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73140D" w:rsidRPr="00BF5FA0" w:rsidTr="00DA3C03">
        <w:trPr>
          <w:cantSplit/>
          <w:jc w:val="center"/>
        </w:trPr>
        <w:tc>
          <w:tcPr>
            <w:tcW w:w="1555" w:type="dxa"/>
          </w:tcPr>
          <w:p w:rsidR="0073140D" w:rsidRPr="00BF5FA0" w:rsidRDefault="0073140D"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capabilitiesURI</w:t>
            </w:r>
          </w:p>
        </w:tc>
        <w:tc>
          <w:tcPr>
            <w:tcW w:w="1439" w:type="dxa"/>
          </w:tcPr>
          <w:p w:rsidR="0073140D" w:rsidRPr="00BF5FA0" w:rsidRDefault="0073140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73140D" w:rsidRPr="00BF5FA0" w:rsidRDefault="0073140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w:t>
            </w:r>
            <w:r w:rsidR="00614EBA" w:rsidRPr="00BF5FA0">
              <w:rPr>
                <w:rFonts w:ascii="Inconsolata" w:eastAsia="宋体" w:hAnsi="Inconsolata" w:hint="eastAsia"/>
                <w:sz w:val="18"/>
                <w:szCs w:val="21"/>
              </w:rPr>
              <w:t>所对应的能力对象的</w:t>
            </w:r>
            <w:r w:rsidR="00614EBA" w:rsidRPr="00BF5FA0">
              <w:rPr>
                <w:rFonts w:ascii="Inconsolata" w:eastAsia="宋体" w:hAnsi="Inconsolata" w:hint="eastAsia"/>
                <w:sz w:val="18"/>
                <w:szCs w:val="21"/>
              </w:rPr>
              <w:t>URI</w:t>
            </w:r>
          </w:p>
        </w:tc>
      </w:tr>
      <w:tr w:rsidR="007A4143" w:rsidRPr="00BF5FA0" w:rsidTr="00DA3C03">
        <w:trPr>
          <w:cantSplit/>
          <w:jc w:val="center"/>
        </w:trPr>
        <w:tc>
          <w:tcPr>
            <w:tcW w:w="1555"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metadata</w:t>
            </w:r>
          </w:p>
        </w:tc>
        <w:tc>
          <w:tcPr>
            <w:tcW w:w="1439"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5511" w:type="dxa"/>
          </w:tcPr>
          <w:p w:rsidR="007A4143" w:rsidRPr="00BF5FA0" w:rsidRDefault="00F00FB1"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对象的元数据</w:t>
            </w:r>
          </w:p>
        </w:tc>
      </w:tr>
      <w:tr w:rsidR="00672AB4" w:rsidRPr="00BF5FA0" w:rsidTr="00DA3C03">
        <w:trPr>
          <w:cantSplit/>
          <w:jc w:val="center"/>
        </w:trPr>
        <w:tc>
          <w:tcPr>
            <w:tcW w:w="1555" w:type="dxa"/>
          </w:tcPr>
          <w:p w:rsidR="00672AB4" w:rsidRPr="00BF5FA0" w:rsidRDefault="00672AB4"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mimetype</w:t>
            </w:r>
          </w:p>
        </w:tc>
        <w:tc>
          <w:tcPr>
            <w:tcW w:w="1439" w:type="dxa"/>
          </w:tcPr>
          <w:p w:rsidR="00672AB4" w:rsidRPr="00BF5FA0" w:rsidRDefault="00672AB4"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672AB4" w:rsidRPr="00BF5FA0" w:rsidRDefault="00672AB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mime</w:t>
            </w:r>
            <w:r w:rsidRPr="00BF5FA0">
              <w:rPr>
                <w:rFonts w:ascii="Inconsolata" w:eastAsia="宋体" w:hAnsi="Inconsolata" w:hint="eastAsia"/>
                <w:sz w:val="18"/>
                <w:szCs w:val="21"/>
              </w:rPr>
              <w:t>类型字符串</w:t>
            </w:r>
          </w:p>
        </w:tc>
      </w:tr>
      <w:tr w:rsidR="00A748B3" w:rsidRPr="00BF5FA0" w:rsidTr="00DA3C03">
        <w:trPr>
          <w:cantSplit/>
          <w:jc w:val="center"/>
        </w:trPr>
        <w:tc>
          <w:tcPr>
            <w:tcW w:w="1555" w:type="dxa"/>
          </w:tcPr>
          <w:p w:rsidR="00A748B3" w:rsidRPr="00BF5FA0" w:rsidRDefault="00A748B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value</w:t>
            </w:r>
          </w:p>
        </w:tc>
        <w:tc>
          <w:tcPr>
            <w:tcW w:w="1439" w:type="dxa"/>
          </w:tcPr>
          <w:p w:rsidR="00A748B3" w:rsidRPr="00BF5FA0" w:rsidRDefault="00A748B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A748B3" w:rsidRPr="00BF5FA0" w:rsidRDefault="00A748B3" w:rsidP="00183E5E">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value</w:t>
            </w:r>
            <w:r w:rsidRPr="00BF5FA0">
              <w:rPr>
                <w:rFonts w:ascii="Inconsolata" w:eastAsia="宋体" w:hAnsi="Inconsolata" w:hint="eastAsia"/>
                <w:sz w:val="18"/>
                <w:szCs w:val="21"/>
              </w:rPr>
              <w:t>字段值</w:t>
            </w:r>
            <w:r w:rsidR="00183E5E">
              <w:rPr>
                <w:rFonts w:ascii="Inconsolata" w:eastAsia="宋体" w:hAnsi="Inconsolata" w:hint="eastAsia"/>
                <w:sz w:val="18"/>
                <w:szCs w:val="21"/>
              </w:rPr>
              <w:t>，</w:t>
            </w:r>
            <w:r w:rsidR="00A62931">
              <w:rPr>
                <w:rFonts w:ascii="Inconsolata" w:eastAsia="宋体" w:hAnsi="Inconsolata" w:hint="eastAsia"/>
                <w:sz w:val="18"/>
                <w:szCs w:val="21"/>
              </w:rPr>
              <w:t>具体为</w:t>
            </w:r>
            <w:r w:rsidR="00183E5E" w:rsidRPr="00DB7664">
              <w:rPr>
                <w:rFonts w:ascii="Inconsolata" w:eastAsia="宋体" w:hAnsi="Inconsolata" w:cs="Arial"/>
                <w:kern w:val="0"/>
                <w:sz w:val="18"/>
                <w:szCs w:val="21"/>
              </w:rPr>
              <w:t>以</w:t>
            </w:r>
            <w:r w:rsidR="00183E5E" w:rsidRPr="00DB7664">
              <w:rPr>
                <w:rFonts w:ascii="Inconsolata" w:eastAsia="宋体" w:hAnsi="Inconsolata" w:cs="Arial"/>
                <w:kern w:val="0"/>
                <w:sz w:val="18"/>
                <w:szCs w:val="21"/>
              </w:rPr>
              <w:t>JSON</w:t>
            </w:r>
            <w:r w:rsidR="00183E5E" w:rsidRPr="00DB7664">
              <w:rPr>
                <w:rFonts w:ascii="Inconsolata" w:eastAsia="宋体" w:hAnsi="Inconsolata" w:cs="Arial"/>
                <w:kern w:val="0"/>
                <w:sz w:val="18"/>
                <w:szCs w:val="21"/>
              </w:rPr>
              <w:t>格式编码的数据。</w:t>
            </w:r>
          </w:p>
        </w:tc>
      </w:tr>
      <w:tr w:rsidR="00A309D3" w:rsidRPr="00BF5FA0" w:rsidTr="00DA3C03">
        <w:trPr>
          <w:cantSplit/>
          <w:jc w:val="center"/>
        </w:trPr>
        <w:tc>
          <w:tcPr>
            <w:tcW w:w="1555" w:type="dxa"/>
          </w:tcPr>
          <w:p w:rsidR="00A309D3" w:rsidRPr="00BF5FA0" w:rsidRDefault="00A309D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valuerange</w:t>
            </w:r>
          </w:p>
        </w:tc>
        <w:tc>
          <w:tcPr>
            <w:tcW w:w="1439" w:type="dxa"/>
          </w:tcPr>
          <w:p w:rsidR="00A309D3" w:rsidRPr="00BF5FA0" w:rsidRDefault="00A309D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A309D3" w:rsidRPr="00BF5FA0" w:rsidRDefault="00A309D3" w:rsidP="00205B5A">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cs="Arial"/>
                <w:kern w:val="0"/>
                <w:sz w:val="18"/>
                <w:szCs w:val="21"/>
              </w:rPr>
              <w:t>valuerange</w:t>
            </w:r>
            <w:r w:rsidRPr="00BF5FA0">
              <w:rPr>
                <w:rFonts w:ascii="Inconsolata" w:eastAsia="宋体" w:hAnsi="Inconsolata" w:hint="eastAsia"/>
                <w:sz w:val="18"/>
                <w:szCs w:val="21"/>
              </w:rPr>
              <w:t>字段值</w:t>
            </w:r>
            <w:r w:rsidR="00205B5A">
              <w:rPr>
                <w:rFonts w:ascii="Inconsolata" w:eastAsia="宋体" w:hAnsi="Inconsolata" w:hint="eastAsia"/>
                <w:sz w:val="18"/>
                <w:szCs w:val="21"/>
              </w:rPr>
              <w:t>，</w:t>
            </w:r>
            <w:r w:rsidR="00A62931">
              <w:rPr>
                <w:rFonts w:ascii="Inconsolata" w:eastAsia="宋体" w:hAnsi="Inconsolata" w:hint="eastAsia"/>
                <w:sz w:val="18"/>
                <w:szCs w:val="21"/>
              </w:rPr>
              <w:t>具体为</w:t>
            </w:r>
            <w:r w:rsidR="00903DF4">
              <w:rPr>
                <w:rFonts w:ascii="Inconsolata" w:eastAsia="宋体" w:hAnsi="Inconsolata" w:hint="eastAsia"/>
                <w:sz w:val="18"/>
                <w:szCs w:val="21"/>
              </w:rPr>
              <w:t>表示</w:t>
            </w:r>
            <w:r w:rsidR="00205B5A">
              <w:rPr>
                <w:rFonts w:ascii="Inconsolata" w:eastAsia="宋体" w:hAnsi="Inconsolata" w:cs="Arial" w:hint="eastAsia"/>
                <w:kern w:val="0"/>
                <w:sz w:val="18"/>
                <w:szCs w:val="21"/>
              </w:rPr>
              <w:t>v</w:t>
            </w:r>
            <w:r w:rsidR="00205B5A" w:rsidRPr="00DB7664">
              <w:rPr>
                <w:rFonts w:ascii="Inconsolata" w:eastAsia="宋体" w:hAnsi="Inconsolata" w:cs="Arial" w:hint="eastAsia"/>
                <w:kern w:val="0"/>
                <w:sz w:val="18"/>
                <w:szCs w:val="21"/>
              </w:rPr>
              <w:t>alue</w:t>
            </w:r>
            <w:r w:rsidR="00205B5A" w:rsidRPr="00DB7664">
              <w:rPr>
                <w:rFonts w:ascii="Inconsolata" w:eastAsia="宋体" w:hAnsi="Inconsolata" w:cs="Arial" w:hint="eastAsia"/>
                <w:kern w:val="0"/>
                <w:sz w:val="18"/>
                <w:szCs w:val="21"/>
              </w:rPr>
              <w:t>字段值的字节范围</w:t>
            </w:r>
            <w:r w:rsidR="00903DF4">
              <w:rPr>
                <w:rFonts w:ascii="Inconsolata" w:eastAsia="宋体" w:hAnsi="Inconsolata" w:cs="Arial" w:hint="eastAsia"/>
                <w:kern w:val="0"/>
                <w:sz w:val="18"/>
                <w:szCs w:val="21"/>
              </w:rPr>
              <w:t>的一个字符串</w:t>
            </w:r>
          </w:p>
        </w:tc>
      </w:tr>
    </w:tbl>
    <w:p w:rsidR="00082616" w:rsidRPr="00082616" w:rsidRDefault="00082616" w:rsidP="00082616"/>
    <w:p w:rsidR="005A2493" w:rsidRDefault="00304A1F" w:rsidP="00954245">
      <w:pPr>
        <w:pStyle w:val="4"/>
        <w:numPr>
          <w:ilvl w:val="2"/>
          <w:numId w:val="1"/>
        </w:numPr>
        <w:spacing w:after="0"/>
        <w:jc w:val="left"/>
        <w:rPr>
          <w:rFonts w:ascii="方正小标宋_GBK" w:eastAsia="方正小标宋_GBK" w:hAnsi="方正小标宋_GBK"/>
          <w:b w:val="0"/>
          <w:sz w:val="24"/>
        </w:rPr>
      </w:pPr>
      <w:bookmarkStart w:id="101" w:name="_Toc326732494"/>
      <w:bookmarkStart w:id="102" w:name="_Toc326847104"/>
      <w:bookmarkStart w:id="103" w:name="_Toc326847777"/>
      <w:bookmarkStart w:id="104" w:name="_Toc326864299"/>
      <w:r w:rsidRPr="00304A1F">
        <w:rPr>
          <w:rFonts w:ascii="方正小标宋_GBK" w:eastAsia="方正小标宋_GBK" w:hAnsi="方正小标宋_GBK"/>
          <w:b w:val="0"/>
          <w:sz w:val="24"/>
        </w:rPr>
        <w:t>Container</w:t>
      </w:r>
      <w:r w:rsidR="005A2493" w:rsidRPr="004B6E9F">
        <w:rPr>
          <w:rFonts w:ascii="方正小标宋_GBK" w:eastAsia="方正小标宋_GBK" w:hAnsi="方正小标宋_GBK" w:hint="eastAsia"/>
          <w:b w:val="0"/>
          <w:sz w:val="24"/>
        </w:rPr>
        <w:t>数据模型</w:t>
      </w:r>
      <w:bookmarkEnd w:id="101"/>
      <w:bookmarkEnd w:id="102"/>
      <w:bookmarkEnd w:id="103"/>
      <w:bookmarkEnd w:id="104"/>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36</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55"/>
        <w:gridCol w:w="1439"/>
        <w:gridCol w:w="5511"/>
      </w:tblGrid>
      <w:tr w:rsidR="00005742" w:rsidRPr="00BF5FA0" w:rsidTr="00DA3C03">
        <w:trPr>
          <w:cantSplit/>
          <w:tblHeader/>
          <w:jc w:val="center"/>
        </w:trPr>
        <w:tc>
          <w:tcPr>
            <w:tcW w:w="1555" w:type="dxa"/>
            <w:shd w:val="clear" w:color="auto" w:fill="C6D9F1" w:themeFill="text2" w:themeFillTint="33"/>
          </w:tcPr>
          <w:p w:rsidR="00005742" w:rsidRPr="00BF5FA0" w:rsidRDefault="0000574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005742" w:rsidRPr="00BF5FA0" w:rsidRDefault="0000574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5511" w:type="dxa"/>
            <w:shd w:val="clear" w:color="auto" w:fill="C6D9F1" w:themeFill="text2" w:themeFillTint="33"/>
          </w:tcPr>
          <w:p w:rsidR="00005742" w:rsidRPr="00BF5FA0" w:rsidRDefault="0000574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作用</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对象的名称，如：</w:t>
            </w:r>
            <w:r w:rsidRPr="00BF5FA0">
              <w:rPr>
                <w:rFonts w:ascii="Inconsolata" w:eastAsia="宋体" w:hAnsi="Inconsolata" w:hint="eastAsia"/>
                <w:sz w:val="18"/>
                <w:szCs w:val="21"/>
              </w:rPr>
              <w:t>"</w:t>
            </w:r>
            <w:r w:rsidR="00780D2A" w:rsidRPr="00BF5FA0">
              <w:rPr>
                <w:rFonts w:ascii="Inconsolata" w:eastAsia="宋体" w:hAnsi="Inconsolata" w:hint="eastAsia"/>
                <w:sz w:val="18"/>
                <w:szCs w:val="21"/>
              </w:rPr>
              <w:t>container1</w:t>
            </w:r>
            <w:r w:rsidRPr="00BF5FA0">
              <w:rPr>
                <w:rFonts w:ascii="Inconsolata" w:eastAsia="宋体" w:hAnsi="Inconsolata" w:hint="eastAsia"/>
                <w:sz w:val="18"/>
                <w:szCs w:val="21"/>
              </w:rPr>
              <w:t>"</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对象的路径层次形式</w:t>
            </w:r>
            <w:r w:rsidRPr="00BF5FA0">
              <w:rPr>
                <w:rFonts w:ascii="Inconsolata" w:eastAsia="宋体" w:hAnsi="Inconsolata" w:hint="eastAsia"/>
                <w:sz w:val="18"/>
                <w:szCs w:val="21"/>
              </w:rPr>
              <w:t>URI</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对象的全局</w:t>
            </w:r>
            <w:r w:rsidRPr="00BF5FA0">
              <w:rPr>
                <w:rFonts w:ascii="Inconsolata" w:eastAsia="宋体" w:hAnsi="Inconsolata" w:hint="eastAsia"/>
                <w:sz w:val="18"/>
                <w:szCs w:val="21"/>
              </w:rPr>
              <w:t>ID</w:t>
            </w:r>
            <w:r w:rsidRPr="00BF5FA0">
              <w:rPr>
                <w:rFonts w:ascii="Inconsolata" w:eastAsia="宋体" w:hAnsi="Inconsolata" w:hint="eastAsia"/>
                <w:sz w:val="18"/>
                <w:szCs w:val="21"/>
              </w:rPr>
              <w:t>，与所嵌入的</w:t>
            </w:r>
            <w:r w:rsidRPr="00BF5FA0">
              <w:rPr>
                <w:rFonts w:ascii="Inconsolata" w:eastAsia="宋体" w:hAnsi="Inconsolata" w:hint="eastAsia"/>
                <w:sz w:val="18"/>
                <w:szCs w:val="21"/>
              </w:rPr>
              <w:t>Item</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_id</w:t>
            </w:r>
            <w:r w:rsidRPr="00BF5FA0">
              <w:rPr>
                <w:rFonts w:ascii="Inconsolata" w:eastAsia="宋体" w:hAnsi="Inconsolata" w:hint="eastAsia"/>
                <w:sz w:val="18"/>
                <w:szCs w:val="21"/>
              </w:rPr>
              <w:t>字段值相同</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capabilitiesURI</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对象所对应的能力对象的</w:t>
            </w:r>
            <w:r w:rsidRPr="00BF5FA0">
              <w:rPr>
                <w:rFonts w:ascii="Inconsolata" w:eastAsia="宋体" w:hAnsi="Inconsolata" w:hint="eastAsia"/>
                <w:sz w:val="18"/>
                <w:szCs w:val="21"/>
              </w:rPr>
              <w:t>URI</w:t>
            </w:r>
          </w:p>
        </w:tc>
      </w:tr>
      <w:tr w:rsidR="00F242C7" w:rsidRPr="00BF5FA0" w:rsidTr="00DA3C03">
        <w:trPr>
          <w:cantSplit/>
          <w:jc w:val="center"/>
        </w:trPr>
        <w:tc>
          <w:tcPr>
            <w:tcW w:w="1555"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metadata</w:t>
            </w:r>
          </w:p>
        </w:tc>
        <w:tc>
          <w:tcPr>
            <w:tcW w:w="143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5511"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对象的元数据</w:t>
            </w:r>
          </w:p>
        </w:tc>
      </w:tr>
      <w:tr w:rsidR="005D1962" w:rsidRPr="00BF5FA0" w:rsidTr="00DA3C03">
        <w:trPr>
          <w:cantSplit/>
          <w:jc w:val="center"/>
        </w:trPr>
        <w:tc>
          <w:tcPr>
            <w:tcW w:w="1555"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childrenrange</w:t>
            </w:r>
          </w:p>
        </w:tc>
        <w:tc>
          <w:tcPr>
            <w:tcW w:w="1439"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5D1962" w:rsidRPr="00BF5FA0" w:rsidRDefault="005D196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w:t>
            </w:r>
            <w:r w:rsidRPr="00BF5FA0">
              <w:rPr>
                <w:rFonts w:ascii="Inconsolata" w:eastAsia="宋体" w:hAnsi="Inconsolata" w:cs="Arial"/>
                <w:kern w:val="0"/>
                <w:sz w:val="18"/>
                <w:szCs w:val="21"/>
              </w:rPr>
              <w:t>childrenrange</w:t>
            </w:r>
            <w:r w:rsidRPr="00BF5FA0">
              <w:rPr>
                <w:rFonts w:ascii="Inconsolata" w:eastAsia="宋体" w:hAnsi="Inconsolata" w:cs="Arial" w:hint="eastAsia"/>
                <w:kern w:val="0"/>
                <w:sz w:val="18"/>
                <w:szCs w:val="21"/>
              </w:rPr>
              <w:t>字段值</w:t>
            </w:r>
            <w:r w:rsidR="00FE4094">
              <w:rPr>
                <w:rFonts w:ascii="Inconsolata" w:eastAsia="宋体" w:hAnsi="Inconsolata" w:cs="Arial" w:hint="eastAsia"/>
                <w:kern w:val="0"/>
                <w:sz w:val="18"/>
                <w:szCs w:val="21"/>
              </w:rPr>
              <w:t>，具体为表示</w:t>
            </w:r>
            <w:r w:rsidR="00FE4094" w:rsidRPr="002929CC">
              <w:rPr>
                <w:rFonts w:ascii="Inconsolata" w:eastAsia="宋体" w:hAnsi="Inconsolata" w:cs="Arial"/>
                <w:kern w:val="0"/>
                <w:sz w:val="18"/>
                <w:szCs w:val="21"/>
              </w:rPr>
              <w:t>children</w:t>
            </w:r>
            <w:r w:rsidR="00FE4094" w:rsidRPr="002929CC">
              <w:rPr>
                <w:rFonts w:ascii="Inconsolata" w:eastAsia="宋体" w:hAnsi="Inconsolata" w:cs="Arial" w:hint="eastAsia"/>
                <w:kern w:val="0"/>
                <w:sz w:val="18"/>
                <w:szCs w:val="21"/>
              </w:rPr>
              <w:t>字段值的数组下标范围</w:t>
            </w:r>
            <w:r w:rsidR="00FE4094">
              <w:rPr>
                <w:rFonts w:ascii="Inconsolata" w:eastAsia="宋体" w:hAnsi="Inconsolata" w:cs="Arial" w:hint="eastAsia"/>
                <w:kern w:val="0"/>
                <w:sz w:val="18"/>
                <w:szCs w:val="21"/>
              </w:rPr>
              <w:t>的一个字符串</w:t>
            </w:r>
          </w:p>
        </w:tc>
      </w:tr>
      <w:tr w:rsidR="005D1962" w:rsidRPr="00BF5FA0" w:rsidTr="00DA3C03">
        <w:trPr>
          <w:cantSplit/>
          <w:jc w:val="center"/>
        </w:trPr>
        <w:tc>
          <w:tcPr>
            <w:tcW w:w="1555"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children</w:t>
            </w:r>
          </w:p>
        </w:tc>
        <w:tc>
          <w:tcPr>
            <w:tcW w:w="1439"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5511" w:type="dxa"/>
          </w:tcPr>
          <w:p w:rsidR="005D1962" w:rsidRPr="00BF5FA0" w:rsidRDefault="005D196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w:t>
            </w:r>
            <w:r w:rsidR="002A1393" w:rsidRPr="00BF5FA0">
              <w:rPr>
                <w:rFonts w:ascii="Inconsolata" w:eastAsia="宋体" w:hAnsi="Inconsolata" w:cs="Arial"/>
                <w:kern w:val="0"/>
                <w:sz w:val="18"/>
                <w:szCs w:val="21"/>
              </w:rPr>
              <w:t>children</w:t>
            </w:r>
            <w:r w:rsidR="002A1393" w:rsidRPr="00BF5FA0">
              <w:rPr>
                <w:rFonts w:ascii="Inconsolata" w:eastAsia="宋体" w:hAnsi="Inconsolata" w:cs="Arial" w:hint="eastAsia"/>
                <w:kern w:val="0"/>
                <w:sz w:val="18"/>
                <w:szCs w:val="21"/>
              </w:rPr>
              <w:t>字段值</w:t>
            </w:r>
            <w:r w:rsidR="002E37CC">
              <w:rPr>
                <w:rFonts w:ascii="Inconsolata" w:eastAsia="宋体" w:hAnsi="Inconsolata" w:cs="Arial" w:hint="eastAsia"/>
                <w:kern w:val="0"/>
                <w:sz w:val="18"/>
                <w:szCs w:val="21"/>
              </w:rPr>
              <w:t>，具体为</w:t>
            </w:r>
            <w:r w:rsidR="002E37CC" w:rsidRPr="002929CC">
              <w:rPr>
                <w:rFonts w:ascii="Inconsolata" w:eastAsia="宋体" w:hAnsi="Inconsolata" w:cs="Arial" w:hint="eastAsia"/>
                <w:kern w:val="0"/>
                <w:sz w:val="18"/>
                <w:szCs w:val="21"/>
              </w:rPr>
              <w:t>C</w:t>
            </w:r>
            <w:r w:rsidR="002E37CC" w:rsidRPr="002929CC">
              <w:rPr>
                <w:rFonts w:ascii="Inconsolata" w:eastAsia="宋体" w:hAnsi="Inconsolata" w:cs="Arial"/>
                <w:kern w:val="0"/>
                <w:sz w:val="18"/>
                <w:szCs w:val="21"/>
              </w:rPr>
              <w:t>ontainer</w:t>
            </w:r>
            <w:r w:rsidR="002E37CC" w:rsidRPr="002929CC">
              <w:rPr>
                <w:rFonts w:ascii="Inconsolata" w:eastAsia="宋体" w:hAnsi="Inconsolata" w:cs="Arial" w:hint="eastAsia"/>
                <w:kern w:val="0"/>
                <w:sz w:val="18"/>
                <w:szCs w:val="21"/>
              </w:rPr>
              <w:t>对象包含的子对象的对象名</w:t>
            </w:r>
            <w:r w:rsidR="002E37CC">
              <w:rPr>
                <w:rFonts w:ascii="Inconsolata" w:eastAsia="宋体" w:hAnsi="Inconsolata" w:cs="Arial" w:hint="eastAsia"/>
                <w:kern w:val="0"/>
                <w:sz w:val="18"/>
                <w:szCs w:val="21"/>
              </w:rPr>
              <w:t>的一个数组</w:t>
            </w:r>
            <w:r w:rsidR="002E37CC" w:rsidRPr="002929CC">
              <w:rPr>
                <w:rFonts w:ascii="Inconsolata" w:eastAsia="宋体" w:hAnsi="Inconsolata" w:cs="Arial" w:hint="eastAsia"/>
                <w:kern w:val="0"/>
                <w:sz w:val="18"/>
                <w:szCs w:val="21"/>
              </w:rPr>
              <w:t>，如果子对象是</w:t>
            </w:r>
            <w:r w:rsidR="002E37CC" w:rsidRPr="002929CC">
              <w:rPr>
                <w:rFonts w:ascii="Inconsolata" w:eastAsia="宋体" w:hAnsi="Inconsolata" w:cs="Arial" w:hint="eastAsia"/>
                <w:kern w:val="0"/>
                <w:sz w:val="18"/>
                <w:szCs w:val="21"/>
              </w:rPr>
              <w:t>Container</w:t>
            </w:r>
            <w:r w:rsidR="002E37CC" w:rsidRPr="002929CC">
              <w:rPr>
                <w:rFonts w:ascii="Inconsolata" w:eastAsia="宋体" w:hAnsi="Inconsolata" w:cs="Arial" w:hint="eastAsia"/>
                <w:kern w:val="0"/>
                <w:sz w:val="18"/>
                <w:szCs w:val="21"/>
              </w:rPr>
              <w:t>类型，则应该在对象名之后加一个</w:t>
            </w:r>
            <w:r w:rsidR="002E37CC" w:rsidRPr="002929CC">
              <w:rPr>
                <w:rFonts w:ascii="Inconsolata" w:eastAsia="宋体" w:hAnsi="Inconsolata" w:cs="Arial" w:hint="eastAsia"/>
                <w:kern w:val="0"/>
                <w:sz w:val="18"/>
                <w:szCs w:val="21"/>
              </w:rPr>
              <w:t>"/"</w:t>
            </w:r>
            <w:r w:rsidR="002E37CC" w:rsidRPr="002929CC">
              <w:rPr>
                <w:rFonts w:ascii="Inconsolata" w:eastAsia="宋体" w:hAnsi="Inconsolata" w:cs="Arial" w:hint="eastAsia"/>
                <w:kern w:val="0"/>
                <w:sz w:val="18"/>
                <w:szCs w:val="21"/>
              </w:rPr>
              <w:t>字符</w:t>
            </w:r>
          </w:p>
        </w:tc>
      </w:tr>
      <w:tr w:rsidR="003915C4" w:rsidRPr="00BF5FA0" w:rsidTr="00DA3C03">
        <w:trPr>
          <w:cantSplit/>
          <w:jc w:val="center"/>
        </w:trPr>
        <w:tc>
          <w:tcPr>
            <w:tcW w:w="1555" w:type="dxa"/>
          </w:tcPr>
          <w:p w:rsidR="003915C4" w:rsidRPr="00BF5FA0" w:rsidRDefault="003915C4"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subcontainers_item_ids</w:t>
            </w:r>
          </w:p>
        </w:tc>
        <w:tc>
          <w:tcPr>
            <w:tcW w:w="1439" w:type="dxa"/>
          </w:tcPr>
          <w:p w:rsidR="003915C4" w:rsidRPr="00BF5FA0" w:rsidRDefault="003915C4"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5511" w:type="dxa"/>
          </w:tcPr>
          <w:p w:rsidR="003915C4" w:rsidRPr="00BF5FA0" w:rsidRDefault="009A75F4" w:rsidP="00FC0572">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3915C4" w:rsidRPr="00BF5FA0">
              <w:rPr>
                <w:rFonts w:ascii="Inconsolata" w:eastAsia="宋体" w:hAnsi="Inconsolata" w:hint="eastAsia"/>
                <w:sz w:val="18"/>
                <w:szCs w:val="21"/>
              </w:rPr>
              <w:t>Container</w:t>
            </w:r>
            <w:r w:rsidR="003915C4" w:rsidRPr="00BF5FA0">
              <w:rPr>
                <w:rFonts w:ascii="Inconsolata" w:eastAsia="宋体" w:hAnsi="Inconsolata" w:hint="eastAsia"/>
                <w:sz w:val="18"/>
                <w:szCs w:val="21"/>
              </w:rPr>
              <w:t>类型的子对象</w:t>
            </w:r>
            <w:r w:rsidR="00FC0572">
              <w:rPr>
                <w:rFonts w:ascii="Inconsolata" w:eastAsia="宋体" w:hAnsi="Inconsolata" w:hint="eastAsia"/>
                <w:sz w:val="18"/>
                <w:szCs w:val="21"/>
              </w:rPr>
              <w:t>的</w:t>
            </w:r>
            <w:r w:rsidR="00FC0572" w:rsidRPr="00BF5FA0">
              <w:rPr>
                <w:rFonts w:ascii="Inconsolata" w:eastAsia="宋体" w:hAnsi="Inconsolata" w:cs="Arial"/>
                <w:kern w:val="0"/>
                <w:sz w:val="18"/>
                <w:szCs w:val="21"/>
              </w:rPr>
              <w:t>objectID</w:t>
            </w:r>
            <w:r w:rsidR="00514055">
              <w:rPr>
                <w:rFonts w:ascii="Inconsolata" w:eastAsia="宋体" w:hAnsi="Inconsolata" w:cs="Arial" w:hint="eastAsia"/>
                <w:kern w:val="0"/>
                <w:sz w:val="18"/>
                <w:szCs w:val="21"/>
              </w:rPr>
              <w:t>，与那个子对象所嵌入的</w:t>
            </w:r>
            <w:r w:rsidR="00514055">
              <w:rPr>
                <w:rFonts w:ascii="Inconsolata" w:eastAsia="宋体" w:hAnsi="Inconsolata" w:cs="Arial" w:hint="eastAsia"/>
                <w:kern w:val="0"/>
                <w:sz w:val="18"/>
                <w:szCs w:val="21"/>
              </w:rPr>
              <w:t>Item</w:t>
            </w:r>
            <w:r w:rsidR="00514055">
              <w:rPr>
                <w:rFonts w:ascii="Inconsolata" w:eastAsia="宋体" w:hAnsi="Inconsolata" w:cs="Arial" w:hint="eastAsia"/>
                <w:kern w:val="0"/>
                <w:sz w:val="18"/>
                <w:szCs w:val="21"/>
              </w:rPr>
              <w:t>对象的</w:t>
            </w:r>
            <w:r w:rsidR="00514055">
              <w:rPr>
                <w:rFonts w:ascii="Inconsolata" w:eastAsia="宋体" w:hAnsi="Inconsolata" w:cs="Arial" w:hint="eastAsia"/>
                <w:kern w:val="0"/>
                <w:sz w:val="18"/>
                <w:szCs w:val="21"/>
              </w:rPr>
              <w:t>_id</w:t>
            </w:r>
            <w:r w:rsidR="00514055">
              <w:rPr>
                <w:rFonts w:ascii="Inconsolata" w:eastAsia="宋体" w:hAnsi="Inconsolata" w:cs="Arial" w:hint="eastAsia"/>
                <w:kern w:val="0"/>
                <w:sz w:val="18"/>
                <w:szCs w:val="21"/>
              </w:rPr>
              <w:t>字段值相同</w:t>
            </w:r>
          </w:p>
        </w:tc>
      </w:tr>
      <w:tr w:rsidR="006C79F2" w:rsidRPr="00BF5FA0" w:rsidTr="00DA3C03">
        <w:trPr>
          <w:cantSplit/>
          <w:jc w:val="center"/>
        </w:trPr>
        <w:tc>
          <w:tcPr>
            <w:tcW w:w="1555"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subdataobjects_item_ids</w:t>
            </w:r>
          </w:p>
        </w:tc>
        <w:tc>
          <w:tcPr>
            <w:tcW w:w="1439"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5511" w:type="dxa"/>
          </w:tcPr>
          <w:p w:rsidR="006C79F2" w:rsidRPr="00BF5FA0" w:rsidRDefault="009A75F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6C79F2" w:rsidRPr="00BF5FA0">
              <w:rPr>
                <w:rFonts w:ascii="Inconsolata" w:eastAsia="宋体" w:hAnsi="Inconsolata" w:hint="eastAsia"/>
                <w:sz w:val="18"/>
                <w:szCs w:val="21"/>
              </w:rPr>
              <w:t>Dataobject</w:t>
            </w:r>
            <w:r w:rsidR="006C79F2" w:rsidRPr="00BF5FA0">
              <w:rPr>
                <w:rFonts w:ascii="Inconsolata" w:eastAsia="宋体" w:hAnsi="Inconsolata" w:hint="eastAsia"/>
                <w:sz w:val="18"/>
                <w:szCs w:val="21"/>
              </w:rPr>
              <w:t>类型的子对象</w:t>
            </w:r>
            <w:r w:rsidR="00FC0572">
              <w:rPr>
                <w:rFonts w:ascii="Inconsolata" w:eastAsia="宋体" w:hAnsi="Inconsolata" w:hint="eastAsia"/>
                <w:sz w:val="18"/>
                <w:szCs w:val="21"/>
              </w:rPr>
              <w:t>的</w:t>
            </w:r>
            <w:r w:rsidR="00FC0572" w:rsidRPr="00BF5FA0">
              <w:rPr>
                <w:rFonts w:ascii="Inconsolata" w:eastAsia="宋体" w:hAnsi="Inconsolata" w:cs="Arial"/>
                <w:kern w:val="0"/>
                <w:sz w:val="18"/>
                <w:szCs w:val="21"/>
              </w:rPr>
              <w:t>objectID</w:t>
            </w:r>
            <w:r w:rsidR="00514055">
              <w:rPr>
                <w:rFonts w:ascii="Inconsolata" w:eastAsia="宋体" w:hAnsi="Inconsolata" w:cs="Arial" w:hint="eastAsia"/>
                <w:kern w:val="0"/>
                <w:sz w:val="18"/>
                <w:szCs w:val="21"/>
              </w:rPr>
              <w:t>，与那个子对象所嵌入的</w:t>
            </w:r>
            <w:r w:rsidR="00514055">
              <w:rPr>
                <w:rFonts w:ascii="Inconsolata" w:eastAsia="宋体" w:hAnsi="Inconsolata" w:cs="Arial" w:hint="eastAsia"/>
                <w:kern w:val="0"/>
                <w:sz w:val="18"/>
                <w:szCs w:val="21"/>
              </w:rPr>
              <w:t>Item</w:t>
            </w:r>
            <w:r w:rsidR="00514055">
              <w:rPr>
                <w:rFonts w:ascii="Inconsolata" w:eastAsia="宋体" w:hAnsi="Inconsolata" w:cs="Arial" w:hint="eastAsia"/>
                <w:kern w:val="0"/>
                <w:sz w:val="18"/>
                <w:szCs w:val="21"/>
              </w:rPr>
              <w:t>对象的</w:t>
            </w:r>
            <w:r w:rsidR="00514055">
              <w:rPr>
                <w:rFonts w:ascii="Inconsolata" w:eastAsia="宋体" w:hAnsi="Inconsolata" w:cs="Arial" w:hint="eastAsia"/>
                <w:kern w:val="0"/>
                <w:sz w:val="18"/>
                <w:szCs w:val="21"/>
              </w:rPr>
              <w:t>_id</w:t>
            </w:r>
            <w:r w:rsidR="00514055">
              <w:rPr>
                <w:rFonts w:ascii="Inconsolata" w:eastAsia="宋体" w:hAnsi="Inconsolata" w:cs="Arial" w:hint="eastAsia"/>
                <w:kern w:val="0"/>
                <w:sz w:val="18"/>
                <w:szCs w:val="21"/>
              </w:rPr>
              <w:t>字段值相同</w:t>
            </w:r>
          </w:p>
        </w:tc>
      </w:tr>
      <w:tr w:rsidR="006C79F2" w:rsidRPr="00BF5FA0" w:rsidTr="00DA3C03">
        <w:trPr>
          <w:cantSplit/>
          <w:jc w:val="center"/>
        </w:trPr>
        <w:tc>
          <w:tcPr>
            <w:tcW w:w="1555"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subreferences_item_ids</w:t>
            </w:r>
          </w:p>
        </w:tc>
        <w:tc>
          <w:tcPr>
            <w:tcW w:w="1439"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5511" w:type="dxa"/>
          </w:tcPr>
          <w:p w:rsidR="006C79F2" w:rsidRPr="00BF5FA0" w:rsidRDefault="009A75F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6C79F2" w:rsidRPr="00BF5FA0">
              <w:rPr>
                <w:rFonts w:ascii="Inconsolata" w:eastAsia="宋体" w:hAnsi="Inconsolata" w:hint="eastAsia"/>
                <w:sz w:val="18"/>
                <w:szCs w:val="21"/>
              </w:rPr>
              <w:t>Reference</w:t>
            </w:r>
            <w:r w:rsidR="006C79F2" w:rsidRPr="00BF5FA0">
              <w:rPr>
                <w:rFonts w:ascii="Inconsolata" w:eastAsia="宋体" w:hAnsi="Inconsolata" w:hint="eastAsia"/>
                <w:sz w:val="18"/>
                <w:szCs w:val="21"/>
              </w:rPr>
              <w:t>类型的子对象所</w:t>
            </w:r>
            <w:r w:rsidR="00FC0572">
              <w:rPr>
                <w:rFonts w:ascii="Inconsolata" w:eastAsia="宋体" w:hAnsi="Inconsolata" w:hint="eastAsia"/>
                <w:sz w:val="18"/>
                <w:szCs w:val="21"/>
              </w:rPr>
              <w:t>的</w:t>
            </w:r>
            <w:r w:rsidR="00FC0572" w:rsidRPr="00BF5FA0">
              <w:rPr>
                <w:rFonts w:ascii="Inconsolata" w:eastAsia="宋体" w:hAnsi="Inconsolata" w:cs="Arial"/>
                <w:kern w:val="0"/>
                <w:sz w:val="18"/>
                <w:szCs w:val="21"/>
              </w:rPr>
              <w:t>objectID</w:t>
            </w:r>
            <w:r w:rsidR="00514055">
              <w:rPr>
                <w:rFonts w:ascii="Inconsolata" w:eastAsia="宋体" w:hAnsi="Inconsolata" w:cs="Arial" w:hint="eastAsia"/>
                <w:kern w:val="0"/>
                <w:sz w:val="18"/>
                <w:szCs w:val="21"/>
              </w:rPr>
              <w:t>，与那个子对象所嵌入的</w:t>
            </w:r>
            <w:r w:rsidR="00514055">
              <w:rPr>
                <w:rFonts w:ascii="Inconsolata" w:eastAsia="宋体" w:hAnsi="Inconsolata" w:cs="Arial" w:hint="eastAsia"/>
                <w:kern w:val="0"/>
                <w:sz w:val="18"/>
                <w:szCs w:val="21"/>
              </w:rPr>
              <w:t>Item</w:t>
            </w:r>
            <w:r w:rsidR="00514055">
              <w:rPr>
                <w:rFonts w:ascii="Inconsolata" w:eastAsia="宋体" w:hAnsi="Inconsolata" w:cs="Arial" w:hint="eastAsia"/>
                <w:kern w:val="0"/>
                <w:sz w:val="18"/>
                <w:szCs w:val="21"/>
              </w:rPr>
              <w:t>对象的</w:t>
            </w:r>
            <w:r w:rsidR="00514055">
              <w:rPr>
                <w:rFonts w:ascii="Inconsolata" w:eastAsia="宋体" w:hAnsi="Inconsolata" w:cs="Arial" w:hint="eastAsia"/>
                <w:kern w:val="0"/>
                <w:sz w:val="18"/>
                <w:szCs w:val="21"/>
              </w:rPr>
              <w:t>_id</w:t>
            </w:r>
            <w:r w:rsidR="00514055">
              <w:rPr>
                <w:rFonts w:ascii="Inconsolata" w:eastAsia="宋体" w:hAnsi="Inconsolata" w:cs="Arial" w:hint="eastAsia"/>
                <w:kern w:val="0"/>
                <w:sz w:val="18"/>
                <w:szCs w:val="21"/>
              </w:rPr>
              <w:t>字段值相同</w:t>
            </w:r>
          </w:p>
        </w:tc>
      </w:tr>
    </w:tbl>
    <w:p w:rsidR="003D6E75" w:rsidRPr="003D6E75" w:rsidRDefault="003D6E75" w:rsidP="003D6E75"/>
    <w:p w:rsidR="005A2493" w:rsidRPr="004B6E9F" w:rsidRDefault="00304A1F" w:rsidP="00954245">
      <w:pPr>
        <w:pStyle w:val="4"/>
        <w:numPr>
          <w:ilvl w:val="2"/>
          <w:numId w:val="1"/>
        </w:numPr>
        <w:spacing w:after="0"/>
        <w:jc w:val="left"/>
        <w:rPr>
          <w:rFonts w:ascii="方正小标宋_GBK" w:eastAsia="方正小标宋_GBK" w:hAnsi="方正小标宋_GBK"/>
          <w:b w:val="0"/>
          <w:sz w:val="24"/>
        </w:rPr>
      </w:pPr>
      <w:bookmarkStart w:id="105" w:name="_Toc326732495"/>
      <w:bookmarkStart w:id="106" w:name="_Toc326847105"/>
      <w:bookmarkStart w:id="107" w:name="_Toc326847778"/>
      <w:bookmarkStart w:id="108" w:name="_Toc326864300"/>
      <w:r w:rsidRPr="00304A1F">
        <w:rPr>
          <w:rFonts w:ascii="方正小标宋_GBK" w:eastAsia="方正小标宋_GBK" w:hAnsi="方正小标宋_GBK"/>
          <w:b w:val="0"/>
          <w:sz w:val="24"/>
        </w:rPr>
        <w:t>Reference</w:t>
      </w:r>
      <w:r w:rsidR="005A2493" w:rsidRPr="004B6E9F">
        <w:rPr>
          <w:rFonts w:ascii="方正小标宋_GBK" w:eastAsia="方正小标宋_GBK" w:hAnsi="方正小标宋_GBK" w:hint="eastAsia"/>
          <w:b w:val="0"/>
          <w:sz w:val="24"/>
        </w:rPr>
        <w:t>数据模型</w:t>
      </w:r>
      <w:bookmarkEnd w:id="105"/>
      <w:bookmarkEnd w:id="106"/>
      <w:bookmarkEnd w:id="107"/>
      <w:bookmarkEnd w:id="108"/>
    </w:p>
    <w:p w:rsidR="00DA3C03" w:rsidRPr="00A70DD5" w:rsidRDefault="00DA3C03" w:rsidP="00A70DD5">
      <w:pPr>
        <w:pStyle w:val="a8"/>
        <w:spacing w:after="240"/>
        <w:jc w:val="center"/>
        <w:rPr>
          <w:rFonts w:ascii="Times New Roman MT Std" w:eastAsia="方正精宋简体" w:hAnsi="Times New Roman MT Std"/>
          <w:sz w:val="18"/>
        </w:rPr>
      </w:pPr>
      <w:r w:rsidRPr="00A70DD5">
        <w:rPr>
          <w:rFonts w:ascii="Times New Roman MT Std" w:eastAsia="方正精宋简体" w:hAnsi="Times New Roman MT Std" w:hint="eastAsia"/>
          <w:sz w:val="18"/>
        </w:rPr>
        <w:t>表</w:t>
      </w:r>
      <w:r w:rsidRPr="00A70DD5">
        <w:rPr>
          <w:rFonts w:ascii="Times New Roman MT Std" w:eastAsia="方正精宋简体" w:hAnsi="Times New Roman MT Std" w:hint="eastAsia"/>
          <w:sz w:val="18"/>
        </w:rPr>
        <w:t xml:space="preserve"> </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STYLEREF 2 \s</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w:t>
      </w:r>
      <w:r w:rsidRPr="00A70DD5">
        <w:rPr>
          <w:rFonts w:ascii="Times New Roman MT Std" w:eastAsia="方正精宋简体" w:hAnsi="Times New Roman MT Std"/>
          <w:sz w:val="18"/>
        </w:rPr>
        <w:fldChar w:fldCharType="end"/>
      </w:r>
      <w:r w:rsidRPr="00A70DD5">
        <w:rPr>
          <w:rFonts w:ascii="Times New Roman MT Std" w:eastAsia="方正精宋简体" w:hAnsi="Times New Roman MT Std"/>
          <w:sz w:val="18"/>
        </w:rPr>
        <w:t>.</w:t>
      </w:r>
      <w:r w:rsidRPr="00A70DD5">
        <w:rPr>
          <w:rFonts w:ascii="Times New Roman MT Std" w:eastAsia="方正精宋简体" w:hAnsi="Times New Roman MT Std"/>
          <w:sz w:val="18"/>
        </w:rPr>
        <w:fldChar w:fldCharType="begin"/>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hint="eastAsia"/>
          <w:sz w:val="18"/>
        </w:rPr>
        <w:instrText xml:space="preserve">SEQ </w:instrText>
      </w:r>
      <w:r w:rsidRPr="00A70DD5">
        <w:rPr>
          <w:rFonts w:ascii="Times New Roman MT Std" w:eastAsia="方正精宋简体" w:hAnsi="Times New Roman MT Std" w:hint="eastAsia"/>
          <w:sz w:val="18"/>
        </w:rPr>
        <w:instrText>表</w:instrText>
      </w:r>
      <w:r w:rsidRPr="00A70DD5">
        <w:rPr>
          <w:rFonts w:ascii="Times New Roman MT Std" w:eastAsia="方正精宋简体" w:hAnsi="Times New Roman MT Std" w:hint="eastAsia"/>
          <w:sz w:val="18"/>
        </w:rPr>
        <w:instrText xml:space="preserve"> \* ARABIC \s 2</w:instrText>
      </w:r>
      <w:r w:rsidRPr="00A70DD5">
        <w:rPr>
          <w:rFonts w:ascii="Times New Roman MT Std" w:eastAsia="方正精宋简体" w:hAnsi="Times New Roman MT Std"/>
          <w:sz w:val="18"/>
        </w:rPr>
        <w:instrText xml:space="preserve"> </w:instrText>
      </w:r>
      <w:r w:rsidRPr="00A70DD5">
        <w:rPr>
          <w:rFonts w:ascii="Times New Roman MT Std" w:eastAsia="方正精宋简体" w:hAnsi="Times New Roman MT Std"/>
          <w:sz w:val="18"/>
        </w:rPr>
        <w:fldChar w:fldCharType="separate"/>
      </w:r>
      <w:r w:rsidRPr="00A70DD5">
        <w:rPr>
          <w:rFonts w:ascii="Times New Roman MT Std" w:eastAsia="方正精宋简体" w:hAnsi="Times New Roman MT Std"/>
          <w:sz w:val="18"/>
        </w:rPr>
        <w:t>37</w:t>
      </w:r>
      <w:r w:rsidRPr="00A70DD5">
        <w:rPr>
          <w:rFonts w:ascii="Times New Roman MT Std" w:eastAsia="方正精宋简体" w:hAnsi="Times New Roman MT Std"/>
          <w:sz w:val="18"/>
        </w:rPr>
        <w:fldChar w:fldCharType="end"/>
      </w:r>
    </w:p>
    <w:tbl>
      <w:tblPr>
        <w:tblStyle w:val="aa"/>
        <w:tblW w:w="8505" w:type="dxa"/>
        <w:jc w:val="center"/>
        <w:tblLayout w:type="fixed"/>
        <w:tblLook w:val="04A0" w:firstRow="1" w:lastRow="0" w:firstColumn="1" w:lastColumn="0" w:noHBand="0" w:noVBand="1"/>
      </w:tblPr>
      <w:tblGrid>
        <w:gridCol w:w="1555"/>
        <w:gridCol w:w="1439"/>
        <w:gridCol w:w="5511"/>
      </w:tblGrid>
      <w:tr w:rsidR="00165E60" w:rsidRPr="00BF5FA0" w:rsidTr="00DA3C03">
        <w:trPr>
          <w:cantSplit/>
          <w:tblHeader/>
          <w:jc w:val="center"/>
        </w:trPr>
        <w:tc>
          <w:tcPr>
            <w:tcW w:w="1555" w:type="dxa"/>
            <w:shd w:val="clear" w:color="auto" w:fill="C6D9F1" w:themeFill="text2" w:themeFillTint="33"/>
          </w:tcPr>
          <w:p w:rsidR="00165E60" w:rsidRPr="00BF5FA0" w:rsidRDefault="00165E60"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165E60" w:rsidRPr="00BF5FA0" w:rsidRDefault="00165E60"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5511" w:type="dxa"/>
            <w:shd w:val="clear" w:color="auto" w:fill="C6D9F1" w:themeFill="text2" w:themeFillTint="33"/>
          </w:tcPr>
          <w:p w:rsidR="00165E60" w:rsidRPr="00BF5FA0" w:rsidRDefault="00165E60"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作用</w:t>
            </w:r>
          </w:p>
        </w:tc>
      </w:tr>
      <w:tr w:rsidR="003A27BC" w:rsidRPr="00BF5FA0" w:rsidTr="00DA3C03">
        <w:trPr>
          <w:cantSplit/>
          <w:jc w:val="center"/>
        </w:trPr>
        <w:tc>
          <w:tcPr>
            <w:tcW w:w="1555"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43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Reference</w:t>
            </w:r>
            <w:r w:rsidRPr="00BF5FA0">
              <w:rPr>
                <w:rFonts w:ascii="Inconsolata" w:eastAsia="宋体" w:hAnsi="Inconsolata" w:hint="eastAsia"/>
                <w:sz w:val="18"/>
                <w:szCs w:val="21"/>
              </w:rPr>
              <w:t>对象的名称</w:t>
            </w:r>
          </w:p>
        </w:tc>
      </w:tr>
      <w:tr w:rsidR="003A27BC" w:rsidRPr="00BF5FA0" w:rsidTr="00DA3C03">
        <w:trPr>
          <w:cantSplit/>
          <w:jc w:val="center"/>
        </w:trPr>
        <w:tc>
          <w:tcPr>
            <w:tcW w:w="1555"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43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对象的路径层次形式</w:t>
            </w:r>
            <w:r w:rsidRPr="00BF5FA0">
              <w:rPr>
                <w:rFonts w:ascii="Inconsolata" w:eastAsia="宋体" w:hAnsi="Inconsolata" w:hint="eastAsia"/>
                <w:sz w:val="18"/>
                <w:szCs w:val="21"/>
              </w:rPr>
              <w:t>URI</w:t>
            </w:r>
          </w:p>
        </w:tc>
      </w:tr>
      <w:tr w:rsidR="003A27BC" w:rsidRPr="00BF5FA0" w:rsidTr="00DA3C03">
        <w:trPr>
          <w:cantSplit/>
          <w:jc w:val="center"/>
        </w:trPr>
        <w:tc>
          <w:tcPr>
            <w:tcW w:w="1555"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43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对象的全局</w:t>
            </w:r>
            <w:r w:rsidRPr="00BF5FA0">
              <w:rPr>
                <w:rFonts w:ascii="Inconsolata" w:eastAsia="宋体" w:hAnsi="Inconsolata" w:hint="eastAsia"/>
                <w:sz w:val="18"/>
                <w:szCs w:val="21"/>
              </w:rPr>
              <w:t>ID</w:t>
            </w:r>
            <w:r w:rsidRPr="00BF5FA0">
              <w:rPr>
                <w:rFonts w:ascii="Inconsolata" w:eastAsia="宋体" w:hAnsi="Inconsolata" w:hint="eastAsia"/>
                <w:sz w:val="18"/>
                <w:szCs w:val="21"/>
              </w:rPr>
              <w:t>，与所嵌入的</w:t>
            </w:r>
            <w:r w:rsidRPr="00BF5FA0">
              <w:rPr>
                <w:rFonts w:ascii="Inconsolata" w:eastAsia="宋体" w:hAnsi="Inconsolata" w:hint="eastAsia"/>
                <w:sz w:val="18"/>
                <w:szCs w:val="21"/>
              </w:rPr>
              <w:t>Item</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_id</w:t>
            </w:r>
            <w:r w:rsidRPr="00BF5FA0">
              <w:rPr>
                <w:rFonts w:ascii="Inconsolata" w:eastAsia="宋体" w:hAnsi="Inconsolata" w:hint="eastAsia"/>
                <w:sz w:val="18"/>
                <w:szCs w:val="21"/>
              </w:rPr>
              <w:t>字段值相同</w:t>
            </w:r>
          </w:p>
        </w:tc>
      </w:tr>
      <w:tr w:rsidR="003A27BC" w:rsidRPr="00BF5FA0" w:rsidTr="00DA3C03">
        <w:trPr>
          <w:cantSplit/>
          <w:jc w:val="center"/>
        </w:trPr>
        <w:tc>
          <w:tcPr>
            <w:tcW w:w="1555"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43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FB6207" w:rsidRPr="00BF5FA0" w:rsidTr="00DA3C03">
        <w:trPr>
          <w:cantSplit/>
          <w:jc w:val="center"/>
        </w:trPr>
        <w:tc>
          <w:tcPr>
            <w:tcW w:w="1555" w:type="dxa"/>
          </w:tcPr>
          <w:p w:rsidR="00FB6207" w:rsidRPr="00BF5FA0" w:rsidRDefault="00FB620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referPath</w:t>
            </w:r>
          </w:p>
        </w:tc>
        <w:tc>
          <w:tcPr>
            <w:tcW w:w="1439" w:type="dxa"/>
          </w:tcPr>
          <w:p w:rsidR="00FB6207" w:rsidRPr="00BF5FA0" w:rsidRDefault="00FB620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511" w:type="dxa"/>
          </w:tcPr>
          <w:p w:rsidR="00FB6207" w:rsidRPr="00BF5FA0" w:rsidRDefault="00FB620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Reference</w:t>
            </w:r>
            <w:r w:rsidRPr="00BF5FA0">
              <w:rPr>
                <w:rFonts w:ascii="Inconsolata" w:eastAsia="宋体" w:hAnsi="Inconsolata" w:hint="eastAsia"/>
                <w:sz w:val="18"/>
                <w:szCs w:val="21"/>
              </w:rPr>
              <w:t>对象引用所指向的</w:t>
            </w:r>
            <w:r w:rsidRPr="00BF5FA0">
              <w:rPr>
                <w:rFonts w:ascii="Inconsolata" w:eastAsia="宋体" w:hAnsi="Inconsolata" w:hint="eastAsia"/>
                <w:sz w:val="18"/>
                <w:szCs w:val="21"/>
              </w:rPr>
              <w:t>URI</w:t>
            </w:r>
          </w:p>
        </w:tc>
      </w:tr>
    </w:tbl>
    <w:p w:rsidR="0042162A" w:rsidRDefault="0042162A" w:rsidP="008B6734">
      <w:pPr>
        <w:spacing w:before="240" w:after="240"/>
      </w:pPr>
      <w:r>
        <w:br w:type="page"/>
      </w:r>
    </w:p>
    <w:p w:rsidR="00CB24D9" w:rsidRDefault="000F10F9" w:rsidP="00954245">
      <w:pPr>
        <w:pStyle w:val="3"/>
        <w:numPr>
          <w:ilvl w:val="1"/>
          <w:numId w:val="1"/>
        </w:numPr>
        <w:spacing w:before="0" w:after="0"/>
        <w:jc w:val="left"/>
        <w:rPr>
          <w:rFonts w:ascii="方正小标宋_GBK" w:eastAsia="方正小标宋_GBK" w:hAnsi="方正小标宋_GBK"/>
          <w:b w:val="0"/>
          <w:sz w:val="28"/>
        </w:rPr>
      </w:pPr>
      <w:bookmarkStart w:id="109" w:name="_Toc326732496"/>
      <w:bookmarkStart w:id="110" w:name="_Toc326847106"/>
      <w:bookmarkStart w:id="111" w:name="_Toc326847779"/>
      <w:bookmarkStart w:id="112" w:name="_Toc326864301"/>
      <w:r>
        <w:rPr>
          <w:rFonts w:ascii="方正小标宋_GBK" w:eastAsia="方正小标宋_GBK" w:hAnsi="方正小标宋_GBK" w:hint="eastAsia"/>
          <w:b w:val="0"/>
          <w:sz w:val="28"/>
        </w:rPr>
        <w:t>URI</w:t>
      </w:r>
      <w:r w:rsidR="00B52CC7">
        <w:rPr>
          <w:rFonts w:ascii="方正小标宋_GBK" w:eastAsia="方正小标宋_GBK" w:hAnsi="方正小标宋_GBK" w:hint="eastAsia"/>
          <w:b w:val="0"/>
          <w:sz w:val="28"/>
        </w:rPr>
        <w:t>路径部分</w:t>
      </w:r>
      <w:r>
        <w:rPr>
          <w:rFonts w:ascii="方正小标宋_GBK" w:eastAsia="方正小标宋_GBK" w:hAnsi="方正小标宋_GBK" w:hint="eastAsia"/>
          <w:b w:val="0"/>
          <w:sz w:val="28"/>
        </w:rPr>
        <w:t>格式</w:t>
      </w:r>
      <w:r w:rsidRPr="00316759">
        <w:rPr>
          <w:rFonts w:ascii="方正小标宋_GBK" w:eastAsia="方正小标宋_GBK" w:hAnsi="方正小标宋_GBK" w:hint="eastAsia"/>
          <w:b w:val="0"/>
          <w:sz w:val="28"/>
        </w:rPr>
        <w:t>的设计</w:t>
      </w:r>
      <w:bookmarkEnd w:id="109"/>
      <w:bookmarkEnd w:id="110"/>
      <w:bookmarkEnd w:id="111"/>
      <w:bookmarkEnd w:id="112"/>
    </w:p>
    <w:p w:rsidR="00E568DC" w:rsidRPr="00555914" w:rsidRDefault="0077464B" w:rsidP="00954245">
      <w:pPr>
        <w:pStyle w:val="4"/>
        <w:numPr>
          <w:ilvl w:val="2"/>
          <w:numId w:val="1"/>
        </w:numPr>
        <w:spacing w:before="0" w:after="0"/>
        <w:jc w:val="left"/>
        <w:rPr>
          <w:sz w:val="24"/>
        </w:rPr>
      </w:pPr>
      <w:bookmarkStart w:id="113" w:name="_Toc326732497"/>
      <w:bookmarkStart w:id="114" w:name="_Toc326847107"/>
      <w:bookmarkStart w:id="115" w:name="_Toc326847780"/>
      <w:bookmarkStart w:id="116" w:name="_Toc326864302"/>
      <w:r w:rsidRPr="0077464B">
        <w:rPr>
          <w:rFonts w:ascii="方正小标宋_GBK" w:eastAsia="方正小标宋_GBK" w:hAnsi="方正小标宋_GBK" w:hint="eastAsia"/>
          <w:b w:val="0"/>
          <w:sz w:val="24"/>
        </w:rPr>
        <w:t>有效</w:t>
      </w:r>
      <w:r w:rsidR="00E568DC" w:rsidRPr="00555914">
        <w:rPr>
          <w:rFonts w:ascii="方正小标宋_GBK" w:eastAsia="方正小标宋_GBK" w:hAnsi="方正小标宋_GBK" w:hint="eastAsia"/>
          <w:b w:val="0"/>
          <w:sz w:val="24"/>
        </w:rPr>
        <w:t>字符</w:t>
      </w:r>
      <w:bookmarkEnd w:id="113"/>
      <w:bookmarkEnd w:id="114"/>
      <w:bookmarkEnd w:id="115"/>
      <w:bookmarkEnd w:id="116"/>
    </w:p>
    <w:p w:rsidR="00CB24D9" w:rsidRDefault="006878AA" w:rsidP="00AC1610">
      <w:pPr>
        <w:spacing w:after="240"/>
        <w:ind w:firstLine="420"/>
      </w:pPr>
      <w:r>
        <w:rPr>
          <w:rFonts w:hint="eastAsia"/>
        </w:rPr>
        <w:t>可以出现在</w:t>
      </w:r>
      <w:r w:rsidR="00FC2617">
        <w:rPr>
          <w:rFonts w:hint="eastAsia"/>
        </w:rPr>
        <w:t>URI</w:t>
      </w:r>
      <w:r w:rsidR="00FC2617">
        <w:rPr>
          <w:rFonts w:hint="eastAsia"/>
        </w:rPr>
        <w:t>中</w:t>
      </w:r>
      <w:r w:rsidR="00195FE9">
        <w:rPr>
          <w:rFonts w:hint="eastAsia"/>
        </w:rPr>
        <w:t>路径部分</w:t>
      </w:r>
      <w:r w:rsidR="00FC2617">
        <w:rPr>
          <w:rFonts w:hint="eastAsia"/>
        </w:rPr>
        <w:t>的有效字符：</w:t>
      </w:r>
    </w:p>
    <w:p w:rsidR="001A5A5A" w:rsidRPr="005816F3" w:rsidRDefault="001A5A5A" w:rsidP="00954245">
      <w:pPr>
        <w:pStyle w:val="a7"/>
        <w:numPr>
          <w:ilvl w:val="0"/>
          <w:numId w:val="8"/>
        </w:numPr>
        <w:ind w:left="709" w:firstLineChars="0" w:hanging="283"/>
        <w:rPr>
          <w:rFonts w:ascii="Inconsolata" w:hAnsi="Inconsolata"/>
        </w:rPr>
      </w:pPr>
      <w:r w:rsidRPr="005816F3">
        <w:rPr>
          <w:rFonts w:ascii="Inconsolata" w:hAnsi="Inconsolata"/>
        </w:rPr>
        <w:t>ABCDEFGHIJKLMNOPQRSTUVWXYZabcdefghijklmnopqrstuvwxyz0123456789-_,.</w:t>
      </w:r>
    </w:p>
    <w:p w:rsidR="00C43881" w:rsidRDefault="00D91927" w:rsidP="00AC1610">
      <w:pPr>
        <w:spacing w:before="240"/>
        <w:ind w:firstLine="360"/>
      </w:pPr>
      <w:r w:rsidRPr="00D91927">
        <w:t>'.'</w:t>
      </w:r>
      <w:r w:rsidRPr="00D91927">
        <w:t>若出现，只能在</w:t>
      </w:r>
      <w:r w:rsidRPr="00D91927">
        <w:t>URI</w:t>
      </w:r>
      <w:r w:rsidRPr="00D91927">
        <w:t>的最后一级是</w:t>
      </w:r>
      <w:r w:rsidR="00363F3B">
        <w:rPr>
          <w:rFonts w:hint="eastAsia"/>
        </w:rPr>
        <w:t>D</w:t>
      </w:r>
      <w:r w:rsidRPr="00D91927">
        <w:t>ataobject</w:t>
      </w:r>
      <w:r w:rsidR="00175897">
        <w:rPr>
          <w:rFonts w:hint="eastAsia"/>
        </w:rPr>
        <w:t>和</w:t>
      </w:r>
      <w:r w:rsidR="00175897">
        <w:rPr>
          <w:rFonts w:hint="eastAsia"/>
        </w:rPr>
        <w:t>Reference</w:t>
      </w:r>
      <w:r w:rsidR="00FA7EEC">
        <w:rPr>
          <w:rFonts w:hint="eastAsia"/>
        </w:rPr>
        <w:t>对象名</w:t>
      </w:r>
      <w:r w:rsidRPr="00D91927">
        <w:t>的</w:t>
      </w:r>
      <w:r w:rsidRPr="00D91927">
        <w:t>URI</w:t>
      </w:r>
      <w:r w:rsidRPr="00D91927">
        <w:t>中出现，标志着格式名的开始，不能在上层的任何一级目录名中出现。例如：</w:t>
      </w:r>
    </w:p>
    <w:p w:rsidR="00363F3B" w:rsidRPr="00363F3B" w:rsidRDefault="00363F3B" w:rsidP="00954245">
      <w:pPr>
        <w:numPr>
          <w:ilvl w:val="0"/>
          <w:numId w:val="12"/>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/containerA/containerB/dataobject.txt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".txt"</w:t>
      </w:r>
      <w:r w:rsidRPr="00363F3B">
        <w:rPr>
          <w:rFonts w:ascii="Inconsolata" w:eastAsia="宋体" w:hAnsi="Inconsolata"/>
        </w:rPr>
        <w:t xml:space="preserve"> </w:t>
      </w:r>
    </w:p>
    <w:p w:rsidR="00363F3B" w:rsidRPr="00363F3B" w:rsidRDefault="00363F3B" w:rsidP="00954245">
      <w:pPr>
        <w:numPr>
          <w:ilvl w:val="0"/>
          <w:numId w:val="12"/>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954245">
      <w:pPr>
        <w:numPr>
          <w:ilvl w:val="0"/>
          <w:numId w:val="12"/>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954245">
      <w:pPr>
        <w:numPr>
          <w:ilvl w:val="0"/>
          <w:numId w:val="12"/>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954245">
      <w:pPr>
        <w:numPr>
          <w:ilvl w:val="0"/>
          <w:numId w:val="12"/>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954245">
      <w:pPr>
        <w:numPr>
          <w:ilvl w:val="0"/>
          <w:numId w:val="12"/>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954245">
      <w:pPr>
        <w:numPr>
          <w:ilvl w:val="0"/>
          <w:numId w:val="12"/>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954245">
      <w:pPr>
        <w:numPr>
          <w:ilvl w:val="0"/>
          <w:numId w:val="12"/>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954245">
      <w:pPr>
        <w:numPr>
          <w:ilvl w:val="0"/>
          <w:numId w:val="12"/>
        </w:numPr>
        <w:spacing w:before="240"/>
        <w:rPr>
          <w:rFonts w:ascii="Inconsolata" w:eastAsia="宋体" w:hAnsi="Inconsolata"/>
        </w:rPr>
      </w:pPr>
      <w:r w:rsidRPr="00363F3B">
        <w:rPr>
          <w:rFonts w:ascii="Inconsolata" w:eastAsia="宋体" w:hAnsi="Inconsolata"/>
        </w:rPr>
        <w:t>格式名无效：</w:t>
      </w:r>
      <w:r w:rsidRPr="00363F3B">
        <w:rPr>
          <w:rFonts w:ascii="Inconsolata" w:eastAsia="宋体" w:hAnsi="Inconsolata"/>
        </w:rPr>
        <w:t xml:space="preserve">/containerA/containerB/_da,tao.b_ject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".b_ject"</w:t>
      </w:r>
      <w:r w:rsidRPr="00363F3B">
        <w:rPr>
          <w:rFonts w:ascii="Inconsolata" w:eastAsia="宋体" w:hAnsi="Inconsolata"/>
        </w:rPr>
        <w:t xml:space="preserve"> </w:t>
      </w:r>
    </w:p>
    <w:p w:rsidR="00F71A27" w:rsidRDefault="00F71A27" w:rsidP="00563191">
      <w:pPr>
        <w:spacing w:before="240" w:after="240"/>
      </w:pPr>
      <w:r w:rsidRPr="00F71A27">
        <w:t>对象名可以由</w:t>
      </w:r>
      <w:r w:rsidR="008C6FFE">
        <w:rPr>
          <w:rFonts w:hint="eastAsia"/>
        </w:rPr>
        <w:t>：</w:t>
      </w:r>
    </w:p>
    <w:p w:rsidR="00F71A27" w:rsidRPr="00F71A27" w:rsidRDefault="00F71A27" w:rsidP="00954245">
      <w:pPr>
        <w:pStyle w:val="a7"/>
        <w:numPr>
          <w:ilvl w:val="0"/>
          <w:numId w:val="8"/>
        </w:numPr>
        <w:ind w:left="709" w:firstLineChars="0" w:hanging="283"/>
        <w:rPr>
          <w:rFonts w:ascii="Inconsolata" w:hAnsi="Inconsolata"/>
        </w:rPr>
      </w:pPr>
      <w:r w:rsidRPr="00F71A27">
        <w:rPr>
          <w:rFonts w:ascii="Inconsolata" w:hAnsi="Inconsolata"/>
        </w:rPr>
        <w:t>ABCDEFGHIJKLMNOPQRSTUVWXYZabcdefghijklmnopqrstuvwxyz0123456789-_,</w:t>
      </w:r>
    </w:p>
    <w:p w:rsidR="00363F3B" w:rsidRDefault="00F71A27" w:rsidP="00BE130B">
      <w:pPr>
        <w:spacing w:before="240"/>
        <w:rPr>
          <w:rStyle w:val="ac"/>
          <w:rFonts w:ascii="方正小标宋_GBK" w:eastAsia="方正小标宋_GBK" w:hAnsi="方正小标宋_GBK"/>
          <w:b w:val="0"/>
        </w:rPr>
      </w:pPr>
      <w:r w:rsidRPr="00F71A27">
        <w:t>中的任意字符以任意长度混合组成，但有一点限制</w:t>
      </w:r>
      <w:r w:rsidR="008C6FFE">
        <w:rPr>
          <w:rFonts w:hint="eastAsia"/>
        </w:rPr>
        <w:t>：</w:t>
      </w:r>
      <w:r w:rsidR="002E2E1E" w:rsidRPr="002E2E1E">
        <w:rPr>
          <w:rStyle w:val="ac"/>
          <w:rFonts w:ascii="方正小标宋_GBK" w:eastAsia="方正小标宋_GBK" w:hAnsi="方正小标宋_GBK"/>
          <w:b w:val="0"/>
        </w:rPr>
        <w:t>不能以</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或</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开头或结尾</w:t>
      </w:r>
      <w:r w:rsidR="00946E4E">
        <w:rPr>
          <w:rStyle w:val="ac"/>
          <w:rFonts w:ascii="方正小标宋_GBK" w:eastAsia="方正小标宋_GBK" w:hAnsi="方正小标宋_GBK" w:hint="eastAsia"/>
          <w:b w:val="0"/>
        </w:rPr>
        <w:t>。</w:t>
      </w:r>
    </w:p>
    <w:p w:rsidR="001F1541" w:rsidRDefault="001F1541" w:rsidP="001C08D4">
      <w:pPr>
        <w:spacing w:before="240" w:after="240"/>
      </w:pPr>
      <w:r w:rsidRPr="001F1541">
        <w:t>格式名可以由</w:t>
      </w:r>
      <w:r w:rsidR="00643926">
        <w:rPr>
          <w:rFonts w:hint="eastAsia"/>
        </w:rPr>
        <w:t>：</w:t>
      </w:r>
    </w:p>
    <w:p w:rsidR="001C08D4" w:rsidRPr="001C08D4" w:rsidRDefault="001F1541" w:rsidP="00954245">
      <w:pPr>
        <w:pStyle w:val="a7"/>
        <w:numPr>
          <w:ilvl w:val="0"/>
          <w:numId w:val="8"/>
        </w:numPr>
        <w:ind w:left="709" w:firstLineChars="0" w:hanging="283"/>
        <w:rPr>
          <w:rFonts w:ascii="Inconsolata" w:hAnsi="Inconsolata"/>
        </w:rPr>
      </w:pPr>
      <w:r w:rsidRPr="001C08D4">
        <w:rPr>
          <w:rFonts w:ascii="Inconsolata" w:hAnsi="Inconsolata"/>
        </w:rPr>
        <w:t>ABCDEFGHIJKLMNOPQRSTUVWXYZabcde</w:t>
      </w:r>
      <w:r w:rsidR="001C08D4" w:rsidRPr="001C08D4">
        <w:rPr>
          <w:rFonts w:ascii="Inconsolata" w:hAnsi="Inconsolata"/>
        </w:rPr>
        <w:t>fghijklmnopqrstuvwxyz0123456789</w:t>
      </w:r>
    </w:p>
    <w:p w:rsidR="001F1541" w:rsidRDefault="001F1541" w:rsidP="00BE130B">
      <w:pPr>
        <w:spacing w:before="240"/>
      </w:pPr>
      <w:r w:rsidRPr="001F1541">
        <w:t>中的任意字符以任意长度混合组成</w:t>
      </w:r>
    </w:p>
    <w:p w:rsidR="00CB64EA" w:rsidRDefault="00CE1175" w:rsidP="00954245">
      <w:pPr>
        <w:pStyle w:val="4"/>
        <w:numPr>
          <w:ilvl w:val="2"/>
          <w:numId w:val="1"/>
        </w:numPr>
        <w:spacing w:before="0" w:after="0"/>
        <w:jc w:val="left"/>
        <w:rPr>
          <w:rFonts w:ascii="方正小标宋_GBK" w:eastAsia="方正小标宋_GBK" w:hAnsi="方正小标宋_GBK"/>
          <w:b w:val="0"/>
          <w:sz w:val="24"/>
        </w:rPr>
      </w:pPr>
      <w:bookmarkStart w:id="117" w:name="_Toc326732498"/>
      <w:bookmarkStart w:id="118" w:name="_Toc326847108"/>
      <w:bookmarkStart w:id="119" w:name="_Toc326847781"/>
      <w:bookmarkStart w:id="120" w:name="_Toc326864303"/>
      <w:r w:rsidRPr="00CE1175">
        <w:rPr>
          <w:rFonts w:ascii="方正小标宋_GBK" w:eastAsia="方正小标宋_GBK" w:hAnsi="方正小标宋_GBK" w:hint="eastAsia"/>
          <w:b w:val="0"/>
          <w:sz w:val="24"/>
        </w:rPr>
        <w:t>Dataobject对象名</w:t>
      </w:r>
      <w:r w:rsidR="002E7A2D">
        <w:rPr>
          <w:rFonts w:ascii="方正小标宋_GBK" w:eastAsia="方正小标宋_GBK" w:hAnsi="方正小标宋_GBK" w:hint="eastAsia"/>
          <w:b w:val="0"/>
          <w:sz w:val="24"/>
        </w:rPr>
        <w:t>中格式名的问题</w:t>
      </w:r>
      <w:bookmarkEnd w:id="117"/>
      <w:bookmarkEnd w:id="118"/>
      <w:bookmarkEnd w:id="119"/>
      <w:bookmarkEnd w:id="120"/>
    </w:p>
    <w:p w:rsidR="00DA03CA" w:rsidRDefault="00175897" w:rsidP="00CA09F5">
      <w:pPr>
        <w:spacing w:after="240"/>
        <w:ind w:firstLine="420"/>
      </w:pPr>
      <w:r>
        <w:rPr>
          <w:rFonts w:hint="eastAsia"/>
        </w:rPr>
        <w:t>只有</w:t>
      </w:r>
      <w:r w:rsidRPr="00175897">
        <w:t>Dataobject</w:t>
      </w:r>
      <w:r>
        <w:rPr>
          <w:rFonts w:hint="eastAsia"/>
        </w:rPr>
        <w:t>和</w:t>
      </w:r>
      <w:r>
        <w:rPr>
          <w:rFonts w:hint="eastAsia"/>
        </w:rPr>
        <w:t>Reference</w:t>
      </w:r>
      <w:r>
        <w:rPr>
          <w:rFonts w:hint="eastAsia"/>
        </w:rPr>
        <w:t>对象的对象名中可以有</w:t>
      </w:r>
      <w:r w:rsidR="007F6B96">
        <w:rPr>
          <w:rFonts w:hint="eastAsia"/>
        </w:rPr>
        <w:t>格式名</w:t>
      </w:r>
      <w:r w:rsidR="004566EA">
        <w:rPr>
          <w:rFonts w:hint="eastAsia"/>
        </w:rPr>
        <w:t>，格式名通常出现在</w:t>
      </w:r>
      <w:r w:rsidR="004566EA">
        <w:rPr>
          <w:rFonts w:hint="eastAsia"/>
        </w:rPr>
        <w:t>URI</w:t>
      </w:r>
      <w:r w:rsidR="004566EA">
        <w:rPr>
          <w:rFonts w:hint="eastAsia"/>
        </w:rPr>
        <w:t>的最后一级。</w:t>
      </w:r>
    </w:p>
    <w:p w:rsidR="00A14908" w:rsidRDefault="001C76B6" w:rsidP="00CA09F5">
      <w:pPr>
        <w:spacing w:after="240"/>
        <w:ind w:firstLine="420"/>
      </w:pPr>
      <w:r>
        <w:rPr>
          <w:rFonts w:hint="eastAsia"/>
        </w:rPr>
        <w:t>一般来说，</w:t>
      </w:r>
      <w:r w:rsidR="003821F8" w:rsidRPr="00175897">
        <w:t>Dataobject</w:t>
      </w:r>
      <w:r w:rsidR="003821F8">
        <w:rPr>
          <w:rFonts w:hint="eastAsia"/>
        </w:rPr>
        <w:t>对象的路径层次形式</w:t>
      </w:r>
      <w:r w:rsidR="003821F8">
        <w:rPr>
          <w:rFonts w:hint="eastAsia"/>
        </w:rPr>
        <w:t>URI</w:t>
      </w:r>
      <w:r w:rsidR="003821F8">
        <w:rPr>
          <w:rFonts w:hint="eastAsia"/>
        </w:rPr>
        <w:t>会像这样：</w:t>
      </w:r>
    </w:p>
    <w:p w:rsidR="00F324BE" w:rsidRDefault="00A14908" w:rsidP="00954245">
      <w:pPr>
        <w:pStyle w:val="a7"/>
        <w:numPr>
          <w:ilvl w:val="0"/>
          <w:numId w:val="8"/>
        </w:numPr>
        <w:ind w:left="709" w:firstLineChars="0" w:hanging="283"/>
        <w:rPr>
          <w:rFonts w:ascii="Inconsolata" w:hAnsi="Inconsolata"/>
        </w:rPr>
      </w:pPr>
      <w:r w:rsidRPr="006D2620">
        <w:rPr>
          <w:rFonts w:ascii="Inconsolata" w:hAnsi="Inconsolata"/>
        </w:rPr>
        <w:t>/ContainerA/ContainB/Cont</w:t>
      </w:r>
      <w:r w:rsidR="006D2620" w:rsidRPr="006D2620">
        <w:rPr>
          <w:rFonts w:ascii="Inconsolata" w:hAnsi="Inconsolata"/>
        </w:rPr>
        <w:t>ainD/ContainE/dataobject.format</w:t>
      </w:r>
    </w:p>
    <w:p w:rsidR="00CB5073" w:rsidRDefault="00C6019D" w:rsidP="00CA09F5">
      <w:pPr>
        <w:spacing w:before="240" w:after="240"/>
        <w:ind w:firstLine="420"/>
      </w:pPr>
      <w:r w:rsidRPr="00175897">
        <w:t>Dataobject</w:t>
      </w:r>
      <w:r>
        <w:rPr>
          <w:rFonts w:hint="eastAsia"/>
        </w:rPr>
        <w:t>对象也可以没有格式名：</w:t>
      </w:r>
    </w:p>
    <w:p w:rsidR="00C6019D" w:rsidRDefault="00C6019D" w:rsidP="00954245">
      <w:pPr>
        <w:pStyle w:val="a7"/>
        <w:numPr>
          <w:ilvl w:val="0"/>
          <w:numId w:val="8"/>
        </w:numPr>
        <w:ind w:left="709" w:firstLineChars="0" w:hanging="283"/>
        <w:rPr>
          <w:rFonts w:ascii="Inconsolata" w:hAnsi="Inconsolata"/>
        </w:rPr>
      </w:pPr>
      <w:r w:rsidRPr="00C6019D">
        <w:rPr>
          <w:rFonts w:ascii="Inconsolata" w:hAnsi="Inconsolata"/>
        </w:rPr>
        <w:t>/ContainerA/dataobject</w:t>
      </w:r>
    </w:p>
    <w:p w:rsidR="002A46C5" w:rsidRDefault="00392572" w:rsidP="00BA0AE5">
      <w:pPr>
        <w:spacing w:before="240" w:after="240"/>
        <w:ind w:firstLine="420"/>
      </w:pPr>
      <w:r>
        <w:rPr>
          <w:rFonts w:hint="eastAsia"/>
        </w:rPr>
        <w:t>路径层次形式</w:t>
      </w:r>
      <w:r w:rsidR="00876C46">
        <w:t>URI</w:t>
      </w:r>
      <w:r w:rsidR="00876C46">
        <w:t>通常起着唯一定址一个对象的作用，我假定</w:t>
      </w:r>
      <w:r w:rsidR="00876C46">
        <w:rPr>
          <w:rFonts w:hint="eastAsia"/>
        </w:rPr>
        <w:t>格式名</w:t>
      </w:r>
      <w:r w:rsidR="00914DE5">
        <w:t>字符串是与对象的定址是有关的</w:t>
      </w:r>
      <w:r w:rsidR="00914DE5">
        <w:rPr>
          <w:rFonts w:hint="eastAsia"/>
        </w:rPr>
        <w:t>。</w:t>
      </w:r>
    </w:p>
    <w:p w:rsidR="002A46C5" w:rsidRPr="002A46C5" w:rsidRDefault="004E6263" w:rsidP="00954245">
      <w:pPr>
        <w:pStyle w:val="a7"/>
        <w:numPr>
          <w:ilvl w:val="0"/>
          <w:numId w:val="8"/>
        </w:numPr>
        <w:ind w:left="709" w:firstLineChars="0" w:hanging="283"/>
        <w:rPr>
          <w:rFonts w:ascii="Inconsolata" w:hAnsi="Inconsolata"/>
        </w:rPr>
      </w:pPr>
      <w:r>
        <w:rPr>
          <w:rFonts w:ascii="Inconsolata" w:hAnsi="Inconsolata" w:hint="eastAsia"/>
        </w:rPr>
        <w:t>/ContainerA/dataobject.txt</w:t>
      </w:r>
    </w:p>
    <w:p w:rsidR="002A46C5" w:rsidRPr="002A46C5" w:rsidRDefault="004E6263" w:rsidP="00954245">
      <w:pPr>
        <w:pStyle w:val="a7"/>
        <w:numPr>
          <w:ilvl w:val="0"/>
          <w:numId w:val="8"/>
        </w:numPr>
        <w:ind w:left="709" w:firstLineChars="0" w:hanging="283"/>
        <w:rPr>
          <w:rFonts w:ascii="Inconsolata" w:hAnsi="Inconsolata"/>
        </w:rPr>
      </w:pPr>
      <w:r>
        <w:rPr>
          <w:rFonts w:ascii="Inconsolata" w:hAnsi="Inconsolata" w:hint="eastAsia"/>
        </w:rPr>
        <w:t>/ContainerA/dataobject.jpg</w:t>
      </w:r>
    </w:p>
    <w:p w:rsidR="00C6019D" w:rsidRDefault="009C22D8" w:rsidP="0073643E">
      <w:pPr>
        <w:spacing w:before="240"/>
        <w:ind w:firstLine="420"/>
      </w:pPr>
      <w:r>
        <w:rPr>
          <w:rFonts w:hint="eastAsia"/>
        </w:rPr>
        <w:t>以上两个</w:t>
      </w:r>
      <w:r>
        <w:rPr>
          <w:rFonts w:hint="eastAsia"/>
        </w:rPr>
        <w:t>URI</w:t>
      </w:r>
      <w:r w:rsidR="002A46C5" w:rsidRPr="002A46C5">
        <w:rPr>
          <w:rFonts w:hint="eastAsia"/>
        </w:rPr>
        <w:t>指向的是不同的</w:t>
      </w:r>
      <w:r w:rsidR="00C35AB8">
        <w:rPr>
          <w:rFonts w:hint="eastAsia"/>
        </w:rPr>
        <w:t>D</w:t>
      </w:r>
      <w:r w:rsidR="002A46C5" w:rsidRPr="002A46C5">
        <w:rPr>
          <w:rFonts w:hint="eastAsia"/>
        </w:rPr>
        <w:t>ataobject</w:t>
      </w:r>
      <w:r w:rsidR="00C35AB8">
        <w:rPr>
          <w:rFonts w:hint="eastAsia"/>
        </w:rPr>
        <w:t>对象。</w:t>
      </w:r>
    </w:p>
    <w:p w:rsidR="00A026BB" w:rsidRDefault="00A026BB" w:rsidP="00C6019D">
      <w:pPr>
        <w:spacing w:before="240"/>
        <w:rPr>
          <w:rFonts w:ascii="Inconsolata" w:hAnsi="Inconsolata"/>
        </w:rPr>
      </w:pPr>
      <w:r>
        <w:rPr>
          <w:rFonts w:ascii="Inconsolata" w:hAnsi="Inconsolata"/>
        </w:rPr>
        <w:br w:type="page"/>
      </w:r>
    </w:p>
    <w:p w:rsidR="000F10F9" w:rsidRDefault="00CF487C" w:rsidP="00954245">
      <w:pPr>
        <w:pStyle w:val="3"/>
        <w:numPr>
          <w:ilvl w:val="1"/>
          <w:numId w:val="1"/>
        </w:numPr>
        <w:spacing w:before="0"/>
        <w:jc w:val="left"/>
        <w:rPr>
          <w:rFonts w:ascii="方正小标宋_GBK" w:eastAsia="方正小标宋_GBK" w:hAnsi="方正小标宋_GBK"/>
          <w:b w:val="0"/>
          <w:sz w:val="28"/>
        </w:rPr>
      </w:pPr>
      <w:bookmarkStart w:id="121" w:name="_Toc326732499"/>
      <w:bookmarkStart w:id="122" w:name="_Toc326847109"/>
      <w:bookmarkStart w:id="123" w:name="_Toc326847782"/>
      <w:bookmarkStart w:id="124" w:name="_Toc326864304"/>
      <w:r w:rsidRPr="00C25BBC">
        <w:rPr>
          <w:rFonts w:ascii="方正小标宋_GBK" w:eastAsia="方正小标宋_GBK" w:hAnsi="方正小标宋_GBK" w:hint="eastAsia"/>
          <w:b w:val="0"/>
          <w:sz w:val="28"/>
        </w:rPr>
        <w:t>当前</w:t>
      </w:r>
      <w:r w:rsidR="00700AD3" w:rsidRPr="00C25BBC">
        <w:rPr>
          <w:rFonts w:ascii="方正小标宋_GBK" w:eastAsia="方正小标宋_GBK" w:hAnsi="方正小标宋_GBK" w:hint="eastAsia"/>
          <w:b w:val="0"/>
          <w:sz w:val="28"/>
        </w:rPr>
        <w:t>URI能否执行</w:t>
      </w:r>
      <w:r w:rsidRPr="00C25BBC">
        <w:rPr>
          <w:rFonts w:ascii="方正小标宋_GBK" w:eastAsia="方正小标宋_GBK" w:hAnsi="方正小标宋_GBK" w:hint="eastAsia"/>
          <w:b w:val="0"/>
          <w:sz w:val="28"/>
        </w:rPr>
        <w:t>请求的</w:t>
      </w:r>
      <w:r w:rsidR="00700AD3" w:rsidRPr="00C25BBC">
        <w:rPr>
          <w:rFonts w:ascii="方正小标宋_GBK" w:eastAsia="方正小标宋_GBK" w:hAnsi="方正小标宋_GBK" w:hint="eastAsia"/>
          <w:b w:val="0"/>
          <w:sz w:val="28"/>
        </w:rPr>
        <w:t>操作的问题</w:t>
      </w:r>
      <w:bookmarkEnd w:id="121"/>
      <w:bookmarkEnd w:id="122"/>
      <w:bookmarkEnd w:id="123"/>
      <w:bookmarkEnd w:id="124"/>
    </w:p>
    <w:p w:rsidR="00C372F2" w:rsidRPr="00C372F2" w:rsidRDefault="001E4EF2" w:rsidP="00AB0EF9">
      <w:pPr>
        <w:spacing w:after="240"/>
        <w:ind w:firstLine="420"/>
        <w:rPr>
          <w:rFonts w:ascii="Inconsolata" w:eastAsia="宋体" w:hAnsi="Inconsolata" w:cs="宋体"/>
          <w:kern w:val="0"/>
        </w:rPr>
      </w:pPr>
      <w:r>
        <w:t>我假定根目录是</w:t>
      </w:r>
      <w:r w:rsidRPr="001E4EF2">
        <w:rPr>
          <w:rStyle w:val="HTML"/>
          <w:rFonts w:ascii="Inconsolata" w:hAnsi="Inconsolata"/>
        </w:rPr>
        <w:t>'/'</w:t>
      </w:r>
    </w:p>
    <w:p w:rsidR="00FE3698" w:rsidRDefault="00115CE4" w:rsidP="00954245">
      <w:pPr>
        <w:pStyle w:val="a7"/>
        <w:numPr>
          <w:ilvl w:val="0"/>
          <w:numId w:val="8"/>
        </w:numPr>
        <w:spacing w:after="240"/>
        <w:ind w:left="709" w:firstLineChars="0" w:hanging="283"/>
        <w:rPr>
          <w:rFonts w:ascii="Inconsolata" w:eastAsia="宋体" w:hAnsi="Inconsolata"/>
        </w:rPr>
      </w:pPr>
      <w:r w:rsidRPr="00BA24E6">
        <w:rPr>
          <w:rFonts w:ascii="Inconsolata" w:eastAsia="宋体" w:hAnsi="Inconsolata"/>
        </w:rPr>
        <w:t>如果一个</w:t>
      </w:r>
      <w:r w:rsidRPr="00BA24E6">
        <w:rPr>
          <w:rFonts w:ascii="Inconsolata" w:eastAsia="宋体" w:hAnsi="Inconsolata"/>
        </w:rPr>
        <w:t>URI</w:t>
      </w:r>
      <w:r w:rsidRPr="00BA24E6">
        <w:rPr>
          <w:rFonts w:ascii="Inconsolata" w:eastAsia="宋体" w:hAnsi="Inconsolata"/>
        </w:rPr>
        <w:t>是以</w:t>
      </w:r>
      <w:r w:rsidRPr="00BA24E6">
        <w:rPr>
          <w:rFonts w:ascii="Inconsolata" w:eastAsia="宋体" w:hAnsi="Inconsolata"/>
        </w:rPr>
        <w:t>'/'</w:t>
      </w:r>
      <w:r w:rsidRPr="00BA24E6">
        <w:rPr>
          <w:rFonts w:ascii="Inconsolata" w:eastAsia="宋体" w:hAnsi="Inconsolata"/>
        </w:rPr>
        <w:t>结尾，那通常情况下不允许做</w:t>
      </w:r>
      <w:r w:rsidRPr="00BA24E6">
        <w:rPr>
          <w:rFonts w:ascii="Inconsolata" w:eastAsia="宋体" w:hAnsi="Inconsolata"/>
        </w:rPr>
        <w:t>GET|PUT|DELETE</w:t>
      </w:r>
      <w:r w:rsidRPr="00BA24E6">
        <w:rPr>
          <w:rFonts w:ascii="Inconsolata" w:eastAsia="宋体" w:hAnsi="Inconsolata"/>
        </w:rPr>
        <w:t>操作（有例外，下文会讲到），</w:t>
      </w:r>
      <w:r w:rsidRPr="00BA24E6">
        <w:rPr>
          <w:rFonts w:ascii="Inconsolata" w:eastAsia="宋体" w:hAnsi="Inconsolata"/>
        </w:rPr>
        <w:t>POST</w:t>
      </w:r>
      <w:r w:rsidRPr="00BA24E6">
        <w:rPr>
          <w:rFonts w:ascii="Inconsolata" w:eastAsia="宋体" w:hAnsi="Inconsolata"/>
        </w:rPr>
        <w:t>则可以，如果</w:t>
      </w:r>
      <w:r w:rsidRPr="00BA24E6">
        <w:rPr>
          <w:rFonts w:ascii="Inconsolata" w:eastAsia="宋体" w:hAnsi="Inconsolata"/>
        </w:rPr>
        <w:t>URI</w:t>
      </w:r>
      <w:r w:rsidRPr="00BA24E6">
        <w:rPr>
          <w:rFonts w:ascii="Inconsolata" w:eastAsia="宋体" w:hAnsi="Inconsolata"/>
        </w:rPr>
        <w:t>所指对象是一个</w:t>
      </w:r>
      <w:r w:rsidRPr="00BA24E6">
        <w:rPr>
          <w:rFonts w:ascii="Inconsolata" w:eastAsia="宋体" w:hAnsi="Inconsolata"/>
        </w:rPr>
        <w:t>Container</w:t>
      </w:r>
      <w:r w:rsidRPr="00BA24E6">
        <w:rPr>
          <w:rFonts w:ascii="Inconsolata" w:eastAsia="宋体" w:hAnsi="Inconsolata"/>
        </w:rPr>
        <w:t>的话</w:t>
      </w:r>
      <w:r w:rsidRPr="00BA24E6">
        <w:rPr>
          <w:rFonts w:ascii="Inconsolata" w:eastAsia="宋体" w:hAnsi="Inconsolata"/>
        </w:rPr>
        <w:t>POST</w:t>
      </w:r>
      <w:r w:rsidRPr="00BA24E6">
        <w:rPr>
          <w:rFonts w:ascii="Inconsolata" w:eastAsia="宋体" w:hAnsi="Inconsolata"/>
        </w:rPr>
        <w:t>操作会在下一级目录</w:t>
      </w:r>
      <w:r w:rsidRPr="00BA24E6">
        <w:rPr>
          <w:rFonts w:ascii="Inconsolata" w:eastAsia="宋体" w:hAnsi="Inconsolata"/>
        </w:rPr>
        <w:t>Create</w:t>
      </w:r>
      <w:r w:rsidRPr="00BA24E6">
        <w:rPr>
          <w:rFonts w:ascii="Inconsolata" w:eastAsia="宋体" w:hAnsi="Inconsolata"/>
        </w:rPr>
        <w:t>一个对象。例如：</w:t>
      </w:r>
    </w:p>
    <w:p w:rsidR="00D26281" w:rsidRDefault="006964E5" w:rsidP="00954245">
      <w:pPr>
        <w:pStyle w:val="a7"/>
        <w:numPr>
          <w:ilvl w:val="0"/>
          <w:numId w:val="13"/>
        </w:numPr>
        <w:spacing w:after="240"/>
        <w:ind w:left="993" w:firstLineChars="0" w:hanging="284"/>
        <w:rPr>
          <w:rFonts w:ascii="Inconsolata" w:eastAsia="宋体" w:hAnsi="Inconsolata"/>
        </w:rPr>
      </w:pPr>
      <w:r>
        <w:rPr>
          <w:rFonts w:ascii="Inconsolata" w:eastAsia="宋体" w:hAnsi="Inconsolata" w:hint="eastAsia"/>
        </w:rPr>
        <w:t xml:space="preserve">POST /ContainerA/ContainerX/ </w:t>
      </w:r>
      <w:r w:rsidR="00D26281" w:rsidRPr="00D26281">
        <w:rPr>
          <w:rFonts w:ascii="Inconsolata" w:eastAsia="宋体" w:hAnsi="Inconsolata" w:hint="eastAsia"/>
        </w:rPr>
        <w:t>会</w:t>
      </w:r>
      <w:r w:rsidR="00D26281" w:rsidRPr="00D26281">
        <w:rPr>
          <w:rFonts w:ascii="Inconsolata" w:eastAsia="宋体" w:hAnsi="Inconsolata" w:hint="eastAsia"/>
        </w:rPr>
        <w:t>Create</w:t>
      </w:r>
      <w:r w:rsidR="00D26281" w:rsidRPr="00D26281">
        <w:rPr>
          <w:rFonts w:ascii="Inconsolata" w:eastAsia="宋体" w:hAnsi="Inconsolata" w:hint="eastAsia"/>
        </w:rPr>
        <w:t>一个</w:t>
      </w:r>
      <w:r w:rsidR="00D26281" w:rsidRPr="00D26281">
        <w:rPr>
          <w:rFonts w:ascii="Inconsolata" w:eastAsia="宋体" w:hAnsi="Inconsolata" w:hint="eastAsia"/>
        </w:rPr>
        <w:t>object(</w:t>
      </w:r>
      <w:r w:rsidR="00D26281" w:rsidRPr="00D26281">
        <w:rPr>
          <w:rFonts w:ascii="Inconsolata" w:eastAsia="宋体" w:hAnsi="Inconsolata" w:hint="eastAsia"/>
        </w:rPr>
        <w:t>其所属类别根据</w:t>
      </w:r>
      <w:r w:rsidR="00D26281" w:rsidRPr="00D26281">
        <w:rPr>
          <w:rFonts w:ascii="Inconsolata" w:eastAsia="宋体" w:hAnsi="Inconsolata" w:hint="eastAsia"/>
        </w:rPr>
        <w:t>Http Request Header</w:t>
      </w:r>
      <w:r w:rsidR="00D26281" w:rsidRPr="00D26281">
        <w:rPr>
          <w:rFonts w:ascii="Inconsolata" w:eastAsia="宋体" w:hAnsi="Inconsolata" w:hint="eastAsia"/>
        </w:rPr>
        <w:t>中的具体内容确定</w:t>
      </w:r>
      <w:r w:rsidR="00D26281" w:rsidRPr="00D26281">
        <w:rPr>
          <w:rFonts w:ascii="Inconsolata" w:eastAsia="宋体" w:hAnsi="Inconsolata" w:hint="eastAsia"/>
        </w:rPr>
        <w:t>)</w:t>
      </w:r>
      <w:r w:rsidR="00D26281" w:rsidRPr="00D26281">
        <w:rPr>
          <w:rFonts w:ascii="Inconsolata" w:eastAsia="宋体" w:hAnsi="Inconsolata" w:hint="eastAsia"/>
        </w:rPr>
        <w:t>，其</w:t>
      </w:r>
      <w:r w:rsidR="00D26281" w:rsidRPr="00D26281">
        <w:rPr>
          <w:rFonts w:ascii="Inconsolata" w:eastAsia="宋体" w:hAnsi="Inconsolata" w:hint="eastAsia"/>
        </w:rPr>
        <w:t>URI</w:t>
      </w:r>
      <w:r w:rsidR="00D26281" w:rsidRPr="00D26281">
        <w:rPr>
          <w:rFonts w:ascii="Inconsolata" w:eastAsia="宋体" w:hAnsi="Inconsolata" w:hint="eastAsia"/>
        </w:rPr>
        <w:t>为</w:t>
      </w:r>
      <w:r w:rsidR="00D26281" w:rsidRPr="00D26281">
        <w:rPr>
          <w:rFonts w:ascii="Inconsolata" w:eastAsia="宋体" w:hAnsi="Inconsolata" w:hint="eastAsia"/>
        </w:rPr>
        <w:t>"/ContainerA/ContainerX/newobject"</w:t>
      </w:r>
    </w:p>
    <w:p w:rsidR="001404F2" w:rsidRDefault="001404F2" w:rsidP="00954245">
      <w:pPr>
        <w:pStyle w:val="a7"/>
        <w:numPr>
          <w:ilvl w:val="0"/>
          <w:numId w:val="13"/>
        </w:numPr>
        <w:spacing w:after="240"/>
        <w:ind w:left="993" w:firstLineChars="0" w:hanging="284"/>
        <w:rPr>
          <w:rFonts w:ascii="Inconsolata" w:eastAsia="宋体" w:hAnsi="Inconsolata"/>
        </w:rPr>
      </w:pPr>
      <w:r w:rsidRPr="001404F2">
        <w:rPr>
          <w:rFonts w:ascii="Inconsolata" w:eastAsia="宋体" w:hAnsi="Inconsolata" w:hint="eastAsia"/>
        </w:rPr>
        <w:t>POST /C</w:t>
      </w:r>
      <w:r>
        <w:rPr>
          <w:rFonts w:ascii="Inconsolata" w:eastAsia="宋体" w:hAnsi="Inconsolata" w:hint="eastAsia"/>
        </w:rPr>
        <w:t>ontainerA/ContainerX/newobject/</w:t>
      </w:r>
      <w:r w:rsidRPr="001404F2">
        <w:rPr>
          <w:rFonts w:ascii="Inconsolata" w:eastAsia="宋体" w:hAnsi="Inconsolata" w:hint="eastAsia"/>
        </w:rPr>
        <w:t xml:space="preserve"> POST</w:t>
      </w:r>
      <w:r w:rsidRPr="001404F2">
        <w:rPr>
          <w:rFonts w:ascii="Inconsolata" w:eastAsia="宋体" w:hAnsi="Inconsolata" w:hint="eastAsia"/>
        </w:rPr>
        <w:t>操作会被允许，但创建</w:t>
      </w:r>
      <w:r w:rsidRPr="001404F2">
        <w:rPr>
          <w:rFonts w:ascii="Inconsolata" w:eastAsia="宋体" w:hAnsi="Inconsolata" w:hint="eastAsia"/>
        </w:rPr>
        <w:t>object</w:t>
      </w:r>
      <w:r w:rsidRPr="001404F2">
        <w:rPr>
          <w:rFonts w:ascii="Inconsolata" w:eastAsia="宋体" w:hAnsi="Inconsolata" w:hint="eastAsia"/>
        </w:rPr>
        <w:t>失败，因为虽然</w:t>
      </w:r>
      <w:r w:rsidRPr="001404F2">
        <w:rPr>
          <w:rFonts w:ascii="Inconsolata" w:eastAsia="宋体" w:hAnsi="Inconsolata" w:hint="eastAsia"/>
        </w:rPr>
        <w:t>newobject</w:t>
      </w:r>
      <w:r w:rsidRPr="001404F2">
        <w:rPr>
          <w:rFonts w:ascii="Inconsolata" w:eastAsia="宋体" w:hAnsi="Inconsolata" w:hint="eastAsia"/>
        </w:rPr>
        <w:t>存在，但</w:t>
      </w:r>
      <w:r w:rsidRPr="001404F2">
        <w:rPr>
          <w:rFonts w:ascii="Inconsolata" w:eastAsia="宋体" w:hAnsi="Inconsolata" w:hint="eastAsia"/>
        </w:rPr>
        <w:t>newobject</w:t>
      </w:r>
      <w:r w:rsidRPr="001404F2">
        <w:rPr>
          <w:rFonts w:ascii="Inconsolata" w:eastAsia="宋体" w:hAnsi="Inconsolata" w:hint="eastAsia"/>
        </w:rPr>
        <w:t>不是一个</w:t>
      </w:r>
      <w:r w:rsidRPr="001404F2">
        <w:rPr>
          <w:rFonts w:ascii="Inconsolata" w:eastAsia="宋体" w:hAnsi="Inconsolata" w:hint="eastAsia"/>
        </w:rPr>
        <w:t>Container</w:t>
      </w:r>
    </w:p>
    <w:p w:rsidR="00F6443E" w:rsidRDefault="00F6443E" w:rsidP="00954245">
      <w:pPr>
        <w:pStyle w:val="a7"/>
        <w:numPr>
          <w:ilvl w:val="0"/>
          <w:numId w:val="8"/>
        </w:numPr>
        <w:spacing w:after="240"/>
        <w:ind w:left="709" w:firstLineChars="0" w:hanging="283"/>
        <w:rPr>
          <w:rFonts w:ascii="Inconsolata" w:eastAsia="宋体" w:hAnsi="Inconsolata"/>
        </w:rPr>
      </w:pPr>
      <w:r w:rsidRPr="00F6443E">
        <w:rPr>
          <w:rFonts w:ascii="Inconsolata" w:eastAsia="宋体" w:hAnsi="Inconsolata" w:hint="eastAsia"/>
        </w:rPr>
        <w:t>如果一个</w:t>
      </w:r>
      <w:r w:rsidRPr="00F6443E">
        <w:rPr>
          <w:rFonts w:ascii="Inconsolata" w:eastAsia="宋体" w:hAnsi="Inconsolata" w:hint="eastAsia"/>
        </w:rPr>
        <w:t>URI</w:t>
      </w:r>
      <w:r w:rsidRPr="00F6443E">
        <w:rPr>
          <w:rFonts w:ascii="Inconsolata" w:eastAsia="宋体" w:hAnsi="Inconsolata" w:hint="eastAsia"/>
        </w:rPr>
        <w:t>是以除</w:t>
      </w:r>
      <w:r w:rsidRPr="00F6443E">
        <w:rPr>
          <w:rFonts w:ascii="Inconsolata" w:eastAsia="宋体" w:hAnsi="Inconsolata" w:hint="eastAsia"/>
        </w:rPr>
        <w:t>'/'</w:t>
      </w:r>
      <w:r w:rsidRPr="00F6443E">
        <w:rPr>
          <w:rFonts w:ascii="Inconsolata" w:eastAsia="宋体" w:hAnsi="Inconsolata" w:hint="eastAsia"/>
        </w:rPr>
        <w:t>以外的任何一个有效字符结尾，则任何情况下都不允许做</w:t>
      </w:r>
      <w:r w:rsidRPr="00F6443E">
        <w:rPr>
          <w:rFonts w:ascii="Inconsolata" w:eastAsia="宋体" w:hAnsi="Inconsolata" w:hint="eastAsia"/>
        </w:rPr>
        <w:t>POST</w:t>
      </w:r>
      <w:r w:rsidRPr="00F6443E">
        <w:rPr>
          <w:rFonts w:ascii="Inconsolata" w:eastAsia="宋体" w:hAnsi="Inconsolata" w:hint="eastAsia"/>
        </w:rPr>
        <w:t>操作，</w:t>
      </w:r>
      <w:r w:rsidRPr="00F6443E">
        <w:rPr>
          <w:rFonts w:ascii="Inconsolata" w:eastAsia="宋体" w:hAnsi="Inconsolata" w:hint="eastAsia"/>
        </w:rPr>
        <w:t>GET|PUT|DELETE</w:t>
      </w:r>
      <w:r w:rsidRPr="00F6443E">
        <w:rPr>
          <w:rFonts w:ascii="Inconsolata" w:eastAsia="宋体" w:hAnsi="Inconsolata" w:hint="eastAsia"/>
        </w:rPr>
        <w:t>则可以。例如：</w:t>
      </w:r>
      <w:r w:rsidRPr="00F6443E">
        <w:rPr>
          <w:rFonts w:ascii="Inconsolata" w:eastAsia="宋体" w:hAnsi="Inconsolata" w:hint="eastAsia"/>
        </w:rPr>
        <w:t>"/ContainerA/../ContainerX/Object"</w:t>
      </w:r>
    </w:p>
    <w:p w:rsidR="00F6443E" w:rsidRDefault="00F6443E" w:rsidP="00954245">
      <w:pPr>
        <w:pStyle w:val="a7"/>
        <w:numPr>
          <w:ilvl w:val="0"/>
          <w:numId w:val="8"/>
        </w:numPr>
        <w:spacing w:after="240"/>
        <w:ind w:left="709" w:firstLineChars="0" w:hanging="283"/>
        <w:rPr>
          <w:rFonts w:ascii="Inconsolata" w:eastAsia="宋体" w:hAnsi="Inconsolata"/>
        </w:rPr>
      </w:pPr>
      <w:r w:rsidRPr="00F6443E">
        <w:rPr>
          <w:rFonts w:ascii="Inconsolata" w:eastAsia="宋体" w:hAnsi="Inconsolata"/>
        </w:rPr>
        <w:t>如果一个</w:t>
      </w:r>
      <w:r w:rsidRPr="00F6443E">
        <w:rPr>
          <w:rFonts w:ascii="Inconsolata" w:eastAsia="宋体" w:hAnsi="Inconsolata"/>
        </w:rPr>
        <w:t>URI</w:t>
      </w:r>
      <w:r w:rsidRPr="00F6443E">
        <w:rPr>
          <w:rFonts w:ascii="Inconsolata" w:eastAsia="宋体" w:hAnsi="Inconsolata"/>
        </w:rPr>
        <w:t>是以</w:t>
      </w:r>
      <w:r w:rsidRPr="00F6443E">
        <w:rPr>
          <w:rFonts w:ascii="Inconsolata" w:eastAsia="宋体" w:hAnsi="Inconsolata"/>
        </w:rPr>
        <w:t>'/'</w:t>
      </w:r>
      <w:r w:rsidRPr="00F6443E">
        <w:rPr>
          <w:rFonts w:ascii="Inconsolata" w:eastAsia="宋体" w:hAnsi="Inconsolata"/>
        </w:rPr>
        <w:t>结尾，并且这个</w:t>
      </w:r>
      <w:r w:rsidRPr="00F6443E">
        <w:rPr>
          <w:rFonts w:ascii="Inconsolata" w:eastAsia="宋体" w:hAnsi="Inconsolata"/>
        </w:rPr>
        <w:t>URI</w:t>
      </w:r>
      <w:r w:rsidRPr="00F6443E">
        <w:rPr>
          <w:rFonts w:ascii="Inconsolata" w:eastAsia="宋体" w:hAnsi="Inconsolata"/>
        </w:rPr>
        <w:t>就是根目录</w:t>
      </w:r>
      <w:r w:rsidRPr="00F6443E">
        <w:rPr>
          <w:rFonts w:ascii="Inconsolata" w:eastAsia="宋体" w:hAnsi="Inconsolata"/>
        </w:rPr>
        <w:t>'/'</w:t>
      </w:r>
      <w:r w:rsidRPr="00F6443E">
        <w:rPr>
          <w:rFonts w:ascii="Inconsolata" w:eastAsia="宋体" w:hAnsi="Inconsolata"/>
        </w:rPr>
        <w:t>，则允许做</w:t>
      </w:r>
      <w:r w:rsidRPr="00F6443E">
        <w:rPr>
          <w:rFonts w:ascii="Inconsolata" w:eastAsia="宋体" w:hAnsi="Inconsolata"/>
        </w:rPr>
        <w:t>GET|PUT|POST</w:t>
      </w:r>
      <w:r w:rsidRPr="00F6443E">
        <w:rPr>
          <w:rFonts w:ascii="Inconsolata" w:eastAsia="宋体" w:hAnsi="Inconsolata"/>
        </w:rPr>
        <w:t>操作，对应的过程为</w:t>
      </w:r>
      <w:r w:rsidRPr="00F6443E">
        <w:rPr>
          <w:rFonts w:ascii="Inconsolata" w:eastAsia="宋体" w:hAnsi="Inconsolata"/>
        </w:rPr>
        <w:t>Read</w:t>
      </w:r>
      <w:r w:rsidRPr="00F6443E">
        <w:rPr>
          <w:rFonts w:ascii="Inconsolata" w:eastAsia="宋体" w:hAnsi="Inconsolata"/>
        </w:rPr>
        <w:t>根目录、</w:t>
      </w:r>
      <w:r w:rsidRPr="00F6443E">
        <w:rPr>
          <w:rFonts w:ascii="Inconsolata" w:eastAsia="宋体" w:hAnsi="Inconsolata"/>
        </w:rPr>
        <w:t>Update</w:t>
      </w:r>
      <w:r w:rsidRPr="00F6443E">
        <w:rPr>
          <w:rFonts w:ascii="Inconsolata" w:eastAsia="宋体" w:hAnsi="Inconsolata"/>
        </w:rPr>
        <w:t>根目录、在根目录下</w:t>
      </w:r>
      <w:r w:rsidRPr="00F6443E">
        <w:rPr>
          <w:rFonts w:ascii="Inconsolata" w:eastAsia="宋体" w:hAnsi="Inconsolata"/>
        </w:rPr>
        <w:t>Create</w:t>
      </w:r>
      <w:r w:rsidRPr="00F6443E">
        <w:rPr>
          <w:rFonts w:ascii="Inconsolata" w:eastAsia="宋体" w:hAnsi="Inconsolata"/>
        </w:rPr>
        <w:t>一个对象，例如：</w:t>
      </w:r>
    </w:p>
    <w:p w:rsidR="00F6443E" w:rsidRPr="00F6443E" w:rsidRDefault="00F6443E" w:rsidP="00954245">
      <w:pPr>
        <w:pStyle w:val="a7"/>
        <w:numPr>
          <w:ilvl w:val="0"/>
          <w:numId w:val="14"/>
        </w:numPr>
        <w:ind w:left="993" w:firstLineChars="0" w:hanging="284"/>
        <w:rPr>
          <w:rFonts w:ascii="Inconsolata" w:eastAsia="宋体" w:hAnsi="Inconsolata"/>
        </w:rPr>
      </w:pPr>
      <w:r>
        <w:rPr>
          <w:rFonts w:ascii="Inconsolata" w:eastAsia="宋体" w:hAnsi="Inconsolata"/>
        </w:rPr>
        <w:t>POST /</w:t>
      </w:r>
      <w:r w:rsidRPr="00F6443E">
        <w:rPr>
          <w:rFonts w:ascii="Inconsolata" w:eastAsia="宋体" w:hAnsi="Inconsolata"/>
        </w:rPr>
        <w:t xml:space="preserve"> </w:t>
      </w:r>
      <w:r w:rsidRPr="00F6443E">
        <w:rPr>
          <w:rFonts w:ascii="Inconsolata" w:eastAsia="宋体" w:hAnsi="Inconsolata"/>
        </w:rPr>
        <w:t>会</w:t>
      </w:r>
      <w:r w:rsidRPr="00F6443E">
        <w:rPr>
          <w:rFonts w:ascii="Inconsolata" w:eastAsia="宋体" w:hAnsi="Inconsolata"/>
        </w:rPr>
        <w:t>Create</w:t>
      </w:r>
      <w:r w:rsidRPr="00F6443E">
        <w:rPr>
          <w:rFonts w:ascii="Inconsolata" w:eastAsia="宋体" w:hAnsi="Inconsolata"/>
        </w:rPr>
        <w:t>一个</w:t>
      </w:r>
      <w:r w:rsidRPr="00F6443E">
        <w:rPr>
          <w:rFonts w:ascii="Inconsolata" w:eastAsia="宋体" w:hAnsi="Inconsolata"/>
        </w:rPr>
        <w:t>object</w:t>
      </w:r>
      <w:r w:rsidRPr="00F6443E">
        <w:rPr>
          <w:rFonts w:ascii="Inconsolata" w:eastAsia="宋体" w:hAnsi="Inconsolata"/>
        </w:rPr>
        <w:t>，其</w:t>
      </w:r>
      <w:r w:rsidRPr="00F6443E">
        <w:rPr>
          <w:rFonts w:ascii="Inconsolata" w:eastAsia="宋体" w:hAnsi="Inconsolata"/>
        </w:rPr>
        <w:t>URI</w:t>
      </w:r>
      <w:r w:rsidRPr="00F6443E">
        <w:rPr>
          <w:rFonts w:ascii="Inconsolata" w:eastAsia="宋体" w:hAnsi="Inconsolata"/>
        </w:rPr>
        <w:t>为</w:t>
      </w:r>
      <w:r w:rsidRPr="00F6443E">
        <w:rPr>
          <w:rFonts w:ascii="Inconsolata" w:eastAsia="宋体" w:hAnsi="Inconsolata"/>
        </w:rPr>
        <w:t>"/newobject"</w:t>
      </w:r>
    </w:p>
    <w:p w:rsidR="00F6443E" w:rsidRPr="00F6443E" w:rsidRDefault="00F6443E" w:rsidP="00F6443E">
      <w:pPr>
        <w:rPr>
          <w:rFonts w:ascii="Inconsolata" w:eastAsia="宋体" w:hAnsi="Inconsolata"/>
        </w:rPr>
      </w:pPr>
    </w:p>
    <w:p w:rsidR="002D4D54" w:rsidRPr="003B1747" w:rsidRDefault="002D4D54" w:rsidP="00C372F2">
      <w:pPr>
        <w:tabs>
          <w:tab w:val="left" w:pos="720"/>
        </w:tabs>
      </w:pPr>
    </w:p>
    <w:p w:rsidR="00812C7B" w:rsidRDefault="00812C7B" w:rsidP="00A2307B">
      <w:r>
        <w:br w:type="page"/>
      </w:r>
    </w:p>
    <w:p w:rsidR="00812C7B" w:rsidRPr="00C7369A" w:rsidRDefault="00F2276A" w:rsidP="00954245">
      <w:pPr>
        <w:pStyle w:val="2"/>
        <w:numPr>
          <w:ilvl w:val="0"/>
          <w:numId w:val="1"/>
        </w:numPr>
        <w:rPr>
          <w:sz w:val="36"/>
        </w:rPr>
      </w:pPr>
      <w:bookmarkStart w:id="125" w:name="_Toc326732500"/>
      <w:bookmarkStart w:id="126" w:name="_Toc326847110"/>
      <w:bookmarkStart w:id="127" w:name="_Toc326847783"/>
      <w:bookmarkStart w:id="128" w:name="_Toc326864305"/>
      <w:r>
        <w:rPr>
          <w:rFonts w:hint="eastAsia"/>
          <w:sz w:val="36"/>
        </w:rPr>
        <w:t>接口</w:t>
      </w:r>
      <w:r w:rsidR="00812C7B" w:rsidRPr="00C7369A">
        <w:rPr>
          <w:rFonts w:hint="eastAsia"/>
          <w:sz w:val="36"/>
        </w:rPr>
        <w:t>的实现</w:t>
      </w:r>
      <w:bookmarkEnd w:id="125"/>
      <w:bookmarkEnd w:id="126"/>
      <w:bookmarkEnd w:id="127"/>
      <w:bookmarkEnd w:id="128"/>
    </w:p>
    <w:p w:rsidR="00F2276A" w:rsidRPr="00A066DF" w:rsidRDefault="00F2276A" w:rsidP="00954245">
      <w:pPr>
        <w:pStyle w:val="3"/>
        <w:numPr>
          <w:ilvl w:val="1"/>
          <w:numId w:val="1"/>
        </w:numPr>
        <w:rPr>
          <w:rFonts w:ascii="方正小标宋_GBK" w:eastAsia="方正小标宋_GBK" w:hAnsi="方正小标宋_GBK"/>
          <w:b w:val="0"/>
          <w:sz w:val="28"/>
        </w:rPr>
      </w:pPr>
      <w:bookmarkStart w:id="129" w:name="_Toc326732501"/>
      <w:bookmarkStart w:id="130" w:name="_Toc326847111"/>
      <w:bookmarkStart w:id="131" w:name="_Toc326847784"/>
      <w:bookmarkStart w:id="132" w:name="_Toc326864306"/>
      <w:r w:rsidRPr="00A066DF">
        <w:rPr>
          <w:rFonts w:ascii="方正小标宋_GBK" w:eastAsia="方正小标宋_GBK" w:hAnsi="方正小标宋_GBK" w:hint="eastAsia"/>
          <w:b w:val="0"/>
          <w:sz w:val="28"/>
        </w:rPr>
        <w:t>接口开发环境</w:t>
      </w:r>
      <w:bookmarkEnd w:id="129"/>
      <w:bookmarkEnd w:id="130"/>
      <w:bookmarkEnd w:id="131"/>
      <w:bookmarkEnd w:id="132"/>
    </w:p>
    <w:p w:rsidR="00F2276A" w:rsidRDefault="00F2276A" w:rsidP="00FE2A4D">
      <w:pPr>
        <w:spacing w:after="240"/>
        <w:ind w:firstLine="420"/>
      </w:pPr>
      <w:r>
        <w:rPr>
          <w:rFonts w:hint="eastAsia"/>
        </w:rPr>
        <w:t>由于这个云存储管理接口将处理</w:t>
      </w:r>
      <w:r>
        <w:rPr>
          <w:rFonts w:hint="eastAsia"/>
        </w:rPr>
        <w:t>http</w:t>
      </w:r>
      <w:r>
        <w:rPr>
          <w:rFonts w:hint="eastAsia"/>
        </w:rPr>
        <w:t>请求，因此这是一个</w:t>
      </w:r>
      <w:r>
        <w:rPr>
          <w:rFonts w:hint="eastAsia"/>
        </w:rPr>
        <w:t>Web</w:t>
      </w:r>
      <w:r w:rsidRPr="00F617C1">
        <w:rPr>
          <w:rFonts w:hint="eastAsia"/>
        </w:rPr>
        <w:t>服务</w:t>
      </w:r>
      <w:r>
        <w:rPr>
          <w:rFonts w:hint="eastAsia"/>
        </w:rPr>
        <w:t>，属于</w:t>
      </w:r>
      <w:r>
        <w:rPr>
          <w:rFonts w:hint="eastAsia"/>
        </w:rPr>
        <w:t>Web</w:t>
      </w:r>
      <w:r>
        <w:rPr>
          <w:rFonts w:hint="eastAsia"/>
        </w:rPr>
        <w:t>开发的</w:t>
      </w:r>
      <w:r w:rsidRPr="00855B75">
        <w:rPr>
          <w:rFonts w:hint="eastAsia"/>
        </w:rPr>
        <w:t>服务器端</w:t>
      </w:r>
      <w:r>
        <w:rPr>
          <w:rFonts w:hint="eastAsia"/>
        </w:rPr>
        <w:t>部分。这个</w:t>
      </w:r>
      <w:r>
        <w:t>Web</w:t>
      </w:r>
      <w:r w:rsidRPr="00F617C1">
        <w:rPr>
          <w:rFonts w:hint="eastAsia"/>
        </w:rPr>
        <w:t>服务</w:t>
      </w:r>
      <w:r>
        <w:t>向外界暴露出一个能够通过</w:t>
      </w:r>
      <w:r>
        <w:t>Web</w:t>
      </w:r>
      <w:r>
        <w:t>进行调用的</w:t>
      </w:r>
      <w:r>
        <w:t>API</w:t>
      </w:r>
      <w:r>
        <w:rPr>
          <w:rFonts w:hint="eastAsia"/>
        </w:rPr>
        <w:t>，客户端</w:t>
      </w:r>
      <w:r>
        <w:t>能够用编程的方法通过</w:t>
      </w:r>
      <w:r>
        <w:t>Web</w:t>
      </w:r>
      <w:r>
        <w:t>来调用。</w:t>
      </w:r>
    </w:p>
    <w:p w:rsidR="00F2276A" w:rsidRDefault="00F2276A" w:rsidP="00FE2A4D">
      <w:pPr>
        <w:spacing w:after="240"/>
        <w:ind w:firstLine="420"/>
      </w:pPr>
      <w:r>
        <w:rPr>
          <w:rFonts w:hint="eastAsia"/>
        </w:rPr>
        <w:t>Rails</w:t>
      </w:r>
      <w:r>
        <w:rPr>
          <w:rFonts w:hint="eastAsia"/>
        </w:rPr>
        <w:t>是一个基于</w:t>
      </w:r>
      <w:r>
        <w:rPr>
          <w:rFonts w:hint="eastAsia"/>
        </w:rPr>
        <w:t>Ruby</w:t>
      </w:r>
      <w:r>
        <w:rPr>
          <w:rFonts w:hint="eastAsia"/>
        </w:rPr>
        <w:t>语言的</w:t>
      </w:r>
      <w:r>
        <w:rPr>
          <w:rFonts w:hint="eastAsia"/>
        </w:rPr>
        <w:t>Web</w:t>
      </w:r>
      <w:r>
        <w:rPr>
          <w:rFonts w:hint="eastAsia"/>
        </w:rPr>
        <w:t>开发框架，最近的</w:t>
      </w:r>
      <w:r>
        <w:rPr>
          <w:rFonts w:hint="eastAsia"/>
        </w:rPr>
        <w:t>Rails 2</w:t>
      </w:r>
      <w:r>
        <w:rPr>
          <w:rFonts w:hint="eastAsia"/>
        </w:rPr>
        <w:t>版本倾向于使用</w:t>
      </w:r>
      <w:r>
        <w:rPr>
          <w:rFonts w:hint="eastAsia"/>
        </w:rPr>
        <w:t>REST</w:t>
      </w:r>
      <w:r>
        <w:rPr>
          <w:rFonts w:hint="eastAsia"/>
        </w:rPr>
        <w:t>风格的开发方式开发</w:t>
      </w:r>
      <w:r>
        <w:rPr>
          <w:rFonts w:hint="eastAsia"/>
        </w:rPr>
        <w:t>Web</w:t>
      </w:r>
      <w:r>
        <w:rPr>
          <w:rFonts w:hint="eastAsia"/>
        </w:rPr>
        <w:t>服务，这与</w:t>
      </w:r>
      <w:r>
        <w:rPr>
          <w:rFonts w:hint="eastAsia"/>
        </w:rPr>
        <w:t>CDMI</w:t>
      </w:r>
      <w:r>
        <w:rPr>
          <w:rFonts w:hint="eastAsia"/>
        </w:rPr>
        <w:t>的</w:t>
      </w:r>
      <w:r>
        <w:rPr>
          <w:rFonts w:hint="eastAsia"/>
        </w:rPr>
        <w:t>REST</w:t>
      </w:r>
      <w:r>
        <w:rPr>
          <w:rFonts w:hint="eastAsia"/>
        </w:rPr>
        <w:t>设计风格十分合拍，很适合作为本课题的开发框架。</w:t>
      </w:r>
    </w:p>
    <w:p w:rsidR="00F2276A" w:rsidRDefault="00F2276A" w:rsidP="009269CF">
      <w:pPr>
        <w:spacing w:after="240"/>
        <w:ind w:firstLine="420"/>
      </w:pPr>
      <w:r>
        <w:rPr>
          <w:rFonts w:hint="eastAsia"/>
        </w:rPr>
        <w:t>Rails</w:t>
      </w:r>
      <w:r>
        <w:rPr>
          <w:rFonts w:hint="eastAsia"/>
        </w:rPr>
        <w:t>采用了</w:t>
      </w:r>
      <w:r>
        <w:rPr>
          <w:rFonts w:hint="eastAsia"/>
        </w:rPr>
        <w:t>MVC</w:t>
      </w:r>
      <w:r>
        <w:rPr>
          <w:rFonts w:hint="eastAsia"/>
        </w:rPr>
        <w:t>（</w:t>
      </w:r>
      <w:r>
        <w:rPr>
          <w:rFonts w:hint="eastAsia"/>
        </w:rPr>
        <w:t>Model|View|Controller</w:t>
      </w:r>
      <w:r>
        <w:rPr>
          <w:rFonts w:hint="eastAsia"/>
        </w:rPr>
        <w:t>）设计模式，将这个</w:t>
      </w:r>
      <w:r>
        <w:rPr>
          <w:rFonts w:hint="eastAsia"/>
        </w:rPr>
        <w:t>Web</w:t>
      </w:r>
      <w:r>
        <w:rPr>
          <w:rFonts w:hint="eastAsia"/>
        </w:rPr>
        <w:t>程序分成</w:t>
      </w:r>
      <w:r>
        <w:rPr>
          <w:rFonts w:hint="eastAsia"/>
        </w:rPr>
        <w:t>3</w:t>
      </w:r>
      <w:r>
        <w:rPr>
          <w:rFonts w:hint="eastAsia"/>
        </w:rPr>
        <w:t>个部分：</w:t>
      </w:r>
    </w:p>
    <w:p w:rsidR="00F2276A" w:rsidRPr="00A670CA" w:rsidRDefault="00F2276A" w:rsidP="00954245">
      <w:pPr>
        <w:pStyle w:val="a7"/>
        <w:numPr>
          <w:ilvl w:val="0"/>
          <w:numId w:val="6"/>
        </w:numPr>
        <w:spacing w:after="240"/>
        <w:ind w:leftChars="178" w:left="708" w:hangingChars="117" w:hanging="281"/>
        <w:rPr>
          <w:rFonts w:ascii="宋体" w:eastAsia="宋体" w:hAnsi="宋体" w:cs="宋体"/>
        </w:rPr>
      </w:pPr>
      <w:r w:rsidRPr="00A670CA">
        <w:rPr>
          <w:rFonts w:hint="eastAsia"/>
        </w:rPr>
        <w:t>Model</w:t>
      </w:r>
      <w:r>
        <w:rPr>
          <w:rFonts w:hint="eastAsia"/>
        </w:rPr>
        <w:t>封装了对象的数据逻辑结构，可以为</w:t>
      </w:r>
      <w:r>
        <w:rPr>
          <w:rFonts w:hint="eastAsia"/>
        </w:rPr>
        <w:t>CDMI</w:t>
      </w:r>
      <w:r>
        <w:rPr>
          <w:rFonts w:hint="eastAsia"/>
        </w:rPr>
        <w:t>的每种基本对象定义一个</w:t>
      </w:r>
      <w:r>
        <w:rPr>
          <w:rFonts w:hint="eastAsia"/>
        </w:rPr>
        <w:t>Model</w:t>
      </w:r>
      <w:r>
        <w:rPr>
          <w:rFonts w:hint="eastAsia"/>
        </w:rPr>
        <w:t>结构，对</w:t>
      </w:r>
      <w:r>
        <w:rPr>
          <w:rFonts w:hint="eastAsia"/>
        </w:rPr>
        <w:t>CDMI</w:t>
      </w:r>
      <w:r>
        <w:rPr>
          <w:rFonts w:hint="eastAsia"/>
        </w:rPr>
        <w:t>每种对象的操作在</w:t>
      </w:r>
      <w:r>
        <w:rPr>
          <w:rFonts w:hint="eastAsia"/>
        </w:rPr>
        <w:t>Rails</w:t>
      </w:r>
      <w:r>
        <w:rPr>
          <w:rFonts w:hint="eastAsia"/>
        </w:rPr>
        <w:t>中就转化为对相应</w:t>
      </w:r>
      <w:r>
        <w:rPr>
          <w:rFonts w:hint="eastAsia"/>
        </w:rPr>
        <w:t>Model</w:t>
      </w:r>
      <w:r>
        <w:rPr>
          <w:rFonts w:hint="eastAsia"/>
        </w:rPr>
        <w:t>的操作。</w:t>
      </w:r>
    </w:p>
    <w:p w:rsidR="00F2276A" w:rsidRDefault="00F2276A" w:rsidP="00954245">
      <w:pPr>
        <w:pStyle w:val="a7"/>
        <w:numPr>
          <w:ilvl w:val="0"/>
          <w:numId w:val="6"/>
        </w:numPr>
        <w:spacing w:after="240"/>
        <w:ind w:leftChars="178" w:left="708" w:hangingChars="117" w:hanging="281"/>
      </w:pPr>
      <w:r w:rsidRPr="00A670CA">
        <w:rPr>
          <w:rFonts w:hint="eastAsia"/>
        </w:rPr>
        <w:t>View</w:t>
      </w:r>
      <w:r>
        <w:rPr>
          <w:rFonts w:hint="eastAsia"/>
        </w:rPr>
        <w:t>表示返回给用户的数据表现形式，这里是</w:t>
      </w:r>
      <w:r>
        <w:rPr>
          <w:rFonts w:hint="eastAsia"/>
        </w:rPr>
        <w:t>SNIA</w:t>
      </w:r>
      <w:r>
        <w:rPr>
          <w:rFonts w:hint="eastAsia"/>
        </w:rPr>
        <w:t>的</w:t>
      </w:r>
      <w:r>
        <w:rPr>
          <w:rFonts w:hint="eastAsia"/>
        </w:rPr>
        <w:t>JSON</w:t>
      </w:r>
      <w:r>
        <w:rPr>
          <w:rFonts w:hint="eastAsia"/>
        </w:rPr>
        <w:t>格式</w:t>
      </w:r>
    </w:p>
    <w:p w:rsidR="00F2276A" w:rsidRDefault="00A114D9" w:rsidP="00954245">
      <w:pPr>
        <w:pStyle w:val="a7"/>
        <w:numPr>
          <w:ilvl w:val="0"/>
          <w:numId w:val="6"/>
        </w:numPr>
        <w:spacing w:after="240"/>
        <w:ind w:leftChars="178" w:left="708" w:hangingChars="117" w:hanging="281"/>
      </w:pPr>
      <w:r>
        <w:rPr>
          <w:noProof/>
        </w:rPr>
        <mc:AlternateContent>
          <mc:Choice Requires="wps">
            <w:drawing>
              <wp:anchor distT="0" distB="0" distL="114300" distR="114300" simplePos="0" relativeHeight="251730944" behindDoc="0" locked="0" layoutInCell="1" allowOverlap="1" wp14:anchorId="57AF59CA" wp14:editId="7D1470EC">
                <wp:simplePos x="0" y="0"/>
                <wp:positionH relativeFrom="column">
                  <wp:posOffset>778510</wp:posOffset>
                </wp:positionH>
                <wp:positionV relativeFrom="paragraph">
                  <wp:posOffset>3813175</wp:posOffset>
                </wp:positionV>
                <wp:extent cx="5039995" cy="63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D53405" w:rsidRPr="00B72FBB" w:rsidRDefault="00D53405" w:rsidP="00B72FBB">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Pr>
                                <w:rFonts w:ascii="Times New Roman MT Std" w:eastAsia="方正精宋简体" w:hAnsi="Times New Roman MT Std"/>
                                <w:sz w:val="18"/>
                              </w:rPr>
                              <w:fldChar w:fldCharType="begin"/>
                            </w:r>
                            <w:r>
                              <w:rPr>
                                <w:rFonts w:ascii="Times New Roman MT Std" w:eastAsia="方正精宋简体" w:hAnsi="Times New Roman MT Std"/>
                                <w:sz w:val="18"/>
                              </w:rPr>
                              <w:instrText xml:space="preserve"> STYLEREF 2 \s </w:instrText>
                            </w:r>
                            <w:r>
                              <w:rPr>
                                <w:rFonts w:ascii="Times New Roman MT Std" w:eastAsia="方正精宋简体" w:hAnsi="Times New Roman MT Std"/>
                                <w:sz w:val="18"/>
                              </w:rPr>
                              <w:fldChar w:fldCharType="separate"/>
                            </w:r>
                            <w:r>
                              <w:rPr>
                                <w:rFonts w:ascii="Times New Roman MT Std" w:eastAsia="方正精宋简体" w:hAnsi="Times New Roman MT Std"/>
                                <w:noProof/>
                                <w:sz w:val="18"/>
                              </w:rPr>
                              <w:t>4</w:t>
                            </w:r>
                            <w:r>
                              <w:rPr>
                                <w:rFonts w:ascii="Times New Roman MT Std" w:eastAsia="方正精宋简体" w:hAnsi="Times New Roman MT Std"/>
                                <w:sz w:val="18"/>
                              </w:rPr>
                              <w:fldChar w:fldCharType="end"/>
                            </w:r>
                            <w:r>
                              <w:rPr>
                                <w:rFonts w:ascii="Times New Roman MT Std" w:eastAsia="方正精宋简体" w:hAnsi="Times New Roman MT Std"/>
                                <w:sz w:val="18"/>
                              </w:rPr>
                              <w:t>.</w:t>
                            </w:r>
                            <w:r>
                              <w:rPr>
                                <w:rFonts w:ascii="Times New Roman MT Std" w:eastAsia="方正精宋简体" w:hAnsi="Times New Roman MT Std"/>
                                <w:sz w:val="18"/>
                              </w:rPr>
                              <w:fldChar w:fldCharType="begin"/>
                            </w:r>
                            <w:r>
                              <w:rPr>
                                <w:rFonts w:ascii="Times New Roman MT Std" w:eastAsia="方正精宋简体" w:hAnsi="Times New Roman MT Std"/>
                                <w:sz w:val="18"/>
                              </w:rPr>
                              <w:instrText xml:space="preserve"> SEQ </w:instrText>
                            </w:r>
                            <w:r>
                              <w:rPr>
                                <w:rFonts w:ascii="Times New Roman MT Std" w:eastAsia="方正精宋简体" w:hAnsi="Times New Roman MT Std"/>
                                <w:sz w:val="18"/>
                              </w:rPr>
                              <w:instrText>图</w:instrText>
                            </w:r>
                            <w:r>
                              <w:rPr>
                                <w:rFonts w:ascii="Times New Roman MT Std" w:eastAsia="方正精宋简体" w:hAnsi="Times New Roman MT Std"/>
                                <w:sz w:val="18"/>
                              </w:rPr>
                              <w:instrText xml:space="preserve"> \* ARABIC \s 2 </w:instrText>
                            </w:r>
                            <w:r>
                              <w:rPr>
                                <w:rFonts w:ascii="Times New Roman MT Std" w:eastAsia="方正精宋简体" w:hAnsi="Times New Roman MT Std"/>
                                <w:sz w:val="18"/>
                              </w:rPr>
                              <w:fldChar w:fldCharType="separate"/>
                            </w:r>
                            <w:r>
                              <w:rPr>
                                <w:rFonts w:ascii="Times New Roman MT Std" w:eastAsia="方正精宋简体" w:hAnsi="Times New Roman MT Std"/>
                                <w:noProof/>
                                <w:sz w:val="18"/>
                              </w:rPr>
                              <w:t>1</w:t>
                            </w:r>
                            <w:r>
                              <w:rPr>
                                <w:rFonts w:ascii="Times New Roman MT Std" w:eastAsia="方正精宋简体" w:hAnsi="Times New Roman MT Std"/>
                                <w:sz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13" o:spid="_x0000_s1051" type="#_x0000_t202" style="position:absolute;left:0;text-align:left;margin-left:61.3pt;margin-top:300.25pt;width:396.85pt;height:.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Q4RgIAAHYEAAAOAAAAZHJzL2Uyb0RvYy54bWysVM2O0zAQviPxDpbvNP1RV2zUdFW6KkKq&#10;dlfqoj27jtNEsj3GdpuUB4A34MRl7zxXn4Oxk7SwcEJc3PHM55nMN990dtMoSQ7Cugp0RkeDISVC&#10;c8grvcvox8fVm7eUOM90ziRokdGjcPRm/vrVrDapGEMJMheWYBLt0tpktPTepEnieCkUcwMwQmOw&#10;AKuYx6vdJbllNWZXMhkPh1dJDTY3FrhwDr23bZDOY/6iENzfF4UTnsiM4rf5eNp4bsOZzGcs3Vlm&#10;yop3n8H+4SsUqzQWPae6ZZ6Rva3+SKUqbsFB4QccVAJFUXERe8BuRsMX3WxKZkTsBclx5kyT+39p&#10;+d3hwZIqx9lNKNFM4YxO376evv84PX8h6EOCauNSxG0MIn3zDhoE936HztB3U1gVfrEjgnGk+nim&#10;VzSecHROh5Pr6+spJRxjV5NpyJFcnhrr/HsBigQjoxZnFyllh7XzLbSHhEoOZJWvKinDJQSW0pID&#10;wznXZeVFl/w3lNQBqyG8ahO2HhGF0lUJ3bZdBcs32ybSM45aCa4t5EdkwkIrJmf4qsLya+b8A7Oo&#10;HmweN8Lf41FIqDMKnUVJCfbz3/wBj0PFKCU1qjGj7tOeWUGJ/KBx3EG6vWF7Y9sbeq+WgI2PcNcM&#10;jyY+sF72ZmFBPeGiLEIVDDHNsVZGfW8ufbsTuGhcLBYRhAI1zK/1xvCQuqf5sXli1nRD8jjbO+h1&#10;ytIXs2qxcVpmsfdIfBzkhUUUQLiguKMUukUM2/PrPaIufxfznwAAAP//AwBQSwMEFAAGAAgAAAAh&#10;AEKPUs7gAAAACwEAAA8AAABkcnMvZG93bnJldi54bWxMj7FOwzAQhnck3sE6JBZE7abFghCnqioY&#10;YKkIXdjc2I0D8TmKnTa8PUcXGP+7T/99V6wm37GjHWIbUMF8JoBZrINpsVGwe3++vQcWk0aju4BW&#10;wbeNsCovLwqdm3DCN3usUsOoBGOuFbiU+pzzWDvrdZyF3iLtDmHwOlEcGm4GfaJy3/FMCMm9bpEu&#10;ON3bjbP1VzV6Bdvlx9bdjIen1/VyMbzsxo38bCqlrq+m9SOwZKf0B8OvPqlDSU77MKKJrKOcZZJQ&#10;BVKIO2BEPMzlAtj+PJHAy4L//6H8AQAA//8DAFBLAQItABQABgAIAAAAIQC2gziS/gAAAOEBAAAT&#10;AAAAAAAAAAAAAAAAAAAAAABbQ29udGVudF9UeXBlc10ueG1sUEsBAi0AFAAGAAgAAAAhADj9If/W&#10;AAAAlAEAAAsAAAAAAAAAAAAAAAAALwEAAF9yZWxzLy5yZWxzUEsBAi0AFAAGAAgAAAAhAE/ARDhG&#10;AgAAdgQAAA4AAAAAAAAAAAAAAAAALgIAAGRycy9lMm9Eb2MueG1sUEsBAi0AFAAGAAgAAAAhAEKP&#10;Us7gAAAACwEAAA8AAAAAAAAAAAAAAAAAoAQAAGRycy9kb3ducmV2LnhtbFBLBQYAAAAABAAEAPMA&#10;AACtBQAAAAA=&#10;" stroked="f">
                <v:textbox style="mso-fit-shape-to-text:t" inset="0,0,0,0">
                  <w:txbxContent>
                    <w:p w:rsidR="00D53405" w:rsidRPr="00B72FBB" w:rsidRDefault="00D53405" w:rsidP="00B72FBB">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Pr>
                          <w:rFonts w:ascii="Times New Roman MT Std" w:eastAsia="方正精宋简体" w:hAnsi="Times New Roman MT Std"/>
                          <w:sz w:val="18"/>
                        </w:rPr>
                        <w:fldChar w:fldCharType="begin"/>
                      </w:r>
                      <w:r>
                        <w:rPr>
                          <w:rFonts w:ascii="Times New Roman MT Std" w:eastAsia="方正精宋简体" w:hAnsi="Times New Roman MT Std"/>
                          <w:sz w:val="18"/>
                        </w:rPr>
                        <w:instrText xml:space="preserve"> STYLEREF 2 \s </w:instrText>
                      </w:r>
                      <w:r>
                        <w:rPr>
                          <w:rFonts w:ascii="Times New Roman MT Std" w:eastAsia="方正精宋简体" w:hAnsi="Times New Roman MT Std"/>
                          <w:sz w:val="18"/>
                        </w:rPr>
                        <w:fldChar w:fldCharType="separate"/>
                      </w:r>
                      <w:r>
                        <w:rPr>
                          <w:rFonts w:ascii="Times New Roman MT Std" w:eastAsia="方正精宋简体" w:hAnsi="Times New Roman MT Std"/>
                          <w:noProof/>
                          <w:sz w:val="18"/>
                        </w:rPr>
                        <w:t>4</w:t>
                      </w:r>
                      <w:r>
                        <w:rPr>
                          <w:rFonts w:ascii="Times New Roman MT Std" w:eastAsia="方正精宋简体" w:hAnsi="Times New Roman MT Std"/>
                          <w:sz w:val="18"/>
                        </w:rPr>
                        <w:fldChar w:fldCharType="end"/>
                      </w:r>
                      <w:r>
                        <w:rPr>
                          <w:rFonts w:ascii="Times New Roman MT Std" w:eastAsia="方正精宋简体" w:hAnsi="Times New Roman MT Std"/>
                          <w:sz w:val="18"/>
                        </w:rPr>
                        <w:t>.</w:t>
                      </w:r>
                      <w:r>
                        <w:rPr>
                          <w:rFonts w:ascii="Times New Roman MT Std" w:eastAsia="方正精宋简体" w:hAnsi="Times New Roman MT Std"/>
                          <w:sz w:val="18"/>
                        </w:rPr>
                        <w:fldChar w:fldCharType="begin"/>
                      </w:r>
                      <w:r>
                        <w:rPr>
                          <w:rFonts w:ascii="Times New Roman MT Std" w:eastAsia="方正精宋简体" w:hAnsi="Times New Roman MT Std"/>
                          <w:sz w:val="18"/>
                        </w:rPr>
                        <w:instrText xml:space="preserve"> SEQ </w:instrText>
                      </w:r>
                      <w:r>
                        <w:rPr>
                          <w:rFonts w:ascii="Times New Roman MT Std" w:eastAsia="方正精宋简体" w:hAnsi="Times New Roman MT Std"/>
                          <w:sz w:val="18"/>
                        </w:rPr>
                        <w:instrText>图</w:instrText>
                      </w:r>
                      <w:r>
                        <w:rPr>
                          <w:rFonts w:ascii="Times New Roman MT Std" w:eastAsia="方正精宋简体" w:hAnsi="Times New Roman MT Std"/>
                          <w:sz w:val="18"/>
                        </w:rPr>
                        <w:instrText xml:space="preserve"> \* ARABIC \s 2 </w:instrText>
                      </w:r>
                      <w:r>
                        <w:rPr>
                          <w:rFonts w:ascii="Times New Roman MT Std" w:eastAsia="方正精宋简体" w:hAnsi="Times New Roman MT Std"/>
                          <w:sz w:val="18"/>
                        </w:rPr>
                        <w:fldChar w:fldCharType="separate"/>
                      </w:r>
                      <w:r>
                        <w:rPr>
                          <w:rFonts w:ascii="Times New Roman MT Std" w:eastAsia="方正精宋简体" w:hAnsi="Times New Roman MT Std"/>
                          <w:noProof/>
                          <w:sz w:val="18"/>
                        </w:rPr>
                        <w:t>1</w:t>
                      </w:r>
                      <w:r>
                        <w:rPr>
                          <w:rFonts w:ascii="Times New Roman MT Std" w:eastAsia="方正精宋简体" w:hAnsi="Times New Roman MT Std"/>
                          <w:sz w:val="18"/>
                        </w:rPr>
                        <w:fldChar w:fldCharType="end"/>
                      </w:r>
                    </w:p>
                  </w:txbxContent>
                </v:textbox>
              </v:shape>
            </w:pict>
          </mc:Fallback>
        </mc:AlternateContent>
      </w:r>
      <w:r w:rsidR="00A37912">
        <w:rPr>
          <w:noProof/>
        </w:rPr>
        <w:drawing>
          <wp:anchor distT="0" distB="0" distL="114300" distR="114300" simplePos="0" relativeHeight="251728896" behindDoc="0" locked="0" layoutInCell="1" allowOverlap="1" wp14:anchorId="143D0612" wp14:editId="041EAF71">
            <wp:simplePos x="0" y="0"/>
            <wp:positionH relativeFrom="margin">
              <wp:posOffset>778510</wp:posOffset>
            </wp:positionH>
            <wp:positionV relativeFrom="paragraph">
              <wp:posOffset>465455</wp:posOffset>
            </wp:positionV>
            <wp:extent cx="5039995" cy="3290570"/>
            <wp:effectExtent l="0" t="0" r="8255" b="5080"/>
            <wp:wrapTopAndBottom/>
            <wp:docPr id="12" name="图片 12" descr="C:\Users\devl\Desktop\F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vl\Desktop\FP\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329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76A" w:rsidRPr="00756403">
        <w:rPr>
          <w:rFonts w:hint="eastAsia"/>
        </w:rPr>
        <w:t>Controller</w:t>
      </w:r>
      <w:r w:rsidR="00F2276A">
        <w:rPr>
          <w:rFonts w:hint="eastAsia"/>
        </w:rPr>
        <w:t>负责将数据送进送出</w:t>
      </w:r>
      <w:r w:rsidR="00F2276A" w:rsidRPr="00756403">
        <w:rPr>
          <w:rFonts w:hint="eastAsia"/>
        </w:rPr>
        <w:t>Model</w:t>
      </w:r>
      <w:r w:rsidR="00F2276A">
        <w:rPr>
          <w:rFonts w:hint="eastAsia"/>
        </w:rPr>
        <w:t>，处理用户的</w:t>
      </w:r>
      <w:r w:rsidR="00F2276A">
        <w:rPr>
          <w:rFonts w:hint="eastAsia"/>
        </w:rPr>
        <w:t>HTTP</w:t>
      </w:r>
      <w:r w:rsidR="00F2276A">
        <w:rPr>
          <w:rFonts w:hint="eastAsia"/>
        </w:rPr>
        <w:t>请求</w:t>
      </w:r>
      <w:r w:rsidR="00F2276A" w:rsidRPr="00756403">
        <w:rPr>
          <w:rFonts w:hint="eastAsia"/>
        </w:rPr>
        <w:t>，</w:t>
      </w:r>
      <w:r w:rsidR="00F2276A">
        <w:rPr>
          <w:rFonts w:hint="eastAsia"/>
        </w:rPr>
        <w:t>与</w:t>
      </w:r>
      <w:r w:rsidR="00F2276A" w:rsidRPr="00756403">
        <w:rPr>
          <w:rFonts w:hint="eastAsia"/>
        </w:rPr>
        <w:t>Model</w:t>
      </w:r>
      <w:r w:rsidR="00F2276A">
        <w:rPr>
          <w:rFonts w:hint="eastAsia"/>
        </w:rPr>
        <w:t>互动后输出</w:t>
      </w:r>
      <w:r w:rsidR="00F2276A" w:rsidRPr="00756403">
        <w:rPr>
          <w:rFonts w:hint="eastAsia"/>
        </w:rPr>
        <w:t>View</w:t>
      </w:r>
    </w:p>
    <w:p w:rsidR="00EB5846" w:rsidRDefault="00EB5846" w:rsidP="00EB5846">
      <w:pPr>
        <w:spacing w:after="240"/>
        <w:ind w:left="427"/>
      </w:pPr>
    </w:p>
    <w:p w:rsidR="00B379B4" w:rsidRDefault="00B379B4" w:rsidP="009269CF">
      <w:pPr>
        <w:spacing w:before="240" w:after="240"/>
        <w:ind w:firstLine="420"/>
      </w:pPr>
      <w:r>
        <w:br w:type="page"/>
      </w:r>
    </w:p>
    <w:p w:rsidR="00F2276A" w:rsidRDefault="00F2276A" w:rsidP="009269CF">
      <w:pPr>
        <w:spacing w:before="240" w:after="240"/>
        <w:ind w:firstLine="420"/>
      </w:pPr>
      <w:r>
        <w:rPr>
          <w:rFonts w:hint="eastAsia"/>
        </w:rPr>
        <w:t>图</w:t>
      </w:r>
      <w:r w:rsidR="00BF510C">
        <w:rPr>
          <w:rFonts w:hint="eastAsia"/>
        </w:rPr>
        <w:t>4.1</w:t>
      </w:r>
      <w:r>
        <w:rPr>
          <w:rFonts w:hint="eastAsia"/>
        </w:rPr>
        <w:t>描述了这个管理接口处理一个用户请求的完整流程，执行步骤是：</w:t>
      </w:r>
    </w:p>
    <w:p w:rsidR="00F2276A" w:rsidRDefault="00F2276A" w:rsidP="00954245">
      <w:pPr>
        <w:pStyle w:val="a7"/>
        <w:numPr>
          <w:ilvl w:val="0"/>
          <w:numId w:val="7"/>
        </w:numPr>
        <w:spacing w:before="240" w:after="240"/>
        <w:ind w:leftChars="178" w:left="708" w:hangingChars="117" w:hanging="281"/>
      </w:pPr>
      <w:r>
        <w:rPr>
          <w:rFonts w:hint="eastAsia"/>
        </w:rPr>
        <w:t>用户发出</w:t>
      </w:r>
      <w:r>
        <w:rPr>
          <w:rFonts w:hint="eastAsia"/>
        </w:rPr>
        <w:t>HTTP</w:t>
      </w:r>
      <w:r>
        <w:rPr>
          <w:rFonts w:hint="eastAsia"/>
        </w:rPr>
        <w:t>请求，一个请求中若存在</w:t>
      </w:r>
      <w:r w:rsidR="00CC5692">
        <w:rPr>
          <w:rFonts w:hint="eastAsia"/>
        </w:rPr>
        <w:t>主体</w:t>
      </w:r>
      <w:r>
        <w:rPr>
          <w:rFonts w:hint="eastAsia"/>
        </w:rPr>
        <w:t>部分，</w:t>
      </w:r>
      <w:r w:rsidR="00CC5692">
        <w:rPr>
          <w:rFonts w:hint="eastAsia"/>
        </w:rPr>
        <w:t>该</w:t>
      </w:r>
      <w:r>
        <w:rPr>
          <w:rFonts w:hint="eastAsia"/>
        </w:rPr>
        <w:t>部分必须是</w:t>
      </w:r>
      <w:r>
        <w:rPr>
          <w:rFonts w:hint="eastAsia"/>
        </w:rPr>
        <w:t>JSON</w:t>
      </w:r>
      <w:r>
        <w:rPr>
          <w:rFonts w:hint="eastAsia"/>
        </w:rPr>
        <w:t>格式的数据</w:t>
      </w:r>
    </w:p>
    <w:p w:rsidR="00F2276A" w:rsidRDefault="00F2276A" w:rsidP="00954245">
      <w:pPr>
        <w:pStyle w:val="a7"/>
        <w:numPr>
          <w:ilvl w:val="0"/>
          <w:numId w:val="7"/>
        </w:numPr>
        <w:spacing w:before="240" w:after="240"/>
        <w:ind w:leftChars="178" w:left="708" w:hangingChars="117" w:hanging="281"/>
      </w:pPr>
      <w:r>
        <w:rPr>
          <w:rFonts w:hint="eastAsia"/>
        </w:rPr>
        <w:t>HTTP</w:t>
      </w:r>
      <w:r>
        <w:rPr>
          <w:rFonts w:hint="eastAsia"/>
        </w:rPr>
        <w:t>请求首先传递给一个</w:t>
      </w:r>
      <w:r>
        <w:rPr>
          <w:rFonts w:hint="eastAsia"/>
        </w:rPr>
        <w:t>Controller</w:t>
      </w:r>
      <w:r>
        <w:rPr>
          <w:rFonts w:hint="eastAsia"/>
        </w:rPr>
        <w:t>，负责处理的</w:t>
      </w:r>
      <w:r>
        <w:rPr>
          <w:rFonts w:hint="eastAsia"/>
        </w:rPr>
        <w:t>Controller</w:t>
      </w:r>
      <w:r>
        <w:rPr>
          <w:rFonts w:hint="eastAsia"/>
        </w:rPr>
        <w:t>操作</w:t>
      </w:r>
      <w:r>
        <w:rPr>
          <w:rFonts w:hint="eastAsia"/>
        </w:rPr>
        <w:t>Model</w:t>
      </w:r>
      <w:r>
        <w:rPr>
          <w:rFonts w:hint="eastAsia"/>
        </w:rPr>
        <w:t>数据结构</w:t>
      </w:r>
    </w:p>
    <w:p w:rsidR="00F2276A" w:rsidRDefault="00F2276A" w:rsidP="00954245">
      <w:pPr>
        <w:pStyle w:val="a7"/>
        <w:numPr>
          <w:ilvl w:val="0"/>
          <w:numId w:val="7"/>
        </w:numPr>
        <w:spacing w:before="240" w:after="240"/>
        <w:ind w:leftChars="178" w:left="708" w:hangingChars="117" w:hanging="281"/>
      </w:pPr>
      <w:r>
        <w:rPr>
          <w:rFonts w:hint="eastAsia"/>
        </w:rPr>
        <w:t>Model</w:t>
      </w:r>
      <w:r>
        <w:rPr>
          <w:rFonts w:hint="eastAsia"/>
        </w:rPr>
        <w:t>存取数据库，处理从数据库得到的数据，将处理后的数据发给</w:t>
      </w:r>
      <w:r>
        <w:rPr>
          <w:rFonts w:hint="eastAsia"/>
        </w:rPr>
        <w:t>Controller</w:t>
      </w:r>
    </w:p>
    <w:p w:rsidR="00F2276A" w:rsidRDefault="00F2276A" w:rsidP="00954245">
      <w:pPr>
        <w:pStyle w:val="a7"/>
        <w:numPr>
          <w:ilvl w:val="0"/>
          <w:numId w:val="7"/>
        </w:numPr>
        <w:spacing w:before="240" w:after="240"/>
        <w:ind w:leftChars="178" w:left="708" w:hangingChars="117" w:hanging="281"/>
      </w:pPr>
      <w:r>
        <w:rPr>
          <w:rFonts w:hint="eastAsia"/>
        </w:rPr>
        <w:t>Controller</w:t>
      </w:r>
      <w:r>
        <w:rPr>
          <w:rFonts w:hint="eastAsia"/>
        </w:rPr>
        <w:t>将得到的数据输出给</w:t>
      </w:r>
      <w:r>
        <w:rPr>
          <w:rFonts w:hint="eastAsia"/>
        </w:rPr>
        <w:t>View</w:t>
      </w:r>
      <w:r>
        <w:rPr>
          <w:rFonts w:hint="eastAsia"/>
        </w:rPr>
        <w:t>样板，</w:t>
      </w:r>
      <w:r>
        <w:rPr>
          <w:rFonts w:hint="eastAsia"/>
        </w:rPr>
        <w:t>View</w:t>
      </w:r>
      <w:r>
        <w:rPr>
          <w:rFonts w:hint="eastAsia"/>
        </w:rPr>
        <w:t>渲染出最终结果视图</w:t>
      </w:r>
    </w:p>
    <w:p w:rsidR="00F2276A" w:rsidRDefault="00F2276A" w:rsidP="00954245">
      <w:pPr>
        <w:pStyle w:val="a7"/>
        <w:numPr>
          <w:ilvl w:val="0"/>
          <w:numId w:val="7"/>
        </w:numPr>
        <w:spacing w:before="240" w:after="240"/>
        <w:ind w:leftChars="178" w:left="708" w:hangingChars="117" w:hanging="281"/>
      </w:pPr>
      <w:r>
        <w:rPr>
          <w:rFonts w:hint="eastAsia"/>
        </w:rPr>
        <w:t>回传最终结果视图成品给用户，这里是</w:t>
      </w:r>
      <w:r>
        <w:rPr>
          <w:rFonts w:hint="eastAsia"/>
        </w:rPr>
        <w:t>JSON</w:t>
      </w:r>
      <w:r>
        <w:rPr>
          <w:rFonts w:hint="eastAsia"/>
        </w:rPr>
        <w:t>格式的数据</w:t>
      </w:r>
    </w:p>
    <w:p w:rsidR="00F2276A" w:rsidRDefault="00F2276A" w:rsidP="0006751F">
      <w:pPr>
        <w:spacing w:before="240" w:after="240"/>
        <w:ind w:firstLine="420"/>
      </w:pPr>
      <w:r>
        <w:rPr>
          <w:rFonts w:hint="eastAsia"/>
        </w:rPr>
        <w:t>Controller</w:t>
      </w:r>
      <w:r>
        <w:rPr>
          <w:rFonts w:hint="eastAsia"/>
        </w:rPr>
        <w:t>是最先接触到用户的</w:t>
      </w:r>
      <w:r>
        <w:rPr>
          <w:rFonts w:hint="eastAsia"/>
        </w:rPr>
        <w:t>HTTP</w:t>
      </w:r>
      <w:r>
        <w:rPr>
          <w:rFonts w:hint="eastAsia"/>
        </w:rPr>
        <w:t>请求的，因此</w:t>
      </w:r>
      <w:r>
        <w:rPr>
          <w:rFonts w:hint="eastAsia"/>
        </w:rPr>
        <w:t>Controller</w:t>
      </w:r>
      <w:r>
        <w:rPr>
          <w:rFonts w:hint="eastAsia"/>
        </w:rPr>
        <w:t>需要对整个</w:t>
      </w:r>
      <w:r>
        <w:rPr>
          <w:rFonts w:hint="eastAsia"/>
        </w:rPr>
        <w:t>HTTP</w:t>
      </w:r>
      <w:r>
        <w:rPr>
          <w:rFonts w:hint="eastAsia"/>
        </w:rPr>
        <w:t>请求数据包进行预处理，判断请求中的数据格式是否符合要求，是否有非法字符，操作方法是否被接口支持等等。顺利通过预处理后，就可以确认这个</w:t>
      </w:r>
      <w:r>
        <w:rPr>
          <w:rFonts w:hint="eastAsia"/>
        </w:rPr>
        <w:t>HTTP</w:t>
      </w:r>
      <w:r>
        <w:rPr>
          <w:rFonts w:hint="eastAsia"/>
        </w:rPr>
        <w:t>请求的各个字段都是符合接口的格式规范的，下一步把</w:t>
      </w:r>
      <w:r>
        <w:rPr>
          <w:rFonts w:hint="eastAsia"/>
        </w:rPr>
        <w:t>HTTP</w:t>
      </w:r>
      <w:r>
        <w:rPr>
          <w:rFonts w:hint="eastAsia"/>
        </w:rPr>
        <w:t>请求中的各个参数解析提取出来，然后将参数传递给</w:t>
      </w:r>
      <w:r>
        <w:rPr>
          <w:rFonts w:hint="eastAsia"/>
        </w:rPr>
        <w:t>Model</w:t>
      </w:r>
      <w:r>
        <w:rPr>
          <w:rFonts w:hint="eastAsia"/>
        </w:rPr>
        <w:t>。</w:t>
      </w:r>
    </w:p>
    <w:p w:rsidR="00F2276A" w:rsidRDefault="00F2276A" w:rsidP="0006751F">
      <w:pPr>
        <w:spacing w:before="240" w:after="240"/>
        <w:ind w:firstLine="420"/>
      </w:pPr>
      <w:r>
        <w:rPr>
          <w:rFonts w:hint="eastAsia"/>
        </w:rPr>
        <w:t>通过</w:t>
      </w:r>
      <w:r>
        <w:rPr>
          <w:rFonts w:hint="eastAsia"/>
        </w:rPr>
        <w:t>Model</w:t>
      </w:r>
      <w:r>
        <w:rPr>
          <w:rFonts w:hint="eastAsia"/>
        </w:rPr>
        <w:t>操作</w:t>
      </w:r>
      <w:r>
        <w:rPr>
          <w:rFonts w:hint="eastAsia"/>
        </w:rPr>
        <w:t>CDMI</w:t>
      </w:r>
      <w:r>
        <w:rPr>
          <w:rFonts w:hint="eastAsia"/>
        </w:rPr>
        <w:t>对象，具体来说</w:t>
      </w:r>
      <w:r>
        <w:rPr>
          <w:rFonts w:hint="eastAsia"/>
        </w:rPr>
        <w:t>CDMI</w:t>
      </w:r>
      <w:r>
        <w:rPr>
          <w:rFonts w:hint="eastAsia"/>
        </w:rPr>
        <w:t>对象是存储在数据库中的，用</w:t>
      </w:r>
      <w:r>
        <w:rPr>
          <w:rFonts w:hint="eastAsia"/>
        </w:rPr>
        <w:t>Model</w:t>
      </w:r>
      <w:r>
        <w:rPr>
          <w:rFonts w:hint="eastAsia"/>
        </w:rPr>
        <w:t>对数据库中的数据表进行读取或写入操作，这要依请求中具体的</w:t>
      </w:r>
      <w:r>
        <w:rPr>
          <w:rFonts w:hint="eastAsia"/>
        </w:rPr>
        <w:t>HTTP</w:t>
      </w:r>
      <w:r>
        <w:rPr>
          <w:rFonts w:hint="eastAsia"/>
        </w:rPr>
        <w:t>方法而定，例如：</w:t>
      </w:r>
      <w:r>
        <w:rPr>
          <w:rFonts w:hint="eastAsia"/>
        </w:rPr>
        <w:t>Get</w:t>
      </w:r>
      <w:r>
        <w:rPr>
          <w:rFonts w:hint="eastAsia"/>
        </w:rPr>
        <w:t>方法要对数据库执行一次读取过程，</w:t>
      </w:r>
      <w:r>
        <w:rPr>
          <w:rFonts w:hint="eastAsia"/>
        </w:rPr>
        <w:t>Put</w:t>
      </w:r>
      <w:r>
        <w:rPr>
          <w:rFonts w:hint="eastAsia"/>
        </w:rPr>
        <w:t>则要对数据库执行一次写入过程。</w:t>
      </w:r>
    </w:p>
    <w:p w:rsidR="00F2276A" w:rsidRDefault="00F2276A" w:rsidP="0006751F">
      <w:pPr>
        <w:spacing w:before="240" w:after="240"/>
        <w:ind w:firstLine="420"/>
      </w:pPr>
      <w:r>
        <w:rPr>
          <w:rFonts w:hint="eastAsia"/>
        </w:rPr>
        <w:t>Model</w:t>
      </w:r>
      <w:r>
        <w:rPr>
          <w:rFonts w:hint="eastAsia"/>
        </w:rPr>
        <w:t>整理要将要返回给用户的数据后，就可以把数据喂给</w:t>
      </w:r>
      <w:r>
        <w:rPr>
          <w:rFonts w:hint="eastAsia"/>
        </w:rPr>
        <w:t>View</w:t>
      </w:r>
      <w:r>
        <w:rPr>
          <w:rFonts w:hint="eastAsia"/>
        </w:rPr>
        <w:t>了，</w:t>
      </w:r>
      <w:r>
        <w:rPr>
          <w:rFonts w:hint="eastAsia"/>
        </w:rPr>
        <w:t>View</w:t>
      </w:r>
      <w:r>
        <w:rPr>
          <w:rFonts w:hint="eastAsia"/>
        </w:rPr>
        <w:t>就是表现数据的一个形式。一组结构化的数据可以有多种表现形式，如</w:t>
      </w:r>
      <w:r>
        <w:rPr>
          <w:rFonts w:hint="eastAsia"/>
        </w:rPr>
        <w:t>html</w:t>
      </w:r>
      <w:r>
        <w:rPr>
          <w:rFonts w:hint="eastAsia"/>
        </w:rPr>
        <w:t>，</w:t>
      </w:r>
      <w:r>
        <w:rPr>
          <w:rFonts w:hint="eastAsia"/>
        </w:rPr>
        <w:t>XML</w:t>
      </w:r>
      <w:r>
        <w:rPr>
          <w:rFonts w:hint="eastAsia"/>
        </w:rPr>
        <w:t>，</w:t>
      </w:r>
      <w:r>
        <w:rPr>
          <w:rFonts w:hint="eastAsia"/>
        </w:rPr>
        <w:t>JSON</w:t>
      </w:r>
      <w:r>
        <w:rPr>
          <w:rFonts w:hint="eastAsia"/>
        </w:rPr>
        <w:t>等。</w:t>
      </w:r>
      <w:r>
        <w:rPr>
          <w:rFonts w:hint="eastAsia"/>
        </w:rPr>
        <w:t>CDMI</w:t>
      </w:r>
      <w:r>
        <w:rPr>
          <w:rFonts w:hint="eastAsia"/>
        </w:rPr>
        <w:t>选用的是</w:t>
      </w:r>
      <w:r>
        <w:rPr>
          <w:rFonts w:hint="eastAsia"/>
        </w:rPr>
        <w:t>JSON</w:t>
      </w:r>
      <w:r>
        <w:rPr>
          <w:rFonts w:hint="eastAsia"/>
        </w:rPr>
        <w:t>，</w:t>
      </w:r>
      <w:r w:rsidRPr="003E7CBA">
        <w:rPr>
          <w:rFonts w:hint="eastAsia"/>
        </w:rPr>
        <w:t>J</w:t>
      </w:r>
      <w:r>
        <w:rPr>
          <w:rFonts w:hint="eastAsia"/>
        </w:rPr>
        <w:t>SON</w:t>
      </w:r>
      <w:r>
        <w:rPr>
          <w:rFonts w:hint="eastAsia"/>
        </w:rPr>
        <w:t>（</w:t>
      </w:r>
      <w:r>
        <w:rPr>
          <w:rFonts w:hint="eastAsia"/>
        </w:rPr>
        <w:t>JavaScript Object Notation</w:t>
      </w:r>
      <w:r>
        <w:rPr>
          <w:rFonts w:hint="eastAsia"/>
        </w:rPr>
        <w:t>）</w:t>
      </w:r>
      <w:r w:rsidRPr="003E7CBA">
        <w:rPr>
          <w:rFonts w:hint="eastAsia"/>
        </w:rPr>
        <w:t>是一种轻量级的数据交换格式</w:t>
      </w:r>
      <w:r>
        <w:rPr>
          <w:rFonts w:hint="eastAsia"/>
        </w:rPr>
        <w:t>，</w:t>
      </w:r>
      <w:r w:rsidRPr="003E7CBA">
        <w:rPr>
          <w:rFonts w:hint="eastAsia"/>
        </w:rPr>
        <w:t>易于人阅读和编写</w:t>
      </w:r>
      <w:r>
        <w:rPr>
          <w:rFonts w:hint="eastAsia"/>
        </w:rPr>
        <w:t>，</w:t>
      </w:r>
      <w:r w:rsidRPr="003E7CBA">
        <w:rPr>
          <w:rFonts w:hint="eastAsia"/>
        </w:rPr>
        <w:t>同时也易于机器解析和生成</w:t>
      </w:r>
      <w:r>
        <w:rPr>
          <w:rFonts w:hint="eastAsia"/>
        </w:rPr>
        <w:t>，因此本课题选用</w:t>
      </w:r>
      <w:r>
        <w:rPr>
          <w:rFonts w:hint="eastAsia"/>
        </w:rPr>
        <w:t>JSON</w:t>
      </w:r>
      <w:r>
        <w:rPr>
          <w:rFonts w:hint="eastAsia"/>
        </w:rPr>
        <w:t>作为</w:t>
      </w:r>
      <w:r>
        <w:rPr>
          <w:rFonts w:hint="eastAsia"/>
        </w:rPr>
        <w:t>View</w:t>
      </w:r>
      <w:r>
        <w:rPr>
          <w:rFonts w:hint="eastAsia"/>
        </w:rPr>
        <w:t>的默认渲染格式，将给用户返回</w:t>
      </w:r>
      <w:r>
        <w:rPr>
          <w:rFonts w:hint="eastAsia"/>
        </w:rPr>
        <w:t>JSON</w:t>
      </w:r>
      <w:r>
        <w:rPr>
          <w:rFonts w:hint="eastAsia"/>
        </w:rPr>
        <w:t>格式的数据</w:t>
      </w:r>
      <w:r w:rsidRPr="003E7CBA">
        <w:rPr>
          <w:rFonts w:hint="eastAsia"/>
        </w:rPr>
        <w:t>。</w:t>
      </w:r>
    </w:p>
    <w:p w:rsidR="00F2276A" w:rsidRDefault="00F2276A" w:rsidP="0006751F">
      <w:pPr>
        <w:spacing w:before="240" w:after="240"/>
        <w:ind w:firstLine="420"/>
      </w:pPr>
      <w:r>
        <w:rPr>
          <w:rFonts w:hint="eastAsia"/>
        </w:rPr>
        <w:t>数据库方面，由于传统的关系型数据库不利于水平扩展，不能应付</w:t>
      </w:r>
      <w:r w:rsidRPr="002B0899">
        <w:rPr>
          <w:rFonts w:hint="eastAsia"/>
        </w:rPr>
        <w:t>对数据库高并发读写的需求</w:t>
      </w:r>
      <w:r>
        <w:rPr>
          <w:rFonts w:hint="eastAsia"/>
        </w:rPr>
        <w:t>，而这两个要求都是搭建和运行一个云存储系统所必须的，故而新兴的非关系型数据库成为了云存储系统的首选数据库。</w:t>
      </w:r>
    </w:p>
    <w:p w:rsidR="001B0354" w:rsidRDefault="00F2276A" w:rsidP="0006751F">
      <w:pPr>
        <w:spacing w:before="240" w:after="240"/>
        <w:ind w:firstLine="420"/>
      </w:pPr>
      <w:r>
        <w:t>MongoDB</w:t>
      </w:r>
      <w:r>
        <w:t>是</w:t>
      </w:r>
      <w:r>
        <w:rPr>
          <w:rFonts w:hint="eastAsia"/>
        </w:rPr>
        <w:t>一个面向文档的</w:t>
      </w:r>
      <w:r w:rsidRPr="001B4662">
        <w:rPr>
          <w:rFonts w:hint="eastAsia"/>
        </w:rPr>
        <w:t>的非关系数据库</w:t>
      </w:r>
      <w:r>
        <w:rPr>
          <w:rFonts w:hint="eastAsia"/>
        </w:rPr>
        <w:t>，</w:t>
      </w:r>
      <w:r w:rsidRPr="002D44A7">
        <w:rPr>
          <w:rFonts w:hint="eastAsia"/>
        </w:rPr>
        <w:t>自带了一个出色的分布式文件系统</w:t>
      </w:r>
      <w:r w:rsidRPr="002D44A7">
        <w:rPr>
          <w:rFonts w:hint="eastAsia"/>
        </w:rPr>
        <w:t>GridFS</w:t>
      </w:r>
      <w:r w:rsidRPr="002D44A7">
        <w:rPr>
          <w:rFonts w:hint="eastAsia"/>
        </w:rPr>
        <w:t>，可以支持海量的数据存储</w:t>
      </w:r>
      <w:r>
        <w:rPr>
          <w:rFonts w:hint="eastAsia"/>
        </w:rPr>
        <w:t>，它在</w:t>
      </w:r>
      <w:r>
        <w:t>保证海量数据存储的同时，</w:t>
      </w:r>
      <w:r>
        <w:rPr>
          <w:rFonts w:hint="eastAsia"/>
        </w:rPr>
        <w:t>还</w:t>
      </w:r>
      <w:r>
        <w:t>具有良好的查询性能</w:t>
      </w:r>
      <w:r>
        <w:rPr>
          <w:rFonts w:hint="eastAsia"/>
        </w:rPr>
        <w:t>。云存储系统既然是一个存储系统，那就得有处理海量数据的能力，</w:t>
      </w:r>
      <w:r>
        <w:rPr>
          <w:rFonts w:hint="eastAsia"/>
        </w:rPr>
        <w:t>MongoDB</w:t>
      </w:r>
      <w:r>
        <w:rPr>
          <w:rFonts w:hint="eastAsia"/>
        </w:rPr>
        <w:t>很好的解决了这个需求，因此本课题选用</w:t>
      </w:r>
      <w:r>
        <w:t>MongoDB</w:t>
      </w:r>
      <w:r>
        <w:rPr>
          <w:rFonts w:hint="eastAsia"/>
        </w:rPr>
        <w:t>数据库。另外，</w:t>
      </w:r>
      <w:r w:rsidRPr="00132767">
        <w:rPr>
          <w:rFonts w:hint="eastAsia"/>
        </w:rPr>
        <w:t>MongoDB</w:t>
      </w:r>
      <w:r w:rsidRPr="00132767">
        <w:rPr>
          <w:rFonts w:hint="eastAsia"/>
        </w:rPr>
        <w:t>也有一个</w:t>
      </w:r>
      <w:r w:rsidRPr="00132767">
        <w:rPr>
          <w:rFonts w:hint="eastAsia"/>
        </w:rPr>
        <w:t>ruby</w:t>
      </w:r>
      <w:r w:rsidRPr="00132767">
        <w:rPr>
          <w:rFonts w:hint="eastAsia"/>
        </w:rPr>
        <w:t>的项目</w:t>
      </w:r>
      <w:r w:rsidRPr="00132767">
        <w:rPr>
          <w:rFonts w:hint="eastAsia"/>
        </w:rPr>
        <w:t>MongoMapper</w:t>
      </w:r>
      <w:r>
        <w:rPr>
          <w:rFonts w:hint="eastAsia"/>
        </w:rPr>
        <w:t>，</w:t>
      </w:r>
      <w:r w:rsidRPr="00132767">
        <w:rPr>
          <w:rFonts w:hint="eastAsia"/>
        </w:rPr>
        <w:t>MongoMapper</w:t>
      </w:r>
      <w:r>
        <w:rPr>
          <w:rFonts w:hint="eastAsia"/>
        </w:rPr>
        <w:t>是一个在</w:t>
      </w:r>
      <w:r>
        <w:rPr>
          <w:rFonts w:hint="eastAsia"/>
        </w:rPr>
        <w:t>Ruby</w:t>
      </w:r>
      <w:r>
        <w:rPr>
          <w:rFonts w:hint="eastAsia"/>
        </w:rPr>
        <w:t>环境下访问</w:t>
      </w:r>
      <w:r>
        <w:rPr>
          <w:rFonts w:hint="eastAsia"/>
        </w:rPr>
        <w:t>MongoDB</w:t>
      </w:r>
      <w:r>
        <w:rPr>
          <w:rFonts w:hint="eastAsia"/>
        </w:rPr>
        <w:t>的接口。使用</w:t>
      </w:r>
      <w:r w:rsidRPr="00132767">
        <w:rPr>
          <w:rFonts w:hint="eastAsia"/>
        </w:rPr>
        <w:t>MongoMapper</w:t>
      </w:r>
      <w:r>
        <w:rPr>
          <w:rFonts w:hint="eastAsia"/>
        </w:rPr>
        <w:t>在</w:t>
      </w:r>
      <w:r>
        <w:rPr>
          <w:rFonts w:hint="eastAsia"/>
        </w:rPr>
        <w:t>Rails</w:t>
      </w:r>
      <w:r>
        <w:rPr>
          <w:rFonts w:hint="eastAsia"/>
        </w:rPr>
        <w:t>中操作</w:t>
      </w:r>
      <w:r>
        <w:t>MongoDB</w:t>
      </w:r>
      <w:r>
        <w:rPr>
          <w:rFonts w:hint="eastAsia"/>
        </w:rPr>
        <w:t>十分方便，这也是选择</w:t>
      </w:r>
      <w:r>
        <w:t>MongoDB</w:t>
      </w:r>
      <w:r>
        <w:rPr>
          <w:rFonts w:hint="eastAsia"/>
        </w:rPr>
        <w:t>的一个重要的理由。</w:t>
      </w:r>
      <w:r w:rsidR="001B0354">
        <w:br w:type="page"/>
      </w:r>
    </w:p>
    <w:p w:rsidR="00172306" w:rsidRPr="00DF366D" w:rsidRDefault="00172306" w:rsidP="00954245">
      <w:pPr>
        <w:pStyle w:val="3"/>
        <w:numPr>
          <w:ilvl w:val="1"/>
          <w:numId w:val="1"/>
        </w:numPr>
        <w:spacing w:after="0"/>
        <w:rPr>
          <w:rFonts w:ascii="方正小标宋_GBK" w:eastAsia="方正小标宋_GBK" w:hAnsi="方正小标宋_GBK"/>
          <w:b w:val="0"/>
          <w:sz w:val="28"/>
        </w:rPr>
      </w:pPr>
      <w:bookmarkStart w:id="133" w:name="_Toc326732502"/>
      <w:bookmarkStart w:id="134" w:name="_Toc326847112"/>
      <w:bookmarkStart w:id="135" w:name="_Toc326847785"/>
      <w:bookmarkStart w:id="136" w:name="_Toc326864307"/>
      <w:r w:rsidRPr="00DF366D">
        <w:rPr>
          <w:rFonts w:ascii="方正小标宋_GBK" w:eastAsia="方正小标宋_GBK" w:hAnsi="方正小标宋_GBK" w:hint="eastAsia"/>
          <w:b w:val="0"/>
          <w:sz w:val="28"/>
        </w:rPr>
        <w:t>在数据库中存储树形结构</w:t>
      </w:r>
      <w:r w:rsidR="00E86AEA" w:rsidRPr="00DF366D">
        <w:rPr>
          <w:rFonts w:ascii="方正小标宋_GBK" w:eastAsia="方正小标宋_GBK" w:hAnsi="方正小标宋_GBK" w:hint="eastAsia"/>
          <w:b w:val="0"/>
          <w:sz w:val="28"/>
        </w:rPr>
        <w:t>的实现</w:t>
      </w:r>
      <w:bookmarkEnd w:id="133"/>
      <w:bookmarkEnd w:id="134"/>
      <w:bookmarkEnd w:id="135"/>
      <w:bookmarkEnd w:id="136"/>
    </w:p>
    <w:p w:rsidR="00172306" w:rsidRDefault="00DF366D" w:rsidP="00612882">
      <w:pPr>
        <w:spacing w:after="240"/>
        <w:ind w:firstLine="420"/>
      </w:pPr>
      <w:r>
        <w:rPr>
          <w:rFonts w:hint="eastAsia"/>
        </w:rPr>
        <w:t>在每个</w:t>
      </w:r>
      <w:r>
        <w:rPr>
          <w:rFonts w:hint="eastAsia"/>
        </w:rPr>
        <w:t>Item</w:t>
      </w:r>
      <w:r>
        <w:rPr>
          <w:rFonts w:hint="eastAsia"/>
        </w:rPr>
        <w:t>对象的</w:t>
      </w:r>
      <w:r>
        <w:rPr>
          <w:rFonts w:hint="eastAsia"/>
        </w:rPr>
        <w:t>path</w:t>
      </w:r>
      <w:r>
        <w:rPr>
          <w:rFonts w:hint="eastAsia"/>
        </w:rPr>
        <w:t>字段里存储这个</w:t>
      </w:r>
      <w:r>
        <w:rPr>
          <w:rFonts w:hint="eastAsia"/>
        </w:rPr>
        <w:t>Item</w:t>
      </w:r>
      <w:r>
        <w:rPr>
          <w:rFonts w:hint="eastAsia"/>
        </w:rPr>
        <w:t>对象中所嵌入的接口基本对象的</w:t>
      </w:r>
      <w:r w:rsidR="004E7DEF">
        <w:rPr>
          <w:rFonts w:hint="eastAsia"/>
        </w:rPr>
        <w:t>objectURI</w:t>
      </w:r>
      <w:r w:rsidR="004E7DEF">
        <w:rPr>
          <w:rFonts w:hint="eastAsia"/>
        </w:rPr>
        <w:t>，这个</w:t>
      </w:r>
      <w:r w:rsidR="006C7756">
        <w:rPr>
          <w:rFonts w:hint="eastAsia"/>
        </w:rPr>
        <w:t>objectURI</w:t>
      </w:r>
      <w:r w:rsidR="004E7DEF">
        <w:rPr>
          <w:rFonts w:hint="eastAsia"/>
        </w:rPr>
        <w:t>为路径层次形式。</w:t>
      </w:r>
      <w:r w:rsidR="008A70DF">
        <w:rPr>
          <w:rFonts w:hint="eastAsia"/>
        </w:rPr>
        <w:t>然后将</w:t>
      </w:r>
      <w:r w:rsidR="008A70DF">
        <w:rPr>
          <w:rFonts w:hint="eastAsia"/>
        </w:rPr>
        <w:t>path</w:t>
      </w:r>
      <w:r w:rsidR="008A70DF">
        <w:rPr>
          <w:rFonts w:hint="eastAsia"/>
        </w:rPr>
        <w:t>字段设置为</w:t>
      </w:r>
      <w:r w:rsidR="004649F5">
        <w:rPr>
          <w:rFonts w:hint="eastAsia"/>
        </w:rPr>
        <w:t>数据表的</w:t>
      </w:r>
      <w:r w:rsidR="008A70DF">
        <w:rPr>
          <w:rFonts w:hint="eastAsia"/>
        </w:rPr>
        <w:t>主键。</w:t>
      </w:r>
    </w:p>
    <w:p w:rsidR="007F0FAE" w:rsidRPr="00172306" w:rsidRDefault="007F0FAE" w:rsidP="00172306"/>
    <w:p w:rsidR="008F64F3" w:rsidRDefault="008F64F3" w:rsidP="00954245">
      <w:pPr>
        <w:pStyle w:val="3"/>
        <w:numPr>
          <w:ilvl w:val="1"/>
          <w:numId w:val="1"/>
        </w:numPr>
        <w:spacing w:before="0" w:after="0"/>
        <w:rPr>
          <w:rFonts w:ascii="方正小标宋_GBK" w:eastAsia="方正小标宋_GBK" w:hAnsi="方正小标宋_GBK"/>
          <w:b w:val="0"/>
          <w:sz w:val="28"/>
        </w:rPr>
      </w:pPr>
      <w:bookmarkStart w:id="137" w:name="_Toc326732503"/>
      <w:bookmarkStart w:id="138" w:name="_Toc326847113"/>
      <w:bookmarkStart w:id="139" w:name="_Toc326847786"/>
      <w:bookmarkStart w:id="140" w:name="_Toc326864308"/>
      <w:r>
        <w:rPr>
          <w:rFonts w:ascii="方正小标宋_GBK" w:eastAsia="方正小标宋_GBK" w:hAnsi="方正小标宋_GBK" w:hint="eastAsia"/>
          <w:b w:val="0"/>
          <w:sz w:val="28"/>
        </w:rPr>
        <w:t>对象ID的实现</w:t>
      </w:r>
      <w:bookmarkEnd w:id="137"/>
      <w:bookmarkEnd w:id="138"/>
      <w:bookmarkEnd w:id="139"/>
      <w:bookmarkEnd w:id="140"/>
    </w:p>
    <w:p w:rsidR="00724738" w:rsidRDefault="00724738" w:rsidP="00612882">
      <w:pPr>
        <w:spacing w:after="240"/>
        <w:ind w:firstLine="420"/>
      </w:pPr>
      <w:r>
        <w:t>MongoDB</w:t>
      </w:r>
      <w:r>
        <w:rPr>
          <w:rFonts w:hint="eastAsia"/>
        </w:rPr>
        <w:t>数据库会为每个对象自动分配一个</w:t>
      </w:r>
      <w:r>
        <w:rPr>
          <w:rFonts w:hint="eastAsia"/>
        </w:rPr>
        <w:t>ID</w:t>
      </w:r>
      <w:r>
        <w:rPr>
          <w:rFonts w:hint="eastAsia"/>
        </w:rPr>
        <w:t>，这里的对象可以是</w:t>
      </w:r>
      <w:r>
        <w:rPr>
          <w:rFonts w:hint="eastAsia"/>
        </w:rPr>
        <w:t>Item</w:t>
      </w:r>
      <w:r>
        <w:rPr>
          <w:rFonts w:hint="eastAsia"/>
        </w:rPr>
        <w:t>、</w:t>
      </w:r>
      <w:r>
        <w:rPr>
          <w:rFonts w:hint="eastAsia"/>
        </w:rPr>
        <w:t>Container</w:t>
      </w:r>
      <w:r>
        <w:rPr>
          <w:rFonts w:hint="eastAsia"/>
        </w:rPr>
        <w:t>、</w:t>
      </w:r>
      <w:r>
        <w:rPr>
          <w:rFonts w:hint="eastAsia"/>
        </w:rPr>
        <w:t>Dataobject</w:t>
      </w:r>
      <w:r>
        <w:rPr>
          <w:rFonts w:hint="eastAsia"/>
        </w:rPr>
        <w:t>、</w:t>
      </w:r>
      <w:r>
        <w:rPr>
          <w:rFonts w:hint="eastAsia"/>
        </w:rPr>
        <w:t>Reference</w:t>
      </w:r>
      <w:r>
        <w:rPr>
          <w:rFonts w:hint="eastAsia"/>
        </w:rPr>
        <w:t>。</w:t>
      </w:r>
      <w:r w:rsidR="008A68D7">
        <w:rPr>
          <w:rFonts w:hint="eastAsia"/>
        </w:rPr>
        <w:t>但由于</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是嵌入到</w:t>
      </w:r>
      <w:r w:rsidR="008A68D7">
        <w:rPr>
          <w:rFonts w:hint="eastAsia"/>
        </w:rPr>
        <w:t>Item</w:t>
      </w:r>
      <w:r w:rsidR="008A68D7">
        <w:rPr>
          <w:rFonts w:hint="eastAsia"/>
        </w:rPr>
        <w:t>对象中的，每个</w:t>
      </w:r>
      <w:r w:rsidR="008A68D7">
        <w:rPr>
          <w:rFonts w:hint="eastAsia"/>
        </w:rPr>
        <w:t>Item</w:t>
      </w:r>
      <w:r w:rsidR="008A68D7">
        <w:rPr>
          <w:rFonts w:hint="eastAsia"/>
        </w:rPr>
        <w:t>对象都能指代一个或</w:t>
      </w:r>
      <w:r w:rsidR="008A68D7">
        <w:rPr>
          <w:rFonts w:hint="eastAsia"/>
        </w:rPr>
        <w:t>Container</w:t>
      </w:r>
      <w:r w:rsidR="008A68D7">
        <w:rPr>
          <w:rFonts w:hint="eastAsia"/>
        </w:rPr>
        <w:t>或</w:t>
      </w:r>
      <w:r w:rsidR="008A68D7">
        <w:rPr>
          <w:rFonts w:hint="eastAsia"/>
        </w:rPr>
        <w:t>Dataobject</w:t>
      </w:r>
      <w:r w:rsidR="008A68D7">
        <w:rPr>
          <w:rFonts w:hint="eastAsia"/>
        </w:rPr>
        <w:t>或</w:t>
      </w:r>
      <w:r w:rsidR="008A68D7">
        <w:rPr>
          <w:rFonts w:hint="eastAsia"/>
        </w:rPr>
        <w:t>Reference</w:t>
      </w:r>
      <w:r w:rsidR="008A68D7">
        <w:rPr>
          <w:rFonts w:hint="eastAsia"/>
        </w:rPr>
        <w:t>类型的对象，因此</w:t>
      </w:r>
      <w:r w:rsidR="008A68D7">
        <w:rPr>
          <w:rFonts w:hint="eastAsia"/>
        </w:rPr>
        <w:t>MongoDB</w:t>
      </w:r>
      <w:r w:rsidR="008A68D7">
        <w:rPr>
          <w:rFonts w:hint="eastAsia"/>
        </w:rPr>
        <w:t>分配给</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对象的</w:t>
      </w:r>
      <w:r w:rsidR="008A68D7">
        <w:rPr>
          <w:rFonts w:hint="eastAsia"/>
        </w:rPr>
        <w:t>ID</w:t>
      </w:r>
      <w:r w:rsidR="008A68D7">
        <w:rPr>
          <w:rFonts w:hint="eastAsia"/>
        </w:rPr>
        <w:t>将是多余的，使用</w:t>
      </w:r>
      <w:r w:rsidR="008A68D7">
        <w:rPr>
          <w:rFonts w:hint="eastAsia"/>
        </w:rPr>
        <w:t>Item</w:t>
      </w:r>
      <w:r w:rsidR="008A68D7">
        <w:rPr>
          <w:rFonts w:hint="eastAsia"/>
        </w:rPr>
        <w:t>对象的</w:t>
      </w:r>
      <w:r w:rsidR="008A68D7">
        <w:rPr>
          <w:rFonts w:hint="eastAsia"/>
        </w:rPr>
        <w:t>ID</w:t>
      </w:r>
      <w:r w:rsidR="008A68D7">
        <w:rPr>
          <w:rFonts w:hint="eastAsia"/>
        </w:rPr>
        <w:t>就能访问到这</w:t>
      </w:r>
      <w:r w:rsidR="008A68D7">
        <w:rPr>
          <w:rFonts w:hint="eastAsia"/>
        </w:rPr>
        <w:t>3</w:t>
      </w:r>
      <w:r w:rsidR="008A68D7">
        <w:rPr>
          <w:rFonts w:hint="eastAsia"/>
        </w:rPr>
        <w:t>个对象。</w:t>
      </w:r>
    </w:p>
    <w:p w:rsidR="007270AA" w:rsidRDefault="007270AA" w:rsidP="00612882">
      <w:pPr>
        <w:spacing w:after="240"/>
        <w:ind w:firstLine="420"/>
      </w:pPr>
      <w:r>
        <w:rPr>
          <w:rFonts w:hint="eastAsia"/>
        </w:rPr>
        <w:t>Item</w:t>
      </w:r>
      <w:r>
        <w:rPr>
          <w:rFonts w:hint="eastAsia"/>
        </w:rPr>
        <w:t>对象</w:t>
      </w:r>
      <w:r w:rsidR="009C1211">
        <w:rPr>
          <w:rFonts w:hint="eastAsia"/>
        </w:rPr>
        <w:t>从</w:t>
      </w:r>
      <w:r w:rsidR="009C1211">
        <w:rPr>
          <w:rFonts w:hint="eastAsia"/>
        </w:rPr>
        <w:t>MongoDB</w:t>
      </w:r>
      <w:r w:rsidR="009C1211">
        <w:rPr>
          <w:rFonts w:hint="eastAsia"/>
        </w:rPr>
        <w:t>得到</w:t>
      </w:r>
      <w:r>
        <w:rPr>
          <w:rFonts w:hint="eastAsia"/>
        </w:rPr>
        <w:t>的</w:t>
      </w:r>
      <w:r w:rsidR="00DC2552">
        <w:rPr>
          <w:rFonts w:hint="eastAsia"/>
        </w:rPr>
        <w:t>ID</w:t>
      </w:r>
      <w:r w:rsidR="00DC2552">
        <w:rPr>
          <w:rFonts w:hint="eastAsia"/>
        </w:rPr>
        <w:t>将作为这</w:t>
      </w:r>
      <w:r w:rsidR="00DC2552">
        <w:rPr>
          <w:rFonts w:hint="eastAsia"/>
        </w:rPr>
        <w:t>3</w:t>
      </w:r>
      <w:r w:rsidR="00DC2552">
        <w:rPr>
          <w:rFonts w:hint="eastAsia"/>
        </w:rPr>
        <w:t>个对象的</w:t>
      </w:r>
      <w:r w:rsidR="00DC2552">
        <w:rPr>
          <w:rFonts w:hint="eastAsia"/>
        </w:rPr>
        <w:t>objectID</w:t>
      </w:r>
      <w:r w:rsidR="00DC2552">
        <w:rPr>
          <w:rFonts w:hint="eastAsia"/>
        </w:rPr>
        <w:t>，可以直接用</w:t>
      </w:r>
      <w:r w:rsidR="00DC2552">
        <w:rPr>
          <w:rFonts w:hint="eastAsia"/>
        </w:rPr>
        <w:t>objectID</w:t>
      </w:r>
      <w:r w:rsidR="00DC2552">
        <w:rPr>
          <w:rFonts w:hint="eastAsia"/>
        </w:rPr>
        <w:t>访问这</w:t>
      </w:r>
      <w:r w:rsidR="00160BC3">
        <w:rPr>
          <w:rFonts w:hint="eastAsia"/>
        </w:rPr>
        <w:t>些接口基本对象</w:t>
      </w:r>
      <w:r w:rsidR="007D42D4">
        <w:rPr>
          <w:rFonts w:hint="eastAsia"/>
        </w:rPr>
        <w:t>：</w:t>
      </w:r>
    </w:p>
    <w:p w:rsidR="007D42D4" w:rsidRDefault="007D42D4" w:rsidP="00954245">
      <w:pPr>
        <w:pStyle w:val="a7"/>
        <w:numPr>
          <w:ilvl w:val="0"/>
          <w:numId w:val="8"/>
        </w:numPr>
        <w:spacing w:after="240"/>
        <w:ind w:left="709" w:firstLineChars="0" w:hanging="283"/>
        <w:rPr>
          <w:rFonts w:ascii="Inconsolata" w:hAnsi="Inconsolata"/>
        </w:rPr>
      </w:pPr>
      <w:r w:rsidRPr="007D42D4">
        <w:rPr>
          <w:rFonts w:ascii="Inconsolata" w:hAnsi="Inconsolata"/>
        </w:rPr>
        <w:t>&lt;root URI&gt;/cdmi_objectid/&lt;objectID&gt;</w:t>
      </w:r>
    </w:p>
    <w:p w:rsidR="00ED3E88" w:rsidRPr="00ED3E88" w:rsidRDefault="00ED3E88" w:rsidP="00ED3E88">
      <w:pPr>
        <w:rPr>
          <w:rFonts w:ascii="Inconsolata" w:hAnsi="Inconsolata"/>
        </w:rPr>
      </w:pPr>
    </w:p>
    <w:p w:rsidR="00CD5232" w:rsidRDefault="00954245" w:rsidP="00954245">
      <w:pPr>
        <w:pStyle w:val="3"/>
        <w:numPr>
          <w:ilvl w:val="1"/>
          <w:numId w:val="1"/>
        </w:numPr>
        <w:spacing w:before="0" w:after="0"/>
        <w:rPr>
          <w:rFonts w:ascii="方正小标宋_GBK" w:eastAsia="方正小标宋_GBK" w:hAnsi="方正小标宋_GBK"/>
          <w:b w:val="0"/>
          <w:sz w:val="28"/>
        </w:rPr>
      </w:pPr>
      <w:bookmarkStart w:id="141" w:name="_Toc326732504"/>
      <w:bookmarkStart w:id="142" w:name="_Toc326847114"/>
      <w:bookmarkStart w:id="143" w:name="_Toc326847787"/>
      <w:bookmarkStart w:id="144" w:name="_Toc326864309"/>
      <w:r>
        <w:rPr>
          <w:noProof/>
        </w:rPr>
        <w:pict>
          <v:shape id="_x0000_s1030" type="#_x0000_t75" style="position:absolute;left:0;text-align:left;margin-left:0;margin-top:64.4pt;width:340.15pt;height:188.3pt;z-index:251723776;mso-position-horizontal:center;mso-position-horizontal-relative:margin;mso-position-vertical-relative:text;mso-width-relative:page;mso-height-relative:page">
            <v:imagedata r:id="rId13" o:title=""/>
            <w10:wrap type="topAndBottom" anchorx="margin"/>
          </v:shape>
          <o:OLEObject Type="Embed" ProgID="Visio.Drawing.11" ShapeID="_x0000_s1030" DrawAspect="Content" ObjectID="_1400823344" r:id="rId14"/>
        </w:pict>
      </w:r>
      <w:r w:rsidR="004F2955">
        <w:rPr>
          <w:rFonts w:ascii="方正小标宋_GBK" w:eastAsia="方正小标宋_GBK" w:hAnsi="方正小标宋_GBK" w:hint="eastAsia"/>
          <w:b w:val="0"/>
          <w:sz w:val="28"/>
        </w:rPr>
        <w:t>4</w:t>
      </w:r>
      <w:r w:rsidR="00ED3E88" w:rsidRPr="00ED3E88">
        <w:rPr>
          <w:rFonts w:ascii="方正小标宋_GBK" w:eastAsia="方正小标宋_GBK" w:hAnsi="方正小标宋_GBK" w:hint="eastAsia"/>
          <w:b w:val="0"/>
          <w:sz w:val="28"/>
        </w:rPr>
        <w:t>个主要处理模块</w:t>
      </w:r>
      <w:bookmarkEnd w:id="141"/>
      <w:bookmarkEnd w:id="142"/>
      <w:bookmarkEnd w:id="143"/>
      <w:bookmarkEnd w:id="144"/>
    </w:p>
    <w:p w:rsidR="009B5616" w:rsidRPr="009B5616" w:rsidRDefault="009B5616" w:rsidP="009B5616"/>
    <w:p w:rsidR="003A422C" w:rsidRDefault="002F1A85" w:rsidP="009C1211">
      <w:pPr>
        <w:rPr>
          <w:rFonts w:ascii="Inconsolata" w:hAnsi="Inconsolata"/>
        </w:rPr>
      </w:pPr>
      <w:r>
        <w:rPr>
          <w:noProof/>
        </w:rPr>
        <mc:AlternateContent>
          <mc:Choice Requires="wps">
            <w:drawing>
              <wp:anchor distT="0" distB="0" distL="114300" distR="114300" simplePos="0" relativeHeight="251732992" behindDoc="0" locked="0" layoutInCell="1" allowOverlap="1" wp14:anchorId="283D3FCB" wp14:editId="50C51BFF">
                <wp:simplePos x="0" y="0"/>
                <wp:positionH relativeFrom="margin">
                  <wp:align>center</wp:align>
                </wp:positionH>
                <wp:positionV relativeFrom="paragraph">
                  <wp:posOffset>2677160</wp:posOffset>
                </wp:positionV>
                <wp:extent cx="5039995" cy="635"/>
                <wp:effectExtent l="0" t="0" r="8255" b="0"/>
                <wp:wrapNone/>
                <wp:docPr id="14" name="文本框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14" o:spid="_x0000_s1052" type="#_x0000_t202" style="position:absolute;left:0;text-align:left;margin-left:0;margin-top:210.8pt;width:396.85pt;height:.0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cARgIAAHYEAAAOAAAAZHJzL2Uyb0RvYy54bWysVMFuEzEQvSPxD5bvZJOUVCTKpgqpgpCq&#10;tlKKena83qwl22NsJ7vhA+APOHHhznflOxh7d1MonBAXZzzzPLPz3kzmV41W5CCcl2ByOhoMKRGG&#10;QyHNLqcfHtav3lDiAzMFU2BETo/C06vFyxfz2s7EGCpQhXAEkxg/q21OqxDsLMs8r4RmfgBWGAyW&#10;4DQLeHW7rHCsxuxaZePh8DKrwRXWARfeo/e6DdJFyl+Wgoe7svQiEJVT/LaQTpfObTyzxZzNdo7Z&#10;SvLuM9g/fIVm0mDRc6prFhjZO/lHKi25Aw9lGHDQGZSl5CL1gN2Mhs+62VTMitQLkuPtmSb//9Ly&#10;28O9I7JA7V5TYphGjU5fv5y+/Th9/0zQhwTV1s8Qt7GIDM1baBDc+z06Y99N6XT8xY4IxpHq45le&#10;0QTC0TkZXkyn0wklHGOXF5OYI3t6ap0P7wRoEo2cOtQuUcoONz600B4SK3lQslhLpeIlBlbKkQND&#10;netKBtEl/w2lTMQaiK/ahK1HpEHpqsRu266iFZptk+gZn1veQnFEJhy0w+QtX0ssf8N8uGcOpweb&#10;x40Id3iUCuqcQmdRUoH79Dd/xKOoGKWkxmnMqf+4Z05Qot4blDuObm+43tj2htnrFWDjI9w1y5OJ&#10;D1xQvVk60I+4KMtYBUPMcKyV09Cbq9DuBC4aF8tlAuGAWhZuzMbymLqn+aF5ZM52IgXU9hb6OWWz&#10;Z1q12KSWXe4DEp+EjMS2LOIAxAsOdxqFbhHj9vx6T6inv4vFTwAAAP//AwBQSwMEFAAGAAgAAAAh&#10;AG0dIpDfAAAACAEAAA8AAABkcnMvZG93bnJldi54bWxMj8FOwzAQRO9I/IO1SFwQddpGCYQ4VVXB&#10;AS4VoRdubryNA/E6sp02/XtcLnCcndXMm3I1mZ4d0fnOkoD5LAGG1FjVUStg9/Fy/wDMB0lK9pZQ&#10;wBk9rKrrq1IWyp7oHY91aFkMIV9IATqEoeDcNxqN9DM7IEXvYJ2RIUrXcuXkKYabni+SJONGdhQb&#10;tBxwo7H5rkcjYJt+bvXdeHh+W6dL97obN9lXWwtxezOtn4AFnMLfM1zwIzpUkWlvR1Ke9QLikCAg&#10;XcwzYNHOH5c5sP3vJQdelfz/gOoHAAD//wMAUEsBAi0AFAAGAAgAAAAhALaDOJL+AAAA4QEAABMA&#10;AAAAAAAAAAAAAAAAAAAAAFtDb250ZW50X1R5cGVzXS54bWxQSwECLQAUAAYACAAAACEAOP0h/9YA&#10;AACUAQAACwAAAAAAAAAAAAAAAAAvAQAAX3JlbHMvLnJlbHNQSwECLQAUAAYACAAAACEAzJTXAEYC&#10;AAB2BAAADgAAAAAAAAAAAAAAAAAuAgAAZHJzL2Uyb0RvYy54bWxQSwECLQAUAAYACAAAACEAbR0i&#10;kN8AAAAIAQAADwAAAAAAAAAAAAAAAACgBAAAZHJzL2Rvd25yZXYueG1sUEsFBgAAAAAEAAQA8wAA&#10;AKwFAAAAAA==&#10;" stroked="f">
                <v:textbox style="mso-fit-shape-to-text:t" inset="0,0,0,0">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2</w:t>
                      </w:r>
                    </w:p>
                  </w:txbxContent>
                </v:textbox>
                <w10:wrap anchorx="margin"/>
              </v:shape>
            </w:pict>
          </mc:Fallback>
        </mc:AlternateContent>
      </w:r>
      <w:r w:rsidR="003A422C">
        <w:rPr>
          <w:rFonts w:ascii="Inconsolata" w:hAnsi="Inconsolata"/>
        </w:rPr>
        <w:br w:type="page"/>
      </w:r>
    </w:p>
    <w:p w:rsidR="001B0354" w:rsidRDefault="00954245" w:rsidP="00954245">
      <w:pPr>
        <w:pStyle w:val="3"/>
        <w:numPr>
          <w:ilvl w:val="1"/>
          <w:numId w:val="1"/>
        </w:numPr>
        <w:spacing w:before="0" w:after="0"/>
        <w:rPr>
          <w:rFonts w:ascii="方正小标宋_GBK" w:eastAsia="方正小标宋_GBK" w:hAnsi="方正小标宋_GBK"/>
          <w:b w:val="0"/>
          <w:sz w:val="28"/>
        </w:rPr>
      </w:pPr>
      <w:bookmarkStart w:id="145" w:name="_Toc326732505"/>
      <w:bookmarkStart w:id="146" w:name="_Toc326847115"/>
      <w:bookmarkStart w:id="147" w:name="_Toc326847788"/>
      <w:bookmarkStart w:id="148" w:name="_Toc326864310"/>
      <w:r>
        <w:rPr>
          <w:noProof/>
        </w:rPr>
        <w:pict>
          <v:shape id="_x0000_s1026" type="#_x0000_t75" style="position:absolute;left:0;text-align:left;margin-left:94.7pt;margin-top:1in;width:222.6pt;height:569.05pt;z-index:251704320;mso-position-horizontal-relative:margin;mso-position-vertical-relative:text;mso-width-relative:page;mso-height-relative:page">
            <v:imagedata r:id="rId15" o:title=""/>
            <w10:wrap type="topAndBottom" anchorx="margin"/>
          </v:shape>
          <o:OLEObject Type="Embed" ProgID="Visio.Drawing.11" ShapeID="_x0000_s1026" DrawAspect="Content" ObjectID="_1400823345" r:id="rId16"/>
        </w:pict>
      </w:r>
      <w:r w:rsidR="004F1DD6">
        <w:rPr>
          <w:rFonts w:ascii="方正小标宋_GBK" w:eastAsia="方正小标宋_GBK" w:hAnsi="方正小标宋_GBK" w:hint="eastAsia"/>
          <w:b w:val="0"/>
          <w:sz w:val="28"/>
        </w:rPr>
        <w:t>请求的处理流程</w:t>
      </w:r>
      <w:bookmarkEnd w:id="145"/>
      <w:bookmarkEnd w:id="146"/>
      <w:bookmarkEnd w:id="147"/>
      <w:bookmarkEnd w:id="148"/>
    </w:p>
    <w:p w:rsidR="004959E4" w:rsidRDefault="002F1A85" w:rsidP="00A74BFF">
      <w:pPr>
        <w:spacing w:after="240"/>
      </w:pPr>
      <w:r>
        <w:rPr>
          <w:noProof/>
        </w:rPr>
        <mc:AlternateContent>
          <mc:Choice Requires="wps">
            <w:drawing>
              <wp:anchor distT="0" distB="0" distL="114300" distR="114300" simplePos="0" relativeHeight="251735040" behindDoc="0" locked="0" layoutInCell="1" allowOverlap="1" wp14:anchorId="34CFE9E4" wp14:editId="274CAB05">
                <wp:simplePos x="0" y="0"/>
                <wp:positionH relativeFrom="margin">
                  <wp:posOffset>697230</wp:posOffset>
                </wp:positionH>
                <wp:positionV relativeFrom="paragraph">
                  <wp:posOffset>7924800</wp:posOffset>
                </wp:positionV>
                <wp:extent cx="5039995" cy="635"/>
                <wp:effectExtent l="0" t="0" r="8255" b="0"/>
                <wp:wrapNone/>
                <wp:docPr id="15" name="文本框 1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15" o:spid="_x0000_s1053" type="#_x0000_t202" style="position:absolute;left:0;text-align:left;margin-left:54.9pt;margin-top:624pt;width:396.85pt;height:.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suRwIAAHYEAAAOAAAAZHJzL2Uyb0RvYy54bWysVEtu2zAQ3RfoHQjua9kOEtRG5MBNkKKA&#10;kQRIiqxpirIEUByWpC25B2hv0FU32fdcOUcfKStp066KbqjhzHA+783o9KxrNNsp52syOZ+Mxpwp&#10;I6mozSbnH+8u37zlzAdhCqHJqJzvledni9evTls7V1OqSBfKMQQxft7anFch2HmWeVmpRvgRWWVg&#10;LMk1IuDqNlnhRIvojc6m4/FJ1pIrrCOpvIf2ojfyRYpflkqG67L0KjCdc9QW0unSuY5ntjgV840T&#10;tqrloQzxD1U0ojZI+hTqQgTBtq7+I1RTS0eeyjCS1GRUlrVUqQd0Mxm/6Oa2ElalXgCOt08w+f8X&#10;Vl7tbhyrC3B3zJkRDTh6/Pb18fuPx4cvDDoA1Fo/h9+thWfo3lEH50HvoYx9d6Vr4hcdMdgB9f4J&#10;XtUFJqE8Hh/NZjOkkbCdHKXY2fNT63x4r6hhUci5A3cJUrFb+YAy4Dq4xEyedF1c1lrHSzSca8d2&#10;Ajy3VR1ULBAvfvPSJvoaiq96c69RaVAOWWK3fVdRCt26S/BMp0PLayr2QMJRP0zeyssa6VfChxvh&#10;MD1oHhsRrnGUmtqc00HirCL3+W/66A9SYeWsxTTm3H/aCqc40x8M6I6jOwhuENaDYLbNOaHxCXbN&#10;yiTigQt6EEtHzT0WZRmzwCSMRK6ch0E8D/1OYNGkWi6TEwbUirAyt1bG0APMd929cPZAUgC3VzTM&#10;qZi/4Kr3TWzZ5TYA+ERkBLZHERzFC4Y7sXVYxLg9v96T1/PvYvETAAD//wMAUEsDBBQABgAIAAAA&#10;IQAyID1o4gAAAA0BAAAPAAAAZHJzL2Rvd25yZXYueG1sTI8xT8MwEIV3JP6DdUgsiNptQ9WGOFVV&#10;wQBLRejC5sbXOBDbke204d9zqANs9+6e3n2vWI+2YycMsfVOwnQigKGrvW5dI2H//ny/BBaTclp1&#10;3qGEb4ywLq+vCpVrf3ZveKpSwyjExVxJMCn1OeexNmhVnPgeHd2OPliVSIaG66DOFG47PhNiwa1q&#10;HX0wqsetwfqrGqyEXfaxM3fD8el1k83Dy37YLj6bSsrbm3HzCCzhmP7M8ItP6FAS08EPTkfWkRYr&#10;Qk80zLIltSLLSswfgB0uqynwsuD/W5Q/AAAA//8DAFBLAQItABQABgAIAAAAIQC2gziS/gAAAOEB&#10;AAATAAAAAAAAAAAAAAAAAAAAAABbQ29udGVudF9UeXBlc10ueG1sUEsBAi0AFAAGAAgAAAAhADj9&#10;If/WAAAAlAEAAAsAAAAAAAAAAAAAAAAALwEAAF9yZWxzLy5yZWxzUEsBAi0AFAAGAAgAAAAhAOI2&#10;+y5HAgAAdgQAAA4AAAAAAAAAAAAAAAAALgIAAGRycy9lMm9Eb2MueG1sUEsBAi0AFAAGAAgAAAAh&#10;ADIgPWjiAAAADQEAAA8AAAAAAAAAAAAAAAAAoQQAAGRycy9kb3ducmV2LnhtbFBLBQYAAAAABAAE&#10;APMAAACwBQAAAAA=&#10;" stroked="f">
                <v:textbox style="mso-fit-shape-to-text:t" inset="0,0,0,0">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3</w:t>
                      </w:r>
                    </w:p>
                  </w:txbxContent>
                </v:textbox>
                <w10:wrap anchorx="margin"/>
              </v:shape>
            </w:pict>
          </mc:Fallback>
        </mc:AlternateContent>
      </w:r>
      <w:r w:rsidR="00D74BF3">
        <w:rPr>
          <w:rFonts w:hint="eastAsia"/>
        </w:rPr>
        <w:t>请求的预处理</w:t>
      </w:r>
    </w:p>
    <w:p w:rsidR="00031DAD" w:rsidRDefault="002F1A85" w:rsidP="00B43C75">
      <w:r>
        <w:rPr>
          <w:noProof/>
        </w:rPr>
        <mc:AlternateContent>
          <mc:Choice Requires="wps">
            <w:drawing>
              <wp:anchor distT="0" distB="0" distL="114300" distR="114300" simplePos="0" relativeHeight="251737088" behindDoc="0" locked="0" layoutInCell="1" allowOverlap="1" wp14:anchorId="43499477" wp14:editId="78D1752A">
                <wp:simplePos x="0" y="0"/>
                <wp:positionH relativeFrom="margin">
                  <wp:posOffset>1135380</wp:posOffset>
                </wp:positionH>
                <wp:positionV relativeFrom="paragraph">
                  <wp:posOffset>8776970</wp:posOffset>
                </wp:positionV>
                <wp:extent cx="5039995" cy="635"/>
                <wp:effectExtent l="0" t="0" r="8255" b="0"/>
                <wp:wrapNone/>
                <wp:docPr id="17" name="文本框 17"/>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a:effectLst/>
                      </wps:spPr>
                      <wps:txbx>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17" o:spid="_x0000_s1054" type="#_x0000_t202" style="position:absolute;left:0;text-align:left;margin-left:89.4pt;margin-top:691.1pt;width:396.85pt;height:.0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WE7NAIAAE4EAAAOAAAAZHJzL2Uyb0RvYy54bWysVM2O0zAQviPxDpbvNP1RFxo1XZVdFSFV&#10;uyvtoj27jtNEij1m7DYpDwBvwIkLd56rz8HYabqwcEJc3MnMeOzvx51ftrpme4WuApPx0WDImTIS&#10;8spsM/7hYfXqDWfOC5OLGozK+EE5frl4+WLe2FSNoYQ6V8hoiHFpYzNeem/TJHGyVFq4AVhlqFgA&#10;auHpE7dJjqKh6bpOxsPhRdIA5hZBKucoe90V+SLOLwol/W1ROOVZnXG6m48rxnUT1mQxF+kWhS0r&#10;ebqG+IdbaFEZOvQ86lp4wXZY/TFKVxLBQeEHEnQCRVFJFTEQmtHwGZr7UlgVsRA5zp5pcv9vrLzZ&#10;3yGrctLuNWdGaNLo+PXL8duP4/fPjHJEUGNdSn33ljp9+xZaau7zjpIBd1ugDr+EiFGdqD6c6VWt&#10;Z5KS0+FkNptNOZNUu5hMw4zkaatF598p0CwEGUfSLlIq9mvnu9a+JZxkYFXVddSvNr8laGaXUdEA&#10;p90BRXfbEPl200bY40kPZQP5gRAidCZxVq4quslaOH8nkFxBoMjp/paWooYm43CKOCsBP/0tH/pJ&#10;LKpy1pDLMu4+7gQqzur3hmQMluwD7INNH5idvgIy7ojekJUxpA3o6z4sEPQjPYBlOIVKwkg6K+O+&#10;D69853V6QFItl7GJjGeFX5t7K8PoQF3g9aF9FGhP5HvS7AZ6/4n0mQZdb9jp7HLnSYkoUCC2Y5GE&#10;DR9k2ijx6YGFV/Hrd+x6+htY/AQAAP//AwBQSwMEFAAGAAgAAAAhAC7msZzfAAAADQEAAA8AAABk&#10;cnMvZG93bnJldi54bWxMjzFPwzAQhXck/oN1SCyIOklFm6ZxKoRgYaOwsLnxNYmwz1HsJqG/nkMM&#10;dLt39/Tue+VudlaMOITOk4J0kYBAqr3pqFHw8f5yn4MIUZPR1hMq+MYAu+r6qtSF8RO94biPjeAQ&#10;CoVW0MbYF1KGukWnw8L3SHw7+sHpyHJopBn0xOHOyixJVtLpjvhDq3t8arH+2p+cgtX83N+9bjCb&#10;zrUd6fOcphFTpW5v5sctiIhz/DfDLz6jQ8VMB38iE4Rlvc4ZPfKwzLMMBFs26+wBxOFvtQRZlfKy&#10;RfUDAAD//wMAUEsBAi0AFAAGAAgAAAAhALaDOJL+AAAA4QEAABMAAAAAAAAAAAAAAAAAAAAAAFtD&#10;b250ZW50X1R5cGVzXS54bWxQSwECLQAUAAYACAAAACEAOP0h/9YAAACUAQAACwAAAAAAAAAAAAAA&#10;AAAvAQAAX3JlbHMvLnJlbHNQSwECLQAUAAYACAAAACEAPeFhOzQCAABOBAAADgAAAAAAAAAAAAAA&#10;AAAuAgAAZHJzL2Uyb0RvYy54bWxQSwECLQAUAAYACAAAACEALuaxnN8AAAANAQAADwAAAAAAAAAA&#10;AAAAAACOBAAAZHJzL2Rvd25yZXYueG1sUEsFBgAAAAAEAAQA8wAAAJoFAAAAAA==&#10;" filled="f" stroked="f">
                <v:textbox style="mso-fit-shape-to-text:t" inset="0,0,0,0">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4</w:t>
                      </w:r>
                    </w:p>
                  </w:txbxContent>
                </v:textbox>
                <w10:wrap anchorx="margin"/>
              </v:shape>
            </w:pict>
          </mc:Fallback>
        </mc:AlternateContent>
      </w:r>
      <w:r w:rsidR="00954245">
        <w:rPr>
          <w:noProof/>
        </w:rPr>
        <w:pict>
          <v:shape id="_x0000_s1027" type="#_x0000_t75" style="position:absolute;left:0;text-align:left;margin-left:0;margin-top:23.4pt;width:433.5pt;height:690.1pt;z-index:251706368;mso-position-horizontal:center;mso-position-horizontal-relative:margin;mso-position-vertical-relative:text;mso-width-relative:page;mso-height-relative:page">
            <v:imagedata r:id="rId17" o:title=""/>
            <w10:wrap type="topAndBottom" anchorx="margin"/>
          </v:shape>
          <o:OLEObject Type="Embed" ProgID="Visio.Drawing.11" ShapeID="_x0000_s1027" DrawAspect="Content" ObjectID="_1400823346" r:id="rId18"/>
        </w:pict>
      </w:r>
      <w:r w:rsidR="00573BB4">
        <w:rPr>
          <w:rFonts w:hint="eastAsia"/>
        </w:rPr>
        <w:t>PUT</w:t>
      </w:r>
      <w:r w:rsidR="00573BB4">
        <w:rPr>
          <w:rFonts w:hint="eastAsia"/>
        </w:rPr>
        <w:t>请求的处理：</w:t>
      </w:r>
    </w:p>
    <w:p w:rsidR="004E07EB" w:rsidRDefault="008106F9" w:rsidP="004959E4">
      <w:r>
        <w:rPr>
          <w:rFonts w:hint="eastAsia"/>
        </w:rPr>
        <w:t>GET</w:t>
      </w:r>
      <w:r>
        <w:rPr>
          <w:rFonts w:hint="eastAsia"/>
        </w:rPr>
        <w:t>请求的处理：</w:t>
      </w:r>
    </w:p>
    <w:p w:rsidR="00EC118B" w:rsidRDefault="002F1A85" w:rsidP="004959E4">
      <w:r>
        <w:rPr>
          <w:noProof/>
        </w:rPr>
        <mc:AlternateContent>
          <mc:Choice Requires="wps">
            <w:drawing>
              <wp:anchor distT="0" distB="0" distL="114300" distR="114300" simplePos="0" relativeHeight="251739136" behindDoc="0" locked="0" layoutInCell="1" allowOverlap="1" wp14:anchorId="1688C798" wp14:editId="185DC4F3">
                <wp:simplePos x="0" y="0"/>
                <wp:positionH relativeFrom="margin">
                  <wp:posOffset>640080</wp:posOffset>
                </wp:positionH>
                <wp:positionV relativeFrom="paragraph">
                  <wp:posOffset>4566920</wp:posOffset>
                </wp:positionV>
                <wp:extent cx="5039995" cy="635"/>
                <wp:effectExtent l="0" t="0" r="8255" b="0"/>
                <wp:wrapNone/>
                <wp:docPr id="23" name="文本框 23"/>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a:effectLst/>
                      </wps:spPr>
                      <wps:txbx>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23" o:spid="_x0000_s1055" type="#_x0000_t202" style="position:absolute;left:0;text-align:left;margin-left:50.4pt;margin-top:359.6pt;width:396.85pt;height:.0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vWNAIAAE4EAAAOAAAAZHJzL2Uyb0RvYy54bWysVM2O0zAQviPxDpbvNP2hKxo1XZVdFSGt&#10;dlfqoj27jtNEij1m7DYpDwBvwIkLd56rz8HYabqwcEJc3MnMeOzvx51ftrpme4WuApPx0WDImTIS&#10;8spsM/7hYfXqDWfOC5OLGozK+EE5frl4+WLe2FSNoYQ6V8hoiHFpYzNeem/TJHGyVFq4AVhlqFgA&#10;auHpE7dJjqKh6bpOxsPhRdIA5hZBKucoe90V+SLOLwol/V1ROOVZnXG6m48rxnUT1mQxF+kWhS0r&#10;ebqG+IdbaFEZOvQ86lp4wXZY/TFKVxLBQeEHEnQCRVFJFTEQmtHwGZp1KayKWIgcZ880uf83Vt7u&#10;75FVecbHE86M0KTR8euX47cfx++fGeWIoMa6lPrWljp9+xZaErrPO0oG3G2BOvwSIkZ1ovpwple1&#10;nklKToeT2Ww25UxS7WIyDTOSp60WnX+nQLMQZBxJu0ip2N8437X2LeEkA6uqrqN+tfktQTO7jIoG&#10;OO0OKLrbhsi3m7aD/bqHsoH8QAgROpM4K1cV3eRGOH8vkFxBoMjp/o6WooYm43CKOCsBP/0tH/pJ&#10;LKpy1pDLMu4+7gQqzur3hmQMluwD7INNH5idvgIy7ojekJUxpA3o6z4sEPQjPYBlOIVKwkg6K+O+&#10;D69853V6QFItl7GJjGeFvzFrK8PoQF3g9aF9FGhP5HvS7BZ6/4n0mQZdb9jp7HLnSYkoUCC2Y5GE&#10;DR9k2ijx6YGFV/Hrd+x6+htY/AQAAP//AwBQSwMEFAAGAAgAAAAhABnTD4feAAAACwEAAA8AAABk&#10;cnMvZG93bnJldi54bWxMj7FOxDAQRHsk/sFaJBrE2QlwXEKcE0LQ0HHQ0PniJYmw11HsS8J9PQsN&#10;lLMzmnlbbRfvxIRj7ANpyFYKBFITbE+thrfXp8sNiJgMWeMCoYYvjLCtT08qU9ow0wtOu9QKLqFY&#10;Gg1dSkMpZWw69CauwoDE3kcYvUksx1ba0cxc7p3MlVpLb3rihc4M+NBh87k7eA3r5XG4eC4wn4+N&#10;m+j9mGUJM63Pz5b7OxAJl/QXhh98RoeamfbhQDYKx1opRk8abrMiB8GJTXF9A2L/e7kCWVfy/w/1&#10;NwAAAP//AwBQSwECLQAUAAYACAAAACEAtoM4kv4AAADhAQAAEwAAAAAAAAAAAAAAAAAAAAAAW0Nv&#10;bnRlbnRfVHlwZXNdLnhtbFBLAQItABQABgAIAAAAIQA4/SH/1gAAAJQBAAALAAAAAAAAAAAAAAAA&#10;AC8BAABfcmVscy8ucmVsc1BLAQItABQABgAIAAAAIQBSKuvWNAIAAE4EAAAOAAAAAAAAAAAAAAAA&#10;AC4CAABkcnMvZTJvRG9jLnhtbFBLAQItABQABgAIAAAAIQAZ0w+H3gAAAAsBAAAPAAAAAAAAAAAA&#10;AAAAAI4EAABkcnMvZG93bnJldi54bWxQSwUGAAAAAAQABADzAAAAmQUAAAAA&#10;" filled="f" stroked="f">
                <v:textbox style="mso-fit-shape-to-text:t" inset="0,0,0,0">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5</w:t>
                      </w:r>
                    </w:p>
                  </w:txbxContent>
                </v:textbox>
                <w10:wrap anchorx="margin"/>
              </v:shape>
            </w:pict>
          </mc:Fallback>
        </mc:AlternateContent>
      </w:r>
      <w:r w:rsidR="00954245">
        <w:rPr>
          <w:noProof/>
        </w:rPr>
        <w:pict>
          <v:shape id="_x0000_s1028" type="#_x0000_t75" style="position:absolute;left:0;text-align:left;margin-left:88.3pt;margin-top:15pt;width:311.05pt;height:342.65pt;z-index:251708416;mso-position-horizontal-relative:margin;mso-position-vertical-relative:text;mso-width-relative:page;mso-height-relative:page">
            <v:imagedata r:id="rId19" o:title=""/>
            <w10:wrap type="topAndBottom" anchorx="margin"/>
          </v:shape>
          <o:OLEObject Type="Embed" ProgID="Visio.Drawing.11" ShapeID="_x0000_s1028" DrawAspect="Content" ObjectID="_1400823347" r:id="rId20"/>
        </w:pict>
      </w:r>
    </w:p>
    <w:p w:rsidR="00EC118B" w:rsidRDefault="00EC118B" w:rsidP="004959E4">
      <w:r>
        <w:br w:type="page"/>
      </w:r>
    </w:p>
    <w:p w:rsidR="00D03C24" w:rsidRDefault="00954245" w:rsidP="004959E4">
      <w:r>
        <w:rPr>
          <w:noProof/>
        </w:rPr>
        <w:pict>
          <v:shape id="_x0000_s1029" type="#_x0000_t75" style="position:absolute;left:0;text-align:left;margin-left:51.5pt;margin-top:43.5pt;width:423.75pt;height:380.45pt;z-index:251710464;mso-position-horizontal-relative:margin;mso-position-vertical-relative:text;mso-width-relative:page;mso-height-relative:page">
            <v:imagedata r:id="rId21" o:title=""/>
            <w10:wrap type="topAndBottom" anchorx="margin"/>
          </v:shape>
          <o:OLEObject Type="Embed" ProgID="Visio.Drawing.11" ShapeID="_x0000_s1029" DrawAspect="Content" ObjectID="_1400823348" r:id="rId22"/>
        </w:pict>
      </w:r>
      <w:r w:rsidR="00817BFE">
        <w:rPr>
          <w:rFonts w:hint="eastAsia"/>
        </w:rPr>
        <w:t>DELETE</w:t>
      </w:r>
      <w:r w:rsidR="00817BFE">
        <w:rPr>
          <w:rFonts w:hint="eastAsia"/>
        </w:rPr>
        <w:t>请求的处理：</w:t>
      </w:r>
    </w:p>
    <w:p w:rsidR="00DD6A57" w:rsidRDefault="00DD6A57" w:rsidP="004959E4"/>
    <w:p w:rsidR="00380225" w:rsidRDefault="002F1A85" w:rsidP="004959E4">
      <w:r>
        <w:rPr>
          <w:noProof/>
        </w:rPr>
        <mc:AlternateContent>
          <mc:Choice Requires="wps">
            <w:drawing>
              <wp:anchor distT="0" distB="0" distL="114300" distR="114300" simplePos="0" relativeHeight="251741184" behindDoc="0" locked="0" layoutInCell="1" allowOverlap="1" wp14:anchorId="605950A1" wp14:editId="5D770CB9">
                <wp:simplePos x="0" y="0"/>
                <wp:positionH relativeFrom="margin">
                  <wp:posOffset>544830</wp:posOffset>
                </wp:positionH>
                <wp:positionV relativeFrom="paragraph">
                  <wp:posOffset>4843145</wp:posOffset>
                </wp:positionV>
                <wp:extent cx="5039995" cy="635"/>
                <wp:effectExtent l="0" t="0" r="8255" b="0"/>
                <wp:wrapNone/>
                <wp:docPr id="24" name="文本框 24"/>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a:effectLst/>
                      </wps:spPr>
                      <wps:txbx>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24" o:spid="_x0000_s1056" type="#_x0000_t202" style="position:absolute;left:0;text-align:left;margin-left:42.9pt;margin-top:381.35pt;width:396.85pt;height:.0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Z8NAIAAE4EAAAOAAAAZHJzL2Uyb0RvYy54bWysVMGO0zAQvSPxD5bvNG2XrmjUdFV2VYS0&#10;2l2pi/bsOk4TKfaYsdukfAD8AScu3Pmufgdjp2lh4YS4OOOZ8XjevOfMrlpds51CV4HJ+Ggw5EwZ&#10;CXllNhn/8Lh89YYz54XJRQ1GZXyvHL+av3wxa2yqxlBCnStkVMS4tLEZL723aZI4WSot3ACsMhQs&#10;ALXwtMVNkqNoqLquk/FweJk0gLlFkMo58t50QT6P9YtCSX9fFE55VmecevNxxbiuw5rMZyLdoLBl&#10;JY9tiH/oQovK0KWnUjfCC7bF6o9SupIIDgo/kKATKIpKqoiB0IyGz9CsSmFVxELDcfY0Jvf/ysq7&#10;3QOyKs/4+DVnRmji6PD1y+Hbj8P3z4x8NKDGupTyVpYyffsWWiK69ztyBtxtgTp8CRGjOI16fxqv&#10;aj2T5JwML6bT6YQzSbHLi0mokZyPWnT+nQLNgpFxJO7iSMXu1vkutU8JNxlYVnUd+avNbw6q2XlU&#10;FMDxdEDRdRss367bDnZsI7jWkO8JIUInEmflsqJOboXzDwJJFQSKlO7vaSlqaDIOR4uzEvDT3/wh&#10;n8iiKGcNqSzj7uNWoOKsfm+IxiDJ3sDeWPeG2eprIOGO6A1ZGU06gL7uzQJBP9EDWIRbKCSMpLsy&#10;7nvz2ndapwck1WIRk0h4Vvhbs7IylA6jC3N9bJ8E2uPwPXF2B73+RPqMgy43nHR2sfXERCToPEUi&#10;NmxItJHi4wMLr+LXfcw6/wbmPwEAAP//AwBQSwMEFAAGAAgAAAAhAGKIIMTdAAAACgEAAA8AAABk&#10;cnMvZG93bnJldi54bWxMj0FPhDAQhe8m/odmTLwYt0CywCJlY4xevLl68TZLRyC2U0K7gPvrrV70&#10;OG9e3vtevV+tETNNfnCsIN0kIIhbpwfuFLy9Pt2WIHxA1mgck4Iv8rBvLi9qrLRb+IXmQ+hEDGFf&#10;oYI+hLGS0rc9WfQbNxLH34ebLIZ4Tp3UEy4x3BqZJUkuLQ4cG3oc6aGn9vNwsgry9XG8ed5Rtpxb&#10;M/P7OU0DpUpdX633dyACreHPDD/4ER2ayHR0J9ZeGAXlNpIHBUWeFSCioSx2WxDHX6UE2dTy/4Tm&#10;GwAA//8DAFBLAQItABQABgAIAAAAIQC2gziS/gAAAOEBAAATAAAAAAAAAAAAAAAAAAAAAABbQ29u&#10;dGVudF9UeXBlc10ueG1sUEsBAi0AFAAGAAgAAAAhADj9If/WAAAAlAEAAAsAAAAAAAAAAAAAAAAA&#10;LwEAAF9yZWxzLy5yZWxzUEsBAi0AFAAGAAgAAAAhAEnGRnw0AgAATgQAAA4AAAAAAAAAAAAAAAAA&#10;LgIAAGRycy9lMm9Eb2MueG1sUEsBAi0AFAAGAAgAAAAhAGKIIMTdAAAACgEAAA8AAAAAAAAAAAAA&#10;AAAAjgQAAGRycy9kb3ducmV2LnhtbFBLBQYAAAAABAAEAPMAAACYBQAAAAA=&#10;" filled="f" stroked="f">
                <v:textbox style="mso-fit-shape-to-text:t" inset="0,0,0,0">
                  <w:txbxContent>
                    <w:p w:rsidR="00D53405" w:rsidRPr="00B72FBB" w:rsidRDefault="00D53405" w:rsidP="002F1A85">
                      <w:pPr>
                        <w:pStyle w:val="a8"/>
                        <w:jc w:val="center"/>
                        <w:rPr>
                          <w:rFonts w:ascii="Times New Roman MT Std" w:eastAsia="方正精宋简体" w:hAnsi="Times New Roman MT Std" w:cs="Times New Roman"/>
                          <w:noProof/>
                          <w:sz w:val="22"/>
                          <w:szCs w:val="24"/>
                        </w:rPr>
                      </w:pPr>
                      <w:r w:rsidRPr="00B72FBB">
                        <w:rPr>
                          <w:rFonts w:ascii="Times New Roman MT Std" w:eastAsia="方正精宋简体" w:hAnsi="Times New Roman MT Std"/>
                          <w:sz w:val="18"/>
                        </w:rPr>
                        <w:t>图</w:t>
                      </w:r>
                      <w:r w:rsidRPr="00B72FBB">
                        <w:rPr>
                          <w:rFonts w:ascii="Times New Roman MT Std" w:eastAsia="方正精宋简体" w:hAnsi="Times New Roman MT Std"/>
                          <w:sz w:val="18"/>
                        </w:rPr>
                        <w:t xml:space="preserve"> </w:t>
                      </w:r>
                      <w:r w:rsidRPr="00B72FBB">
                        <w:rPr>
                          <w:rFonts w:ascii="Times New Roman MT Std" w:eastAsia="方正精宋简体" w:hAnsi="Times New Roman MT Std"/>
                          <w:sz w:val="18"/>
                        </w:rPr>
                        <w:fldChar w:fldCharType="begin"/>
                      </w:r>
                      <w:r w:rsidRPr="00B72FBB">
                        <w:rPr>
                          <w:rFonts w:ascii="Times New Roman MT Std" w:eastAsia="方正精宋简体" w:hAnsi="Times New Roman MT Std"/>
                          <w:sz w:val="18"/>
                        </w:rPr>
                        <w:instrText xml:space="preserve"> STYLEREF 2 \s </w:instrText>
                      </w:r>
                      <w:r w:rsidRPr="00B72FBB">
                        <w:rPr>
                          <w:rFonts w:ascii="Times New Roman MT Std" w:eastAsia="方正精宋简体" w:hAnsi="Times New Roman MT Std"/>
                          <w:sz w:val="18"/>
                        </w:rPr>
                        <w:fldChar w:fldCharType="separate"/>
                      </w:r>
                      <w:r w:rsidRPr="00B72FBB">
                        <w:rPr>
                          <w:rFonts w:ascii="Times New Roman MT Std" w:eastAsia="方正精宋简体" w:hAnsi="Times New Roman MT Std"/>
                          <w:noProof/>
                          <w:sz w:val="18"/>
                        </w:rPr>
                        <w:t>4</w:t>
                      </w:r>
                      <w:r w:rsidRPr="00B72FBB">
                        <w:rPr>
                          <w:rFonts w:ascii="Times New Roman MT Std" w:eastAsia="方正精宋简体" w:hAnsi="Times New Roman MT Std"/>
                          <w:sz w:val="18"/>
                        </w:rPr>
                        <w:fldChar w:fldCharType="end"/>
                      </w:r>
                      <w:r w:rsidRPr="00B72FBB">
                        <w:rPr>
                          <w:rFonts w:ascii="Times New Roman MT Std" w:eastAsia="方正精宋简体" w:hAnsi="Times New Roman MT Std"/>
                          <w:sz w:val="18"/>
                        </w:rPr>
                        <w:t>.</w:t>
                      </w:r>
                      <w:r>
                        <w:rPr>
                          <w:rFonts w:ascii="Times New Roman MT Std" w:eastAsia="方正精宋简体" w:hAnsi="Times New Roman MT Std" w:hint="eastAsia"/>
                          <w:sz w:val="18"/>
                        </w:rPr>
                        <w:t>6</w:t>
                      </w:r>
                    </w:p>
                  </w:txbxContent>
                </v:textbox>
                <w10:wrap anchorx="margin"/>
              </v:shape>
            </w:pict>
          </mc:Fallback>
        </mc:AlternateContent>
      </w:r>
    </w:p>
    <w:p w:rsidR="00DD6A57" w:rsidRDefault="00DD6A57" w:rsidP="004959E4">
      <w:r>
        <w:br w:type="page"/>
      </w:r>
    </w:p>
    <w:p w:rsidR="00140593" w:rsidRDefault="00644707" w:rsidP="00954245">
      <w:pPr>
        <w:pStyle w:val="3"/>
        <w:numPr>
          <w:ilvl w:val="1"/>
          <w:numId w:val="1"/>
        </w:numPr>
        <w:spacing w:before="0" w:after="0"/>
        <w:rPr>
          <w:rFonts w:ascii="方正小标宋_GBK" w:eastAsia="方正小标宋_GBK" w:hAnsi="方正小标宋_GBK"/>
          <w:b w:val="0"/>
          <w:sz w:val="28"/>
        </w:rPr>
      </w:pPr>
      <w:bookmarkStart w:id="149" w:name="_Toc326732506"/>
      <w:bookmarkStart w:id="150" w:name="_Toc326847116"/>
      <w:bookmarkStart w:id="151" w:name="_Toc326847789"/>
      <w:bookmarkStart w:id="152" w:name="_Toc326864311"/>
      <w:r>
        <w:rPr>
          <w:rFonts w:ascii="方正小标宋_GBK" w:eastAsia="方正小标宋_GBK" w:hAnsi="方正小标宋_GBK" w:hint="eastAsia"/>
          <w:b w:val="0"/>
          <w:sz w:val="28"/>
        </w:rPr>
        <w:t>实际</w:t>
      </w:r>
      <w:r w:rsidR="003A5351">
        <w:rPr>
          <w:rFonts w:ascii="方正小标宋_GBK" w:eastAsia="方正小标宋_GBK" w:hAnsi="方正小标宋_GBK" w:hint="eastAsia"/>
          <w:b w:val="0"/>
          <w:sz w:val="28"/>
        </w:rPr>
        <w:t>运行</w:t>
      </w:r>
      <w:bookmarkEnd w:id="149"/>
      <w:bookmarkEnd w:id="150"/>
      <w:bookmarkEnd w:id="151"/>
      <w:bookmarkEnd w:id="152"/>
    </w:p>
    <w:p w:rsidR="00140593" w:rsidRDefault="00975C55" w:rsidP="003F71BB">
      <w:pPr>
        <w:spacing w:after="240"/>
        <w:ind w:firstLine="420"/>
      </w:pPr>
      <w:r>
        <w:rPr>
          <w:rFonts w:hint="eastAsia"/>
        </w:rPr>
        <w:t>先</w:t>
      </w:r>
      <w:r w:rsidR="00077CD0">
        <w:rPr>
          <w:rFonts w:hint="eastAsia"/>
        </w:rPr>
        <w:t>在本地</w:t>
      </w:r>
      <w:r w:rsidR="002E4511">
        <w:rPr>
          <w:rFonts w:hint="eastAsia"/>
        </w:rPr>
        <w:t>启动</w:t>
      </w:r>
      <w:r w:rsidR="002E4511" w:rsidRPr="00306ADE">
        <w:rPr>
          <w:rFonts w:ascii="Inconsolata" w:hAnsi="Inconsolata"/>
        </w:rPr>
        <w:t>MongoDB</w:t>
      </w:r>
      <w:r w:rsidR="006B5470">
        <w:rPr>
          <w:rFonts w:hint="eastAsia"/>
        </w:rPr>
        <w:t>数据库服务</w:t>
      </w:r>
      <w:r w:rsidR="002E4511">
        <w:rPr>
          <w:rFonts w:hint="eastAsia"/>
        </w:rPr>
        <w:t>：</w:t>
      </w:r>
    </w:p>
    <w:p w:rsidR="002E4511" w:rsidRPr="008D3739" w:rsidRDefault="002E4511" w:rsidP="003F71BB">
      <w:pPr>
        <w:spacing w:after="240"/>
        <w:ind w:firstLine="420"/>
        <w:rPr>
          <w:rFonts w:ascii="Inconsolata" w:hAnsi="Inconsolata"/>
          <w:shd w:val="pct15" w:color="auto" w:fill="FFFFFF"/>
        </w:rPr>
      </w:pPr>
      <w:r w:rsidRPr="008D3739">
        <w:rPr>
          <w:rFonts w:ascii="Inconsolata" w:hAnsi="Inconsolata"/>
          <w:shd w:val="pct15" w:color="auto" w:fill="FFFFFF"/>
        </w:rPr>
        <w:t>PS F:\mongodb\bin&gt; .\mongod.exe --dbpath "F:\mongodb\data\db"</w:t>
      </w:r>
    </w:p>
    <w:p w:rsidR="00936BB5" w:rsidRDefault="001F3A91" w:rsidP="003F71BB">
      <w:pPr>
        <w:spacing w:after="240"/>
        <w:ind w:firstLine="420"/>
      </w:pPr>
      <w:r>
        <w:rPr>
          <w:rFonts w:hint="eastAsia"/>
        </w:rPr>
        <w:t>启动</w:t>
      </w:r>
      <w:r w:rsidRPr="00DA6A15">
        <w:rPr>
          <w:rFonts w:ascii="Inconsolata" w:hAnsi="Inconsolata"/>
        </w:rPr>
        <w:t>Rails</w:t>
      </w:r>
      <w:r>
        <w:rPr>
          <w:rFonts w:hint="eastAsia"/>
        </w:rPr>
        <w:t>项目：</w:t>
      </w:r>
    </w:p>
    <w:p w:rsidR="001F3A91" w:rsidRDefault="001F3A91" w:rsidP="003F71BB">
      <w:pPr>
        <w:ind w:firstLine="420"/>
        <w:rPr>
          <w:rFonts w:ascii="Inconsolata" w:hAnsi="Inconsolata"/>
          <w:shd w:val="pct15" w:color="auto" w:fill="FFFFFF"/>
        </w:rPr>
      </w:pPr>
      <w:r w:rsidRPr="008D3739">
        <w:rPr>
          <w:rFonts w:ascii="Inconsolata" w:hAnsi="Inconsolata"/>
          <w:shd w:val="pct15" w:color="auto" w:fill="FFFFFF"/>
        </w:rPr>
        <w:t>PS M:\Devl\Project\Eclipse Workspace\CAPI&gt; ruby .\script\server</w:t>
      </w:r>
    </w:p>
    <w:p w:rsidR="00E041E0" w:rsidRDefault="009C5C36" w:rsidP="003F71BB">
      <w:pPr>
        <w:spacing w:before="240"/>
        <w:ind w:firstLine="420"/>
        <w:rPr>
          <w:rFonts w:ascii="Inconsolata" w:hAnsi="Inconsolata"/>
        </w:rPr>
      </w:pPr>
      <w:r>
        <w:rPr>
          <w:noProof/>
        </w:rPr>
        <mc:AlternateContent>
          <mc:Choice Requires="wps">
            <w:drawing>
              <wp:anchor distT="0" distB="0" distL="114300" distR="114300" simplePos="0" relativeHeight="251743232" behindDoc="0" locked="0" layoutInCell="1" allowOverlap="1" wp14:anchorId="3B30060D" wp14:editId="3C64E954">
                <wp:simplePos x="0" y="0"/>
                <wp:positionH relativeFrom="margin">
                  <wp:align>center</wp:align>
                </wp:positionH>
                <wp:positionV relativeFrom="paragraph">
                  <wp:posOffset>1776730</wp:posOffset>
                </wp:positionV>
                <wp:extent cx="5399405" cy="266700"/>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399405" cy="266700"/>
                        </a:xfrm>
                        <a:prstGeom prst="rect">
                          <a:avLst/>
                        </a:prstGeom>
                        <a:solidFill>
                          <a:prstClr val="white"/>
                        </a:solidFill>
                        <a:ln>
                          <a:noFill/>
                        </a:ln>
                        <a:effectLst/>
                      </wps:spPr>
                      <wps:txbx>
                        <w:txbxContent>
                          <w:p w:rsidR="00D53405" w:rsidRPr="009C5C36" w:rsidRDefault="00D53405" w:rsidP="009C5C36">
                            <w:pPr>
                              <w:pStyle w:val="a8"/>
                              <w:jc w:val="center"/>
                              <w:rPr>
                                <w:rFonts w:ascii="Times New Roman MT Std" w:eastAsia="方正精宋简体" w:hAnsi="Times New Roman MT Std" w:cs="Times New Roman"/>
                                <w:noProof/>
                                <w:sz w:val="22"/>
                                <w:szCs w:val="24"/>
                              </w:rPr>
                            </w:pPr>
                            <w:r w:rsidRPr="009C5C36">
                              <w:rPr>
                                <w:rFonts w:ascii="Times New Roman MT Std" w:eastAsia="方正精宋简体" w:hAnsi="Times New Roman MT Std"/>
                                <w:sz w:val="18"/>
                              </w:rPr>
                              <w:t>图</w:t>
                            </w:r>
                            <w:r w:rsidRPr="009C5C36">
                              <w:rPr>
                                <w:rFonts w:ascii="Times New Roman MT Std" w:eastAsia="方正精宋简体" w:hAnsi="Times New Roman MT Std"/>
                                <w:sz w:val="18"/>
                              </w:rPr>
                              <w:t xml:space="preserve"> </w:t>
                            </w:r>
                            <w:r w:rsidRPr="009C5C36">
                              <w:rPr>
                                <w:rFonts w:ascii="Times New Roman MT Std" w:eastAsia="方正精宋简体" w:hAnsi="Times New Roman MT Std"/>
                                <w:sz w:val="18"/>
                              </w:rPr>
                              <w:fldChar w:fldCharType="begin"/>
                            </w:r>
                            <w:r w:rsidRPr="009C5C36">
                              <w:rPr>
                                <w:rFonts w:ascii="Times New Roman MT Std" w:eastAsia="方正精宋简体" w:hAnsi="Times New Roman MT Std"/>
                                <w:sz w:val="18"/>
                              </w:rPr>
                              <w:instrText xml:space="preserve"> STYLEREF 2 \s </w:instrText>
                            </w:r>
                            <w:r w:rsidRPr="009C5C36">
                              <w:rPr>
                                <w:rFonts w:ascii="Times New Roman MT Std" w:eastAsia="方正精宋简体" w:hAnsi="Times New Roman MT Std"/>
                                <w:sz w:val="18"/>
                              </w:rPr>
                              <w:fldChar w:fldCharType="separate"/>
                            </w:r>
                            <w:r w:rsidRPr="009C5C36">
                              <w:rPr>
                                <w:rFonts w:ascii="Times New Roman MT Std" w:eastAsia="方正精宋简体" w:hAnsi="Times New Roman MT Std"/>
                                <w:noProof/>
                                <w:sz w:val="18"/>
                              </w:rPr>
                              <w:t>4</w:t>
                            </w:r>
                            <w:r w:rsidRPr="009C5C36">
                              <w:rPr>
                                <w:rFonts w:ascii="Times New Roman MT Std" w:eastAsia="方正精宋简体" w:hAnsi="Times New Roman MT Std"/>
                                <w:sz w:val="18"/>
                              </w:rPr>
                              <w:fldChar w:fldCharType="end"/>
                            </w:r>
                            <w:r w:rsidRPr="009C5C36">
                              <w:rPr>
                                <w:rFonts w:ascii="Times New Roman MT Std" w:eastAsia="方正精宋简体" w:hAnsi="Times New Roman MT Std"/>
                                <w:sz w:val="18"/>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5" o:spid="_x0000_s1057" type="#_x0000_t202" style="position:absolute;left:0;text-align:left;margin-left:0;margin-top:139.9pt;width:425.15pt;height:21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Z1SgIAAHkEAAAOAAAAZHJzL2Uyb0RvYy54bWysVM1u1DAQviPxDpbvNOlCF7pqtlpaFSGt&#10;2kot6tnrOE0kx2Ns7ybLA8AbcOLCnefa5+Czs2mhcEJcnPHMeH6+byYnp32r2UY535Ap+OFBzpky&#10;ksrG3Bf8w+3Fizec+SBMKTQZVfCt8vx0/vzZSWdnakI16VI5hiDGzzpb8DoEO8syL2vVCn9AVhkY&#10;K3KtCLi6+6x0okP0VmeTPJ9mHbnSOpLKe2jPByOfp/hVpWS4qiqvAtMFR20hnS6dq3hm8xMxu3fC&#10;1o3clyH+oYpWNAZJH0KdiyDY2jV/hGob6chTFQ4ktRlVVSNV6gHdHOZPurmphVWpF4Dj7QNM/v+F&#10;lZeba8easuCTI86MaMHR7uuX3bcfu++fGXQAqLN+Br8bC8/Qv6UeRI96D2Xsu69cG7/oiMEOqLcP&#10;8Ko+MAnl0cvj41c50kjYJtPp6zzhnz2+ts6Hd4paFoWCO9CXUBWbpQ+oBK6jS0zmSTflRaN1vETD&#10;mXZsI0B1VzdBxRrx4jcvbaKvofhqMA8alWZlnyU2PDQWpdCv+gGh6dj1isotwHA0zJO38qJB+qXw&#10;4Vo4DBD6x1KEKxyVpq7gtJc4q8l9+ps++oNXWDnrMJAF9x/XwinO9HsDxuP0joIbhdUomHV7Rmj8&#10;EOtmZRLxwAU9ipWj9g67sohZYBJGIlfBwyiehWEtsGtSLRbJCTNqRViaGytj6BHm2/5OOLsnKYDe&#10;SxpHVcyecDX4JrbsYh0AfCIyAjugCI7iBfOd2NrvYlygX+/J6/GPMf8JAAD//wMAUEsDBBQABgAI&#10;AAAAIQARD2am4AAAAAgBAAAPAAAAZHJzL2Rvd25yZXYueG1sTI8xT8MwEIV3JP6DdUgsiDpNShtC&#10;LlVVwQBLRejSzY3dOBCfI9tpw7/HTDCe3um97yvXk+nZWTnfWUKYzxJgihorO2oR9h8v9zkwHwRJ&#10;0VtSCN/Kw7q6vipFIe2F3tW5Di2LJeQLgaBDGArOfaOVEX5mB0UxO1lnRIina7l04hLLTc/TJFly&#10;IzqKC1oMaqtV81WPBmG3OOz03Xh6ftssMve6H7fLz7ZGvL2ZNk/AgprC3zP84kd0qCLT0Y4kPesR&#10;okhASFePUSDG+UOSATsiZOk8B16V/L9A9QMAAP//AwBQSwECLQAUAAYACAAAACEAtoM4kv4AAADh&#10;AQAAEwAAAAAAAAAAAAAAAAAAAAAAW0NvbnRlbnRfVHlwZXNdLnhtbFBLAQItABQABgAIAAAAIQA4&#10;/SH/1gAAAJQBAAALAAAAAAAAAAAAAAAAAC8BAABfcmVscy8ucmVsc1BLAQItABQABgAIAAAAIQBC&#10;ttZ1SgIAAHkEAAAOAAAAAAAAAAAAAAAAAC4CAABkcnMvZTJvRG9jLnhtbFBLAQItABQABgAIAAAA&#10;IQARD2am4AAAAAgBAAAPAAAAAAAAAAAAAAAAAKQEAABkcnMvZG93bnJldi54bWxQSwUGAAAAAAQA&#10;BADzAAAAsQUAAAAA&#10;" stroked="f">
                <v:textbox style="mso-fit-shape-to-text:t" inset="0,0,0,0">
                  <w:txbxContent>
                    <w:p w:rsidR="00D53405" w:rsidRPr="009C5C36" w:rsidRDefault="00D53405" w:rsidP="009C5C36">
                      <w:pPr>
                        <w:pStyle w:val="a8"/>
                        <w:jc w:val="center"/>
                        <w:rPr>
                          <w:rFonts w:ascii="Times New Roman MT Std" w:eastAsia="方正精宋简体" w:hAnsi="Times New Roman MT Std" w:cs="Times New Roman"/>
                          <w:noProof/>
                          <w:sz w:val="22"/>
                          <w:szCs w:val="24"/>
                        </w:rPr>
                      </w:pPr>
                      <w:r w:rsidRPr="009C5C36">
                        <w:rPr>
                          <w:rFonts w:ascii="Times New Roman MT Std" w:eastAsia="方正精宋简体" w:hAnsi="Times New Roman MT Std"/>
                          <w:sz w:val="18"/>
                        </w:rPr>
                        <w:t>图</w:t>
                      </w:r>
                      <w:r w:rsidRPr="009C5C36">
                        <w:rPr>
                          <w:rFonts w:ascii="Times New Roman MT Std" w:eastAsia="方正精宋简体" w:hAnsi="Times New Roman MT Std"/>
                          <w:sz w:val="18"/>
                        </w:rPr>
                        <w:t xml:space="preserve"> </w:t>
                      </w:r>
                      <w:r w:rsidRPr="009C5C36">
                        <w:rPr>
                          <w:rFonts w:ascii="Times New Roman MT Std" w:eastAsia="方正精宋简体" w:hAnsi="Times New Roman MT Std"/>
                          <w:sz w:val="18"/>
                        </w:rPr>
                        <w:fldChar w:fldCharType="begin"/>
                      </w:r>
                      <w:r w:rsidRPr="009C5C36">
                        <w:rPr>
                          <w:rFonts w:ascii="Times New Roman MT Std" w:eastAsia="方正精宋简体" w:hAnsi="Times New Roman MT Std"/>
                          <w:sz w:val="18"/>
                        </w:rPr>
                        <w:instrText xml:space="preserve"> STYLEREF 2 \s </w:instrText>
                      </w:r>
                      <w:r w:rsidRPr="009C5C36">
                        <w:rPr>
                          <w:rFonts w:ascii="Times New Roman MT Std" w:eastAsia="方正精宋简体" w:hAnsi="Times New Roman MT Std"/>
                          <w:sz w:val="18"/>
                        </w:rPr>
                        <w:fldChar w:fldCharType="separate"/>
                      </w:r>
                      <w:r w:rsidRPr="009C5C36">
                        <w:rPr>
                          <w:rFonts w:ascii="Times New Roman MT Std" w:eastAsia="方正精宋简体" w:hAnsi="Times New Roman MT Std"/>
                          <w:noProof/>
                          <w:sz w:val="18"/>
                        </w:rPr>
                        <w:t>4</w:t>
                      </w:r>
                      <w:r w:rsidRPr="009C5C36">
                        <w:rPr>
                          <w:rFonts w:ascii="Times New Roman MT Std" w:eastAsia="方正精宋简体" w:hAnsi="Times New Roman MT Std"/>
                          <w:sz w:val="18"/>
                        </w:rPr>
                        <w:fldChar w:fldCharType="end"/>
                      </w:r>
                      <w:r w:rsidRPr="009C5C36">
                        <w:rPr>
                          <w:rFonts w:ascii="Times New Roman MT Std" w:eastAsia="方正精宋简体" w:hAnsi="Times New Roman MT Std"/>
                          <w:sz w:val="18"/>
                        </w:rPr>
                        <w:t>.8</w:t>
                      </w:r>
                    </w:p>
                  </w:txbxContent>
                </v:textbox>
                <w10:wrap type="topAndBottom" anchorx="margin"/>
              </v:shape>
            </w:pict>
          </mc:Fallback>
        </mc:AlternateContent>
      </w:r>
      <w:r w:rsidR="00E32309">
        <w:rPr>
          <w:rFonts w:ascii="Inconsolata" w:hAnsi="Inconsolata" w:hint="eastAsia"/>
          <w:noProof/>
        </w:rPr>
        <w:drawing>
          <wp:anchor distT="0" distB="0" distL="114300" distR="114300" simplePos="0" relativeHeight="251711488" behindDoc="0" locked="0" layoutInCell="1" allowOverlap="1" wp14:anchorId="065815BC" wp14:editId="7C467515">
            <wp:simplePos x="0" y="0"/>
            <wp:positionH relativeFrom="margin">
              <wp:align>center</wp:align>
            </wp:positionH>
            <wp:positionV relativeFrom="paragraph">
              <wp:posOffset>595630</wp:posOffset>
            </wp:positionV>
            <wp:extent cx="5399405" cy="1125220"/>
            <wp:effectExtent l="0" t="0" r="0" b="0"/>
            <wp:wrapTopAndBottom/>
            <wp:docPr id="98" name="图片 98" descr="C:\Users\dev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devl\Desktop\Untitled-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112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EDB" w:rsidRPr="00412EDB">
        <w:rPr>
          <w:rFonts w:ascii="Inconsolata" w:hAnsi="Inconsolata" w:hint="eastAsia"/>
        </w:rPr>
        <w:t>若出现</w:t>
      </w:r>
      <w:r w:rsidR="00A4213E">
        <w:rPr>
          <w:rFonts w:ascii="Inconsolata" w:hAnsi="Inconsolata" w:hint="eastAsia"/>
        </w:rPr>
        <w:t>图</w:t>
      </w:r>
      <w:r w:rsidR="00A4213E">
        <w:rPr>
          <w:rFonts w:ascii="Inconsolata" w:hAnsi="Inconsolata" w:hint="eastAsia"/>
        </w:rPr>
        <w:t>4.8</w:t>
      </w:r>
      <w:r w:rsidR="00A4213E">
        <w:rPr>
          <w:rFonts w:ascii="Inconsolata" w:hAnsi="Inconsolata" w:hint="eastAsia"/>
        </w:rPr>
        <w:t>所示的</w:t>
      </w:r>
      <w:r w:rsidR="00412EDB">
        <w:rPr>
          <w:rFonts w:ascii="Inconsolata" w:hAnsi="Inconsolata" w:hint="eastAsia"/>
        </w:rPr>
        <w:t>命令行信息，说明启动成功</w:t>
      </w:r>
      <w:r w:rsidR="00E041E0">
        <w:rPr>
          <w:rFonts w:ascii="Inconsolata" w:hAnsi="Inconsolata" w:hint="eastAsia"/>
        </w:rPr>
        <w:t>：</w:t>
      </w:r>
    </w:p>
    <w:p w:rsidR="003A53C7" w:rsidRDefault="00B4718A" w:rsidP="003F71BB">
      <w:pPr>
        <w:spacing w:before="240" w:after="240"/>
        <w:ind w:firstLine="420"/>
        <w:rPr>
          <w:rFonts w:ascii="Inconsolata" w:hAnsi="Inconsolata"/>
        </w:rPr>
      </w:pPr>
      <w:r>
        <w:rPr>
          <w:rFonts w:ascii="Inconsolata" w:hAnsi="Inconsolata" w:hint="eastAsia"/>
        </w:rPr>
        <w:t>此时</w:t>
      </w:r>
      <w:r w:rsidR="00412EDB">
        <w:rPr>
          <w:rFonts w:ascii="Inconsolata" w:hAnsi="Inconsolata" w:hint="eastAsia"/>
        </w:rPr>
        <w:t>云管理接口运行在本地</w:t>
      </w:r>
      <w:r w:rsidR="00412EDB">
        <w:rPr>
          <w:rFonts w:ascii="Inconsolata" w:hAnsi="Inconsolata" w:hint="eastAsia"/>
        </w:rPr>
        <w:t>3000</w:t>
      </w:r>
      <w:r w:rsidR="00412EDB">
        <w:rPr>
          <w:rFonts w:ascii="Inconsolata" w:hAnsi="Inconsolata" w:hint="eastAsia"/>
        </w:rPr>
        <w:t>端口</w:t>
      </w:r>
      <w:r>
        <w:rPr>
          <w:rFonts w:ascii="Inconsolata" w:hAnsi="Inconsolata" w:hint="eastAsia"/>
        </w:rPr>
        <w:t>，</w:t>
      </w:r>
      <w:r>
        <w:rPr>
          <w:rFonts w:ascii="Inconsolata" w:hAnsi="Inconsolata" w:hint="eastAsia"/>
        </w:rPr>
        <w:t>http://localhost:3000/</w:t>
      </w:r>
      <w:r>
        <w:rPr>
          <w:rFonts w:ascii="Inconsolata" w:hAnsi="Inconsolata" w:hint="eastAsia"/>
        </w:rPr>
        <w:t>是云存储系统的根目录</w:t>
      </w:r>
      <w:r w:rsidR="005B5C1C">
        <w:rPr>
          <w:rFonts w:ascii="Inconsolata" w:hAnsi="Inconsolata" w:hint="eastAsia"/>
        </w:rPr>
        <w:t>。</w:t>
      </w:r>
    </w:p>
    <w:p w:rsidR="001616FC" w:rsidRDefault="005E3800" w:rsidP="003F71BB">
      <w:pPr>
        <w:spacing w:before="240" w:after="240"/>
        <w:ind w:firstLine="420"/>
        <w:rPr>
          <w:rFonts w:ascii="Inconsolata" w:hAnsi="Inconsolata"/>
        </w:rPr>
      </w:pPr>
      <w:r>
        <w:rPr>
          <w:noProof/>
        </w:rPr>
        <mc:AlternateContent>
          <mc:Choice Requires="wps">
            <w:drawing>
              <wp:anchor distT="0" distB="0" distL="114300" distR="114300" simplePos="0" relativeHeight="251745280" behindDoc="0" locked="0" layoutInCell="1" allowOverlap="1" wp14:anchorId="360691C7" wp14:editId="35134F64">
                <wp:simplePos x="0" y="0"/>
                <wp:positionH relativeFrom="margin">
                  <wp:align>center</wp:align>
                </wp:positionH>
                <wp:positionV relativeFrom="paragraph">
                  <wp:posOffset>3933825</wp:posOffset>
                </wp:positionV>
                <wp:extent cx="539940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6" o:spid="_x0000_s1058" type="#_x0000_t202" style="position:absolute;left:0;text-align:left;margin-left:0;margin-top:309.75pt;width:425.15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Y2RwIAAHYEAAAOAAAAZHJzL2Uyb0RvYy54bWysVMGO0zAQvSPxD5bvNG2XFjZquipdFSFV&#10;uyt10Z5dx2ksOR5ju03KB8Af7IkLd76r38HYSbqwcEJc3PHMeCbvvZnOrppKkYOwToLO6GgwpERo&#10;DrnUu4x+vF+9ekuJ80znTIEWGT0KR6/mL1/MapOKMZSgcmEJFtEurU1GS+9NmiSOl6JibgBGaAwW&#10;YCvm8Wp3SW5ZjdUrlYyHw2lSg82NBS6cQ+91G6TzWL8oBPe3ReGEJyqj+G0+njae23Am8xlLd5aZ&#10;UvLuM9g/fEXFpMam51LXzDOyt/KPUpXkFhwUfsChSqAoJBcRA6IZDZ+h2ZTMiIgFyXHmTJP7f2X5&#10;zeHOEplndDylRLMKNTo9fj19+3H6/oWgDwmqjUsxb2Mw0zfvoEGhe79DZ8DdFLYKv4iIYBypPp7p&#10;FY0nHJ2Ti8vL18MJJRxj04tJqJE8PTXW+fcCKhKMjFrULlLKDmvn29Q+JXRyoGS+kkqFSwgslSUH&#10;hjrXpfSiK/5bltIhV0N41RZsPSIOStcloG1RBcs326al500PeQv5EZmw0A6TM3wlsf2aOX/HLE4P&#10;gseN8Ld4FArqjEJnUVKC/fw3f8hHUTFKSY3TmFH3ac+soER90Ch3GN3esL2x7Q29r5aAwEe4a4ZH&#10;Ex9Yr3qzsFA94KIsQhcMMc2xV0Z9by59uxO4aFwsFjEJB9Qwv9Ybw0Ppnub75oFZ04nkUdsb6OeU&#10;pc+0anOjWmax90h8FDIQ27KIAxAuONxxFLpFDNvz6z1mPf1dzH8CAAD//wMAUEsDBBQABgAIAAAA&#10;IQCgKpQB4AAAAAgBAAAPAAAAZHJzL2Rvd25yZXYueG1sTI/BbsIwEETvSPyDtZV6QeBQIKJpHIRQ&#10;e2gvqCkXbiZe4pR4HdkOpH9ft5f2ODurmTf5ZjAtu6LzjSUB81kCDKmyqqFawOHjZboG5oMkJVtL&#10;KOALPWyK8SiXmbI3esdrGWoWQ8hnUoAOocs495VGI/3MdkjRO1tnZIjS1Vw5eYvhpuUPSZJyIxuK&#10;DVp2uNNYXcreCNgvj3s96c/Pb9vlwr0e+l36WZdC3N8N2ydgAYfw9ww/+BEdish0sj0pz1oBcUgQ&#10;kM4fV8CivV4lC2Cn30sKvMj5/wHFNwAAAP//AwBQSwECLQAUAAYACAAAACEAtoM4kv4AAADhAQAA&#10;EwAAAAAAAAAAAAAAAAAAAAAAW0NvbnRlbnRfVHlwZXNdLnhtbFBLAQItABQABgAIAAAAIQA4/SH/&#10;1gAAAJQBAAALAAAAAAAAAAAAAAAAAC8BAABfcmVscy8ucmVsc1BLAQItABQABgAIAAAAIQAIHSY2&#10;RwIAAHYEAAAOAAAAAAAAAAAAAAAAAC4CAABkcnMvZTJvRG9jLnhtbFBLAQItABQABgAIAAAAIQCg&#10;KpQB4AAAAAgBAAAPAAAAAAAAAAAAAAAAAKEEAABkcnMvZG93bnJldi54bWxQSwUGAAAAAAQABADz&#10;AAAArgUAAAAA&#10;" stroked="f">
                <v:textbox style="mso-fit-shape-to-text:t" inset="0,0,0,0">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9</w:t>
                      </w:r>
                    </w:p>
                  </w:txbxContent>
                </v:textbox>
                <w10:wrap type="topAndBottom" anchorx="margin"/>
              </v:shape>
            </w:pict>
          </mc:Fallback>
        </mc:AlternateContent>
      </w:r>
      <w:r w:rsidR="006C5408">
        <w:rPr>
          <w:rFonts w:ascii="Inconsolata" w:hAnsi="Inconsolata" w:hint="eastAsia"/>
          <w:noProof/>
        </w:rPr>
        <w:drawing>
          <wp:anchor distT="0" distB="0" distL="114300" distR="114300" simplePos="0" relativeHeight="251715584" behindDoc="0" locked="0" layoutInCell="1" allowOverlap="1" wp14:anchorId="40D98FD6" wp14:editId="756FDCC8">
            <wp:simplePos x="0" y="0"/>
            <wp:positionH relativeFrom="margin">
              <wp:align>center</wp:align>
            </wp:positionH>
            <wp:positionV relativeFrom="paragraph">
              <wp:posOffset>963930</wp:posOffset>
            </wp:positionV>
            <wp:extent cx="5400000" cy="2916973"/>
            <wp:effectExtent l="0" t="0" r="0" b="0"/>
            <wp:wrapTopAndBottom/>
            <wp:docPr id="103" name="图片 103" descr="C:\Users\dev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devl\Desktop\Untitled-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2916973"/>
                    </a:xfrm>
                    <a:prstGeom prst="rect">
                      <a:avLst/>
                    </a:prstGeom>
                    <a:noFill/>
                    <a:ln>
                      <a:noFill/>
                    </a:ln>
                  </pic:spPr>
                </pic:pic>
              </a:graphicData>
            </a:graphic>
            <wp14:sizeRelH relativeFrom="page">
              <wp14:pctWidth>0</wp14:pctWidth>
            </wp14:sizeRelH>
            <wp14:sizeRelV relativeFrom="page">
              <wp14:pctHeight>0</wp14:pctHeight>
            </wp14:sizeRelV>
          </wp:anchor>
        </w:drawing>
      </w:r>
      <w:r w:rsidR="00F512FE">
        <w:rPr>
          <w:rFonts w:ascii="Inconsolata" w:hAnsi="Inconsolata" w:hint="eastAsia"/>
        </w:rPr>
        <w:t>在</w:t>
      </w:r>
      <w:r w:rsidR="00F512FE">
        <w:rPr>
          <w:rFonts w:ascii="Inconsolata" w:hAnsi="Inconsolata" w:hint="eastAsia"/>
        </w:rPr>
        <w:t>Firefox</w:t>
      </w:r>
      <w:r w:rsidR="00F512FE">
        <w:rPr>
          <w:rFonts w:ascii="Inconsolata" w:hAnsi="Inconsolata" w:hint="eastAsia"/>
        </w:rPr>
        <w:t>地址栏里输入</w:t>
      </w:r>
      <w:r w:rsidR="00F512FE" w:rsidRPr="00F512FE">
        <w:rPr>
          <w:rFonts w:ascii="Inconsolata" w:hAnsi="Inconsolata"/>
        </w:rPr>
        <w:t>about:config</w:t>
      </w:r>
      <w:r w:rsidR="00F512FE">
        <w:rPr>
          <w:rFonts w:ascii="Inconsolata" w:hAnsi="Inconsolata" w:hint="eastAsia"/>
        </w:rPr>
        <w:t>，将</w:t>
      </w:r>
      <w:r w:rsidR="00F512FE" w:rsidRPr="00F512FE">
        <w:rPr>
          <w:rFonts w:ascii="Inconsolata" w:hAnsi="Inconsolata"/>
        </w:rPr>
        <w:t>network.http.accept.default</w:t>
      </w:r>
      <w:r w:rsidR="00F512FE">
        <w:rPr>
          <w:rFonts w:ascii="Inconsolata" w:hAnsi="Inconsolata" w:hint="eastAsia"/>
        </w:rPr>
        <w:t>字段值清空，</w:t>
      </w:r>
      <w:r w:rsidR="006B26F3">
        <w:rPr>
          <w:rFonts w:ascii="Inconsolata" w:hAnsi="Inconsolata" w:hint="eastAsia"/>
        </w:rPr>
        <w:t>禁</w:t>
      </w:r>
      <w:r w:rsidR="00F512FE">
        <w:rPr>
          <w:rFonts w:ascii="Inconsolata" w:hAnsi="Inconsolata" w:hint="eastAsia"/>
        </w:rPr>
        <w:t>止发送默认</w:t>
      </w:r>
      <w:r w:rsidR="00F512FE">
        <w:rPr>
          <w:rFonts w:ascii="Inconsolata" w:hAnsi="Inconsolata" w:hint="eastAsia"/>
        </w:rPr>
        <w:t>Accept</w:t>
      </w:r>
      <w:r w:rsidR="00F512FE">
        <w:rPr>
          <w:rFonts w:ascii="Inconsolata" w:hAnsi="Inconsolata" w:hint="eastAsia"/>
        </w:rPr>
        <w:t>头部</w:t>
      </w:r>
      <w:r w:rsidR="00B729B7">
        <w:rPr>
          <w:rFonts w:ascii="Inconsolata" w:hAnsi="Inconsolata" w:hint="eastAsia"/>
        </w:rPr>
        <w:t>。之后</w:t>
      </w:r>
      <w:r w:rsidR="001616FC">
        <w:rPr>
          <w:rFonts w:ascii="Inconsolata" w:hAnsi="Inconsolata" w:hint="eastAsia"/>
        </w:rPr>
        <w:t>用</w:t>
      </w:r>
      <w:r w:rsidR="001616FC">
        <w:rPr>
          <w:rFonts w:ascii="Inconsolata" w:hAnsi="Inconsolata" w:hint="eastAsia"/>
        </w:rPr>
        <w:t>Firefox</w:t>
      </w:r>
      <w:r w:rsidR="001616FC">
        <w:rPr>
          <w:rFonts w:ascii="Inconsolata" w:hAnsi="Inconsolata" w:hint="eastAsia"/>
        </w:rPr>
        <w:t>插件</w:t>
      </w:r>
      <w:r w:rsidR="00DA6A15">
        <w:rPr>
          <w:rFonts w:ascii="Inconsolata" w:hAnsi="Inconsolata" w:hint="eastAsia"/>
        </w:rPr>
        <w:t>RESTC</w:t>
      </w:r>
      <w:r w:rsidR="001616FC">
        <w:rPr>
          <w:rFonts w:ascii="Inconsolata" w:hAnsi="Inconsolata" w:hint="eastAsia"/>
        </w:rPr>
        <w:t>lient</w:t>
      </w:r>
      <w:r w:rsidR="001616FC">
        <w:rPr>
          <w:rFonts w:ascii="Inconsolata" w:hAnsi="Inconsolata" w:hint="eastAsia"/>
        </w:rPr>
        <w:t>发送自定义</w:t>
      </w:r>
      <w:r w:rsidR="001616FC">
        <w:rPr>
          <w:rFonts w:ascii="Inconsolata" w:hAnsi="Inconsolata" w:hint="eastAsia"/>
        </w:rPr>
        <w:t>HTTP</w:t>
      </w:r>
      <w:r w:rsidR="001616FC">
        <w:rPr>
          <w:rFonts w:ascii="Inconsolata" w:hAnsi="Inconsolata" w:hint="eastAsia"/>
        </w:rPr>
        <w:t>请求读取根目录</w:t>
      </w:r>
      <w:r w:rsidR="00B35DD9">
        <w:rPr>
          <w:rFonts w:ascii="Inconsolata" w:hAnsi="Inconsolata" w:hint="eastAsia"/>
        </w:rPr>
        <w:t>。</w:t>
      </w:r>
      <w:r w:rsidR="00344FE0">
        <w:rPr>
          <w:rFonts w:ascii="Inconsolata" w:hAnsi="Inconsolata" w:hint="eastAsia"/>
        </w:rPr>
        <w:t>Firebug</w:t>
      </w:r>
      <w:r w:rsidR="00344FE0">
        <w:rPr>
          <w:rFonts w:ascii="Inconsolata" w:hAnsi="Inconsolata" w:hint="eastAsia"/>
        </w:rPr>
        <w:t>截获的</w:t>
      </w:r>
      <w:r w:rsidR="00344FE0">
        <w:rPr>
          <w:rFonts w:ascii="Inconsolata" w:hAnsi="Inconsolata" w:hint="eastAsia"/>
        </w:rPr>
        <w:t>http</w:t>
      </w:r>
      <w:r w:rsidR="00344FE0">
        <w:rPr>
          <w:rFonts w:ascii="Inconsolata" w:hAnsi="Inconsolata" w:hint="eastAsia"/>
        </w:rPr>
        <w:t>请求</w:t>
      </w:r>
      <w:r w:rsidR="009F0359">
        <w:rPr>
          <w:rFonts w:ascii="Inconsolata" w:hAnsi="Inconsolata" w:hint="eastAsia"/>
        </w:rPr>
        <w:t>头部和响应头部</w:t>
      </w:r>
      <w:r w:rsidR="00344FE0">
        <w:rPr>
          <w:rFonts w:ascii="Inconsolata" w:hAnsi="Inconsolata" w:hint="eastAsia"/>
        </w:rPr>
        <w:t>信息</w:t>
      </w:r>
      <w:r w:rsidR="00B35DD9">
        <w:rPr>
          <w:rFonts w:ascii="Inconsolata" w:hAnsi="Inconsolata" w:hint="eastAsia"/>
        </w:rPr>
        <w:t>如图</w:t>
      </w:r>
      <w:r w:rsidR="003F124B">
        <w:rPr>
          <w:rFonts w:ascii="Inconsolata" w:hAnsi="Inconsolata" w:hint="eastAsia"/>
        </w:rPr>
        <w:t>4.9</w:t>
      </w:r>
    </w:p>
    <w:p w:rsidR="00806D15" w:rsidRDefault="005E3800" w:rsidP="003F71BB">
      <w:pPr>
        <w:spacing w:before="240"/>
        <w:ind w:firstLine="420"/>
        <w:rPr>
          <w:rFonts w:ascii="Inconsolata" w:hAnsi="Inconsolata"/>
        </w:rPr>
      </w:pPr>
      <w:r>
        <w:rPr>
          <w:noProof/>
        </w:rPr>
        <mc:AlternateContent>
          <mc:Choice Requires="wps">
            <w:drawing>
              <wp:anchor distT="0" distB="0" distL="114300" distR="114300" simplePos="0" relativeHeight="251747328" behindDoc="0" locked="0" layoutInCell="1" allowOverlap="1" wp14:anchorId="5F75CEE7" wp14:editId="458F637C">
                <wp:simplePos x="0" y="0"/>
                <wp:positionH relativeFrom="column">
                  <wp:posOffset>545465</wp:posOffset>
                </wp:positionH>
                <wp:positionV relativeFrom="paragraph">
                  <wp:posOffset>5476875</wp:posOffset>
                </wp:positionV>
                <wp:extent cx="5399405"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7" o:spid="_x0000_s1059" type="#_x0000_t202" style="position:absolute;left:0;text-align:left;margin-left:42.95pt;margin-top:431.25pt;width:425.1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8x+RwIAAHYEAAAOAAAAZHJzL2Uyb0RvYy54bWysVMFuEzEQvSPxD5bvZJOUlHaVTRVSBSFV&#10;baUU9ex4vVlLtsfYTnbDB8AfcOLCne/KdzD2ZlMonBAXZzwzntn33kymV61WZCecl2AKOhoMKRGG&#10;QynNpqAfHpavLijxgZmSKTCioHvh6dXs5YtpY3MxhhpUKRzBIsbnjS1oHYLNs8zzWmjmB2CFwWAF&#10;TrOAV7fJSscarK5VNh4Oz7MGXGkdcOE9eq+7IJ2l+lUleLirKi8CUQXFbwvpdOlcxzObTVm+cczW&#10;kh8/g/3DV2gmDTY9lbpmgZGtk3+U0pI78FCFAQedQVVJLhIGRDMaPkOzqpkVCQuS4+2JJv//yvLb&#10;3b0jsizo+A0lhmnU6PD1y+Hbj8P3zwR9SFBjfY55K4uZoX0LLQrd+z06I+62cjr+IiKCcaR6f6JX&#10;tIFwdE7OLi9fDyeUcIydn01ijezpqXU+vBOgSTQK6lC7RCnb3fjQpfYpsZMHJculVCpeYmChHNkx&#10;1LmpZRDH4r9lKRNzDcRXXcHOI9KgHLtEtB2qaIV23Xb0XPSQ11DukQkH3TB5y5cS298wH+6Zw+lB&#10;8LgR4Q6PSkFTUDhalNTgPv3NH/NRVIxS0uA0FtR/3DInKFHvDcodR7c3XG+se8Ns9QIQ+Ah3zfJk&#10;4gMXVG9WDvQjLso8dsEQMxx7FTT05iJ0O4GLxsV8npJwQC0LN2ZleSzd0/zQPjJnjyIF1PYW+jll&#10;+TOtutyklp1vAxKfhIzEdiziAMQLDncaheMixu359Z6ynv4uZj8BAAD//wMAUEsDBBQABgAIAAAA&#10;IQA8LWFa4QAAAAoBAAAPAAAAZHJzL2Rvd25yZXYueG1sTI/BTsMwDIbvSLxDZCQuiKV0W7V1Tadp&#10;ggNcJsouu2WN1xQap0rSrbw9YRc4WbY//f5crEfTsTM631oS8DRJgCHVVrXUCNh/vDwugPkgScnO&#10;Egr4Rg/r8vamkLmyF3rHcxUaFkPI51KADqHPOfe1RiP9xPZIcXeyzsgQW9dw5eQlhpuOp0mScSNb&#10;ihe07HGrsf6qBiNgNzvs9MNwen7bzKbudT9ss8+mEuL+btysgAUcwx8Mv/pRHcrodLQDKc86AYv5&#10;MpKxZukcWASW0ywFdrxOMuBlwf+/UP4AAAD//wMAUEsBAi0AFAAGAAgAAAAhALaDOJL+AAAA4QEA&#10;ABMAAAAAAAAAAAAAAAAAAAAAAFtDb250ZW50X1R5cGVzXS54bWxQSwECLQAUAAYACAAAACEAOP0h&#10;/9YAAACUAQAACwAAAAAAAAAAAAAAAAAvAQAAX3JlbHMvLnJlbHNQSwECLQAUAAYACAAAACEAaxvM&#10;fkcCAAB2BAAADgAAAAAAAAAAAAAAAAAuAgAAZHJzL2Uyb0RvYy54bWxQSwECLQAUAAYACAAAACEA&#10;PC1hWuEAAAAKAQAADwAAAAAAAAAAAAAAAAChBAAAZHJzL2Rvd25yZXYueG1sUEsFBgAAAAAEAAQA&#10;8wAAAK8FAAAAAA==&#10;" stroked="f">
                <v:textbox style="mso-fit-shape-to-text:t" inset="0,0,0,0">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10</w:t>
                      </w:r>
                    </w:p>
                  </w:txbxContent>
                </v:textbox>
                <w10:wrap type="topAndBottom"/>
              </v:shape>
            </w:pict>
          </mc:Fallback>
        </mc:AlternateContent>
      </w:r>
      <w:r w:rsidR="00314CC4">
        <w:rPr>
          <w:rFonts w:ascii="Inconsolata" w:hAnsi="Inconsolata" w:hint="eastAsia"/>
          <w:noProof/>
        </w:rPr>
        <w:drawing>
          <wp:anchor distT="0" distB="0" distL="114300" distR="114300" simplePos="0" relativeHeight="251716608" behindDoc="0" locked="0" layoutInCell="1" allowOverlap="1" wp14:anchorId="28E877A5" wp14:editId="7942C87C">
            <wp:simplePos x="0" y="0"/>
            <wp:positionH relativeFrom="margin">
              <wp:align>center</wp:align>
            </wp:positionH>
            <wp:positionV relativeFrom="paragraph">
              <wp:posOffset>419100</wp:posOffset>
            </wp:positionV>
            <wp:extent cx="5400000" cy="5005075"/>
            <wp:effectExtent l="0" t="0" r="0" b="5080"/>
            <wp:wrapTopAndBottom/>
            <wp:docPr id="104" name="图片 104" descr="C:\Users\dev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evl\Desktop\Untitled-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50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60D">
        <w:rPr>
          <w:rFonts w:ascii="Inconsolata" w:hAnsi="Inconsolata" w:hint="eastAsia"/>
        </w:rPr>
        <w:t>RESTClient</w:t>
      </w:r>
      <w:r w:rsidR="0054760D">
        <w:rPr>
          <w:rFonts w:ascii="Inconsolata" w:hAnsi="Inconsolata" w:hint="eastAsia"/>
        </w:rPr>
        <w:t>获得的</w:t>
      </w:r>
      <w:r w:rsidR="0054760D">
        <w:rPr>
          <w:rFonts w:ascii="Inconsolata" w:hAnsi="Inconsolata" w:hint="eastAsia"/>
        </w:rPr>
        <w:t>HTTP</w:t>
      </w:r>
      <w:r w:rsidR="003F124B">
        <w:rPr>
          <w:rFonts w:ascii="Inconsolata" w:hAnsi="Inconsolata" w:hint="eastAsia"/>
        </w:rPr>
        <w:t>响应主体</w:t>
      </w:r>
      <w:r w:rsidR="00A96D2F">
        <w:rPr>
          <w:rFonts w:ascii="Inconsolata" w:hAnsi="Inconsolata" w:hint="eastAsia"/>
        </w:rPr>
        <w:t>，如图</w:t>
      </w:r>
      <w:r w:rsidR="00A96D2F">
        <w:rPr>
          <w:rFonts w:ascii="Inconsolata" w:hAnsi="Inconsolata" w:hint="eastAsia"/>
        </w:rPr>
        <w:t>4.10</w:t>
      </w:r>
      <w:r w:rsidR="00A96D2F">
        <w:rPr>
          <w:rFonts w:ascii="Inconsolata" w:hAnsi="Inconsolata" w:hint="eastAsia"/>
        </w:rPr>
        <w:t>所示。</w:t>
      </w:r>
    </w:p>
    <w:p w:rsidR="0054760D" w:rsidRDefault="00830ED8" w:rsidP="003F71BB">
      <w:pPr>
        <w:spacing w:before="240" w:after="240"/>
        <w:ind w:firstLine="420"/>
        <w:rPr>
          <w:rFonts w:ascii="Inconsolata" w:hAnsi="Inconsolata"/>
        </w:rPr>
      </w:pPr>
      <w:r>
        <w:rPr>
          <w:rFonts w:ascii="Inconsolata" w:hAnsi="Inconsolata" w:hint="eastAsia"/>
        </w:rPr>
        <w:t>可以看出，根目录下有</w:t>
      </w:r>
      <w:r>
        <w:rPr>
          <w:rFonts w:ascii="Inconsolata" w:hAnsi="Inconsolata" w:hint="eastAsia"/>
        </w:rPr>
        <w:t>3</w:t>
      </w:r>
      <w:r>
        <w:rPr>
          <w:rFonts w:ascii="Inconsolata" w:hAnsi="Inconsolata" w:hint="eastAsia"/>
        </w:rPr>
        <w:t>个子对象，其中</w:t>
      </w:r>
      <w:r>
        <w:rPr>
          <w:rFonts w:ascii="Inconsolata" w:hAnsi="Inconsolata" w:hint="eastAsia"/>
        </w:rPr>
        <w:t>MyContainer</w:t>
      </w:r>
      <w:r>
        <w:rPr>
          <w:rFonts w:ascii="Inconsolata" w:hAnsi="Inconsolata" w:hint="eastAsia"/>
        </w:rPr>
        <w:t>是一个</w:t>
      </w:r>
      <w:r>
        <w:rPr>
          <w:rFonts w:ascii="Inconsolata" w:hAnsi="Inconsolata" w:hint="eastAsia"/>
        </w:rPr>
        <w:t>Container</w:t>
      </w:r>
      <w:r>
        <w:rPr>
          <w:rFonts w:ascii="Inconsolata" w:hAnsi="Inconsolata" w:hint="eastAsia"/>
        </w:rPr>
        <w:t>类型的对象</w:t>
      </w:r>
      <w:r w:rsidR="000709F8">
        <w:rPr>
          <w:rFonts w:ascii="Inconsolata" w:hAnsi="Inconsolata" w:hint="eastAsia"/>
        </w:rPr>
        <w:t>。</w:t>
      </w:r>
    </w:p>
    <w:p w:rsidR="00FD506C" w:rsidRDefault="00FD506C" w:rsidP="001A4A22">
      <w:pPr>
        <w:spacing w:before="240" w:after="240"/>
        <w:rPr>
          <w:rFonts w:ascii="Inconsolata" w:hAnsi="Inconsolata"/>
        </w:rPr>
      </w:pPr>
      <w:r>
        <w:rPr>
          <w:rFonts w:ascii="Inconsolata" w:hAnsi="Inconsolata"/>
        </w:rPr>
        <w:br w:type="page"/>
      </w:r>
    </w:p>
    <w:p w:rsidR="00AA3757" w:rsidRDefault="005E3800" w:rsidP="003F71BB">
      <w:pPr>
        <w:spacing w:before="240"/>
        <w:ind w:firstLine="420"/>
        <w:rPr>
          <w:rFonts w:ascii="Inconsolata" w:hAnsi="Inconsolata"/>
        </w:rPr>
      </w:pPr>
      <w:r>
        <w:rPr>
          <w:noProof/>
        </w:rPr>
        <mc:AlternateContent>
          <mc:Choice Requires="wps">
            <w:drawing>
              <wp:anchor distT="0" distB="0" distL="114300" distR="114300" simplePos="0" relativeHeight="251749376" behindDoc="0" locked="0" layoutInCell="1" allowOverlap="1" wp14:anchorId="12122B32" wp14:editId="5E0FD116">
                <wp:simplePos x="0" y="0"/>
                <wp:positionH relativeFrom="margin">
                  <wp:align>center</wp:align>
                </wp:positionH>
                <wp:positionV relativeFrom="paragraph">
                  <wp:posOffset>3962400</wp:posOffset>
                </wp:positionV>
                <wp:extent cx="539940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8" o:spid="_x0000_s1060" type="#_x0000_t202" style="position:absolute;left:0;text-align:left;margin-left:0;margin-top:312pt;width:425.1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YhRgIAAHYEAAAOAAAAZHJzL2Uyb0RvYy54bWysVMFuEzEQvSPxD5bvZJOUVCTKpgqpgpCq&#10;tlKKena83qwl22NsJ7vhA+APOHHhznflOxh7d1MonBAXZzwzntn33kzmV41W5CCcl2ByOhoMKRGG&#10;QyHNLqcfHtav3lDiAzMFU2BETo/C06vFyxfz2s7EGCpQhXAEixg/q21OqxDsLMs8r4RmfgBWGAyW&#10;4DQLeHW7rHCsxupaZePh8DKrwRXWARfeo/e6DdJFql+Wgoe7svQiEJVT/LaQTpfObTyzxZzNdo7Z&#10;SvLuM9g/fIVm0mDTc6lrFhjZO/lHKS25Aw9lGHDQGZSl5CJhQDSj4TM0m4pZkbAgOd6eafL/ryy/&#10;Pdw7IoucjlEpwzRqdPr65fTtx+n7Z4I+JKi2foZ5G4uZoXkLDQrd+z06I+6mdDr+IiKCcaT6eKZX&#10;NIFwdE4uptPXwwklHGOXF5NYI3t6ap0P7wRoEo2cOtQuUcoONz60qX1K7ORByWItlYqXGFgpRw4M&#10;da4rGURX/LcsZWKugfiqLdh6RBqUrktE26KKVmi2TUvPtIe8heKITDhoh8lbvpbY/ob5cM8cTg+C&#10;x40Id3iUCuqcQmdRUoH79Dd/zEdRMUpJjdOYU/9xz5ygRL03KHcc3d5wvbHtDbPXK0DgI9w1y5OJ&#10;D1xQvVk60I+4KMvYBUPMcOyV09Cbq9DuBC4aF8tlSsIBtSzcmI3lsXRP80PzyJztRAqo7S30c8pm&#10;z7Rqc5NadrkPSHwSMhLbsogDEC843GkUukWM2/PrPWU9/V0sfgIAAP//AwBQSwMEFAAGAAgAAAAh&#10;AMGChNrfAAAACAEAAA8AAABkcnMvZG93bnJldi54bWxMjzFPwzAQhXck/oN1SCyIOm1DVIU4VVXB&#10;AEvV0IXNja9xID5HsdOGf8/BAtvdvad33yvWk+vEGYfQelIwnyUgkGpvWmoUHN6e71cgQtRkdOcJ&#10;FXxhgHV5fVXo3PgL7fFcxUZwCIVcK7Ax9rmUobbodJj5Hom1kx+cjrwOjTSDvnC46+QiSTLpdEv8&#10;weoetxbrz2p0Cnbp+87ejaen1026HF4O4zb7aCqlbm+mzSOIiFP8M8MPPqNDyUxHP5IJolPARaKC&#10;bJHywPLqIVmCOP5e5iDLQv4vUH4DAAD//wMAUEsBAi0AFAAGAAgAAAAhALaDOJL+AAAA4QEAABMA&#10;AAAAAAAAAAAAAAAAAAAAAFtDb250ZW50X1R5cGVzXS54bWxQSwECLQAUAAYACAAAACEAOP0h/9YA&#10;AACUAQAACwAAAAAAAAAAAAAAAAAvAQAAX3JlbHMvLnJlbHNQSwECLQAUAAYACAAAACEAQxDGIUYC&#10;AAB2BAAADgAAAAAAAAAAAAAAAAAuAgAAZHJzL2Uyb0RvYy54bWxQSwECLQAUAAYACAAAACEAwYKE&#10;2t8AAAAIAQAADwAAAAAAAAAAAAAAAACgBAAAZHJzL2Rvd25yZXYueG1sUEsFBgAAAAAEAAQA8wAA&#10;AKwFAAAAAA==&#10;" stroked="f">
                <v:textbox style="mso-fit-shape-to-text:t" inset="0,0,0,0">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12</w:t>
                      </w:r>
                    </w:p>
                  </w:txbxContent>
                </v:textbox>
                <w10:wrap type="topAndBottom" anchorx="margin"/>
              </v:shape>
            </w:pict>
          </mc:Fallback>
        </mc:AlternateContent>
      </w:r>
      <w:r w:rsidR="00CF0ECB">
        <w:rPr>
          <w:rFonts w:ascii="Inconsolata" w:hAnsi="Inconsolata" w:hint="eastAsia"/>
          <w:noProof/>
        </w:rPr>
        <w:drawing>
          <wp:anchor distT="0" distB="0" distL="114300" distR="114300" simplePos="0" relativeHeight="251714560" behindDoc="0" locked="0" layoutInCell="1" allowOverlap="1" wp14:anchorId="1FD5347A" wp14:editId="514AECFC">
            <wp:simplePos x="0" y="0"/>
            <wp:positionH relativeFrom="margin">
              <wp:align>center</wp:align>
            </wp:positionH>
            <wp:positionV relativeFrom="paragraph">
              <wp:posOffset>695325</wp:posOffset>
            </wp:positionV>
            <wp:extent cx="5400000" cy="3207761"/>
            <wp:effectExtent l="0" t="0" r="0" b="0"/>
            <wp:wrapTopAndBottom/>
            <wp:docPr id="102" name="图片 102" descr="C:\Users\dev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devl\Desktop\Untitled-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3207761"/>
                    </a:xfrm>
                    <a:prstGeom prst="rect">
                      <a:avLst/>
                    </a:prstGeom>
                    <a:noFill/>
                    <a:ln>
                      <a:noFill/>
                    </a:ln>
                  </pic:spPr>
                </pic:pic>
              </a:graphicData>
            </a:graphic>
            <wp14:sizeRelH relativeFrom="page">
              <wp14:pctWidth>0</wp14:pctWidth>
            </wp14:sizeRelH>
            <wp14:sizeRelV relativeFrom="page">
              <wp14:pctHeight>0</wp14:pctHeight>
            </wp14:sizeRelV>
          </wp:anchor>
        </w:drawing>
      </w:r>
      <w:r w:rsidR="00406704">
        <w:rPr>
          <w:rFonts w:ascii="Inconsolata" w:hAnsi="Inconsolata" w:hint="eastAsia"/>
        </w:rPr>
        <w:t>在</w:t>
      </w:r>
      <w:r w:rsidR="00406704">
        <w:rPr>
          <w:rFonts w:ascii="Inconsolata" w:hAnsi="Inconsolata" w:hint="eastAsia"/>
        </w:rPr>
        <w:t>MyContainer</w:t>
      </w:r>
      <w:r w:rsidR="00406704">
        <w:rPr>
          <w:rFonts w:ascii="Inconsolata" w:hAnsi="Inconsolata" w:hint="eastAsia"/>
        </w:rPr>
        <w:t>目录下创建一个名为</w:t>
      </w:r>
      <w:r w:rsidR="00406704">
        <w:rPr>
          <w:rFonts w:ascii="Inconsolata" w:hAnsi="Inconsolata" w:hint="eastAsia"/>
        </w:rPr>
        <w:t>new.txt</w:t>
      </w:r>
      <w:r w:rsidR="00406704">
        <w:rPr>
          <w:rFonts w:ascii="Inconsolata" w:hAnsi="Inconsolata" w:hint="eastAsia"/>
        </w:rPr>
        <w:t>的</w:t>
      </w:r>
      <w:r w:rsidR="00406704">
        <w:rPr>
          <w:rFonts w:ascii="Inconsolata" w:hAnsi="Inconsolata" w:hint="eastAsia"/>
        </w:rPr>
        <w:t>Dataobject</w:t>
      </w:r>
      <w:r w:rsidR="00406704">
        <w:rPr>
          <w:rFonts w:ascii="Inconsolata" w:hAnsi="Inconsolata" w:hint="eastAsia"/>
        </w:rPr>
        <w:t>类型的对象</w:t>
      </w:r>
      <w:r w:rsidR="004618E8">
        <w:rPr>
          <w:rFonts w:ascii="Inconsolata" w:hAnsi="Inconsolata" w:hint="eastAsia"/>
        </w:rPr>
        <w:t>。</w:t>
      </w:r>
      <w:r w:rsidR="00E84811">
        <w:rPr>
          <w:rFonts w:ascii="Inconsolata" w:hAnsi="Inconsolata" w:hint="eastAsia"/>
        </w:rPr>
        <w:t>Firebug</w:t>
      </w:r>
      <w:r w:rsidR="00E84811">
        <w:rPr>
          <w:rFonts w:ascii="Inconsolata" w:hAnsi="Inconsolata" w:hint="eastAsia"/>
        </w:rPr>
        <w:t>截获的</w:t>
      </w:r>
      <w:r w:rsidR="00E84811">
        <w:rPr>
          <w:rFonts w:ascii="Inconsolata" w:hAnsi="Inconsolata" w:hint="eastAsia"/>
        </w:rPr>
        <w:t>http</w:t>
      </w:r>
      <w:r w:rsidR="00E84811">
        <w:rPr>
          <w:rFonts w:ascii="Inconsolata" w:hAnsi="Inconsolata" w:hint="eastAsia"/>
        </w:rPr>
        <w:t>请求头部和响应头部信息</w:t>
      </w:r>
      <w:r w:rsidR="004618E8">
        <w:rPr>
          <w:rFonts w:ascii="Inconsolata" w:hAnsi="Inconsolata" w:hint="eastAsia"/>
        </w:rPr>
        <w:t>如图</w:t>
      </w:r>
      <w:r w:rsidR="004618E8">
        <w:rPr>
          <w:rFonts w:ascii="Inconsolata" w:hAnsi="Inconsolata" w:hint="eastAsia"/>
        </w:rPr>
        <w:t>4.12</w:t>
      </w:r>
    </w:p>
    <w:p w:rsidR="009C080E" w:rsidRDefault="00397BFA" w:rsidP="003F71BB">
      <w:pPr>
        <w:spacing w:before="240" w:after="240"/>
        <w:ind w:firstLine="420"/>
        <w:rPr>
          <w:rFonts w:ascii="Inconsolata" w:hAnsi="Inconsolata"/>
        </w:rPr>
      </w:pPr>
      <w:r>
        <w:rPr>
          <w:rFonts w:ascii="Inconsolata" w:hAnsi="Inconsolata" w:hint="eastAsia"/>
        </w:rPr>
        <w:t>Firebug</w:t>
      </w:r>
      <w:r>
        <w:rPr>
          <w:rFonts w:ascii="Inconsolata" w:hAnsi="Inconsolata" w:hint="eastAsia"/>
        </w:rPr>
        <w:t>截获的</w:t>
      </w:r>
      <w:r>
        <w:rPr>
          <w:rFonts w:ascii="Inconsolata" w:hAnsi="Inconsolata" w:hint="eastAsia"/>
        </w:rPr>
        <w:t>http</w:t>
      </w:r>
      <w:r w:rsidR="004618E8">
        <w:rPr>
          <w:rFonts w:ascii="Inconsolata" w:hAnsi="Inconsolata" w:hint="eastAsia"/>
        </w:rPr>
        <w:t>请求主体信息，如图</w:t>
      </w:r>
      <w:r w:rsidR="004618E8">
        <w:rPr>
          <w:rFonts w:ascii="Inconsolata" w:hAnsi="Inconsolata" w:hint="eastAsia"/>
        </w:rPr>
        <w:t>4.13</w:t>
      </w:r>
      <w:r w:rsidR="004618E8">
        <w:rPr>
          <w:rFonts w:ascii="Inconsolata" w:hAnsi="Inconsolata" w:hint="eastAsia"/>
        </w:rPr>
        <w:t>所示。</w:t>
      </w:r>
    </w:p>
    <w:p w:rsidR="00B8615C" w:rsidRDefault="005E3800" w:rsidP="001A4A22">
      <w:pPr>
        <w:spacing w:before="240" w:after="240"/>
        <w:rPr>
          <w:rFonts w:ascii="Inconsolata" w:hAnsi="Inconsolata"/>
        </w:rPr>
      </w:pPr>
      <w:r>
        <w:rPr>
          <w:noProof/>
        </w:rPr>
        <mc:AlternateContent>
          <mc:Choice Requires="wps">
            <w:drawing>
              <wp:anchor distT="0" distB="0" distL="114300" distR="114300" simplePos="0" relativeHeight="251751424" behindDoc="0" locked="0" layoutInCell="1" allowOverlap="1" wp14:anchorId="42725005" wp14:editId="3674ACCE">
                <wp:simplePos x="0" y="0"/>
                <wp:positionH relativeFrom="margin">
                  <wp:align>center</wp:align>
                </wp:positionH>
                <wp:positionV relativeFrom="paragraph">
                  <wp:posOffset>1657350</wp:posOffset>
                </wp:positionV>
                <wp:extent cx="539940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13</w:t>
                            </w:r>
                            <w:r w:rsidRPr="00A131FA">
                              <w:rPr>
                                <w:rFonts w:ascii="Times New Roman MT Std" w:eastAsia="方正精宋简体" w:hAnsi="Times New Roman MT Std"/>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9" o:spid="_x0000_s1061" type="#_x0000_t202" style="position:absolute;left:0;text-align:left;margin-left:0;margin-top:130.5pt;width:425.15pt;height:.05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G0tRwIAAHYEAAAOAAAAZHJzL2Uyb0RvYy54bWysVM2O0zAQviPxDpbvNP2hKxo1XZWuipCq&#10;3ZV20Z5dx2ksOR5ju03KA8AbcOLCnefqczB2khYWToiLO54Zz2S+75vOr5tKkYOwToLO6GgwpERo&#10;DrnUu4x+eFy/ekOJ80znTIEWGT0KR68XL1/Ma5OKMZSgcmEJFtEurU1GS+9NmiSOl6JibgBGaAwW&#10;YCvm8Wp3SW5ZjdUrlYyHw6ukBpsbC1w4h96bNkgXsX5RCO7visIJT1RG8dt8PG08t+FMFnOW7iwz&#10;peTdZ7B/+IqKSY1Nz6VumGdkb+UfpSrJLTgo/IBDlUBRSC7iDDjNaPhsmoeSGRFnQXCcOcPk/l9Z&#10;fnu4t0TmGR3PKNGsQo5OX7+cvv04ff9M0IcA1calmPdgMNM3b6FBonu/Q2eYuylsFX5xIoJxhPp4&#10;hlc0nnB0Tiez2evhlBKOsavJNNRILk+Ndf6dgIoEI6MWuYuQssPG+Ta1TwmdHCiZr6VS4RICK2XJ&#10;gSHPdSm96Ir/lqV0yNUQXrUFW4+IQum6hGnbqYLlm20T4ZlErQTXFvIjImGhFZMzfC2x/YY5f88s&#10;qgeHx43wd3gUCuqMQmdRUoL99Dd/yEdSMUpJjWrMqPu4Z1ZQot5rpDtItzdsb2x7Q++rFeDgI9w1&#10;w6OJD6xXvVlYqJ5wUZahC4aY5tgro743V77dCVw0LpbLmIQCNcxv9IPhoXQP82PzxKzpSPLI7S30&#10;OmXpM67a3MiWWe49Ah+JvKCIAggXFHeUQreIYXt+vcesy9/F4icAAAD//wMAUEsDBBQABgAIAAAA&#10;IQD2rrpY3wAAAAgBAAAPAAAAZHJzL2Rvd25yZXYueG1sTI8xT8MwEIV3JP6DdUgsiDppS1SFOFVV&#10;wQBL1dCFzY2vcSA+R7HThn/PwQLb3b2nd98r1pPrxBmH0HpSkM4SEEi1Ny01Cg5vz/crECFqMrrz&#10;hAq+MMC6vL4qdG78hfZ4rmIjOIRCrhXYGPtcylBbdDrMfI/E2skPTkdeh0aaQV843HVyniSZdLol&#10;/mB1j1uL9Wc1OgW75fvO3o2np9fNcjG8HMZt9tFUSt3eTJtHEBGn+GeGH3xGh5KZjn4kE0SngItE&#10;BfMs5YHl1UOyAHH8vaQgy0L+L1B+AwAA//8DAFBLAQItABQABgAIAAAAIQC2gziS/gAAAOEBAAAT&#10;AAAAAAAAAAAAAAAAAAAAAABbQ29udGVudF9UeXBlc10ueG1sUEsBAi0AFAAGAAgAAAAhADj9If/W&#10;AAAAlAEAAAsAAAAAAAAAAAAAAAAALwEAAF9yZWxzLy5yZWxzUEsBAi0AFAAGAAgAAAAhADdQbS1H&#10;AgAAdgQAAA4AAAAAAAAAAAAAAAAALgIAAGRycy9lMm9Eb2MueG1sUEsBAi0AFAAGAAgAAAAhAPau&#10;uljfAAAACAEAAA8AAAAAAAAAAAAAAAAAoQQAAGRycy9kb3ducmV2LnhtbFBLBQYAAAAABAAEAPMA&#10;AACtBQAAAAA=&#10;" stroked="f">
                <v:textbox style="mso-fit-shape-to-text:t" inset="0,0,0,0">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13</w:t>
                      </w:r>
                      <w:r w:rsidRPr="00A131FA">
                        <w:rPr>
                          <w:rFonts w:ascii="Times New Roman MT Std" w:eastAsia="方正精宋简体" w:hAnsi="Times New Roman MT Std"/>
                          <w:sz w:val="18"/>
                        </w:rPr>
                        <w:t xml:space="preserve"> </w:t>
                      </w:r>
                    </w:p>
                  </w:txbxContent>
                </v:textbox>
                <w10:wrap type="topAndBottom" anchorx="margin"/>
              </v:shape>
            </w:pict>
          </mc:Fallback>
        </mc:AlternateContent>
      </w:r>
      <w:r w:rsidR="00863740">
        <w:rPr>
          <w:rFonts w:ascii="Inconsolata" w:hAnsi="Inconsolata"/>
          <w:noProof/>
        </w:rPr>
        <w:drawing>
          <wp:anchor distT="0" distB="0" distL="114300" distR="114300" simplePos="0" relativeHeight="251717632" behindDoc="0" locked="0" layoutInCell="1" allowOverlap="1" wp14:anchorId="35161E46" wp14:editId="2C942930">
            <wp:simplePos x="0" y="0"/>
            <wp:positionH relativeFrom="margin">
              <wp:align>center</wp:align>
            </wp:positionH>
            <wp:positionV relativeFrom="paragraph">
              <wp:posOffset>59055</wp:posOffset>
            </wp:positionV>
            <wp:extent cx="5400000" cy="1538500"/>
            <wp:effectExtent l="0" t="0" r="0" b="5080"/>
            <wp:wrapTopAndBottom/>
            <wp:docPr id="107" name="图片 107" descr="C:\Users\dev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devl\Desktop\Untitled-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15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5C">
        <w:rPr>
          <w:rFonts w:ascii="Inconsolata" w:hAnsi="Inconsolata"/>
        </w:rPr>
        <w:br w:type="page"/>
      </w:r>
    </w:p>
    <w:p w:rsidR="005D2C77" w:rsidRDefault="005E3800" w:rsidP="003F71BB">
      <w:pPr>
        <w:spacing w:before="240"/>
        <w:ind w:firstLine="420"/>
        <w:rPr>
          <w:rFonts w:ascii="Inconsolata" w:hAnsi="Inconsolata"/>
        </w:rPr>
      </w:pPr>
      <w:r>
        <w:rPr>
          <w:noProof/>
        </w:rPr>
        <mc:AlternateContent>
          <mc:Choice Requires="wps">
            <w:drawing>
              <wp:anchor distT="0" distB="0" distL="114300" distR="114300" simplePos="0" relativeHeight="251753472" behindDoc="0" locked="0" layoutInCell="1" allowOverlap="1" wp14:anchorId="4AFCF466" wp14:editId="6538BE5A">
                <wp:simplePos x="0" y="0"/>
                <wp:positionH relativeFrom="margin">
                  <wp:align>center</wp:align>
                </wp:positionH>
                <wp:positionV relativeFrom="paragraph">
                  <wp:posOffset>3552825</wp:posOffset>
                </wp:positionV>
                <wp:extent cx="539940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14</w:t>
                            </w:r>
                            <w:r w:rsidRPr="00A131FA">
                              <w:rPr>
                                <w:rFonts w:ascii="Times New Roman MT Std" w:eastAsia="方正精宋简体" w:hAnsi="Times New Roman MT Std"/>
                                <w:sz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0" o:spid="_x0000_s1062" type="#_x0000_t202" style="position:absolute;left:0;text-align:left;margin-left:0;margin-top:279.75pt;width:425.1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eGRQIAAHYEAAAOAAAAZHJzL2Uyb0RvYy54bWysVMFuEzEQvSPxD5bvZJOGVDTKpgqpgpCi&#10;tlKKena83qwl22NsJ7vhA+APOHHhznflOxh7d1MonBAXZzwzfrPz3kxm141W5CCcl2ByOhoMKRGG&#10;QyHNLqcfHlav3lDiAzMFU2BETo/C0+v5yxez2k7FBVSgCuEIghg/rW1OqxDsNMs8r4RmfgBWGAyW&#10;4DQLeHW7rHCsRnStsovh8DKrwRXWARfeo/emDdJ5wi9LwcNdWXoRiMopfltIp0vnNp7ZfMamO8ds&#10;JXn3GewfvkIzabDoGeqGBUb2Tv4BpSV34KEMAw46g7KUXKQesJvR8Fk3m4pZkXpBcrw90+T/Hyy/&#10;Pdw7IoucjpEewzRqdPr65fTtx+n7Z4I+JKi2fop5G4uZoXkLDQrd+z06Y99N6XT8xY4IxhHreKZX&#10;NIFwdE7GV1evhxNKOMYux5OIkT09tc6HdwI0iUZOHWqXKGWHtQ9tap8SK3lQslhJpeIlBpbKkQND&#10;netKBtGB/5alTMw1EF+1gK1HpEHpqsRu266iFZpt09JzbnkLxRGZcNAOk7d8JbH8mvlwzxxODzaP&#10;GxHu8CgV1DmFzqKkAvfpb/6Yj6JilJIapzGn/uOeOUGJem9Q7ji6veF6Y9sbZq+XgI2PcNcsTyY+&#10;cEH1ZulAP+KiLGIVDDHDsVZOQ28uQ7sTuGhcLBYpCQfUsrA2G8sjdE/zQ/PInO1ECqjtLfRzyqbP&#10;tGpzk1p2sQ9IfBIyEtuyiAMQLzjcaRS6RYzb8+s9ZT39Xcx/AgAA//8DAFBLAwQUAAYACAAAACEA&#10;Nhv84eAAAAAIAQAADwAAAGRycy9kb3ducmV2LnhtbEyPwU7DMBBE70j9B2srcUHUKW2iEuJUVQUH&#10;uFSEXri58TYOjdeR7bTh7zG9wHF2VjNvivVoOnZG51tLAuazBBhSbVVLjYD9x8v9CpgPkpTsLKGA&#10;b/SwLic3hcyVvdA7nqvQsBhCPpcCdAh9zrmvNRrpZ7ZHit7ROiNDlK7hyslLDDcdf0iSjBvZUmzQ&#10;ssetxvpUDUbAbvm503fD8flts1y41/2wzb6aSojb6bh5AhZwDH/P8Isf0aGMTAc7kPKsExCHBAFp&#10;+pgCi/YqTRbADtdLBrws+P8B5Q8AAAD//wMAUEsBAi0AFAAGAAgAAAAhALaDOJL+AAAA4QEAABMA&#10;AAAAAAAAAAAAAAAAAAAAAFtDb250ZW50X1R5cGVzXS54bWxQSwECLQAUAAYACAAAACEAOP0h/9YA&#10;AACUAQAACwAAAAAAAAAAAAAAAAAvAQAAX3JlbHMvLnJlbHNQSwECLQAUAAYACAAAACEAr3y3hkUC&#10;AAB2BAAADgAAAAAAAAAAAAAAAAAuAgAAZHJzL2Uyb0RvYy54bWxQSwECLQAUAAYACAAAACEANhv8&#10;4eAAAAAIAQAADwAAAAAAAAAAAAAAAACfBAAAZHJzL2Rvd25yZXYueG1sUEsFBgAAAAAEAAQA8wAA&#10;AKwFAAAAAA==&#10;" stroked="f">
                <v:textbox style="mso-fit-shape-to-text:t" inset="0,0,0,0">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14</w:t>
                      </w:r>
                      <w:r w:rsidRPr="00A131FA">
                        <w:rPr>
                          <w:rFonts w:ascii="Times New Roman MT Std" w:eastAsia="方正精宋简体" w:hAnsi="Times New Roman MT Std"/>
                          <w:sz w:val="18"/>
                        </w:rPr>
                        <w:t xml:space="preserve"> </w:t>
                      </w:r>
                    </w:p>
                  </w:txbxContent>
                </v:textbox>
                <w10:wrap type="topAndBottom" anchorx="margin"/>
              </v:shape>
            </w:pict>
          </mc:Fallback>
        </mc:AlternateContent>
      </w:r>
      <w:r w:rsidR="00BB6CE8">
        <w:rPr>
          <w:rFonts w:ascii="Inconsolata" w:hAnsi="Inconsolata"/>
          <w:noProof/>
        </w:rPr>
        <w:drawing>
          <wp:anchor distT="0" distB="0" distL="114300" distR="114300" simplePos="0" relativeHeight="251718656" behindDoc="0" locked="0" layoutInCell="1" allowOverlap="1" wp14:anchorId="4CEB5F9B" wp14:editId="7CBFA023">
            <wp:simplePos x="0" y="0"/>
            <wp:positionH relativeFrom="margin">
              <wp:align>center</wp:align>
            </wp:positionH>
            <wp:positionV relativeFrom="paragraph">
              <wp:posOffset>356870</wp:posOffset>
            </wp:positionV>
            <wp:extent cx="5400000" cy="3140997"/>
            <wp:effectExtent l="0" t="0" r="0" b="2540"/>
            <wp:wrapTopAndBottom/>
            <wp:docPr id="108" name="图片 108" descr="C:\Users\dev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devl\Desktop\Untitled-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3140997"/>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5C">
        <w:rPr>
          <w:rFonts w:ascii="Inconsolata" w:hAnsi="Inconsolata" w:hint="eastAsia"/>
        </w:rPr>
        <w:t>RESTClient</w:t>
      </w:r>
      <w:r w:rsidR="00B8615C">
        <w:rPr>
          <w:rFonts w:ascii="Inconsolata" w:hAnsi="Inconsolata" w:hint="eastAsia"/>
        </w:rPr>
        <w:t>获得的</w:t>
      </w:r>
      <w:r w:rsidR="00B8615C">
        <w:rPr>
          <w:rFonts w:ascii="Inconsolata" w:hAnsi="Inconsolata" w:hint="eastAsia"/>
        </w:rPr>
        <w:t>HTTP</w:t>
      </w:r>
      <w:r w:rsidR="008578CF">
        <w:rPr>
          <w:rFonts w:ascii="Inconsolata" w:hAnsi="Inconsolata" w:hint="eastAsia"/>
        </w:rPr>
        <w:t>响应主体，如图</w:t>
      </w:r>
      <w:r w:rsidR="008578CF">
        <w:rPr>
          <w:rFonts w:ascii="Inconsolata" w:hAnsi="Inconsolata" w:hint="eastAsia"/>
        </w:rPr>
        <w:t>4.14</w:t>
      </w:r>
      <w:r w:rsidR="008578CF">
        <w:rPr>
          <w:rFonts w:ascii="Inconsolata" w:hAnsi="Inconsolata" w:hint="eastAsia"/>
        </w:rPr>
        <w:t>所示。</w:t>
      </w:r>
    </w:p>
    <w:p w:rsidR="00B8615C" w:rsidRDefault="00397F1D" w:rsidP="003F71BB">
      <w:pPr>
        <w:spacing w:before="240" w:after="240"/>
        <w:ind w:firstLine="420"/>
        <w:rPr>
          <w:rFonts w:ascii="Inconsolata" w:hAnsi="Inconsolata"/>
        </w:rPr>
      </w:pPr>
      <w:r>
        <w:rPr>
          <w:rFonts w:ascii="Inconsolata" w:hAnsi="Inconsolata" w:hint="eastAsia"/>
        </w:rPr>
        <w:t>id</w:t>
      </w:r>
      <w:r>
        <w:rPr>
          <w:rFonts w:ascii="Inconsolata" w:hAnsi="Inconsolata" w:hint="eastAsia"/>
        </w:rPr>
        <w:t>字段是</w:t>
      </w:r>
      <w:r>
        <w:rPr>
          <w:rFonts w:ascii="Inconsolata" w:hAnsi="Inconsolata" w:hint="eastAsia"/>
        </w:rPr>
        <w:t>MongoDB</w:t>
      </w:r>
      <w:r>
        <w:rPr>
          <w:rFonts w:ascii="Inconsolata" w:hAnsi="Inconsolata" w:hint="eastAsia"/>
        </w:rPr>
        <w:t>自动分配给</w:t>
      </w:r>
      <w:r>
        <w:rPr>
          <w:rFonts w:ascii="Inconsolata" w:hAnsi="Inconsolata" w:hint="eastAsia"/>
        </w:rPr>
        <w:t>Dataobject</w:t>
      </w:r>
      <w:r>
        <w:rPr>
          <w:rFonts w:ascii="Inconsolata" w:hAnsi="Inconsolata" w:hint="eastAsia"/>
        </w:rPr>
        <w:t>的一个全局</w:t>
      </w:r>
      <w:r>
        <w:rPr>
          <w:rFonts w:ascii="Inconsolata" w:hAnsi="Inconsolata" w:hint="eastAsia"/>
        </w:rPr>
        <w:t>ID</w:t>
      </w:r>
      <w:r w:rsidR="00EB6FA2">
        <w:rPr>
          <w:rFonts w:ascii="Inconsolata" w:hAnsi="Inconsolata" w:hint="eastAsia"/>
        </w:rPr>
        <w:t>，对现有功能来说是完全无用的。</w:t>
      </w:r>
      <w:r>
        <w:rPr>
          <w:rFonts w:ascii="Inconsolata" w:hAnsi="Inconsolata" w:hint="eastAsia"/>
        </w:rPr>
        <w:t>objectID</w:t>
      </w:r>
      <w:r>
        <w:rPr>
          <w:rFonts w:ascii="Inconsolata" w:hAnsi="Inconsolata" w:hint="eastAsia"/>
        </w:rPr>
        <w:t>是所嵌入</w:t>
      </w:r>
      <w:r>
        <w:rPr>
          <w:rFonts w:ascii="Inconsolata" w:hAnsi="Inconsolata" w:hint="eastAsia"/>
        </w:rPr>
        <w:t>Item</w:t>
      </w:r>
      <w:r>
        <w:rPr>
          <w:rFonts w:ascii="Inconsolata" w:hAnsi="Inconsolata" w:hint="eastAsia"/>
        </w:rPr>
        <w:t>对象的</w:t>
      </w:r>
      <w:r>
        <w:rPr>
          <w:rFonts w:ascii="Inconsolata" w:hAnsi="Inconsolata" w:hint="eastAsia"/>
        </w:rPr>
        <w:t>ID</w:t>
      </w:r>
      <w:r>
        <w:rPr>
          <w:rFonts w:ascii="Inconsolata" w:hAnsi="Inconsolata" w:hint="eastAsia"/>
        </w:rPr>
        <w:t>。如果要按</w:t>
      </w:r>
      <w:r>
        <w:rPr>
          <w:rFonts w:ascii="Inconsolata" w:hAnsi="Inconsolata" w:hint="eastAsia"/>
        </w:rPr>
        <w:t>ID</w:t>
      </w:r>
      <w:r>
        <w:rPr>
          <w:rFonts w:ascii="Inconsolata" w:hAnsi="Inconsolata" w:hint="eastAsia"/>
        </w:rPr>
        <w:t>访问对象，应该使用</w:t>
      </w:r>
      <w:r>
        <w:rPr>
          <w:rFonts w:ascii="Inconsolata" w:hAnsi="Inconsolata" w:hint="eastAsia"/>
        </w:rPr>
        <w:t>objectID</w:t>
      </w:r>
      <w:r>
        <w:rPr>
          <w:rFonts w:ascii="Inconsolata" w:hAnsi="Inconsolata" w:hint="eastAsia"/>
        </w:rPr>
        <w:t>。</w:t>
      </w:r>
    </w:p>
    <w:p w:rsidR="0071636F" w:rsidRDefault="00273C37" w:rsidP="00A131FA">
      <w:pPr>
        <w:spacing w:before="240"/>
        <w:ind w:firstLine="420"/>
        <w:rPr>
          <w:rFonts w:ascii="Inconsolata" w:hAnsi="Inconsolata"/>
        </w:rPr>
      </w:pPr>
      <w:r>
        <w:rPr>
          <w:noProof/>
        </w:rPr>
        <mc:AlternateContent>
          <mc:Choice Requires="wps">
            <w:drawing>
              <wp:anchor distT="0" distB="0" distL="114300" distR="114300" simplePos="0" relativeHeight="251755520" behindDoc="0" locked="0" layoutInCell="1" allowOverlap="1" wp14:anchorId="5E6F4EF5" wp14:editId="6F34EA96">
                <wp:simplePos x="0" y="0"/>
                <wp:positionH relativeFrom="margin">
                  <wp:align>center</wp:align>
                </wp:positionH>
                <wp:positionV relativeFrom="paragraph">
                  <wp:posOffset>3762375</wp:posOffset>
                </wp:positionV>
                <wp:extent cx="539940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63" type="#_x0000_t202" style="position:absolute;left:0;text-align:left;margin-left:0;margin-top:296.25pt;width:425.15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uoRgIAAHYEAAAOAAAAZHJzL2Uyb0RvYy54bWysVM1uEzEQviPxDpbvZPNDKhplU4VUQUhV&#10;WylFPTteb9aS7TG2k93wAPAGnLhw57nyHIy9uykUToiLM56ZnfH3fTOZXzVakYNwXoLJ6WgwpEQY&#10;DoU0u5x+eFi/ekOJD8wUTIEROT0KT68WL1/MazsTY6hAFcIRLGL8rLY5rUKwsyzzvBKa+QFYYTBY&#10;gtMs4NXtssKxGqtrlY2Hw4usBldYB1x4j97rNkgXqX5ZCh7uytKLQFRO8W0hnS6d23hmizmb7Ryz&#10;leTdM9g/vEIzabDpudQ1C4zsnfyjlJbcgYcyDDjoDMpScpEwIJrR8BmaTcWsSFiQHG/PNPn/V5bf&#10;Hu4dkUVOJyNKDNOo0enrl9O3H6fvnwn6kKDa+hnmbSxmhuYtNCh07/fojLib0un4i4gIxpHq45le&#10;0QTC0TmdXF6+Hk4p4Ri7mExjjezpU+t8eCdAk2jk1KF2iVJ2uPGhTe1TYicPShZrqVS8xMBKOXJg&#10;qHNdySC64r9lKRNzDcSv2oKtR6RB6bpEtC2qaIVm27T0jHvIWyiOyISDdpi85WuJ7W+YD/fM4fQg&#10;eNyIcIdHqaDOKXQWJRW4T3/zx3wUFaOU1DiNOfUf98wJStR7g3LH0e0N1xvb3jB7vQIEjgria5KJ&#10;H7igerN0oB9xUZaxC4aY4dgrp6E3V6HdCVw0LpbLlIQDalm4MRvLY+me5ofmkTnbiRRQ21vo55TN&#10;nmnV5ia17HIfkPgkZCS2ZREHIF5wuNModIsYt+fXe8p6+rtY/AQAAP//AwBQSwMEFAAGAAgAAAAh&#10;ABwIgubgAAAACAEAAA8AAABkcnMvZG93bnJldi54bWxMj8FOwzAQRO9I/IO1lbgg6tA2UQlxqqqC&#10;A1yqpr1wc+NtnBKvI9tpw99juMBxdlYzb4rVaDp2QedbSwIepwkwpNqqlhoBh/3rwxKYD5KU7Cyh&#10;gC/0sCpvbwqZK3ulHV6q0LAYQj6XAnQIfc65rzUa6ae2R4reyTojQ5Su4crJaww3HZ8lScaNbCk2&#10;aNnjRmP9WQ1GwHbxsdX3w+nlfb2Yu7fDsMnOTSXE3WRcPwMLOIa/Z/jBj+hQRqajHUh51gmIQ4KA&#10;9GmWAov2Mk3mwI6/lwx4WfD/A8pvAAAA//8DAFBLAQItABQABgAIAAAAIQC2gziS/gAAAOEBAAAT&#10;AAAAAAAAAAAAAAAAAAAAAABbQ29udGVudF9UeXBlc10ueG1sUEsBAi0AFAAGAAgAAAAhADj9If/W&#10;AAAAlAEAAAsAAAAAAAAAAAAAAAAALwEAAF9yZWxzLy5yZWxzUEsBAi0AFAAGAAgAAAAhAIHem6hG&#10;AgAAdgQAAA4AAAAAAAAAAAAAAAAALgIAAGRycy9lMm9Eb2MueG1sUEsBAi0AFAAGAAgAAAAhABwI&#10;gubgAAAACAEAAA8AAAAAAAAAAAAAAAAAoAQAAGRycy9kb3ducmV2LnhtbFBLBQYAAAAABAAEAPMA&#10;AACtBQAAAAA=&#10;" stroked="f">
                <v:textbox style="mso-fit-shape-to-text:t" inset="0,0,0,0">
                  <w:txbxContent>
                    <w:p w:rsidR="00D53405" w:rsidRPr="00A131FA" w:rsidRDefault="00D53405" w:rsidP="00A131FA">
                      <w:pPr>
                        <w:pStyle w:val="a8"/>
                        <w:jc w:val="center"/>
                        <w:rPr>
                          <w:rFonts w:ascii="Times New Roman MT Std" w:eastAsia="方正精宋简体" w:hAnsi="Times New Roman MT Std"/>
                          <w:sz w:val="18"/>
                        </w:rPr>
                      </w:pPr>
                      <w:r w:rsidRPr="00A131FA">
                        <w:rPr>
                          <w:rFonts w:ascii="Times New Roman MT Std" w:eastAsia="方正精宋简体" w:hAnsi="Times New Roman MT Std" w:hint="eastAsia"/>
                          <w:sz w:val="18"/>
                        </w:rPr>
                        <w:t>图</w:t>
                      </w:r>
                      <w:r w:rsidRPr="00A131FA">
                        <w:rPr>
                          <w:rFonts w:ascii="Times New Roman MT Std" w:eastAsia="方正精宋简体" w:hAnsi="Times New Roman MT Std" w:hint="eastAsia"/>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hint="eastAsia"/>
                          <w:sz w:val="18"/>
                        </w:rPr>
                        <w:instrText>STYLEREF 2 \s</w:instrText>
                      </w:r>
                      <w:r w:rsidRPr="00A131FA">
                        <w:rPr>
                          <w:rFonts w:ascii="Times New Roman MT Std" w:eastAsia="方正精宋简体" w:hAnsi="Times New Roman MT Std"/>
                          <w:sz w:val="18"/>
                        </w:rPr>
                        <w:instrText xml:space="preserve">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w:t>
                      </w:r>
                      <w:r w:rsidRPr="00A131FA">
                        <w:rPr>
                          <w:rFonts w:ascii="Times New Roman MT Std" w:eastAsia="方正精宋简体" w:hAnsi="Times New Roman MT Std" w:hint="eastAsia"/>
                          <w:sz w:val="18"/>
                        </w:rPr>
                        <w:t>15</w:t>
                      </w:r>
                    </w:p>
                  </w:txbxContent>
                </v:textbox>
                <w10:wrap type="topAndBottom" anchorx="margin"/>
              </v:shape>
            </w:pict>
          </mc:Fallback>
        </mc:AlternateContent>
      </w:r>
      <w:r>
        <w:rPr>
          <w:rFonts w:ascii="Inconsolata" w:hAnsi="Inconsolata" w:hint="eastAsia"/>
          <w:noProof/>
        </w:rPr>
        <w:drawing>
          <wp:anchor distT="0" distB="0" distL="114300" distR="114300" simplePos="0" relativeHeight="251719680" behindDoc="0" locked="0" layoutInCell="1" allowOverlap="1" wp14:anchorId="5C1877AC" wp14:editId="31B3F300">
            <wp:simplePos x="0" y="0"/>
            <wp:positionH relativeFrom="margin">
              <wp:align>center</wp:align>
            </wp:positionH>
            <wp:positionV relativeFrom="paragraph">
              <wp:posOffset>594360</wp:posOffset>
            </wp:positionV>
            <wp:extent cx="5399405" cy="3142615"/>
            <wp:effectExtent l="0" t="0" r="0" b="635"/>
            <wp:wrapTopAndBottom/>
            <wp:docPr id="109" name="图片 109" descr="C:\Users\dev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devl\Desktop\Untitled-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31426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4C1">
        <w:rPr>
          <w:rFonts w:ascii="Inconsolata" w:hAnsi="Inconsolata" w:hint="eastAsia"/>
        </w:rPr>
        <w:t>使用</w:t>
      </w:r>
      <w:r w:rsidR="007014C1">
        <w:rPr>
          <w:rFonts w:ascii="Inconsolata" w:hAnsi="Inconsolata" w:hint="eastAsia"/>
        </w:rPr>
        <w:t>new.txt</w:t>
      </w:r>
      <w:r w:rsidR="007014C1">
        <w:rPr>
          <w:rFonts w:ascii="Inconsolata" w:hAnsi="Inconsolata" w:hint="eastAsia"/>
        </w:rPr>
        <w:t>对象的</w:t>
      </w:r>
      <w:r w:rsidR="007014C1">
        <w:rPr>
          <w:rFonts w:ascii="Inconsolata" w:hAnsi="Inconsolata" w:hint="eastAsia"/>
        </w:rPr>
        <w:t>objectID</w:t>
      </w:r>
      <w:r w:rsidR="007014C1">
        <w:rPr>
          <w:rFonts w:ascii="Inconsolata" w:hAnsi="Inconsolata" w:hint="eastAsia"/>
        </w:rPr>
        <w:t>直接访问对象</w:t>
      </w:r>
      <w:r w:rsidR="00521C98">
        <w:rPr>
          <w:rFonts w:ascii="Inconsolata" w:hAnsi="Inconsolata" w:hint="eastAsia"/>
        </w:rPr>
        <w:t>，</w:t>
      </w:r>
      <w:r w:rsidR="00521C98">
        <w:rPr>
          <w:rFonts w:ascii="Inconsolata" w:hAnsi="Inconsolata" w:hint="eastAsia"/>
        </w:rPr>
        <w:t>Firebug</w:t>
      </w:r>
      <w:r w:rsidR="00521C98">
        <w:rPr>
          <w:rFonts w:ascii="Inconsolata" w:hAnsi="Inconsolata" w:hint="eastAsia"/>
        </w:rPr>
        <w:t>截获的</w:t>
      </w:r>
      <w:r w:rsidR="00521C98">
        <w:rPr>
          <w:rFonts w:ascii="Inconsolata" w:hAnsi="Inconsolata" w:hint="eastAsia"/>
        </w:rPr>
        <w:t>http</w:t>
      </w:r>
      <w:r w:rsidR="00521C98">
        <w:rPr>
          <w:rFonts w:ascii="Inconsolata" w:hAnsi="Inconsolata" w:hint="eastAsia"/>
        </w:rPr>
        <w:t>请求头部和响应头部</w:t>
      </w:r>
      <w:r>
        <w:rPr>
          <w:rFonts w:ascii="Inconsolata" w:hAnsi="Inconsolata" w:hint="eastAsia"/>
        </w:rPr>
        <w:t>如图</w:t>
      </w:r>
      <w:r>
        <w:rPr>
          <w:rFonts w:ascii="Inconsolata" w:hAnsi="Inconsolata" w:hint="eastAsia"/>
        </w:rPr>
        <w:t>4.15</w:t>
      </w:r>
    </w:p>
    <w:p w:rsidR="005E79E8" w:rsidRDefault="005E3800" w:rsidP="00AC5F60">
      <w:pPr>
        <w:spacing w:before="240"/>
        <w:ind w:firstLine="420"/>
        <w:rPr>
          <w:rFonts w:ascii="Inconsolata" w:hAnsi="Inconsolata"/>
        </w:rPr>
      </w:pPr>
      <w:r>
        <w:rPr>
          <w:noProof/>
        </w:rPr>
        <mc:AlternateContent>
          <mc:Choice Requires="wps">
            <w:drawing>
              <wp:anchor distT="0" distB="0" distL="114300" distR="114300" simplePos="0" relativeHeight="251757568" behindDoc="0" locked="0" layoutInCell="1" allowOverlap="1" wp14:anchorId="5F7E27F5" wp14:editId="05CFBD7F">
                <wp:simplePos x="0" y="0"/>
                <wp:positionH relativeFrom="margin">
                  <wp:align>center</wp:align>
                </wp:positionH>
                <wp:positionV relativeFrom="paragraph">
                  <wp:posOffset>3590925</wp:posOffset>
                </wp:positionV>
                <wp:extent cx="5399405"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D53405" w:rsidRPr="00A131FA" w:rsidRDefault="00D53405" w:rsidP="00A131FA">
                            <w:pPr>
                              <w:pStyle w:val="a8"/>
                              <w:jc w:val="center"/>
                              <w:rPr>
                                <w:rFonts w:ascii="Times New Roman MT Std" w:eastAsia="方正精宋简体" w:hAnsi="Times New Roman MT Std" w:cs="Times New Roman"/>
                                <w:noProof/>
                                <w:sz w:val="22"/>
                                <w:szCs w:val="24"/>
                              </w:rPr>
                            </w:pPr>
                            <w:r w:rsidRPr="00A131FA">
                              <w:rPr>
                                <w:rFonts w:ascii="Times New Roman MT Std" w:eastAsia="方正精宋简体" w:hAnsi="Times New Roman MT Std"/>
                                <w:sz w:val="18"/>
                              </w:rPr>
                              <w:t>图</w:t>
                            </w:r>
                            <w:r w:rsidRPr="00A131FA">
                              <w:rPr>
                                <w:rFonts w:ascii="Times New Roman MT Std" w:eastAsia="方正精宋简体" w:hAnsi="Times New Roman MT Std"/>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STYLEREF 2 \s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noProof/>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4" o:spid="_x0000_s1064" type="#_x0000_t202" style="position:absolute;left:0;text-align:left;margin-left:0;margin-top:282.75pt;width:425.15pt;height:.05pt;z-index:251757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6V3SAIAAHYEAAAOAAAAZHJzL2Uyb0RvYy54bWysVMFu2zAMvQ/YPwi6L06aJliNOEWWIsOA&#10;oC2QDj0rshwbkERNUmJnH7D9wU697L7vyneMku1063YadlEokiL93iMzu26UJAdhXQU6o6PBkBKh&#10;OeSV3mX048PqzVtKnGc6ZxK0yOhROHo9f/1qVptUXEAJMheWYBHt0tpktPTepEnieCkUcwMwQmOw&#10;AKuYx6vdJbllNVZXMrkYDqdJDTY3FrhwDr03bZDOY/2iENzfFYUTnsiM4rf5eNp4bsOZzGcs3Vlm&#10;yop3n8H+4SsUqzQ2PZe6YZ6Rva3+KKUqbsFB4QccVAJFUXERMSCa0fAFmk3JjIhYkBxnzjS5/1eW&#10;3x7uLanyjE4vKdFMoUanb19PTz9O378Q9CFBtXEp5m0MZvrmHTQodO936Ay4m8Kq8IuICMaR6uOZ&#10;XtF4wtE5GV9dXQ4nlHCMTceTUCN5fmqs8+8FKBKMjFrULlLKDmvn29Q+JXRyIKt8VUkZLiGwlJYc&#10;GOpcl5UXXfHfsqQOuRrCq7Zg6xFxULouAW2LKli+2TaRnvG4h7yF/IhMWGiHyRm+qrD9mjl/zyxO&#10;D4LHjfB3eBQS6oxCZ1FSgv38N3/IR1ExSkmN05hR92nPrKBEftAodxjd3rC9se0NvVdLQOAj3DXD&#10;o4kPrJe9WVhQj7goi9AFQ0xz7JVR35tL3+4ELhoXi0VMwgE1zK/1xvBQuqf5oXlk1nQiedT2Fvo5&#10;ZekLrdrcqJZZ7D0SH4UMxLYs4gCECw53HIVuEcP2/HqPWc9/F/OfAAAA//8DAFBLAwQUAAYACAAA&#10;ACEAGL+edt8AAAAIAQAADwAAAGRycy9kb3ducmV2LnhtbEyPwW7CMBBE75X6D9ZW6qUqDoVEKI2D&#10;EKKHckFNufRm4iVOG68j24H072u40OPsrGbeFMvRdOyEzreWBEwnCTCk2qqWGgH7z7fnBTAfJCnZ&#10;WUIBv+hhWd7fFTJX9kwfeKpCw2II+VwK0CH0Oee+1mikn9geKXpH64wMUbqGKyfPMdx0/CVJMm5k&#10;S7FByx7XGuufajACdvOvnX4ajpvtaj5z7/thnX03lRCPD+PqFVjAMdye4YIf0aGMTAc7kPKsExCH&#10;BAFplqbAor1Ikxmww/WSAS8L/n9A+QcAAP//AwBQSwECLQAUAAYACAAAACEAtoM4kv4AAADhAQAA&#10;EwAAAAAAAAAAAAAAAAAAAAAAW0NvbnRlbnRfVHlwZXNdLnhtbFBLAQItABQABgAIAAAAIQA4/SH/&#10;1gAAAJQBAAALAAAAAAAAAAAAAAAAAC8BAABfcmVscy8ucmVsc1BLAQItABQABgAIAAAAIQD486V3&#10;SAIAAHYEAAAOAAAAAAAAAAAAAAAAAC4CAABkcnMvZTJvRG9jLnhtbFBLAQItABQABgAIAAAAIQAY&#10;v5523wAAAAgBAAAPAAAAAAAAAAAAAAAAAKIEAABkcnMvZG93bnJldi54bWxQSwUGAAAAAAQABADz&#10;AAAArgUAAAAA&#10;" stroked="f">
                <v:textbox style="mso-fit-shape-to-text:t" inset="0,0,0,0">
                  <w:txbxContent>
                    <w:p w:rsidR="00D53405" w:rsidRPr="00A131FA" w:rsidRDefault="00D53405" w:rsidP="00A131FA">
                      <w:pPr>
                        <w:pStyle w:val="a8"/>
                        <w:jc w:val="center"/>
                        <w:rPr>
                          <w:rFonts w:ascii="Times New Roman MT Std" w:eastAsia="方正精宋简体" w:hAnsi="Times New Roman MT Std" w:cs="Times New Roman"/>
                          <w:noProof/>
                          <w:sz w:val="22"/>
                          <w:szCs w:val="24"/>
                        </w:rPr>
                      </w:pPr>
                      <w:r w:rsidRPr="00A131FA">
                        <w:rPr>
                          <w:rFonts w:ascii="Times New Roman MT Std" w:eastAsia="方正精宋简体" w:hAnsi="Times New Roman MT Std"/>
                          <w:sz w:val="18"/>
                        </w:rPr>
                        <w:t>图</w:t>
                      </w:r>
                      <w:r w:rsidRPr="00A131FA">
                        <w:rPr>
                          <w:rFonts w:ascii="Times New Roman MT Std" w:eastAsia="方正精宋简体" w:hAnsi="Times New Roman MT Std"/>
                          <w:sz w:val="18"/>
                        </w:rPr>
                        <w:t xml:space="preserve"> </w:t>
                      </w:r>
                      <w:r w:rsidRPr="00A131FA">
                        <w:rPr>
                          <w:rFonts w:ascii="Times New Roman MT Std" w:eastAsia="方正精宋简体" w:hAnsi="Times New Roman MT Std"/>
                          <w:sz w:val="18"/>
                        </w:rPr>
                        <w:fldChar w:fldCharType="begin"/>
                      </w:r>
                      <w:r w:rsidRPr="00A131FA">
                        <w:rPr>
                          <w:rFonts w:ascii="Times New Roman MT Std" w:eastAsia="方正精宋简体" w:hAnsi="Times New Roman MT Std"/>
                          <w:sz w:val="18"/>
                        </w:rPr>
                        <w:instrText xml:space="preserve"> STYLEREF 2 \s </w:instrText>
                      </w:r>
                      <w:r w:rsidRPr="00A131FA">
                        <w:rPr>
                          <w:rFonts w:ascii="Times New Roman MT Std" w:eastAsia="方正精宋简体" w:hAnsi="Times New Roman MT Std"/>
                          <w:sz w:val="18"/>
                        </w:rPr>
                        <w:fldChar w:fldCharType="separate"/>
                      </w:r>
                      <w:r w:rsidRPr="00A131FA">
                        <w:rPr>
                          <w:rFonts w:ascii="Times New Roman MT Std" w:eastAsia="方正精宋简体" w:hAnsi="Times New Roman MT Std"/>
                          <w:noProof/>
                          <w:sz w:val="18"/>
                        </w:rPr>
                        <w:t>4</w:t>
                      </w:r>
                      <w:r w:rsidRPr="00A131FA">
                        <w:rPr>
                          <w:rFonts w:ascii="Times New Roman MT Std" w:eastAsia="方正精宋简体" w:hAnsi="Times New Roman MT Std"/>
                          <w:sz w:val="18"/>
                        </w:rPr>
                        <w:fldChar w:fldCharType="end"/>
                      </w:r>
                      <w:r w:rsidRPr="00A131FA">
                        <w:rPr>
                          <w:rFonts w:ascii="Times New Roman MT Std" w:eastAsia="方正精宋简体" w:hAnsi="Times New Roman MT Std"/>
                          <w:sz w:val="18"/>
                        </w:rPr>
                        <w:t>.16</w:t>
                      </w:r>
                    </w:p>
                  </w:txbxContent>
                </v:textbox>
                <w10:wrap type="topAndBottom" anchorx="margin"/>
              </v:shape>
            </w:pict>
          </mc:Fallback>
        </mc:AlternateContent>
      </w:r>
      <w:r w:rsidR="0071636F">
        <w:rPr>
          <w:rFonts w:ascii="Inconsolata" w:hAnsi="Inconsolata" w:hint="eastAsia"/>
          <w:noProof/>
        </w:rPr>
        <w:drawing>
          <wp:anchor distT="0" distB="0" distL="114300" distR="114300" simplePos="0" relativeHeight="251720704" behindDoc="0" locked="0" layoutInCell="1" allowOverlap="1" wp14:anchorId="0DA55C4C" wp14:editId="1BD29B11">
            <wp:simplePos x="0" y="0"/>
            <wp:positionH relativeFrom="margin">
              <wp:align>center</wp:align>
            </wp:positionH>
            <wp:positionV relativeFrom="paragraph">
              <wp:posOffset>390525</wp:posOffset>
            </wp:positionV>
            <wp:extent cx="5400000" cy="3140591"/>
            <wp:effectExtent l="0" t="0" r="0" b="3175"/>
            <wp:wrapTopAndBottom/>
            <wp:docPr id="110" name="图片 110" descr="C:\Users\dev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devl\Desktop\Untitled-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3140591"/>
                    </a:xfrm>
                    <a:prstGeom prst="rect">
                      <a:avLst/>
                    </a:prstGeom>
                    <a:noFill/>
                    <a:ln>
                      <a:noFill/>
                    </a:ln>
                  </pic:spPr>
                </pic:pic>
              </a:graphicData>
            </a:graphic>
            <wp14:sizeRelH relativeFrom="page">
              <wp14:pctWidth>0</wp14:pctWidth>
            </wp14:sizeRelH>
            <wp14:sizeRelV relativeFrom="page">
              <wp14:pctHeight>0</wp14:pctHeight>
            </wp14:sizeRelV>
          </wp:anchor>
        </w:drawing>
      </w:r>
      <w:r w:rsidR="00D77F2F">
        <w:rPr>
          <w:rFonts w:ascii="Inconsolata" w:hAnsi="Inconsolata" w:hint="eastAsia"/>
        </w:rPr>
        <w:t>RESTClient</w:t>
      </w:r>
      <w:r w:rsidR="00D77F2F">
        <w:rPr>
          <w:rFonts w:ascii="Inconsolata" w:hAnsi="Inconsolata" w:hint="eastAsia"/>
        </w:rPr>
        <w:t>获得的</w:t>
      </w:r>
      <w:r w:rsidR="00D77F2F">
        <w:rPr>
          <w:rFonts w:ascii="Inconsolata" w:hAnsi="Inconsolata" w:hint="eastAsia"/>
        </w:rPr>
        <w:t>HTTP</w:t>
      </w:r>
      <w:r w:rsidR="00752F1A">
        <w:rPr>
          <w:rFonts w:ascii="Inconsolata" w:hAnsi="Inconsolata" w:hint="eastAsia"/>
        </w:rPr>
        <w:t>响应主体，如图</w:t>
      </w:r>
      <w:r w:rsidR="00752F1A">
        <w:rPr>
          <w:rFonts w:ascii="Inconsolata" w:hAnsi="Inconsolata" w:hint="eastAsia"/>
        </w:rPr>
        <w:t>4.16</w:t>
      </w:r>
    </w:p>
    <w:p w:rsidR="00D77F2F" w:rsidRPr="00412EDB" w:rsidRDefault="00D77F2F" w:rsidP="003033D4">
      <w:pPr>
        <w:spacing w:before="240"/>
        <w:rPr>
          <w:rFonts w:ascii="Inconsolata" w:hAnsi="Inconsolata"/>
        </w:rPr>
      </w:pPr>
    </w:p>
    <w:p w:rsidR="00163791" w:rsidRPr="00A066DF" w:rsidRDefault="00163791" w:rsidP="00954245">
      <w:pPr>
        <w:pStyle w:val="3"/>
        <w:numPr>
          <w:ilvl w:val="1"/>
          <w:numId w:val="1"/>
        </w:numPr>
        <w:spacing w:before="0" w:after="0"/>
        <w:rPr>
          <w:rFonts w:ascii="方正小标宋_GBK" w:eastAsia="方正小标宋_GBK" w:hAnsi="方正小标宋_GBK"/>
          <w:b w:val="0"/>
          <w:sz w:val="28"/>
        </w:rPr>
      </w:pPr>
      <w:bookmarkStart w:id="153" w:name="_Toc326732507"/>
      <w:bookmarkStart w:id="154" w:name="_Toc326847117"/>
      <w:bookmarkStart w:id="155" w:name="_Toc326847790"/>
      <w:bookmarkStart w:id="156" w:name="_Toc326864312"/>
      <w:r>
        <w:rPr>
          <w:rFonts w:ascii="方正小标宋_GBK" w:eastAsia="方正小标宋_GBK" w:hAnsi="方正小标宋_GBK" w:hint="eastAsia"/>
          <w:b w:val="0"/>
          <w:sz w:val="28"/>
        </w:rPr>
        <w:t>遗留问题</w:t>
      </w:r>
      <w:bookmarkEnd w:id="153"/>
      <w:bookmarkEnd w:id="154"/>
      <w:bookmarkEnd w:id="155"/>
      <w:bookmarkEnd w:id="156"/>
    </w:p>
    <w:p w:rsidR="00F2276A" w:rsidRDefault="00235CF7" w:rsidP="00AC5F60">
      <w:pPr>
        <w:spacing w:after="240"/>
        <w:ind w:firstLine="420"/>
      </w:pPr>
      <w:r>
        <w:rPr>
          <w:rFonts w:hint="eastAsia"/>
        </w:rPr>
        <w:t>metadata</w:t>
      </w:r>
      <w:r>
        <w:rPr>
          <w:rFonts w:hint="eastAsia"/>
        </w:rPr>
        <w:t>的真正功能没有实现，但在读取时能实现</w:t>
      </w:r>
      <w:r>
        <w:rPr>
          <w:rFonts w:hint="eastAsia"/>
        </w:rPr>
        <w:t>metadata</w:t>
      </w:r>
      <w:r w:rsidR="0027572F">
        <w:rPr>
          <w:rFonts w:hint="eastAsia"/>
        </w:rPr>
        <w:t>的前缀匹配</w:t>
      </w:r>
      <w:r w:rsidR="002F4FA0">
        <w:rPr>
          <w:rFonts w:hint="eastAsia"/>
        </w:rPr>
        <w:t>功能（</w:t>
      </w:r>
      <w:r w:rsidR="002F4FA0">
        <w:rPr>
          <w:rFonts w:hint="eastAsia"/>
        </w:rPr>
        <w:t>metadata:&lt;prefix&gt;</w:t>
      </w:r>
      <w:r w:rsidR="002F4FA0">
        <w:rPr>
          <w:rFonts w:hint="eastAsia"/>
        </w:rPr>
        <w:t>）</w:t>
      </w:r>
      <w:r w:rsidR="00FE4731">
        <w:rPr>
          <w:rFonts w:hint="eastAsia"/>
        </w:rPr>
        <w:t>。</w:t>
      </w:r>
    </w:p>
    <w:p w:rsidR="00815071" w:rsidRDefault="00815071" w:rsidP="00720016">
      <w:pPr>
        <w:spacing w:before="240" w:after="240"/>
        <w:ind w:firstLine="420"/>
      </w:pPr>
      <w:r>
        <w:rPr>
          <w:rFonts w:hint="eastAsia"/>
        </w:rPr>
        <w:t>虽然对象存储有</w:t>
      </w:r>
      <w:r>
        <w:rPr>
          <w:rFonts w:hint="eastAsia"/>
        </w:rPr>
        <w:t>c</w:t>
      </w:r>
      <w:r w:rsidRPr="00815071">
        <w:t>apability</w:t>
      </w:r>
      <w:r>
        <w:rPr>
          <w:rFonts w:hint="eastAsia"/>
        </w:rPr>
        <w:t>URI</w:t>
      </w:r>
      <w:r w:rsidR="007664B1">
        <w:rPr>
          <w:rFonts w:hint="eastAsia"/>
        </w:rPr>
        <w:t>字段</w:t>
      </w:r>
      <w:r>
        <w:rPr>
          <w:rFonts w:hint="eastAsia"/>
        </w:rPr>
        <w:t>，并且也能返回正确的</w:t>
      </w:r>
      <w:r>
        <w:rPr>
          <w:rFonts w:hint="eastAsia"/>
        </w:rPr>
        <w:t>c</w:t>
      </w:r>
      <w:r w:rsidRPr="00815071">
        <w:t>apability</w:t>
      </w:r>
      <w:r>
        <w:rPr>
          <w:rFonts w:hint="eastAsia"/>
        </w:rPr>
        <w:t>URI</w:t>
      </w:r>
      <w:r>
        <w:rPr>
          <w:rFonts w:hint="eastAsia"/>
        </w:rPr>
        <w:t>，但其实</w:t>
      </w:r>
      <w:r w:rsidRPr="00815071">
        <w:t>Capability</w:t>
      </w:r>
      <w:r>
        <w:rPr>
          <w:rFonts w:hint="eastAsia"/>
        </w:rPr>
        <w:t>对象的功能没有实现。</w:t>
      </w:r>
    </w:p>
    <w:p w:rsidR="00745A2C" w:rsidRDefault="00745A2C" w:rsidP="00F2276A">
      <w:pPr>
        <w:spacing w:before="240" w:after="240"/>
      </w:pPr>
      <w:r>
        <w:br w:type="page"/>
      </w:r>
    </w:p>
    <w:p w:rsidR="00905F2F" w:rsidRPr="00F369E5" w:rsidRDefault="00905F2F" w:rsidP="00954245">
      <w:pPr>
        <w:pStyle w:val="2"/>
        <w:numPr>
          <w:ilvl w:val="0"/>
          <w:numId w:val="1"/>
        </w:numPr>
        <w:rPr>
          <w:sz w:val="36"/>
        </w:rPr>
      </w:pPr>
      <w:bookmarkStart w:id="157" w:name="_Toc326732508"/>
      <w:bookmarkStart w:id="158" w:name="_Toc326847118"/>
      <w:bookmarkStart w:id="159" w:name="_Toc326847791"/>
      <w:bookmarkStart w:id="160" w:name="_Toc326864313"/>
      <w:r w:rsidRPr="00F369E5">
        <w:rPr>
          <w:rFonts w:hint="eastAsia"/>
          <w:sz w:val="36"/>
        </w:rPr>
        <w:t>总结</w:t>
      </w:r>
      <w:bookmarkEnd w:id="157"/>
      <w:bookmarkEnd w:id="158"/>
      <w:bookmarkEnd w:id="159"/>
      <w:bookmarkEnd w:id="160"/>
    </w:p>
    <w:p w:rsidR="008A1986" w:rsidRDefault="008A1986" w:rsidP="008A1986"/>
    <w:p w:rsidR="00E512B6" w:rsidRDefault="00E512B6" w:rsidP="008A1986">
      <w:r>
        <w:br w:type="page"/>
      </w:r>
    </w:p>
    <w:p w:rsidR="00E512B6" w:rsidRPr="00F369E5" w:rsidRDefault="00E512B6" w:rsidP="00CF7808">
      <w:pPr>
        <w:pStyle w:val="2"/>
        <w:rPr>
          <w:sz w:val="36"/>
        </w:rPr>
      </w:pPr>
      <w:bookmarkStart w:id="161" w:name="_Toc326732509"/>
      <w:bookmarkStart w:id="162" w:name="_Toc326847119"/>
      <w:bookmarkStart w:id="163" w:name="_Toc326847792"/>
      <w:bookmarkStart w:id="164" w:name="_Toc326864314"/>
      <w:r>
        <w:rPr>
          <w:rFonts w:hint="eastAsia"/>
          <w:sz w:val="36"/>
        </w:rPr>
        <w:t>致谢</w:t>
      </w:r>
      <w:bookmarkEnd w:id="161"/>
      <w:bookmarkEnd w:id="162"/>
      <w:bookmarkEnd w:id="163"/>
      <w:bookmarkEnd w:id="164"/>
    </w:p>
    <w:p w:rsidR="00E512B6" w:rsidRDefault="00E512B6" w:rsidP="008A1986"/>
    <w:p w:rsidR="00E512B6" w:rsidRDefault="00E512B6" w:rsidP="008A1986">
      <w:r>
        <w:br w:type="page"/>
      </w:r>
    </w:p>
    <w:p w:rsidR="00E512B6" w:rsidRPr="00F369E5" w:rsidRDefault="00E512B6" w:rsidP="00CF7808">
      <w:pPr>
        <w:pStyle w:val="2"/>
        <w:rPr>
          <w:sz w:val="36"/>
        </w:rPr>
      </w:pPr>
      <w:bookmarkStart w:id="165" w:name="_Toc326732510"/>
      <w:bookmarkStart w:id="166" w:name="_Toc326847120"/>
      <w:bookmarkStart w:id="167" w:name="_Toc326847793"/>
      <w:bookmarkStart w:id="168" w:name="_Toc326864315"/>
      <w:r>
        <w:rPr>
          <w:rFonts w:hint="eastAsia"/>
          <w:sz w:val="36"/>
        </w:rPr>
        <w:t>参考文献</w:t>
      </w:r>
      <w:bookmarkEnd w:id="165"/>
      <w:bookmarkEnd w:id="166"/>
      <w:bookmarkEnd w:id="167"/>
      <w:bookmarkEnd w:id="168"/>
    </w:p>
    <w:p w:rsidR="00E512B6" w:rsidRDefault="00E512B6" w:rsidP="00864573"/>
    <w:p w:rsidR="00864573" w:rsidRPr="00455C4F" w:rsidRDefault="00864573" w:rsidP="00954245">
      <w:pPr>
        <w:pStyle w:val="a7"/>
        <w:numPr>
          <w:ilvl w:val="0"/>
          <w:numId w:val="11"/>
        </w:numPr>
        <w:wordWrap w:val="0"/>
        <w:spacing w:after="240"/>
        <w:ind w:left="284" w:firstLineChars="0" w:hanging="284"/>
        <w:rPr>
          <w:sz w:val="21"/>
          <w:szCs w:val="21"/>
        </w:rPr>
      </w:pPr>
      <w:r w:rsidRPr="00455C4F">
        <w:rPr>
          <w:rFonts w:hint="eastAsia"/>
          <w:sz w:val="21"/>
          <w:szCs w:val="21"/>
        </w:rPr>
        <w:t xml:space="preserve">SNIA, </w:t>
      </w:r>
      <w:r w:rsidRPr="00455C4F">
        <w:rPr>
          <w:rFonts w:hint="eastAsia"/>
          <w:sz w:val="21"/>
          <w:szCs w:val="21"/>
        </w:rPr>
        <w:t>＂</w:t>
      </w:r>
      <w:r w:rsidRPr="00455C4F">
        <w:rPr>
          <w:sz w:val="21"/>
          <w:szCs w:val="21"/>
        </w:rPr>
        <w:t>CDMI SNIA Architecture v1.0</w:t>
      </w:r>
      <w:r w:rsidRPr="00455C4F">
        <w:rPr>
          <w:rFonts w:hint="eastAsia"/>
          <w:sz w:val="21"/>
          <w:szCs w:val="21"/>
        </w:rPr>
        <w:t>＂</w:t>
      </w:r>
      <w:r w:rsidRPr="00455C4F">
        <w:rPr>
          <w:rFonts w:hint="eastAsia"/>
          <w:sz w:val="21"/>
          <w:szCs w:val="21"/>
        </w:rPr>
        <w:t xml:space="preserve"> </w:t>
      </w:r>
      <w:r w:rsidRPr="00455C4F">
        <w:rPr>
          <w:sz w:val="21"/>
          <w:szCs w:val="21"/>
        </w:rPr>
        <w:t>[EB/OL]</w:t>
      </w:r>
      <w:r w:rsidRPr="00455C4F">
        <w:rPr>
          <w:rFonts w:hint="eastAsia"/>
          <w:sz w:val="21"/>
          <w:szCs w:val="21"/>
        </w:rPr>
        <w:t xml:space="preserve">, in </w:t>
      </w:r>
      <w:r w:rsidRPr="00455C4F">
        <w:rPr>
          <w:i/>
          <w:sz w:val="21"/>
          <w:szCs w:val="21"/>
        </w:rPr>
        <w:t>http://snia.org/sites/default/files/CDMI_SNIA_Architecture_v1.0.pdf</w:t>
      </w:r>
      <w:r w:rsidRPr="00455C4F">
        <w:rPr>
          <w:rFonts w:hint="eastAsia"/>
          <w:sz w:val="21"/>
          <w:szCs w:val="21"/>
        </w:rPr>
        <w:t xml:space="preserve">, </w:t>
      </w:r>
      <w:r w:rsidRPr="00455C4F">
        <w:rPr>
          <w:sz w:val="21"/>
          <w:szCs w:val="21"/>
        </w:rPr>
        <w:t>April 2010</w:t>
      </w:r>
    </w:p>
    <w:p w:rsidR="00864573" w:rsidRDefault="00864573" w:rsidP="00954245">
      <w:pPr>
        <w:pStyle w:val="a7"/>
        <w:numPr>
          <w:ilvl w:val="0"/>
          <w:numId w:val="11"/>
        </w:numPr>
        <w:spacing w:after="240"/>
        <w:ind w:left="284" w:firstLineChars="0" w:hanging="284"/>
        <w:rPr>
          <w:sz w:val="21"/>
          <w:szCs w:val="21"/>
        </w:rPr>
      </w:pPr>
      <w:r w:rsidRPr="00455C4F">
        <w:rPr>
          <w:sz w:val="21"/>
          <w:szCs w:val="21"/>
        </w:rPr>
        <w:t>Brad Calder</w:t>
      </w:r>
      <w:r w:rsidRPr="00455C4F">
        <w:rPr>
          <w:rFonts w:hint="eastAsia"/>
          <w:sz w:val="21"/>
          <w:szCs w:val="21"/>
        </w:rPr>
        <w:t xml:space="preserve">, </w:t>
      </w:r>
      <w:r w:rsidRPr="00455C4F">
        <w:rPr>
          <w:rFonts w:hint="eastAsia"/>
          <w:sz w:val="21"/>
          <w:szCs w:val="21"/>
        </w:rPr>
        <w:t>＂</w:t>
      </w:r>
      <w:r w:rsidRPr="00455C4F">
        <w:rPr>
          <w:sz w:val="21"/>
          <w:szCs w:val="21"/>
        </w:rPr>
        <w:t>Windows Azure Storage: a highly available cloud storage service with strong consistency</w:t>
      </w:r>
      <w:r w:rsidRPr="00455C4F">
        <w:rPr>
          <w:rFonts w:hint="eastAsia"/>
          <w:sz w:val="21"/>
          <w:szCs w:val="21"/>
        </w:rPr>
        <w:t>＂，</w:t>
      </w:r>
      <w:r w:rsidRPr="00455C4F">
        <w:rPr>
          <w:rFonts w:hint="eastAsia"/>
          <w:sz w:val="21"/>
          <w:szCs w:val="21"/>
        </w:rPr>
        <w:t xml:space="preserve">in </w:t>
      </w:r>
      <w:r w:rsidRPr="00455C4F">
        <w:rPr>
          <w:i/>
          <w:sz w:val="21"/>
          <w:szCs w:val="21"/>
        </w:rPr>
        <w:t>SOSP '11 Proceedings of the Twenty-Third ACM Symposium on Operating Systems Principles</w:t>
      </w:r>
      <w:r w:rsidRPr="00455C4F">
        <w:rPr>
          <w:rFonts w:hint="eastAsia"/>
          <w:sz w:val="21"/>
          <w:szCs w:val="21"/>
        </w:rPr>
        <w:t>, September 2011</w:t>
      </w:r>
    </w:p>
    <w:p w:rsidR="00864573" w:rsidRDefault="00864573" w:rsidP="00954245">
      <w:pPr>
        <w:pStyle w:val="a7"/>
        <w:numPr>
          <w:ilvl w:val="0"/>
          <w:numId w:val="11"/>
        </w:numPr>
        <w:tabs>
          <w:tab w:val="left" w:pos="284"/>
        </w:tabs>
        <w:spacing w:after="240"/>
        <w:ind w:firstLineChars="0"/>
        <w:rPr>
          <w:sz w:val="21"/>
          <w:szCs w:val="21"/>
        </w:rPr>
      </w:pPr>
      <w:r w:rsidRPr="009A0C57">
        <w:rPr>
          <w:rFonts w:hint="eastAsia"/>
          <w:sz w:val="21"/>
          <w:szCs w:val="21"/>
        </w:rPr>
        <w:t>李锐</w:t>
      </w:r>
      <w:r w:rsidRPr="009A0C57">
        <w:rPr>
          <w:rFonts w:hint="eastAsia"/>
          <w:sz w:val="21"/>
          <w:szCs w:val="21"/>
        </w:rPr>
        <w:t xml:space="preserve">, </w:t>
      </w:r>
      <w:r w:rsidRPr="009A0C57">
        <w:rPr>
          <w:rFonts w:hint="eastAsia"/>
          <w:sz w:val="21"/>
          <w:szCs w:val="21"/>
        </w:rPr>
        <w:t>林艳萍</w:t>
      </w:r>
      <w:r w:rsidRPr="009A0C57">
        <w:rPr>
          <w:rFonts w:hint="eastAsia"/>
          <w:sz w:val="21"/>
          <w:szCs w:val="21"/>
        </w:rPr>
        <w:t xml:space="preserve">, </w:t>
      </w:r>
      <w:r w:rsidRPr="009A0C57">
        <w:rPr>
          <w:rFonts w:hint="eastAsia"/>
          <w:sz w:val="21"/>
          <w:szCs w:val="21"/>
        </w:rPr>
        <w:t>徐正全</w:t>
      </w:r>
      <w:r w:rsidRPr="009A0C57">
        <w:rPr>
          <w:rFonts w:hint="eastAsia"/>
          <w:sz w:val="21"/>
          <w:szCs w:val="21"/>
        </w:rPr>
        <w:t xml:space="preserve">, </w:t>
      </w:r>
      <w:r w:rsidRPr="009A0C57">
        <w:rPr>
          <w:rFonts w:hint="eastAsia"/>
          <w:sz w:val="21"/>
          <w:szCs w:val="21"/>
        </w:rPr>
        <w:t>冯蔚</w:t>
      </w:r>
      <w:r>
        <w:rPr>
          <w:rFonts w:hint="eastAsia"/>
          <w:sz w:val="21"/>
          <w:szCs w:val="21"/>
        </w:rPr>
        <w:t>,</w:t>
      </w:r>
      <w:r w:rsidRPr="009A0C57">
        <w:rPr>
          <w:rFonts w:hint="eastAsia"/>
          <w:sz w:val="21"/>
          <w:szCs w:val="21"/>
        </w:rPr>
        <w:t xml:space="preserve"> </w:t>
      </w:r>
      <w:r w:rsidRPr="009A0C57">
        <w:rPr>
          <w:rFonts w:hint="eastAsia"/>
          <w:sz w:val="21"/>
          <w:szCs w:val="21"/>
        </w:rPr>
        <w:t>＂空间数据存储对象的元数据可伸缩性管理＂</w:t>
      </w:r>
      <w:r w:rsidRPr="009A0C57">
        <w:rPr>
          <w:rFonts w:hint="eastAsia"/>
          <w:sz w:val="21"/>
          <w:szCs w:val="21"/>
        </w:rPr>
        <w:t xml:space="preserve">, </w:t>
      </w:r>
      <w:r w:rsidRPr="009A0C57">
        <w:rPr>
          <w:rFonts w:hint="eastAsia"/>
          <w:i/>
          <w:sz w:val="21"/>
          <w:szCs w:val="21"/>
        </w:rPr>
        <w:t>《计算机应用研究》第</w:t>
      </w:r>
      <w:r w:rsidRPr="009A0C57">
        <w:rPr>
          <w:rFonts w:hint="eastAsia"/>
          <w:i/>
          <w:sz w:val="21"/>
          <w:szCs w:val="21"/>
        </w:rPr>
        <w:t>28</w:t>
      </w:r>
      <w:r w:rsidRPr="009A0C57">
        <w:rPr>
          <w:rFonts w:hint="eastAsia"/>
          <w:i/>
          <w:sz w:val="21"/>
          <w:szCs w:val="21"/>
        </w:rPr>
        <w:t>卷</w:t>
      </w:r>
      <w:r w:rsidRPr="009A0C57">
        <w:rPr>
          <w:rFonts w:hint="eastAsia"/>
          <w:i/>
          <w:sz w:val="21"/>
          <w:szCs w:val="21"/>
        </w:rPr>
        <w:t xml:space="preserve"> </w:t>
      </w:r>
      <w:r w:rsidRPr="009A0C57">
        <w:rPr>
          <w:rFonts w:hint="eastAsia"/>
          <w:i/>
          <w:sz w:val="21"/>
          <w:szCs w:val="21"/>
        </w:rPr>
        <w:t>第</w:t>
      </w:r>
      <w:r w:rsidRPr="009A0C57">
        <w:rPr>
          <w:rFonts w:hint="eastAsia"/>
          <w:i/>
          <w:sz w:val="21"/>
          <w:szCs w:val="21"/>
        </w:rPr>
        <w:t>12</w:t>
      </w:r>
      <w:r w:rsidRPr="009A0C57">
        <w:rPr>
          <w:rFonts w:hint="eastAsia"/>
          <w:i/>
          <w:sz w:val="21"/>
          <w:szCs w:val="21"/>
        </w:rPr>
        <w:t>期</w:t>
      </w:r>
      <w:r>
        <w:rPr>
          <w:rFonts w:hint="eastAsia"/>
          <w:sz w:val="21"/>
          <w:szCs w:val="21"/>
        </w:rPr>
        <w:t>,  2011</w:t>
      </w:r>
      <w:r w:rsidRPr="009A0C57">
        <w:rPr>
          <w:rFonts w:hint="eastAsia"/>
          <w:sz w:val="21"/>
          <w:szCs w:val="21"/>
        </w:rPr>
        <w:t>年</w:t>
      </w:r>
      <w:r>
        <w:rPr>
          <w:rFonts w:hint="eastAsia"/>
          <w:sz w:val="21"/>
          <w:szCs w:val="21"/>
        </w:rPr>
        <w:t>12</w:t>
      </w:r>
      <w:r w:rsidRPr="009A0C57">
        <w:rPr>
          <w:rFonts w:hint="eastAsia"/>
          <w:sz w:val="21"/>
          <w:szCs w:val="21"/>
        </w:rPr>
        <w:t>月</w:t>
      </w:r>
    </w:p>
    <w:p w:rsidR="00864573" w:rsidRDefault="00864573" w:rsidP="00954245">
      <w:pPr>
        <w:pStyle w:val="a7"/>
        <w:numPr>
          <w:ilvl w:val="0"/>
          <w:numId w:val="11"/>
        </w:numPr>
        <w:tabs>
          <w:tab w:val="left" w:pos="284"/>
        </w:tabs>
        <w:spacing w:after="240"/>
        <w:ind w:firstLineChars="0"/>
        <w:rPr>
          <w:sz w:val="21"/>
          <w:szCs w:val="21"/>
        </w:rPr>
      </w:pPr>
      <w:r>
        <w:rPr>
          <w:rFonts w:hint="eastAsia"/>
          <w:sz w:val="21"/>
          <w:szCs w:val="21"/>
        </w:rPr>
        <w:t>郅斌</w:t>
      </w:r>
      <w:r>
        <w:rPr>
          <w:rFonts w:hint="eastAsia"/>
          <w:sz w:val="21"/>
          <w:szCs w:val="21"/>
        </w:rPr>
        <w:t xml:space="preserve">, </w:t>
      </w:r>
      <w:r>
        <w:rPr>
          <w:rFonts w:hint="eastAsia"/>
          <w:sz w:val="21"/>
          <w:szCs w:val="21"/>
        </w:rPr>
        <w:t>＂</w:t>
      </w:r>
      <w:r w:rsidRPr="009A0C57">
        <w:rPr>
          <w:rFonts w:hint="eastAsia"/>
          <w:sz w:val="21"/>
          <w:szCs w:val="21"/>
        </w:rPr>
        <w:t>一种私有云存储系统的设计与实现</w:t>
      </w:r>
      <w:r>
        <w:rPr>
          <w:rFonts w:hint="eastAsia"/>
          <w:sz w:val="21"/>
          <w:szCs w:val="21"/>
        </w:rPr>
        <w:t>＂</w:t>
      </w:r>
      <w:r>
        <w:rPr>
          <w:rFonts w:hint="eastAsia"/>
          <w:sz w:val="21"/>
          <w:szCs w:val="21"/>
        </w:rPr>
        <w:t xml:space="preserve">, </w:t>
      </w:r>
      <w:r w:rsidRPr="00B83D90">
        <w:rPr>
          <w:rFonts w:hint="eastAsia"/>
          <w:i/>
          <w:sz w:val="21"/>
          <w:szCs w:val="21"/>
        </w:rPr>
        <w:t>北京邮电大学工程硕士研究生学位论文</w:t>
      </w:r>
      <w:r>
        <w:rPr>
          <w:rFonts w:hint="eastAsia"/>
          <w:sz w:val="21"/>
          <w:szCs w:val="21"/>
        </w:rPr>
        <w:t>,  2011</w:t>
      </w:r>
      <w:r>
        <w:rPr>
          <w:rFonts w:hint="eastAsia"/>
          <w:sz w:val="21"/>
          <w:szCs w:val="21"/>
        </w:rPr>
        <w:t>年</w:t>
      </w:r>
      <w:r>
        <w:rPr>
          <w:rFonts w:hint="eastAsia"/>
          <w:sz w:val="21"/>
          <w:szCs w:val="21"/>
        </w:rPr>
        <w:t>5</w:t>
      </w:r>
      <w:r>
        <w:rPr>
          <w:rFonts w:hint="eastAsia"/>
          <w:sz w:val="21"/>
          <w:szCs w:val="21"/>
        </w:rPr>
        <w:t>月</w:t>
      </w:r>
    </w:p>
    <w:p w:rsidR="00864573" w:rsidRPr="00156518" w:rsidRDefault="00864573" w:rsidP="00954245">
      <w:pPr>
        <w:pStyle w:val="a7"/>
        <w:numPr>
          <w:ilvl w:val="0"/>
          <w:numId w:val="11"/>
        </w:numPr>
        <w:tabs>
          <w:tab w:val="left" w:pos="284"/>
        </w:tabs>
        <w:spacing w:after="240"/>
        <w:ind w:firstLineChars="0"/>
        <w:rPr>
          <w:sz w:val="21"/>
          <w:szCs w:val="21"/>
        </w:rPr>
      </w:pPr>
      <w:r w:rsidRPr="003F0460">
        <w:rPr>
          <w:sz w:val="21"/>
          <w:szCs w:val="21"/>
        </w:rPr>
        <w:t>Amazon</w:t>
      </w:r>
      <w:r>
        <w:rPr>
          <w:rFonts w:hint="eastAsia"/>
          <w:sz w:val="21"/>
          <w:szCs w:val="21"/>
        </w:rPr>
        <w:t xml:space="preserve">, </w:t>
      </w:r>
      <w:r>
        <w:rPr>
          <w:rFonts w:hint="eastAsia"/>
          <w:sz w:val="21"/>
          <w:szCs w:val="21"/>
        </w:rPr>
        <w:t>＂</w:t>
      </w:r>
      <w:r w:rsidRPr="003F0460">
        <w:rPr>
          <w:sz w:val="21"/>
          <w:szCs w:val="21"/>
        </w:rPr>
        <w:t>Dynamo: Amazon’s Highly Available Key-value Store</w:t>
      </w:r>
      <w:r>
        <w:rPr>
          <w:rFonts w:hint="eastAsia"/>
          <w:sz w:val="21"/>
          <w:szCs w:val="21"/>
        </w:rPr>
        <w:t>＂，</w:t>
      </w:r>
      <w:r>
        <w:rPr>
          <w:i/>
          <w:sz w:val="21"/>
          <w:szCs w:val="21"/>
        </w:rPr>
        <w:t>SOSP’07, October 14–17, 2007</w:t>
      </w:r>
    </w:p>
    <w:p w:rsidR="00864573" w:rsidRPr="003F0460" w:rsidRDefault="00864573" w:rsidP="00954245">
      <w:pPr>
        <w:pStyle w:val="a7"/>
        <w:numPr>
          <w:ilvl w:val="0"/>
          <w:numId w:val="11"/>
        </w:numPr>
        <w:tabs>
          <w:tab w:val="left" w:pos="284"/>
        </w:tabs>
        <w:spacing w:after="240"/>
        <w:ind w:firstLineChars="0"/>
        <w:rPr>
          <w:sz w:val="21"/>
          <w:szCs w:val="21"/>
        </w:rPr>
      </w:pPr>
      <w:r w:rsidRPr="00156518">
        <w:rPr>
          <w:sz w:val="21"/>
          <w:szCs w:val="21"/>
        </w:rPr>
        <w:t>Andy Edmonds, Thijs Metsch, Eugene Luster</w:t>
      </w:r>
      <w:r>
        <w:rPr>
          <w:rFonts w:hint="eastAsia"/>
          <w:sz w:val="21"/>
          <w:szCs w:val="21"/>
        </w:rPr>
        <w:t>，＂</w:t>
      </w:r>
      <w:r w:rsidRPr="00156518">
        <w:rPr>
          <w:sz w:val="21"/>
          <w:szCs w:val="21"/>
        </w:rPr>
        <w:t>An Open, Interoperable Cloud</w:t>
      </w:r>
      <w:r>
        <w:rPr>
          <w:rFonts w:hint="eastAsia"/>
          <w:sz w:val="21"/>
          <w:szCs w:val="21"/>
        </w:rPr>
        <w:t>＂，</w:t>
      </w:r>
      <w:r w:rsidRPr="00156518">
        <w:rPr>
          <w:i/>
          <w:sz w:val="21"/>
          <w:szCs w:val="21"/>
        </w:rPr>
        <w:t>http://www.infoq.com/articles/open-interoperable-cloud</w:t>
      </w:r>
    </w:p>
    <w:p w:rsidR="00864573" w:rsidRPr="00CB3D97" w:rsidRDefault="00864573" w:rsidP="00954245">
      <w:pPr>
        <w:pStyle w:val="a7"/>
        <w:numPr>
          <w:ilvl w:val="0"/>
          <w:numId w:val="11"/>
        </w:numPr>
        <w:tabs>
          <w:tab w:val="left" w:pos="284"/>
        </w:tabs>
        <w:spacing w:after="240"/>
        <w:ind w:firstLineChars="0"/>
        <w:rPr>
          <w:sz w:val="21"/>
          <w:szCs w:val="21"/>
        </w:rPr>
      </w:pPr>
      <w:r w:rsidRPr="003F0460">
        <w:rPr>
          <w:rFonts w:hint="eastAsia"/>
          <w:sz w:val="21"/>
          <w:szCs w:val="21"/>
        </w:rPr>
        <w:t>陈</w:t>
      </w:r>
      <w:r w:rsidRPr="003F0460">
        <w:rPr>
          <w:rFonts w:hint="eastAsia"/>
          <w:sz w:val="21"/>
          <w:szCs w:val="21"/>
        </w:rPr>
        <w:t xml:space="preserve"> </w:t>
      </w:r>
      <w:r w:rsidRPr="003F0460">
        <w:rPr>
          <w:rFonts w:hint="eastAsia"/>
          <w:sz w:val="21"/>
          <w:szCs w:val="21"/>
        </w:rPr>
        <w:t>康</w:t>
      </w:r>
      <w:r>
        <w:rPr>
          <w:rFonts w:hint="eastAsia"/>
          <w:sz w:val="21"/>
          <w:szCs w:val="21"/>
        </w:rPr>
        <w:t>，</w:t>
      </w:r>
      <w:r w:rsidRPr="003F0460">
        <w:rPr>
          <w:rFonts w:hint="eastAsia"/>
          <w:sz w:val="21"/>
          <w:szCs w:val="21"/>
        </w:rPr>
        <w:t>郑纬民</w:t>
      </w:r>
      <w:r>
        <w:rPr>
          <w:rFonts w:hint="eastAsia"/>
          <w:sz w:val="21"/>
          <w:szCs w:val="21"/>
        </w:rPr>
        <w:t>，＂</w:t>
      </w:r>
      <w:r w:rsidRPr="003F0460">
        <w:rPr>
          <w:rFonts w:hint="eastAsia"/>
          <w:sz w:val="21"/>
          <w:szCs w:val="21"/>
        </w:rPr>
        <w:t>云计算</w:t>
      </w:r>
      <w:r w:rsidRPr="003F0460">
        <w:rPr>
          <w:rFonts w:hint="eastAsia"/>
          <w:sz w:val="21"/>
          <w:szCs w:val="21"/>
        </w:rPr>
        <w:t>:</w:t>
      </w:r>
      <w:r w:rsidRPr="003F0460">
        <w:rPr>
          <w:rFonts w:hint="eastAsia"/>
          <w:sz w:val="21"/>
          <w:szCs w:val="21"/>
        </w:rPr>
        <w:t>系统实例与研究现状</w:t>
      </w:r>
      <w:r>
        <w:rPr>
          <w:rFonts w:hint="eastAsia"/>
          <w:sz w:val="21"/>
          <w:szCs w:val="21"/>
        </w:rPr>
        <w:t>＂，</w:t>
      </w:r>
      <w:r w:rsidRPr="003F0460">
        <w:rPr>
          <w:i/>
          <w:sz w:val="21"/>
          <w:szCs w:val="21"/>
        </w:rPr>
        <w:t>Journal of Software, Vol.20, No.5, May 2009</w:t>
      </w:r>
    </w:p>
    <w:p w:rsidR="00864573" w:rsidRPr="00B505D8" w:rsidRDefault="00864573" w:rsidP="00954245">
      <w:pPr>
        <w:pStyle w:val="a7"/>
        <w:numPr>
          <w:ilvl w:val="0"/>
          <w:numId w:val="11"/>
        </w:numPr>
        <w:tabs>
          <w:tab w:val="left" w:pos="284"/>
        </w:tabs>
        <w:spacing w:after="240"/>
        <w:ind w:firstLineChars="0"/>
        <w:rPr>
          <w:sz w:val="21"/>
          <w:szCs w:val="21"/>
        </w:rPr>
      </w:pPr>
      <w:r w:rsidRPr="00CB3D97">
        <w:rPr>
          <w:rFonts w:hint="eastAsia"/>
          <w:sz w:val="21"/>
          <w:szCs w:val="21"/>
        </w:rPr>
        <w:t>龙志德，徐鹏</w:t>
      </w:r>
      <w:r>
        <w:rPr>
          <w:rFonts w:hint="eastAsia"/>
          <w:sz w:val="21"/>
          <w:szCs w:val="21"/>
        </w:rPr>
        <w:t>，＂</w:t>
      </w:r>
      <w:r w:rsidRPr="00CB3D97">
        <w:rPr>
          <w:rFonts w:hint="eastAsia"/>
          <w:sz w:val="21"/>
          <w:szCs w:val="21"/>
        </w:rPr>
        <w:t>基于云计算平台通用容器管理接口的设计</w:t>
      </w:r>
      <w:r>
        <w:rPr>
          <w:rFonts w:hint="eastAsia"/>
          <w:sz w:val="21"/>
          <w:szCs w:val="21"/>
        </w:rPr>
        <w:t>与实现＂，</w:t>
      </w:r>
      <w:r w:rsidRPr="00AC7592">
        <w:rPr>
          <w:rFonts w:hint="eastAsia"/>
          <w:i/>
          <w:sz w:val="21"/>
          <w:szCs w:val="21"/>
        </w:rPr>
        <w:t>中国科技论文在线</w:t>
      </w:r>
      <w:r w:rsidRPr="00AC7592">
        <w:rPr>
          <w:rFonts w:hint="eastAsia"/>
          <w:i/>
          <w:sz w:val="21"/>
          <w:szCs w:val="21"/>
        </w:rPr>
        <w:t>[2011-12-06]</w:t>
      </w:r>
    </w:p>
    <w:p w:rsidR="00864573" w:rsidRPr="005270D2" w:rsidRDefault="00864573" w:rsidP="00954245">
      <w:pPr>
        <w:pStyle w:val="a7"/>
        <w:numPr>
          <w:ilvl w:val="0"/>
          <w:numId w:val="11"/>
        </w:numPr>
        <w:tabs>
          <w:tab w:val="left" w:pos="284"/>
        </w:tabs>
        <w:spacing w:after="240"/>
        <w:ind w:firstLineChars="0"/>
        <w:rPr>
          <w:sz w:val="21"/>
          <w:szCs w:val="21"/>
        </w:rPr>
      </w:pPr>
      <w:r w:rsidRPr="00B505D8">
        <w:rPr>
          <w:rFonts w:hint="eastAsia"/>
          <w:sz w:val="21"/>
          <w:szCs w:val="21"/>
        </w:rPr>
        <w:t>韩峰</w:t>
      </w:r>
      <w:r>
        <w:rPr>
          <w:rFonts w:hint="eastAsia"/>
          <w:sz w:val="21"/>
          <w:szCs w:val="21"/>
        </w:rPr>
        <w:t>，</w:t>
      </w:r>
      <w:r w:rsidRPr="00B505D8">
        <w:rPr>
          <w:rFonts w:hint="eastAsia"/>
          <w:sz w:val="21"/>
          <w:szCs w:val="21"/>
        </w:rPr>
        <w:t>闫振兴</w:t>
      </w:r>
      <w:r>
        <w:rPr>
          <w:rFonts w:hint="eastAsia"/>
          <w:sz w:val="21"/>
          <w:szCs w:val="21"/>
        </w:rPr>
        <w:t>，</w:t>
      </w:r>
      <w:r w:rsidRPr="00B505D8">
        <w:rPr>
          <w:rFonts w:hint="eastAsia"/>
          <w:sz w:val="21"/>
          <w:szCs w:val="21"/>
        </w:rPr>
        <w:t>王洁萍</w:t>
      </w:r>
      <w:r>
        <w:rPr>
          <w:rFonts w:hint="eastAsia"/>
          <w:sz w:val="21"/>
          <w:szCs w:val="21"/>
        </w:rPr>
        <w:t>，</w:t>
      </w:r>
      <w:r w:rsidRPr="00B505D8">
        <w:rPr>
          <w:rFonts w:hint="eastAsia"/>
          <w:sz w:val="21"/>
          <w:szCs w:val="21"/>
        </w:rPr>
        <w:t>李海波</w:t>
      </w:r>
      <w:r>
        <w:rPr>
          <w:rFonts w:hint="eastAsia"/>
          <w:sz w:val="21"/>
          <w:szCs w:val="21"/>
        </w:rPr>
        <w:t>，</w:t>
      </w:r>
      <w:r w:rsidRPr="00B505D8">
        <w:rPr>
          <w:rFonts w:hint="eastAsia"/>
          <w:sz w:val="21"/>
          <w:szCs w:val="21"/>
        </w:rPr>
        <w:t>宋杰</w:t>
      </w:r>
      <w:r>
        <w:rPr>
          <w:rFonts w:hint="eastAsia"/>
          <w:sz w:val="21"/>
          <w:szCs w:val="21"/>
        </w:rPr>
        <w:t>，＂</w:t>
      </w:r>
      <w:r w:rsidRPr="00B505D8">
        <w:rPr>
          <w:rFonts w:hint="eastAsia"/>
          <w:sz w:val="21"/>
          <w:szCs w:val="21"/>
        </w:rPr>
        <w:t>基于</w:t>
      </w:r>
      <w:r w:rsidRPr="00B505D8">
        <w:rPr>
          <w:rFonts w:hint="eastAsia"/>
          <w:sz w:val="21"/>
          <w:szCs w:val="21"/>
        </w:rPr>
        <w:t>Key-Value</w:t>
      </w:r>
      <w:r w:rsidRPr="00B505D8">
        <w:rPr>
          <w:rFonts w:hint="eastAsia"/>
          <w:sz w:val="21"/>
          <w:szCs w:val="21"/>
        </w:rPr>
        <w:t>的云数据管理应用接口标准化研究</w:t>
      </w:r>
      <w:r>
        <w:rPr>
          <w:rFonts w:hint="eastAsia"/>
          <w:sz w:val="21"/>
          <w:szCs w:val="21"/>
        </w:rPr>
        <w:t>＂</w:t>
      </w:r>
      <w:r>
        <w:rPr>
          <w:rFonts w:hint="eastAsia"/>
          <w:sz w:val="21"/>
          <w:szCs w:val="21"/>
        </w:rPr>
        <w:t>,</w:t>
      </w:r>
      <w:r w:rsidRPr="00B505D8">
        <w:rPr>
          <w:rFonts w:hint="eastAsia"/>
          <w:i/>
          <w:sz w:val="21"/>
          <w:szCs w:val="21"/>
        </w:rPr>
        <w:t xml:space="preserve"> </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Pr>
          <w:rFonts w:hint="eastAsia"/>
          <w:i/>
          <w:sz w:val="21"/>
          <w:szCs w:val="21"/>
        </w:rPr>
        <w:t>12</w:t>
      </w:r>
      <w:r w:rsidRPr="00AC7592">
        <w:rPr>
          <w:rFonts w:hint="eastAsia"/>
          <w:i/>
          <w:sz w:val="21"/>
          <w:szCs w:val="21"/>
        </w:rPr>
        <w:t>期</w:t>
      </w:r>
    </w:p>
    <w:p w:rsidR="00864573" w:rsidRPr="005270D2" w:rsidRDefault="00864573" w:rsidP="00954245">
      <w:pPr>
        <w:pStyle w:val="a7"/>
        <w:numPr>
          <w:ilvl w:val="0"/>
          <w:numId w:val="11"/>
        </w:numPr>
        <w:tabs>
          <w:tab w:val="left" w:pos="284"/>
        </w:tabs>
        <w:spacing w:after="240"/>
        <w:ind w:firstLineChars="0"/>
        <w:rPr>
          <w:sz w:val="21"/>
          <w:szCs w:val="21"/>
        </w:rPr>
      </w:pPr>
      <w:r w:rsidRPr="005270D2">
        <w:rPr>
          <w:rFonts w:hint="eastAsia"/>
          <w:sz w:val="21"/>
          <w:szCs w:val="21"/>
        </w:rPr>
        <w:t>徐海峰，毛华坚，肖侬，卢宇彤，＂一种基于</w:t>
      </w:r>
      <w:r w:rsidRPr="005270D2">
        <w:rPr>
          <w:rFonts w:hint="eastAsia"/>
          <w:sz w:val="21"/>
          <w:szCs w:val="21"/>
        </w:rPr>
        <w:t>Wukong</w:t>
      </w:r>
      <w:r w:rsidRPr="005270D2">
        <w:rPr>
          <w:rFonts w:hint="eastAsia"/>
          <w:sz w:val="21"/>
          <w:szCs w:val="21"/>
        </w:rPr>
        <w:t>的云存储接口虚拟化服务＂，</w:t>
      </w:r>
      <w:r w:rsidRPr="005270D2">
        <w:rPr>
          <w:rFonts w:hint="eastAsia"/>
          <w:i/>
          <w:sz w:val="21"/>
          <w:szCs w:val="21"/>
        </w:rPr>
        <w:t>华中科技大学学报（自然科学版）</w:t>
      </w:r>
      <w:r w:rsidRPr="005270D2">
        <w:rPr>
          <w:rFonts w:hint="eastAsia"/>
          <w:i/>
          <w:sz w:val="21"/>
          <w:szCs w:val="21"/>
        </w:rPr>
        <w:t>2011</w:t>
      </w:r>
      <w:r w:rsidRPr="005270D2">
        <w:rPr>
          <w:rFonts w:hint="eastAsia"/>
          <w:i/>
          <w:sz w:val="21"/>
          <w:szCs w:val="21"/>
        </w:rPr>
        <w:t>年</w:t>
      </w:r>
      <w:r w:rsidRPr="005270D2">
        <w:rPr>
          <w:rFonts w:hint="eastAsia"/>
          <w:i/>
          <w:sz w:val="21"/>
          <w:szCs w:val="21"/>
        </w:rPr>
        <w:t>6</w:t>
      </w:r>
      <w:r w:rsidRPr="005270D2">
        <w:rPr>
          <w:rFonts w:hint="eastAsia"/>
          <w:i/>
          <w:sz w:val="21"/>
          <w:szCs w:val="21"/>
        </w:rPr>
        <w:t>月第</w:t>
      </w:r>
      <w:r w:rsidRPr="005270D2">
        <w:rPr>
          <w:rFonts w:hint="eastAsia"/>
          <w:i/>
          <w:sz w:val="21"/>
          <w:szCs w:val="21"/>
        </w:rPr>
        <w:t>39</w:t>
      </w:r>
      <w:r w:rsidRPr="005270D2">
        <w:rPr>
          <w:rFonts w:hint="eastAsia"/>
          <w:i/>
          <w:sz w:val="21"/>
          <w:szCs w:val="21"/>
        </w:rPr>
        <w:t>卷　增刊</w:t>
      </w:r>
      <w:r w:rsidRPr="005270D2">
        <w:rPr>
          <w:rFonts w:hint="eastAsia"/>
          <w:i/>
          <w:sz w:val="21"/>
          <w:szCs w:val="21"/>
        </w:rPr>
        <w:t>I</w:t>
      </w:r>
    </w:p>
    <w:p w:rsidR="00864573" w:rsidRPr="00D50C1E" w:rsidRDefault="00864573" w:rsidP="00954245">
      <w:pPr>
        <w:pStyle w:val="a7"/>
        <w:numPr>
          <w:ilvl w:val="0"/>
          <w:numId w:val="11"/>
        </w:numPr>
        <w:tabs>
          <w:tab w:val="left" w:pos="284"/>
        </w:tabs>
        <w:spacing w:after="240"/>
        <w:ind w:firstLineChars="0"/>
        <w:rPr>
          <w:sz w:val="21"/>
          <w:szCs w:val="21"/>
        </w:rPr>
      </w:pPr>
      <w:r w:rsidRPr="00AC7592">
        <w:rPr>
          <w:rFonts w:hint="eastAsia"/>
          <w:sz w:val="21"/>
          <w:szCs w:val="21"/>
        </w:rPr>
        <w:t>王洁萍</w:t>
      </w:r>
      <w:r>
        <w:rPr>
          <w:rFonts w:hint="eastAsia"/>
          <w:sz w:val="21"/>
          <w:szCs w:val="21"/>
        </w:rPr>
        <w:t>，</w:t>
      </w:r>
      <w:r w:rsidRPr="00AC7592">
        <w:rPr>
          <w:rFonts w:hint="eastAsia"/>
          <w:sz w:val="21"/>
          <w:szCs w:val="21"/>
        </w:rPr>
        <w:t>李海波</w:t>
      </w:r>
      <w:r>
        <w:rPr>
          <w:rFonts w:hint="eastAsia"/>
          <w:sz w:val="21"/>
          <w:szCs w:val="21"/>
        </w:rPr>
        <w:t>，</w:t>
      </w:r>
      <w:r w:rsidRPr="00AC7592">
        <w:rPr>
          <w:rFonts w:hint="eastAsia"/>
          <w:sz w:val="21"/>
          <w:szCs w:val="21"/>
        </w:rPr>
        <w:t>宋杰</w:t>
      </w:r>
      <w:r>
        <w:rPr>
          <w:rFonts w:hint="eastAsia"/>
          <w:sz w:val="21"/>
          <w:szCs w:val="21"/>
        </w:rPr>
        <w:t>，</w:t>
      </w:r>
      <w:r w:rsidRPr="00AC7592">
        <w:rPr>
          <w:rFonts w:hint="eastAsia"/>
          <w:sz w:val="21"/>
          <w:szCs w:val="21"/>
        </w:rPr>
        <w:t>杜宇建</w:t>
      </w:r>
      <w:r>
        <w:rPr>
          <w:rFonts w:hint="eastAsia"/>
          <w:sz w:val="21"/>
          <w:szCs w:val="21"/>
        </w:rPr>
        <w:t>，＂</w:t>
      </w:r>
      <w:r w:rsidRPr="00AC7592">
        <w:rPr>
          <w:rFonts w:hint="eastAsia"/>
          <w:sz w:val="21"/>
          <w:szCs w:val="21"/>
        </w:rPr>
        <w:t>云数据存储和管理标准化研究</w:t>
      </w:r>
      <w:r>
        <w:rPr>
          <w:rFonts w:hint="eastAsia"/>
          <w:sz w:val="21"/>
          <w:szCs w:val="21"/>
        </w:rPr>
        <w:t>＂，</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sidRPr="00AC7592">
        <w:rPr>
          <w:rFonts w:hint="eastAsia"/>
          <w:i/>
          <w:sz w:val="21"/>
          <w:szCs w:val="21"/>
        </w:rPr>
        <w:t xml:space="preserve">9 </w:t>
      </w:r>
      <w:r w:rsidRPr="00AC7592">
        <w:rPr>
          <w:rFonts w:hint="eastAsia"/>
          <w:i/>
          <w:sz w:val="21"/>
          <w:szCs w:val="21"/>
        </w:rPr>
        <w:t>期</w:t>
      </w:r>
    </w:p>
    <w:p w:rsidR="00864573" w:rsidRPr="00165D7B" w:rsidRDefault="00864573" w:rsidP="00954245">
      <w:pPr>
        <w:pStyle w:val="a7"/>
        <w:numPr>
          <w:ilvl w:val="0"/>
          <w:numId w:val="11"/>
        </w:numPr>
        <w:tabs>
          <w:tab w:val="left" w:pos="284"/>
        </w:tabs>
        <w:spacing w:after="240"/>
        <w:ind w:firstLineChars="0"/>
        <w:rPr>
          <w:sz w:val="21"/>
          <w:szCs w:val="21"/>
        </w:rPr>
      </w:pPr>
      <w:r w:rsidRPr="00D50C1E">
        <w:rPr>
          <w:rFonts w:hint="eastAsia"/>
          <w:sz w:val="21"/>
          <w:szCs w:val="21"/>
        </w:rPr>
        <w:t>毛文波</w:t>
      </w:r>
      <w:r>
        <w:rPr>
          <w:rFonts w:hint="eastAsia"/>
          <w:sz w:val="21"/>
          <w:szCs w:val="21"/>
        </w:rPr>
        <w:t>，</w:t>
      </w:r>
      <w:r w:rsidRPr="00D50C1E">
        <w:rPr>
          <w:rFonts w:hint="eastAsia"/>
          <w:sz w:val="21"/>
          <w:szCs w:val="21"/>
        </w:rPr>
        <w:t>EMC</w:t>
      </w:r>
      <w:r w:rsidRPr="00D50C1E">
        <w:rPr>
          <w:rFonts w:hint="eastAsia"/>
          <w:sz w:val="21"/>
          <w:szCs w:val="21"/>
        </w:rPr>
        <w:t>中国实验室</w:t>
      </w:r>
      <w:r>
        <w:rPr>
          <w:rFonts w:hint="eastAsia"/>
          <w:sz w:val="21"/>
          <w:szCs w:val="21"/>
        </w:rPr>
        <w:t>，＂</w:t>
      </w:r>
      <w:r w:rsidRPr="00D50C1E">
        <w:rPr>
          <w:rFonts w:hint="eastAsia"/>
          <w:sz w:val="21"/>
          <w:szCs w:val="21"/>
        </w:rPr>
        <w:t>关于云存储标准的讨论</w:t>
      </w:r>
      <w:r>
        <w:rPr>
          <w:rFonts w:hint="eastAsia"/>
          <w:sz w:val="21"/>
          <w:szCs w:val="21"/>
        </w:rPr>
        <w:t>＂</w:t>
      </w:r>
    </w:p>
    <w:p w:rsidR="00864573" w:rsidRDefault="00864573" w:rsidP="00954245">
      <w:pPr>
        <w:pStyle w:val="a7"/>
        <w:numPr>
          <w:ilvl w:val="0"/>
          <w:numId w:val="11"/>
        </w:numPr>
        <w:tabs>
          <w:tab w:val="left" w:pos="284"/>
        </w:tabs>
        <w:spacing w:after="240"/>
        <w:ind w:firstLineChars="0"/>
        <w:rPr>
          <w:sz w:val="21"/>
          <w:szCs w:val="21"/>
        </w:rPr>
      </w:pPr>
      <w:r w:rsidRPr="00CB3D97">
        <w:rPr>
          <w:sz w:val="21"/>
          <w:szCs w:val="21"/>
        </w:rPr>
        <w:t>Cloud API</w:t>
      </w:r>
      <w:r>
        <w:rPr>
          <w:rFonts w:hint="eastAsia"/>
          <w:sz w:val="21"/>
          <w:szCs w:val="21"/>
        </w:rPr>
        <w:t>，</w:t>
      </w:r>
      <w:r w:rsidRPr="00CB3D97">
        <w:rPr>
          <w:i/>
          <w:sz w:val="21"/>
          <w:szCs w:val="21"/>
        </w:rPr>
        <w:t>http://en.wikipedia.org/wiki/Cloud_API</w:t>
      </w:r>
    </w:p>
    <w:p w:rsidR="00864573" w:rsidRPr="002647D1" w:rsidRDefault="00864573" w:rsidP="00954245">
      <w:pPr>
        <w:pStyle w:val="a7"/>
        <w:numPr>
          <w:ilvl w:val="0"/>
          <w:numId w:val="11"/>
        </w:numPr>
        <w:tabs>
          <w:tab w:val="left" w:pos="284"/>
        </w:tabs>
        <w:spacing w:after="240"/>
        <w:ind w:firstLineChars="0"/>
        <w:rPr>
          <w:sz w:val="21"/>
          <w:szCs w:val="21"/>
        </w:rPr>
      </w:pPr>
      <w:r w:rsidRPr="00CB3D97">
        <w:rPr>
          <w:sz w:val="21"/>
          <w:szCs w:val="21"/>
        </w:rPr>
        <w:t>Deltacloud</w:t>
      </w:r>
      <w:r>
        <w:rPr>
          <w:rFonts w:hint="eastAsia"/>
          <w:sz w:val="21"/>
          <w:szCs w:val="21"/>
        </w:rPr>
        <w:t>，</w:t>
      </w:r>
      <w:r w:rsidRPr="00CB3D97">
        <w:rPr>
          <w:i/>
          <w:sz w:val="21"/>
          <w:szCs w:val="21"/>
        </w:rPr>
        <w:t>http://deltacloud.apache.org/</w:t>
      </w:r>
    </w:p>
    <w:p w:rsidR="002647D1" w:rsidRPr="00DC60FB" w:rsidRDefault="002647D1" w:rsidP="00954245">
      <w:pPr>
        <w:pStyle w:val="a7"/>
        <w:numPr>
          <w:ilvl w:val="0"/>
          <w:numId w:val="11"/>
        </w:numPr>
        <w:tabs>
          <w:tab w:val="left" w:pos="284"/>
        </w:tabs>
        <w:spacing w:after="240"/>
        <w:ind w:firstLineChars="0"/>
        <w:rPr>
          <w:sz w:val="21"/>
          <w:szCs w:val="21"/>
        </w:rPr>
      </w:pPr>
      <w:r w:rsidRPr="002647D1">
        <w:rPr>
          <w:rFonts w:hint="eastAsia"/>
          <w:sz w:val="21"/>
          <w:szCs w:val="21"/>
        </w:rPr>
        <w:t>SNIA</w:t>
      </w:r>
      <w:r w:rsidR="008C4C75">
        <w:rPr>
          <w:rFonts w:hint="eastAsia"/>
          <w:sz w:val="21"/>
          <w:szCs w:val="21"/>
        </w:rPr>
        <w:t>,</w:t>
      </w:r>
      <w:r w:rsidR="00253995">
        <w:rPr>
          <w:rFonts w:hint="eastAsia"/>
          <w:sz w:val="21"/>
          <w:szCs w:val="21"/>
        </w:rPr>
        <w:t xml:space="preserve">  </w:t>
      </w:r>
      <w:r w:rsidRPr="002647D1">
        <w:rPr>
          <w:rFonts w:hint="eastAsia"/>
          <w:i/>
          <w:sz w:val="21"/>
          <w:szCs w:val="21"/>
        </w:rPr>
        <w:t>http://cdmi.sniacloud.com/</w:t>
      </w:r>
    </w:p>
    <w:p w:rsidR="00DC60FB" w:rsidRPr="002647D1" w:rsidRDefault="00DC60FB" w:rsidP="00954245">
      <w:pPr>
        <w:pStyle w:val="a7"/>
        <w:numPr>
          <w:ilvl w:val="0"/>
          <w:numId w:val="11"/>
        </w:numPr>
        <w:tabs>
          <w:tab w:val="left" w:pos="284"/>
        </w:tabs>
        <w:spacing w:after="240"/>
        <w:ind w:firstLineChars="0"/>
        <w:rPr>
          <w:sz w:val="21"/>
          <w:szCs w:val="21"/>
        </w:rPr>
      </w:pPr>
      <w:r>
        <w:rPr>
          <w:rFonts w:hint="eastAsia"/>
          <w:sz w:val="21"/>
          <w:szCs w:val="21"/>
        </w:rPr>
        <w:t xml:space="preserve">Wikipedia </w:t>
      </w:r>
      <w:r w:rsidRPr="00DC60FB">
        <w:rPr>
          <w:i/>
          <w:sz w:val="21"/>
          <w:szCs w:val="21"/>
        </w:rPr>
        <w:t>http://en.wikipedia.org/wiki/Rest</w:t>
      </w:r>
    </w:p>
    <w:p w:rsidR="00295B17" w:rsidRDefault="00864573" w:rsidP="00954245">
      <w:pPr>
        <w:pStyle w:val="a7"/>
        <w:numPr>
          <w:ilvl w:val="0"/>
          <w:numId w:val="11"/>
        </w:numPr>
        <w:tabs>
          <w:tab w:val="left" w:pos="284"/>
        </w:tabs>
        <w:ind w:firstLineChars="0"/>
        <w:rPr>
          <w:sz w:val="21"/>
          <w:szCs w:val="21"/>
        </w:rPr>
      </w:pPr>
      <w:r w:rsidRPr="00CB3D97">
        <w:rPr>
          <w:rFonts w:hint="eastAsia"/>
          <w:sz w:val="21"/>
          <w:szCs w:val="21"/>
        </w:rPr>
        <w:t>REST</w:t>
      </w:r>
      <w:r w:rsidRPr="00CB3D97">
        <w:rPr>
          <w:rFonts w:hint="eastAsia"/>
          <w:sz w:val="21"/>
          <w:szCs w:val="21"/>
        </w:rPr>
        <w:t>和</w:t>
      </w:r>
      <w:r w:rsidRPr="00CB3D97">
        <w:rPr>
          <w:rFonts w:hint="eastAsia"/>
          <w:sz w:val="21"/>
          <w:szCs w:val="21"/>
        </w:rPr>
        <w:t>SOAP Web Service</w:t>
      </w:r>
      <w:r w:rsidRPr="00CB3D97">
        <w:rPr>
          <w:rFonts w:hint="eastAsia"/>
          <w:sz w:val="21"/>
          <w:szCs w:val="21"/>
        </w:rPr>
        <w:t>的比较</w:t>
      </w:r>
      <w:r>
        <w:rPr>
          <w:rFonts w:hint="eastAsia"/>
          <w:sz w:val="21"/>
          <w:szCs w:val="21"/>
        </w:rPr>
        <w:t>，</w:t>
      </w:r>
    </w:p>
    <w:p w:rsidR="00864573" w:rsidRPr="00295B17" w:rsidRDefault="00864573" w:rsidP="00295B17">
      <w:pPr>
        <w:tabs>
          <w:tab w:val="left" w:pos="284"/>
        </w:tabs>
        <w:spacing w:after="240"/>
        <w:ind w:firstLineChars="202" w:firstLine="424"/>
        <w:rPr>
          <w:sz w:val="21"/>
          <w:szCs w:val="21"/>
        </w:rPr>
      </w:pPr>
      <w:r w:rsidRPr="00295B17">
        <w:rPr>
          <w:i/>
          <w:sz w:val="21"/>
          <w:szCs w:val="21"/>
        </w:rPr>
        <w:t>http://hi.baidu.com/nansheng2/blog/item/b916cac6756adfc8d0006023.html</w:t>
      </w:r>
    </w:p>
    <w:p w:rsidR="00864573" w:rsidRDefault="00864573" w:rsidP="00954245">
      <w:pPr>
        <w:pStyle w:val="a7"/>
        <w:numPr>
          <w:ilvl w:val="0"/>
          <w:numId w:val="11"/>
        </w:numPr>
        <w:tabs>
          <w:tab w:val="left" w:pos="284"/>
        </w:tabs>
        <w:spacing w:after="240"/>
        <w:ind w:firstLineChars="0"/>
        <w:rPr>
          <w:sz w:val="21"/>
          <w:szCs w:val="21"/>
        </w:rPr>
      </w:pPr>
      <w:r w:rsidRPr="00CB3D97">
        <w:rPr>
          <w:rFonts w:hint="eastAsia"/>
          <w:sz w:val="21"/>
          <w:szCs w:val="21"/>
        </w:rPr>
        <w:t>再谈最终一致</w:t>
      </w:r>
      <w:r>
        <w:rPr>
          <w:rFonts w:hint="eastAsia"/>
          <w:sz w:val="21"/>
          <w:szCs w:val="21"/>
        </w:rPr>
        <w:t>，</w:t>
      </w:r>
      <w:r w:rsidRPr="00CB3D97">
        <w:rPr>
          <w:i/>
          <w:sz w:val="21"/>
          <w:szCs w:val="21"/>
        </w:rPr>
        <w:t>http://www.infoq.com/cn/news/2009/01/EventuallyConsistent,</w:t>
      </w:r>
    </w:p>
    <w:p w:rsidR="00864573" w:rsidRPr="004608F6" w:rsidRDefault="00864573" w:rsidP="00954245">
      <w:pPr>
        <w:pStyle w:val="a7"/>
        <w:numPr>
          <w:ilvl w:val="0"/>
          <w:numId w:val="11"/>
        </w:numPr>
        <w:tabs>
          <w:tab w:val="left" w:pos="284"/>
        </w:tabs>
        <w:spacing w:after="240"/>
        <w:ind w:firstLineChars="0"/>
        <w:rPr>
          <w:sz w:val="21"/>
          <w:szCs w:val="21"/>
        </w:rPr>
      </w:pPr>
      <w:r w:rsidRPr="00CB3D97">
        <w:rPr>
          <w:rFonts w:hint="eastAsia"/>
          <w:sz w:val="21"/>
          <w:szCs w:val="21"/>
        </w:rPr>
        <w:t xml:space="preserve">NOSQL </w:t>
      </w:r>
      <w:r w:rsidRPr="00CB3D97">
        <w:rPr>
          <w:rFonts w:hint="eastAsia"/>
          <w:sz w:val="21"/>
          <w:szCs w:val="21"/>
        </w:rPr>
        <w:t>背後的共通原</w:t>
      </w:r>
      <w:r w:rsidRPr="00CB3D97">
        <w:rPr>
          <w:rFonts w:ascii="宋体" w:eastAsia="宋体" w:hAnsi="宋体" w:cs="宋体" w:hint="eastAsia"/>
          <w:sz w:val="21"/>
          <w:szCs w:val="21"/>
        </w:rPr>
        <w:t>則</w:t>
      </w:r>
      <w:r>
        <w:rPr>
          <w:rFonts w:hint="eastAsia"/>
          <w:sz w:val="21"/>
          <w:szCs w:val="21"/>
        </w:rPr>
        <w:t>，</w:t>
      </w:r>
      <w:r w:rsidRPr="004608F6">
        <w:rPr>
          <w:i/>
          <w:sz w:val="21"/>
          <w:szCs w:val="21"/>
        </w:rPr>
        <w:t>http://oss-tw.blogspot.com/2010/04/nosql.html</w:t>
      </w:r>
    </w:p>
    <w:p w:rsidR="00864573" w:rsidRDefault="00864573" w:rsidP="00954245">
      <w:pPr>
        <w:pStyle w:val="a7"/>
        <w:numPr>
          <w:ilvl w:val="0"/>
          <w:numId w:val="11"/>
        </w:numPr>
        <w:tabs>
          <w:tab w:val="left" w:pos="284"/>
        </w:tabs>
        <w:spacing w:after="240"/>
        <w:ind w:firstLineChars="0"/>
        <w:rPr>
          <w:sz w:val="21"/>
          <w:szCs w:val="21"/>
        </w:rPr>
      </w:pPr>
      <w:r>
        <w:rPr>
          <w:rFonts w:hint="eastAsia"/>
          <w:sz w:val="21"/>
          <w:szCs w:val="21"/>
        </w:rPr>
        <w:t xml:space="preserve">Leonard Ricbardson &amp; San Ruby, </w:t>
      </w:r>
      <w:r>
        <w:rPr>
          <w:rFonts w:hint="eastAsia"/>
          <w:sz w:val="21"/>
          <w:szCs w:val="21"/>
        </w:rPr>
        <w:t>《</w:t>
      </w:r>
      <w:r>
        <w:rPr>
          <w:rFonts w:hint="eastAsia"/>
          <w:sz w:val="21"/>
          <w:szCs w:val="21"/>
        </w:rPr>
        <w:t>RESTful Web Services</w:t>
      </w:r>
      <w:r>
        <w:rPr>
          <w:rFonts w:hint="eastAsia"/>
          <w:sz w:val="21"/>
          <w:szCs w:val="21"/>
        </w:rPr>
        <w:t>》</w:t>
      </w:r>
    </w:p>
    <w:p w:rsidR="008F2261" w:rsidRDefault="008F2261" w:rsidP="00954245">
      <w:pPr>
        <w:pStyle w:val="a7"/>
        <w:numPr>
          <w:ilvl w:val="0"/>
          <w:numId w:val="11"/>
        </w:numPr>
        <w:tabs>
          <w:tab w:val="left" w:pos="284"/>
        </w:tabs>
        <w:spacing w:after="240"/>
        <w:ind w:firstLineChars="0"/>
        <w:rPr>
          <w:sz w:val="21"/>
          <w:szCs w:val="21"/>
        </w:rPr>
      </w:pPr>
      <w:r w:rsidRPr="008F2261">
        <w:rPr>
          <w:sz w:val="21"/>
          <w:szCs w:val="21"/>
        </w:rPr>
        <w:t>Peter cooper</w:t>
      </w:r>
      <w:r w:rsidR="008725DD">
        <w:rPr>
          <w:rFonts w:hint="eastAsia"/>
          <w:sz w:val="21"/>
          <w:szCs w:val="21"/>
        </w:rPr>
        <w:t xml:space="preserve">, </w:t>
      </w:r>
      <w:r>
        <w:rPr>
          <w:rFonts w:hint="eastAsia"/>
          <w:sz w:val="21"/>
          <w:szCs w:val="21"/>
        </w:rPr>
        <w:t xml:space="preserve"> </w:t>
      </w:r>
      <w:r>
        <w:rPr>
          <w:rFonts w:hint="eastAsia"/>
          <w:sz w:val="21"/>
          <w:szCs w:val="21"/>
        </w:rPr>
        <w:t>《</w:t>
      </w:r>
      <w:r w:rsidR="00185047" w:rsidRPr="00185047">
        <w:rPr>
          <w:rFonts w:hint="eastAsia"/>
          <w:sz w:val="21"/>
          <w:szCs w:val="21"/>
        </w:rPr>
        <w:t>Ruby</w:t>
      </w:r>
      <w:r w:rsidR="00185047" w:rsidRPr="00185047">
        <w:rPr>
          <w:rFonts w:hint="eastAsia"/>
          <w:sz w:val="21"/>
          <w:szCs w:val="21"/>
        </w:rPr>
        <w:t>从入门到精通</w:t>
      </w:r>
      <w:r>
        <w:rPr>
          <w:rFonts w:hint="eastAsia"/>
          <w:sz w:val="21"/>
          <w:szCs w:val="21"/>
        </w:rPr>
        <w:t>》</w:t>
      </w:r>
    </w:p>
    <w:p w:rsidR="00295B17" w:rsidRDefault="00914CA9" w:rsidP="00954245">
      <w:pPr>
        <w:pStyle w:val="a7"/>
        <w:numPr>
          <w:ilvl w:val="0"/>
          <w:numId w:val="11"/>
        </w:numPr>
        <w:tabs>
          <w:tab w:val="left" w:pos="284"/>
        </w:tabs>
        <w:ind w:firstLineChars="0"/>
        <w:rPr>
          <w:sz w:val="21"/>
          <w:szCs w:val="21"/>
        </w:rPr>
      </w:pPr>
      <w:r w:rsidRPr="00914CA9">
        <w:rPr>
          <w:sz w:val="21"/>
          <w:szCs w:val="21"/>
        </w:rPr>
        <w:t xml:space="preserve">Amazon. Amazon elastic compute cloud (Amazon EC2). 2009. </w:t>
      </w:r>
    </w:p>
    <w:p w:rsidR="002E74D7" w:rsidRPr="00295B17" w:rsidRDefault="00914CA9" w:rsidP="00295B17">
      <w:pPr>
        <w:tabs>
          <w:tab w:val="left" w:pos="284"/>
        </w:tabs>
        <w:spacing w:after="240"/>
        <w:ind w:firstLineChars="202" w:firstLine="424"/>
        <w:rPr>
          <w:i/>
          <w:sz w:val="21"/>
          <w:szCs w:val="21"/>
        </w:rPr>
      </w:pPr>
      <w:r w:rsidRPr="00295B17">
        <w:rPr>
          <w:i/>
          <w:sz w:val="21"/>
          <w:szCs w:val="21"/>
        </w:rPr>
        <w:t>http://aws.amazon.com/ec2/</w:t>
      </w:r>
    </w:p>
    <w:p w:rsidR="00BF574E" w:rsidRDefault="00BF574E" w:rsidP="00954245">
      <w:pPr>
        <w:pStyle w:val="a7"/>
        <w:numPr>
          <w:ilvl w:val="0"/>
          <w:numId w:val="11"/>
        </w:numPr>
        <w:tabs>
          <w:tab w:val="left" w:pos="284"/>
        </w:tabs>
        <w:spacing w:after="240"/>
        <w:ind w:firstLineChars="0"/>
        <w:rPr>
          <w:sz w:val="21"/>
          <w:szCs w:val="21"/>
        </w:rPr>
      </w:pPr>
      <w:r w:rsidRPr="00BF574E">
        <w:rPr>
          <w:sz w:val="21"/>
          <w:szCs w:val="21"/>
        </w:rPr>
        <w:t>F. Chang et al., "Bigtable: A Distributed Storage System for Structured Data," in OSDI,</w:t>
      </w:r>
      <w:r>
        <w:rPr>
          <w:rFonts w:hint="eastAsia"/>
          <w:sz w:val="21"/>
          <w:szCs w:val="21"/>
        </w:rPr>
        <w:t xml:space="preserve"> </w:t>
      </w:r>
      <w:r w:rsidR="00A45CDB">
        <w:rPr>
          <w:sz w:val="21"/>
          <w:szCs w:val="21"/>
        </w:rPr>
        <w:t>2006</w:t>
      </w:r>
    </w:p>
    <w:p w:rsidR="00A45CDB" w:rsidRPr="008D6FD9" w:rsidRDefault="00A45CDB" w:rsidP="00954245">
      <w:pPr>
        <w:pStyle w:val="a7"/>
        <w:numPr>
          <w:ilvl w:val="0"/>
          <w:numId w:val="11"/>
        </w:numPr>
        <w:tabs>
          <w:tab w:val="left" w:pos="284"/>
        </w:tabs>
        <w:spacing w:after="240"/>
        <w:ind w:firstLineChars="0"/>
        <w:rPr>
          <w:sz w:val="21"/>
          <w:szCs w:val="21"/>
        </w:rPr>
      </w:pPr>
      <w:r w:rsidRPr="00A45CDB">
        <w:rPr>
          <w:rFonts w:hint="eastAsia"/>
          <w:sz w:val="21"/>
          <w:szCs w:val="21"/>
        </w:rPr>
        <w:t>[</w:t>
      </w:r>
      <w:r w:rsidRPr="00A45CDB">
        <w:rPr>
          <w:rFonts w:ascii="宋体" w:eastAsia="宋体" w:hAnsi="宋体" w:cs="宋体" w:hint="eastAsia"/>
          <w:sz w:val="21"/>
          <w:szCs w:val="21"/>
        </w:rPr>
        <w:t>雲</w:t>
      </w:r>
      <w:r w:rsidRPr="00A45CDB">
        <w:rPr>
          <w:rFonts w:ascii="方正精宋简体" w:hAnsi="方正精宋简体" w:cs="方正精宋简体" w:hint="eastAsia"/>
          <w:sz w:val="21"/>
          <w:szCs w:val="21"/>
        </w:rPr>
        <w:t>端</w:t>
      </w:r>
      <w:r w:rsidRPr="00A45CDB">
        <w:rPr>
          <w:rFonts w:ascii="宋体" w:eastAsia="宋体" w:hAnsi="宋体" w:cs="宋体" w:hint="eastAsia"/>
          <w:sz w:val="21"/>
          <w:szCs w:val="21"/>
        </w:rPr>
        <w:t>計</w:t>
      </w:r>
      <w:r w:rsidRPr="00A45CDB">
        <w:rPr>
          <w:rFonts w:ascii="方正精宋简体" w:hAnsi="方正精宋简体" w:cs="方正精宋简体" w:hint="eastAsia"/>
          <w:sz w:val="21"/>
          <w:szCs w:val="21"/>
        </w:rPr>
        <w:t>算</w:t>
      </w:r>
      <w:r w:rsidRPr="00A45CDB">
        <w:rPr>
          <w:rFonts w:hint="eastAsia"/>
          <w:sz w:val="21"/>
          <w:szCs w:val="21"/>
        </w:rPr>
        <w:t xml:space="preserve">] NOSQL </w:t>
      </w:r>
      <w:r w:rsidRPr="00A45CDB">
        <w:rPr>
          <w:rFonts w:hint="eastAsia"/>
          <w:sz w:val="21"/>
          <w:szCs w:val="21"/>
        </w:rPr>
        <w:t>背後的共通原</w:t>
      </w:r>
      <w:r w:rsidRPr="00A45CDB">
        <w:rPr>
          <w:rFonts w:ascii="宋体" w:eastAsia="宋体" w:hAnsi="宋体" w:cs="宋体" w:hint="eastAsia"/>
          <w:sz w:val="21"/>
          <w:szCs w:val="21"/>
        </w:rPr>
        <w:t>則</w:t>
      </w:r>
      <w:r>
        <w:rPr>
          <w:rFonts w:ascii="宋体" w:eastAsia="宋体" w:hAnsi="宋体" w:cs="宋体" w:hint="eastAsia"/>
          <w:sz w:val="21"/>
          <w:szCs w:val="21"/>
        </w:rPr>
        <w:t xml:space="preserve">, </w:t>
      </w:r>
      <w:r w:rsidRPr="002C2E67">
        <w:rPr>
          <w:i/>
          <w:sz w:val="21"/>
          <w:szCs w:val="21"/>
        </w:rPr>
        <w:t>http://oss-tw.blogspot.com/2010/04/nosql.html</w:t>
      </w:r>
    </w:p>
    <w:p w:rsidR="00295B17" w:rsidRDefault="008D6FD9" w:rsidP="00954245">
      <w:pPr>
        <w:pStyle w:val="a7"/>
        <w:numPr>
          <w:ilvl w:val="0"/>
          <w:numId w:val="11"/>
        </w:numPr>
        <w:tabs>
          <w:tab w:val="left" w:pos="284"/>
        </w:tabs>
        <w:ind w:firstLineChars="0"/>
        <w:rPr>
          <w:sz w:val="21"/>
          <w:szCs w:val="21"/>
        </w:rPr>
      </w:pPr>
      <w:r w:rsidRPr="008D6FD9">
        <w:rPr>
          <w:sz w:val="21"/>
          <w:szCs w:val="21"/>
        </w:rPr>
        <w:t>Building a Platform API on Rails</w:t>
      </w:r>
      <w:r>
        <w:rPr>
          <w:rFonts w:hint="eastAsia"/>
          <w:sz w:val="21"/>
          <w:szCs w:val="21"/>
        </w:rPr>
        <w:t xml:space="preserve">, </w:t>
      </w:r>
    </w:p>
    <w:p w:rsidR="008D6FD9" w:rsidRPr="00295B17" w:rsidRDefault="008D6FD9" w:rsidP="00295B17">
      <w:pPr>
        <w:tabs>
          <w:tab w:val="left" w:pos="284"/>
        </w:tabs>
        <w:spacing w:after="240"/>
        <w:ind w:firstLineChars="202" w:firstLine="424"/>
        <w:rPr>
          <w:sz w:val="21"/>
          <w:szCs w:val="21"/>
        </w:rPr>
      </w:pPr>
      <w:r w:rsidRPr="00295B17">
        <w:rPr>
          <w:i/>
          <w:sz w:val="21"/>
          <w:szCs w:val="21"/>
        </w:rPr>
        <w:t>http://blog.gomiso.com/2011/06/27/building-a-platform-api-on-rails/</w:t>
      </w:r>
    </w:p>
    <w:p w:rsidR="00654AD1" w:rsidRDefault="002A559C" w:rsidP="00954245">
      <w:pPr>
        <w:pStyle w:val="a7"/>
        <w:numPr>
          <w:ilvl w:val="0"/>
          <w:numId w:val="11"/>
        </w:numPr>
        <w:tabs>
          <w:tab w:val="left" w:pos="284"/>
        </w:tabs>
        <w:ind w:firstLineChars="0"/>
        <w:rPr>
          <w:sz w:val="21"/>
          <w:szCs w:val="21"/>
        </w:rPr>
      </w:pPr>
      <w:r w:rsidRPr="002A559C">
        <w:rPr>
          <w:sz w:val="21"/>
          <w:szCs w:val="21"/>
        </w:rPr>
        <w:t>Posting JSON with headers in Ruby with Net</w:t>
      </w:r>
      <w:r w:rsidR="00654AD1">
        <w:rPr>
          <w:rFonts w:hint="eastAsia"/>
          <w:sz w:val="21"/>
          <w:szCs w:val="21"/>
        </w:rPr>
        <w:t>::</w:t>
      </w:r>
      <w:r w:rsidRPr="002A559C">
        <w:rPr>
          <w:sz w:val="21"/>
          <w:szCs w:val="21"/>
        </w:rPr>
        <w:t>HTTP</w:t>
      </w:r>
      <w:r w:rsidR="00654AD1">
        <w:rPr>
          <w:rFonts w:hint="eastAsia"/>
          <w:sz w:val="21"/>
          <w:szCs w:val="21"/>
        </w:rPr>
        <w:t>,</w:t>
      </w:r>
    </w:p>
    <w:p w:rsidR="00B64368" w:rsidRDefault="002A559C" w:rsidP="00A71B19">
      <w:pPr>
        <w:pStyle w:val="a7"/>
        <w:tabs>
          <w:tab w:val="left" w:pos="284"/>
        </w:tabs>
        <w:spacing w:after="240"/>
        <w:ind w:left="420" w:firstLineChars="0" w:firstLine="0"/>
        <w:rPr>
          <w:i/>
          <w:sz w:val="21"/>
          <w:szCs w:val="21"/>
        </w:rPr>
      </w:pPr>
      <w:r w:rsidRPr="00654AD1">
        <w:rPr>
          <w:i/>
          <w:sz w:val="21"/>
          <w:szCs w:val="21"/>
        </w:rPr>
        <w:t>http://www.thedwick.com/2012/03/posting-json-with-headers-in-ruby-with-nethttp/</w:t>
      </w:r>
    </w:p>
    <w:p w:rsidR="0017151C" w:rsidRDefault="00327552" w:rsidP="00954245">
      <w:pPr>
        <w:pStyle w:val="a7"/>
        <w:numPr>
          <w:ilvl w:val="0"/>
          <w:numId w:val="11"/>
        </w:numPr>
        <w:tabs>
          <w:tab w:val="left" w:pos="284"/>
        </w:tabs>
        <w:ind w:firstLineChars="0"/>
        <w:rPr>
          <w:sz w:val="21"/>
          <w:szCs w:val="21"/>
        </w:rPr>
      </w:pPr>
      <w:r w:rsidRPr="00327552">
        <w:rPr>
          <w:rFonts w:hint="eastAsia"/>
          <w:sz w:val="21"/>
          <w:szCs w:val="21"/>
        </w:rPr>
        <w:t xml:space="preserve">Rails Edge - </w:t>
      </w:r>
      <w:r w:rsidRPr="00327552">
        <w:rPr>
          <w:rFonts w:hint="eastAsia"/>
          <w:sz w:val="21"/>
          <w:szCs w:val="21"/>
        </w:rPr>
        <w:t>使用</w:t>
      </w:r>
      <w:r w:rsidRPr="00327552">
        <w:rPr>
          <w:rFonts w:hint="eastAsia"/>
          <w:sz w:val="21"/>
          <w:szCs w:val="21"/>
        </w:rPr>
        <w:t>Rails</w:t>
      </w:r>
      <w:r w:rsidRPr="00327552">
        <w:rPr>
          <w:rFonts w:hint="eastAsia"/>
          <w:sz w:val="21"/>
          <w:szCs w:val="21"/>
        </w:rPr>
        <w:t>来做</w:t>
      </w:r>
      <w:r w:rsidRPr="00327552">
        <w:rPr>
          <w:rFonts w:hint="eastAsia"/>
          <w:sz w:val="21"/>
          <w:szCs w:val="21"/>
        </w:rPr>
        <w:t>API-Only App</w:t>
      </w:r>
      <w:r>
        <w:rPr>
          <w:rFonts w:hint="eastAsia"/>
          <w:sz w:val="21"/>
          <w:szCs w:val="21"/>
        </w:rPr>
        <w:t xml:space="preserve">, </w:t>
      </w:r>
    </w:p>
    <w:p w:rsidR="00327552" w:rsidRDefault="0017151C" w:rsidP="00A71B19">
      <w:pPr>
        <w:pStyle w:val="a7"/>
        <w:tabs>
          <w:tab w:val="left" w:pos="284"/>
        </w:tabs>
        <w:spacing w:after="240"/>
        <w:ind w:left="420" w:firstLineChars="0" w:firstLine="0"/>
        <w:rPr>
          <w:i/>
          <w:sz w:val="21"/>
          <w:szCs w:val="21"/>
        </w:rPr>
      </w:pPr>
      <w:r w:rsidRPr="0017151C">
        <w:rPr>
          <w:i/>
          <w:sz w:val="21"/>
          <w:szCs w:val="21"/>
        </w:rPr>
        <w:t>http://blog.changebox.me/blog/2012/03/12/shi-yong-railslai-zuo-api-only-app/</w:t>
      </w:r>
    </w:p>
    <w:p w:rsidR="00CD4167" w:rsidRDefault="005B423D" w:rsidP="00954245">
      <w:pPr>
        <w:pStyle w:val="a7"/>
        <w:numPr>
          <w:ilvl w:val="0"/>
          <w:numId w:val="11"/>
        </w:numPr>
        <w:tabs>
          <w:tab w:val="left" w:pos="284"/>
        </w:tabs>
        <w:ind w:firstLineChars="0"/>
        <w:rPr>
          <w:sz w:val="21"/>
          <w:szCs w:val="21"/>
        </w:rPr>
      </w:pPr>
      <w:r w:rsidRPr="005B423D">
        <w:rPr>
          <w:sz w:val="21"/>
          <w:szCs w:val="21"/>
        </w:rPr>
        <w:t>POST json data and custom headers</w:t>
      </w:r>
      <w:r>
        <w:rPr>
          <w:rFonts w:hint="eastAsia"/>
          <w:sz w:val="21"/>
          <w:szCs w:val="21"/>
        </w:rPr>
        <w:t xml:space="preserve">, </w:t>
      </w:r>
    </w:p>
    <w:p w:rsidR="005B423D" w:rsidRPr="00295B17" w:rsidRDefault="0089620D" w:rsidP="00CD4167">
      <w:pPr>
        <w:pStyle w:val="a7"/>
        <w:tabs>
          <w:tab w:val="left" w:pos="284"/>
        </w:tabs>
        <w:spacing w:after="240"/>
        <w:ind w:left="420" w:firstLineChars="0" w:firstLine="0"/>
        <w:rPr>
          <w:i/>
          <w:sz w:val="21"/>
          <w:szCs w:val="21"/>
        </w:rPr>
      </w:pPr>
      <w:r w:rsidRPr="00295B17">
        <w:rPr>
          <w:i/>
          <w:sz w:val="21"/>
          <w:szCs w:val="21"/>
        </w:rPr>
        <w:t>http://stackoverflow.com/questions/10203352/post-json-data-and-custom-headers</w:t>
      </w:r>
    </w:p>
    <w:p w:rsidR="00864573" w:rsidRPr="00864573" w:rsidRDefault="00864573" w:rsidP="00864573"/>
    <w:sectPr w:rsidR="00864573" w:rsidRPr="00864573" w:rsidSect="00194662">
      <w:footerReference w:type="default" r:id="rId31"/>
      <w:pgSz w:w="11906" w:h="16838" w:code="9"/>
      <w:pgMar w:top="1814" w:right="1474" w:bottom="1474" w:left="1814" w:header="720" w:footer="720"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245" w:rsidRDefault="00954245" w:rsidP="006A4EBD">
      <w:pPr>
        <w:spacing w:line="240" w:lineRule="auto"/>
      </w:pPr>
      <w:r>
        <w:separator/>
      </w:r>
    </w:p>
  </w:endnote>
  <w:endnote w:type="continuationSeparator" w:id="0">
    <w:p w:rsidR="00954245" w:rsidRDefault="00954245" w:rsidP="006A4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9040101010101"/>
    <w:charset w:val="86"/>
    <w:family w:val="modern"/>
    <w:pitch w:val="fixed"/>
    <w:sig w:usb0="00000287" w:usb1="080F0000" w:usb2="00000010" w:usb3="00000000" w:csb0="0014009F" w:csb1="00000000"/>
  </w:font>
  <w:font w:name="方正精宋简体">
    <w:altName w:val="微软雅黑"/>
    <w:panose1 w:val="02000000000000000000"/>
    <w:charset w:val="86"/>
    <w:family w:val="auto"/>
    <w:pitch w:val="variable"/>
    <w:sig w:usb0="00000001" w:usb1="080E0000" w:usb2="00000010" w:usb3="00000000" w:csb0="00040000" w:csb1="00000000"/>
  </w:font>
  <w:font w:name="方正小标宋_GBK">
    <w:panose1 w:val="00000000000000000000"/>
    <w:charset w:val="86"/>
    <w:family w:val="swiss"/>
    <w:notTrueType/>
    <w:pitch w:val="variable"/>
    <w:sig w:usb0="00000207" w:usb1="08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宋体_原版">
    <w:panose1 w:val="02010600030101010101"/>
    <w:charset w:val="86"/>
    <w:family w:val="auto"/>
    <w:pitch w:val="variable"/>
    <w:sig w:usb0="00000003" w:usb1="288F0000" w:usb2="00000016" w:usb3="00000000" w:csb0="00040001" w:csb1="00000000"/>
  </w:font>
  <w:font w:name="Inconsolata">
    <w:panose1 w:val="020B0609030003000000"/>
    <w:charset w:val="00"/>
    <w:family w:val="modern"/>
    <w:pitch w:val="fixed"/>
    <w:sig w:usb0="8000002F" w:usb1="0000016B" w:usb2="00000000" w:usb3="00000000" w:csb0="00000013"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Sabon LT Std">
    <w:panose1 w:val="00000000000000000000"/>
    <w:charset w:val="00"/>
    <w:family w:val="roman"/>
    <w:notTrueType/>
    <w:pitch w:val="variable"/>
    <w:sig w:usb0="00000003" w:usb1="00000000" w:usb2="00000000" w:usb3="00000000" w:csb0="00000001" w:csb1="00000000"/>
  </w:font>
  <w:font w:name="方正精楷简体">
    <w:panose1 w:val="02000000000000000000"/>
    <w:charset w:val="86"/>
    <w:family w:val="auto"/>
    <w:pitch w:val="variable"/>
    <w:sig w:usb0="00000001" w:usb1="080E0000" w:usb2="00000010" w:usb3="00000000" w:csb0="00040000" w:csb1="00000000"/>
  </w:font>
  <w:font w:name="AdobeSongStd-Light-GBK-EUC-H-Id">
    <w:altName w:val="XHei SimSun.Hiragino"/>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692161"/>
      <w:docPartObj>
        <w:docPartGallery w:val="Page Numbers (Bottom of Page)"/>
        <w:docPartUnique/>
      </w:docPartObj>
    </w:sdtPr>
    <w:sdtEndPr>
      <w:rPr>
        <w:rFonts w:ascii="Sabon LT Std" w:hAnsi="Sabon LT Std"/>
        <w:sz w:val="21"/>
      </w:rPr>
    </w:sdtEndPr>
    <w:sdtContent>
      <w:p w:rsidR="00A0270F" w:rsidRPr="00A0270F" w:rsidRDefault="00A0270F" w:rsidP="00A0270F">
        <w:pPr>
          <w:pStyle w:val="a6"/>
          <w:rPr>
            <w:rFonts w:ascii="Sabon LT Std" w:hAnsi="Sabon LT Std"/>
            <w:sz w:val="21"/>
          </w:rPr>
        </w:pPr>
        <w:r w:rsidRPr="00A0270F">
          <w:rPr>
            <w:rFonts w:ascii="Sabon LT Std" w:hAnsi="Sabon LT Std"/>
            <w:sz w:val="21"/>
          </w:rPr>
          <w:fldChar w:fldCharType="begin"/>
        </w:r>
        <w:r w:rsidRPr="00A0270F">
          <w:rPr>
            <w:rFonts w:ascii="Sabon LT Std" w:hAnsi="Sabon LT Std"/>
            <w:sz w:val="21"/>
          </w:rPr>
          <w:instrText>PAGE   \* MERGEFORMAT</w:instrText>
        </w:r>
        <w:r w:rsidRPr="00A0270F">
          <w:rPr>
            <w:rFonts w:ascii="Sabon LT Std" w:hAnsi="Sabon LT Std"/>
            <w:sz w:val="21"/>
          </w:rPr>
          <w:fldChar w:fldCharType="separate"/>
        </w:r>
        <w:r w:rsidR="0070690A" w:rsidRPr="0070690A">
          <w:rPr>
            <w:rFonts w:ascii="Sabon LT Std" w:hAnsi="Sabon LT Std"/>
            <w:noProof/>
            <w:sz w:val="21"/>
            <w:lang w:val="zh-CN"/>
          </w:rPr>
          <w:t>28</w:t>
        </w:r>
        <w:r w:rsidRPr="00A0270F">
          <w:rPr>
            <w:rFonts w:ascii="Sabon LT Std" w:hAnsi="Sabon LT Std"/>
            <w:sz w:val="21"/>
          </w:rPr>
          <w:fldChar w:fldCharType="end"/>
        </w:r>
      </w:p>
    </w:sdtContent>
  </w:sdt>
  <w:p w:rsidR="00194662" w:rsidRDefault="0019466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1465725"/>
      <w:docPartObj>
        <w:docPartGallery w:val="Page Numbers (Bottom of Page)"/>
        <w:docPartUnique/>
      </w:docPartObj>
    </w:sdtPr>
    <w:sdtEndPr>
      <w:rPr>
        <w:sz w:val="24"/>
      </w:rPr>
    </w:sdtEndPr>
    <w:sdtContent>
      <w:p w:rsidR="00A0270F" w:rsidRDefault="00A0270F" w:rsidP="00A0270F">
        <w:pPr>
          <w:pStyle w:val="a6"/>
          <w:jc w:val="right"/>
          <w:rPr>
            <w:sz w:val="24"/>
            <w:szCs w:val="24"/>
          </w:rPr>
        </w:pPr>
        <w:r w:rsidRPr="00A0270F">
          <w:rPr>
            <w:rFonts w:ascii="Sabon LT Std" w:hAnsi="Sabon LT Std"/>
            <w:sz w:val="21"/>
          </w:rPr>
          <w:fldChar w:fldCharType="begin"/>
        </w:r>
        <w:r w:rsidRPr="00A0270F">
          <w:rPr>
            <w:rFonts w:ascii="Sabon LT Std" w:hAnsi="Sabon LT Std"/>
            <w:sz w:val="21"/>
          </w:rPr>
          <w:instrText>PAGE   \* MERGEFORMAT</w:instrText>
        </w:r>
        <w:r w:rsidRPr="00A0270F">
          <w:rPr>
            <w:rFonts w:ascii="Sabon LT Std" w:hAnsi="Sabon LT Std"/>
            <w:sz w:val="21"/>
          </w:rPr>
          <w:fldChar w:fldCharType="separate"/>
        </w:r>
        <w:r w:rsidR="00954245" w:rsidRPr="00954245">
          <w:rPr>
            <w:rFonts w:ascii="Sabon LT Std" w:hAnsi="Sabon LT Std"/>
            <w:noProof/>
            <w:sz w:val="21"/>
            <w:lang w:val="zh-CN"/>
          </w:rPr>
          <w:t>I</w:t>
        </w:r>
        <w:r w:rsidRPr="00A0270F">
          <w:rPr>
            <w:rFonts w:ascii="Sabon LT Std" w:hAnsi="Sabon LT Std"/>
            <w:sz w:val="21"/>
          </w:rPr>
          <w:fldChar w:fldCharType="end"/>
        </w:r>
      </w:p>
    </w:sdtContent>
  </w:sdt>
  <w:p w:rsidR="00D53405" w:rsidRPr="00A0270F" w:rsidRDefault="00D53405" w:rsidP="00A0270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662" w:rsidRDefault="00194662">
    <w:pPr>
      <w:pStyle w:val="a6"/>
      <w:jc w:val="right"/>
    </w:pPr>
  </w:p>
  <w:p w:rsidR="00BA37EA" w:rsidRDefault="00BA37EA">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1213449"/>
      <w:docPartObj>
        <w:docPartGallery w:val="Page Numbers (Bottom of Page)"/>
        <w:docPartUnique/>
      </w:docPartObj>
    </w:sdtPr>
    <w:sdtEndPr/>
    <w:sdtContent>
      <w:p w:rsidR="00194662" w:rsidRDefault="00194662">
        <w:pPr>
          <w:pStyle w:val="a6"/>
          <w:jc w:val="right"/>
        </w:pPr>
        <w:r w:rsidRPr="00194662">
          <w:rPr>
            <w:rFonts w:ascii="Sabon LT Std" w:hAnsi="Sabon LT Std"/>
            <w:sz w:val="21"/>
          </w:rPr>
          <w:fldChar w:fldCharType="begin"/>
        </w:r>
        <w:r w:rsidRPr="00194662">
          <w:rPr>
            <w:rFonts w:ascii="Sabon LT Std" w:hAnsi="Sabon LT Std"/>
            <w:sz w:val="21"/>
          </w:rPr>
          <w:instrText>PAGE   \* MERGEFORMAT</w:instrText>
        </w:r>
        <w:r w:rsidRPr="00194662">
          <w:rPr>
            <w:rFonts w:ascii="Sabon LT Std" w:hAnsi="Sabon LT Std"/>
            <w:sz w:val="21"/>
          </w:rPr>
          <w:fldChar w:fldCharType="separate"/>
        </w:r>
        <w:r w:rsidR="0070690A" w:rsidRPr="0070690A">
          <w:rPr>
            <w:rFonts w:ascii="Sabon LT Std" w:hAnsi="Sabon LT Std"/>
            <w:noProof/>
            <w:sz w:val="21"/>
            <w:lang w:val="zh-CN"/>
          </w:rPr>
          <w:t>27</w:t>
        </w:r>
        <w:r w:rsidRPr="00194662">
          <w:rPr>
            <w:rFonts w:ascii="Sabon LT Std" w:hAnsi="Sabon LT Std"/>
            <w:sz w:val="21"/>
          </w:rPr>
          <w:fldChar w:fldCharType="end"/>
        </w:r>
      </w:p>
    </w:sdtContent>
  </w:sdt>
  <w:p w:rsidR="00194662" w:rsidRDefault="0019466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245" w:rsidRDefault="00954245" w:rsidP="006A4EBD">
      <w:pPr>
        <w:spacing w:line="240" w:lineRule="auto"/>
      </w:pPr>
      <w:r>
        <w:separator/>
      </w:r>
    </w:p>
  </w:footnote>
  <w:footnote w:type="continuationSeparator" w:id="0">
    <w:p w:rsidR="00954245" w:rsidRDefault="00954245" w:rsidP="006A4E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7652C"/>
    <w:multiLevelType w:val="hybridMultilevel"/>
    <w:tmpl w:val="49328F68"/>
    <w:lvl w:ilvl="0" w:tplc="885A466C">
      <w:start w:val="1"/>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8E0687"/>
    <w:multiLevelType w:val="multilevel"/>
    <w:tmpl w:val="1732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466D89"/>
    <w:multiLevelType w:val="hybridMultilevel"/>
    <w:tmpl w:val="D3D650AE"/>
    <w:lvl w:ilvl="0" w:tplc="696A6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674EF6"/>
    <w:multiLevelType w:val="hybridMultilevel"/>
    <w:tmpl w:val="49328F68"/>
    <w:lvl w:ilvl="0" w:tplc="885A466C">
      <w:start w:val="1"/>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DB32C4"/>
    <w:multiLevelType w:val="hybridMultilevel"/>
    <w:tmpl w:val="C4384792"/>
    <w:lvl w:ilvl="0" w:tplc="7D7C8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E274FF"/>
    <w:multiLevelType w:val="hybridMultilevel"/>
    <w:tmpl w:val="E0DE2272"/>
    <w:lvl w:ilvl="0" w:tplc="E624A200">
      <w:start w:val="1"/>
      <w:numFmt w:val="decimal"/>
      <w:lvlText w:val="[%1]"/>
      <w:lvlJc w:val="left"/>
      <w:pPr>
        <w:ind w:left="420" w:hanging="420"/>
      </w:pPr>
      <w:rPr>
        <w:rFonts w:hint="eastAsia"/>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F67792"/>
    <w:multiLevelType w:val="hybridMultilevel"/>
    <w:tmpl w:val="D1C4D61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7">
    <w:nsid w:val="3B3220EB"/>
    <w:multiLevelType w:val="hybridMultilevel"/>
    <w:tmpl w:val="172A2248"/>
    <w:lvl w:ilvl="0" w:tplc="04090001">
      <w:start w:val="1"/>
      <w:numFmt w:val="bullet"/>
      <w:lvlText w:val=""/>
      <w:lvlJc w:val="left"/>
      <w:pPr>
        <w:ind w:left="704" w:hanging="420"/>
      </w:pPr>
      <w:rPr>
        <w:rFonts w:ascii="Wingdings" w:hAnsi="Wingdings"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
    <w:nsid w:val="443D0BEA"/>
    <w:multiLevelType w:val="hybridMultilevel"/>
    <w:tmpl w:val="67F20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5600F2"/>
    <w:multiLevelType w:val="hybridMultilevel"/>
    <w:tmpl w:val="D1C4D61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nsid w:val="59E03488"/>
    <w:multiLevelType w:val="hybridMultilevel"/>
    <w:tmpl w:val="2BBE923E"/>
    <w:lvl w:ilvl="0" w:tplc="04090001">
      <w:start w:val="1"/>
      <w:numFmt w:val="bullet"/>
      <w:lvlText w:val=""/>
      <w:lvlJc w:val="left"/>
      <w:pPr>
        <w:ind w:left="1275" w:hanging="420"/>
      </w:pPr>
      <w:rPr>
        <w:rFonts w:ascii="Wingdings" w:hAnsi="Wingdings" w:hint="default"/>
      </w:rPr>
    </w:lvl>
    <w:lvl w:ilvl="1" w:tplc="04090003" w:tentative="1">
      <w:start w:val="1"/>
      <w:numFmt w:val="bullet"/>
      <w:lvlText w:val=""/>
      <w:lvlJc w:val="left"/>
      <w:pPr>
        <w:ind w:left="1695" w:hanging="420"/>
      </w:pPr>
      <w:rPr>
        <w:rFonts w:ascii="Wingdings" w:hAnsi="Wingdings" w:hint="default"/>
      </w:rPr>
    </w:lvl>
    <w:lvl w:ilvl="2" w:tplc="04090005" w:tentative="1">
      <w:start w:val="1"/>
      <w:numFmt w:val="bullet"/>
      <w:lvlText w:val=""/>
      <w:lvlJc w:val="left"/>
      <w:pPr>
        <w:ind w:left="2115" w:hanging="420"/>
      </w:pPr>
      <w:rPr>
        <w:rFonts w:ascii="Wingdings" w:hAnsi="Wingdings" w:hint="default"/>
      </w:rPr>
    </w:lvl>
    <w:lvl w:ilvl="3" w:tplc="04090001" w:tentative="1">
      <w:start w:val="1"/>
      <w:numFmt w:val="bullet"/>
      <w:lvlText w:val=""/>
      <w:lvlJc w:val="left"/>
      <w:pPr>
        <w:ind w:left="2535" w:hanging="420"/>
      </w:pPr>
      <w:rPr>
        <w:rFonts w:ascii="Wingdings" w:hAnsi="Wingdings" w:hint="default"/>
      </w:rPr>
    </w:lvl>
    <w:lvl w:ilvl="4" w:tplc="04090003" w:tentative="1">
      <w:start w:val="1"/>
      <w:numFmt w:val="bullet"/>
      <w:lvlText w:val=""/>
      <w:lvlJc w:val="left"/>
      <w:pPr>
        <w:ind w:left="2955" w:hanging="420"/>
      </w:pPr>
      <w:rPr>
        <w:rFonts w:ascii="Wingdings" w:hAnsi="Wingdings" w:hint="default"/>
      </w:rPr>
    </w:lvl>
    <w:lvl w:ilvl="5" w:tplc="04090005" w:tentative="1">
      <w:start w:val="1"/>
      <w:numFmt w:val="bullet"/>
      <w:lvlText w:val=""/>
      <w:lvlJc w:val="left"/>
      <w:pPr>
        <w:ind w:left="3375" w:hanging="420"/>
      </w:pPr>
      <w:rPr>
        <w:rFonts w:ascii="Wingdings" w:hAnsi="Wingdings" w:hint="default"/>
      </w:rPr>
    </w:lvl>
    <w:lvl w:ilvl="6" w:tplc="04090001" w:tentative="1">
      <w:start w:val="1"/>
      <w:numFmt w:val="bullet"/>
      <w:lvlText w:val=""/>
      <w:lvlJc w:val="left"/>
      <w:pPr>
        <w:ind w:left="3795" w:hanging="420"/>
      </w:pPr>
      <w:rPr>
        <w:rFonts w:ascii="Wingdings" w:hAnsi="Wingdings" w:hint="default"/>
      </w:rPr>
    </w:lvl>
    <w:lvl w:ilvl="7" w:tplc="04090003" w:tentative="1">
      <w:start w:val="1"/>
      <w:numFmt w:val="bullet"/>
      <w:lvlText w:val=""/>
      <w:lvlJc w:val="left"/>
      <w:pPr>
        <w:ind w:left="4215" w:hanging="420"/>
      </w:pPr>
      <w:rPr>
        <w:rFonts w:ascii="Wingdings" w:hAnsi="Wingdings" w:hint="default"/>
      </w:rPr>
    </w:lvl>
    <w:lvl w:ilvl="8" w:tplc="04090005" w:tentative="1">
      <w:start w:val="1"/>
      <w:numFmt w:val="bullet"/>
      <w:lvlText w:val=""/>
      <w:lvlJc w:val="left"/>
      <w:pPr>
        <w:ind w:left="4635" w:hanging="420"/>
      </w:pPr>
      <w:rPr>
        <w:rFonts w:ascii="Wingdings" w:hAnsi="Wingdings" w:hint="default"/>
      </w:rPr>
    </w:lvl>
  </w:abstractNum>
  <w:abstractNum w:abstractNumId="11">
    <w:nsid w:val="6249608F"/>
    <w:multiLevelType w:val="multilevel"/>
    <w:tmpl w:val="9914129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63BD0B12"/>
    <w:multiLevelType w:val="hybridMultilevel"/>
    <w:tmpl w:val="A43AC538"/>
    <w:lvl w:ilvl="0" w:tplc="17B62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8100008"/>
    <w:multiLevelType w:val="hybridMultilevel"/>
    <w:tmpl w:val="C12894A8"/>
    <w:lvl w:ilvl="0" w:tplc="D08283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976FE7"/>
    <w:multiLevelType w:val="hybridMultilevel"/>
    <w:tmpl w:val="22DA80AE"/>
    <w:lvl w:ilvl="0" w:tplc="2488D8C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4744BED"/>
    <w:multiLevelType w:val="hybridMultilevel"/>
    <w:tmpl w:val="1B6A2D8C"/>
    <w:lvl w:ilvl="0" w:tplc="0409000F">
      <w:start w:val="1"/>
      <w:numFmt w:val="decimal"/>
      <w:lvlText w:val="%1."/>
      <w:lvlJc w:val="left"/>
      <w:pPr>
        <w:ind w:left="1125" w:hanging="420"/>
      </w:p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6">
    <w:nsid w:val="7A1967B1"/>
    <w:multiLevelType w:val="multilevel"/>
    <w:tmpl w:val="231AF99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B1C28EF"/>
    <w:multiLevelType w:val="hybridMultilevel"/>
    <w:tmpl w:val="6254BC96"/>
    <w:lvl w:ilvl="0" w:tplc="DBC81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7"/>
  </w:num>
  <w:num w:numId="3">
    <w:abstractNumId w:val="2"/>
  </w:num>
  <w:num w:numId="4">
    <w:abstractNumId w:val="13"/>
  </w:num>
  <w:num w:numId="5">
    <w:abstractNumId w:val="4"/>
  </w:num>
  <w:num w:numId="6">
    <w:abstractNumId w:val="10"/>
  </w:num>
  <w:num w:numId="7">
    <w:abstractNumId w:val="15"/>
  </w:num>
  <w:num w:numId="8">
    <w:abstractNumId w:val="14"/>
  </w:num>
  <w:num w:numId="9">
    <w:abstractNumId w:val="7"/>
  </w:num>
  <w:num w:numId="10">
    <w:abstractNumId w:val="11"/>
  </w:num>
  <w:num w:numId="11">
    <w:abstractNumId w:val="5"/>
  </w:num>
  <w:num w:numId="12">
    <w:abstractNumId w:val="1"/>
  </w:num>
  <w:num w:numId="13">
    <w:abstractNumId w:val="8"/>
  </w:num>
  <w:num w:numId="14">
    <w:abstractNumId w:val="12"/>
  </w:num>
  <w:num w:numId="15">
    <w:abstractNumId w:val="9"/>
  </w:num>
  <w:num w:numId="16">
    <w:abstractNumId w:val="0"/>
  </w:num>
  <w:num w:numId="17">
    <w:abstractNumId w:val="6"/>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bordersDoNotSurroundHeader/>
  <w:bordersDoNotSurroundFooter/>
  <w:hideGrammaticalErrors/>
  <w:defaultTabStop w:val="420"/>
  <w:evenAndOddHeaders/>
  <w:drawingGridHorizontalSpacing w:val="120"/>
  <w:drawingGridVerticalSpacing w:val="163"/>
  <w:displayHorizontalDrawingGridEvery w:val="0"/>
  <w:displayVerticalDrawingGridEvery w:val="2"/>
  <w:characterSpacingControl w:val="compressPunctuation"/>
  <w:savePreviewPicture/>
  <w:hdrShapeDefaults>
    <o:shapedefaults v:ext="edit" spidmax="2049" style="mso-position-horizontal:center;mso-position-horizontal-relative:margin"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B5C"/>
    <w:rsid w:val="00000403"/>
    <w:rsid w:val="000005FD"/>
    <w:rsid w:val="0000064A"/>
    <w:rsid w:val="000007D6"/>
    <w:rsid w:val="00001351"/>
    <w:rsid w:val="00001545"/>
    <w:rsid w:val="0000280D"/>
    <w:rsid w:val="00002EF5"/>
    <w:rsid w:val="00003457"/>
    <w:rsid w:val="00003BFA"/>
    <w:rsid w:val="00003E5C"/>
    <w:rsid w:val="00003FE7"/>
    <w:rsid w:val="00004A0B"/>
    <w:rsid w:val="0000525D"/>
    <w:rsid w:val="00005742"/>
    <w:rsid w:val="00005ACA"/>
    <w:rsid w:val="0000653F"/>
    <w:rsid w:val="00006F66"/>
    <w:rsid w:val="00010434"/>
    <w:rsid w:val="000108DC"/>
    <w:rsid w:val="00011F1D"/>
    <w:rsid w:val="00013476"/>
    <w:rsid w:val="00013622"/>
    <w:rsid w:val="00013A1E"/>
    <w:rsid w:val="000142E2"/>
    <w:rsid w:val="000148B0"/>
    <w:rsid w:val="00014B09"/>
    <w:rsid w:val="000158C0"/>
    <w:rsid w:val="000162E4"/>
    <w:rsid w:val="0001784F"/>
    <w:rsid w:val="00020227"/>
    <w:rsid w:val="00020922"/>
    <w:rsid w:val="000209F4"/>
    <w:rsid w:val="00022631"/>
    <w:rsid w:val="000244AF"/>
    <w:rsid w:val="000245E2"/>
    <w:rsid w:val="00024744"/>
    <w:rsid w:val="00025790"/>
    <w:rsid w:val="00025B61"/>
    <w:rsid w:val="00026069"/>
    <w:rsid w:val="00026C85"/>
    <w:rsid w:val="00026FE1"/>
    <w:rsid w:val="000270E4"/>
    <w:rsid w:val="0002752A"/>
    <w:rsid w:val="00027633"/>
    <w:rsid w:val="00027667"/>
    <w:rsid w:val="000279D6"/>
    <w:rsid w:val="000313FF"/>
    <w:rsid w:val="00031C46"/>
    <w:rsid w:val="00031DAD"/>
    <w:rsid w:val="00031FC7"/>
    <w:rsid w:val="000328E0"/>
    <w:rsid w:val="00033885"/>
    <w:rsid w:val="00035A27"/>
    <w:rsid w:val="00035C5B"/>
    <w:rsid w:val="0003629C"/>
    <w:rsid w:val="000362B6"/>
    <w:rsid w:val="00037AED"/>
    <w:rsid w:val="00040BA4"/>
    <w:rsid w:val="00041044"/>
    <w:rsid w:val="00041151"/>
    <w:rsid w:val="00041339"/>
    <w:rsid w:val="000441CA"/>
    <w:rsid w:val="00044C85"/>
    <w:rsid w:val="00044FDF"/>
    <w:rsid w:val="00046F65"/>
    <w:rsid w:val="00047759"/>
    <w:rsid w:val="00050B47"/>
    <w:rsid w:val="00050CCE"/>
    <w:rsid w:val="00050DAE"/>
    <w:rsid w:val="00050E7F"/>
    <w:rsid w:val="000513CC"/>
    <w:rsid w:val="00051FBA"/>
    <w:rsid w:val="000522FE"/>
    <w:rsid w:val="00053617"/>
    <w:rsid w:val="0005399B"/>
    <w:rsid w:val="000543F4"/>
    <w:rsid w:val="000566F9"/>
    <w:rsid w:val="000575E3"/>
    <w:rsid w:val="00057CDD"/>
    <w:rsid w:val="000600C0"/>
    <w:rsid w:val="000619E3"/>
    <w:rsid w:val="000620FA"/>
    <w:rsid w:val="00063A46"/>
    <w:rsid w:val="00064654"/>
    <w:rsid w:val="000650A5"/>
    <w:rsid w:val="000663A2"/>
    <w:rsid w:val="00066980"/>
    <w:rsid w:val="0006744A"/>
    <w:rsid w:val="000674D9"/>
    <w:rsid w:val="0006751F"/>
    <w:rsid w:val="0006779A"/>
    <w:rsid w:val="00067C71"/>
    <w:rsid w:val="00067E44"/>
    <w:rsid w:val="000709F8"/>
    <w:rsid w:val="000720CA"/>
    <w:rsid w:val="00072F5E"/>
    <w:rsid w:val="000731CD"/>
    <w:rsid w:val="00073475"/>
    <w:rsid w:val="0007353F"/>
    <w:rsid w:val="00073762"/>
    <w:rsid w:val="00074AB1"/>
    <w:rsid w:val="00075C8B"/>
    <w:rsid w:val="00075D5E"/>
    <w:rsid w:val="00077A45"/>
    <w:rsid w:val="00077CD0"/>
    <w:rsid w:val="00081A79"/>
    <w:rsid w:val="00081F6F"/>
    <w:rsid w:val="00082616"/>
    <w:rsid w:val="0008363A"/>
    <w:rsid w:val="000837AF"/>
    <w:rsid w:val="000859E4"/>
    <w:rsid w:val="000867DF"/>
    <w:rsid w:val="0008686F"/>
    <w:rsid w:val="00086A56"/>
    <w:rsid w:val="00087224"/>
    <w:rsid w:val="00087BD2"/>
    <w:rsid w:val="00087FA0"/>
    <w:rsid w:val="0009041E"/>
    <w:rsid w:val="0009079A"/>
    <w:rsid w:val="00091028"/>
    <w:rsid w:val="00091497"/>
    <w:rsid w:val="000918D8"/>
    <w:rsid w:val="000920A4"/>
    <w:rsid w:val="000937A1"/>
    <w:rsid w:val="000941BE"/>
    <w:rsid w:val="000943B0"/>
    <w:rsid w:val="00094D70"/>
    <w:rsid w:val="00094E34"/>
    <w:rsid w:val="00095C71"/>
    <w:rsid w:val="000965F1"/>
    <w:rsid w:val="000966EB"/>
    <w:rsid w:val="00096F62"/>
    <w:rsid w:val="00097303"/>
    <w:rsid w:val="000A1A27"/>
    <w:rsid w:val="000A2506"/>
    <w:rsid w:val="000A255F"/>
    <w:rsid w:val="000A3EB2"/>
    <w:rsid w:val="000A4B58"/>
    <w:rsid w:val="000A7276"/>
    <w:rsid w:val="000B0AF3"/>
    <w:rsid w:val="000B1D99"/>
    <w:rsid w:val="000B1FAE"/>
    <w:rsid w:val="000B2363"/>
    <w:rsid w:val="000B238F"/>
    <w:rsid w:val="000B2FD3"/>
    <w:rsid w:val="000B3240"/>
    <w:rsid w:val="000B61AD"/>
    <w:rsid w:val="000B79F2"/>
    <w:rsid w:val="000B7E23"/>
    <w:rsid w:val="000C164E"/>
    <w:rsid w:val="000C2279"/>
    <w:rsid w:val="000C31B5"/>
    <w:rsid w:val="000C462A"/>
    <w:rsid w:val="000C4FC3"/>
    <w:rsid w:val="000C5100"/>
    <w:rsid w:val="000C5D36"/>
    <w:rsid w:val="000C626E"/>
    <w:rsid w:val="000C6CFC"/>
    <w:rsid w:val="000C7007"/>
    <w:rsid w:val="000C70B0"/>
    <w:rsid w:val="000D00E9"/>
    <w:rsid w:val="000D1AD0"/>
    <w:rsid w:val="000D1D3D"/>
    <w:rsid w:val="000D2D4B"/>
    <w:rsid w:val="000D3582"/>
    <w:rsid w:val="000D3DC1"/>
    <w:rsid w:val="000D42C7"/>
    <w:rsid w:val="000D4618"/>
    <w:rsid w:val="000D4886"/>
    <w:rsid w:val="000D5BB5"/>
    <w:rsid w:val="000D6B0C"/>
    <w:rsid w:val="000D6E78"/>
    <w:rsid w:val="000D7704"/>
    <w:rsid w:val="000E03B7"/>
    <w:rsid w:val="000E08F2"/>
    <w:rsid w:val="000E3DD0"/>
    <w:rsid w:val="000E4186"/>
    <w:rsid w:val="000E73B7"/>
    <w:rsid w:val="000E7A07"/>
    <w:rsid w:val="000E7CBA"/>
    <w:rsid w:val="000F10F9"/>
    <w:rsid w:val="000F1345"/>
    <w:rsid w:val="000F13B3"/>
    <w:rsid w:val="000F2161"/>
    <w:rsid w:val="000F281B"/>
    <w:rsid w:val="000F37BD"/>
    <w:rsid w:val="000F43B3"/>
    <w:rsid w:val="000F4438"/>
    <w:rsid w:val="000F4C60"/>
    <w:rsid w:val="000F4CC5"/>
    <w:rsid w:val="000F5143"/>
    <w:rsid w:val="000F519E"/>
    <w:rsid w:val="000F5E5C"/>
    <w:rsid w:val="000F6712"/>
    <w:rsid w:val="000F6A9E"/>
    <w:rsid w:val="000F7C5E"/>
    <w:rsid w:val="00101932"/>
    <w:rsid w:val="00101977"/>
    <w:rsid w:val="0010253F"/>
    <w:rsid w:val="00104ED1"/>
    <w:rsid w:val="001053EC"/>
    <w:rsid w:val="001071CE"/>
    <w:rsid w:val="00107333"/>
    <w:rsid w:val="001079CF"/>
    <w:rsid w:val="00107AAC"/>
    <w:rsid w:val="001103C9"/>
    <w:rsid w:val="00110E95"/>
    <w:rsid w:val="00111188"/>
    <w:rsid w:val="001127FD"/>
    <w:rsid w:val="001139E7"/>
    <w:rsid w:val="00113D08"/>
    <w:rsid w:val="00114271"/>
    <w:rsid w:val="0011432F"/>
    <w:rsid w:val="00114950"/>
    <w:rsid w:val="00114958"/>
    <w:rsid w:val="00115831"/>
    <w:rsid w:val="001158B4"/>
    <w:rsid w:val="00115CE4"/>
    <w:rsid w:val="00116928"/>
    <w:rsid w:val="001169DF"/>
    <w:rsid w:val="00116CE8"/>
    <w:rsid w:val="00117C36"/>
    <w:rsid w:val="0012090D"/>
    <w:rsid w:val="0012142A"/>
    <w:rsid w:val="0012149F"/>
    <w:rsid w:val="001219C7"/>
    <w:rsid w:val="00121CB5"/>
    <w:rsid w:val="00121DF5"/>
    <w:rsid w:val="00122A79"/>
    <w:rsid w:val="001235CE"/>
    <w:rsid w:val="00123765"/>
    <w:rsid w:val="001239C4"/>
    <w:rsid w:val="00124E84"/>
    <w:rsid w:val="0012555B"/>
    <w:rsid w:val="001255E8"/>
    <w:rsid w:val="00126778"/>
    <w:rsid w:val="00127EE2"/>
    <w:rsid w:val="00127EF8"/>
    <w:rsid w:val="001318FC"/>
    <w:rsid w:val="00132767"/>
    <w:rsid w:val="00132D7A"/>
    <w:rsid w:val="00133D1F"/>
    <w:rsid w:val="001354D0"/>
    <w:rsid w:val="00136E6C"/>
    <w:rsid w:val="0013720B"/>
    <w:rsid w:val="00137E5B"/>
    <w:rsid w:val="001404F2"/>
    <w:rsid w:val="00140593"/>
    <w:rsid w:val="00141167"/>
    <w:rsid w:val="00141392"/>
    <w:rsid w:val="001419D0"/>
    <w:rsid w:val="001428D8"/>
    <w:rsid w:val="00142AFB"/>
    <w:rsid w:val="001435D7"/>
    <w:rsid w:val="00143A30"/>
    <w:rsid w:val="00143DA3"/>
    <w:rsid w:val="00144C80"/>
    <w:rsid w:val="00144DBB"/>
    <w:rsid w:val="001457B1"/>
    <w:rsid w:val="001464D9"/>
    <w:rsid w:val="001476EC"/>
    <w:rsid w:val="001514AA"/>
    <w:rsid w:val="001518BC"/>
    <w:rsid w:val="00152079"/>
    <w:rsid w:val="00152E4E"/>
    <w:rsid w:val="00153318"/>
    <w:rsid w:val="00153804"/>
    <w:rsid w:val="00154A65"/>
    <w:rsid w:val="00155AC4"/>
    <w:rsid w:val="00156128"/>
    <w:rsid w:val="00156436"/>
    <w:rsid w:val="00156931"/>
    <w:rsid w:val="00156C6E"/>
    <w:rsid w:val="00157F42"/>
    <w:rsid w:val="00157FEA"/>
    <w:rsid w:val="00160869"/>
    <w:rsid w:val="00160BC3"/>
    <w:rsid w:val="0016169B"/>
    <w:rsid w:val="001616FC"/>
    <w:rsid w:val="00161B24"/>
    <w:rsid w:val="00161BB4"/>
    <w:rsid w:val="00161EB1"/>
    <w:rsid w:val="0016232E"/>
    <w:rsid w:val="00162A93"/>
    <w:rsid w:val="00163791"/>
    <w:rsid w:val="00164D5C"/>
    <w:rsid w:val="001650D5"/>
    <w:rsid w:val="00165E60"/>
    <w:rsid w:val="00167250"/>
    <w:rsid w:val="00170461"/>
    <w:rsid w:val="00170FD9"/>
    <w:rsid w:val="00171247"/>
    <w:rsid w:val="0017151C"/>
    <w:rsid w:val="00171841"/>
    <w:rsid w:val="0017217B"/>
    <w:rsid w:val="00172306"/>
    <w:rsid w:val="00172A74"/>
    <w:rsid w:val="00173792"/>
    <w:rsid w:val="00173F60"/>
    <w:rsid w:val="00175897"/>
    <w:rsid w:val="001762F0"/>
    <w:rsid w:val="0017657D"/>
    <w:rsid w:val="00177119"/>
    <w:rsid w:val="0017713C"/>
    <w:rsid w:val="001775D8"/>
    <w:rsid w:val="00180FD0"/>
    <w:rsid w:val="00181F96"/>
    <w:rsid w:val="001821A6"/>
    <w:rsid w:val="00182367"/>
    <w:rsid w:val="0018265B"/>
    <w:rsid w:val="00182704"/>
    <w:rsid w:val="001828CD"/>
    <w:rsid w:val="00182A6E"/>
    <w:rsid w:val="00182A9F"/>
    <w:rsid w:val="00183024"/>
    <w:rsid w:val="00183E5E"/>
    <w:rsid w:val="00184652"/>
    <w:rsid w:val="00185047"/>
    <w:rsid w:val="0018542A"/>
    <w:rsid w:val="00186490"/>
    <w:rsid w:val="00186703"/>
    <w:rsid w:val="00186D06"/>
    <w:rsid w:val="001872F1"/>
    <w:rsid w:val="0018749E"/>
    <w:rsid w:val="00187638"/>
    <w:rsid w:val="00190147"/>
    <w:rsid w:val="0019304E"/>
    <w:rsid w:val="00193339"/>
    <w:rsid w:val="001941F0"/>
    <w:rsid w:val="0019448E"/>
    <w:rsid w:val="00194662"/>
    <w:rsid w:val="00194CA8"/>
    <w:rsid w:val="0019511E"/>
    <w:rsid w:val="00195282"/>
    <w:rsid w:val="00195356"/>
    <w:rsid w:val="001958AD"/>
    <w:rsid w:val="00195FE9"/>
    <w:rsid w:val="00196B28"/>
    <w:rsid w:val="001A1037"/>
    <w:rsid w:val="001A17C1"/>
    <w:rsid w:val="001A187E"/>
    <w:rsid w:val="001A1EB8"/>
    <w:rsid w:val="001A3420"/>
    <w:rsid w:val="001A3497"/>
    <w:rsid w:val="001A361A"/>
    <w:rsid w:val="001A3FF0"/>
    <w:rsid w:val="001A4A22"/>
    <w:rsid w:val="001A51E0"/>
    <w:rsid w:val="001A5A5A"/>
    <w:rsid w:val="001A5DBE"/>
    <w:rsid w:val="001A776B"/>
    <w:rsid w:val="001B01AD"/>
    <w:rsid w:val="001B0354"/>
    <w:rsid w:val="001B0873"/>
    <w:rsid w:val="001B08B8"/>
    <w:rsid w:val="001B1171"/>
    <w:rsid w:val="001B166B"/>
    <w:rsid w:val="001B217C"/>
    <w:rsid w:val="001B35E9"/>
    <w:rsid w:val="001B39E4"/>
    <w:rsid w:val="001B3D54"/>
    <w:rsid w:val="001B401A"/>
    <w:rsid w:val="001B4662"/>
    <w:rsid w:val="001B4B1D"/>
    <w:rsid w:val="001B50C7"/>
    <w:rsid w:val="001B53A6"/>
    <w:rsid w:val="001B55E9"/>
    <w:rsid w:val="001B62DF"/>
    <w:rsid w:val="001B7130"/>
    <w:rsid w:val="001B7838"/>
    <w:rsid w:val="001B795C"/>
    <w:rsid w:val="001B7D4A"/>
    <w:rsid w:val="001C01AE"/>
    <w:rsid w:val="001C08D4"/>
    <w:rsid w:val="001C0E96"/>
    <w:rsid w:val="001C19C1"/>
    <w:rsid w:val="001C1E96"/>
    <w:rsid w:val="001C255D"/>
    <w:rsid w:val="001C2A65"/>
    <w:rsid w:val="001C3509"/>
    <w:rsid w:val="001C3728"/>
    <w:rsid w:val="001C3750"/>
    <w:rsid w:val="001C5A48"/>
    <w:rsid w:val="001C635B"/>
    <w:rsid w:val="001C76B6"/>
    <w:rsid w:val="001C7E3E"/>
    <w:rsid w:val="001D0FD4"/>
    <w:rsid w:val="001D106E"/>
    <w:rsid w:val="001D15D5"/>
    <w:rsid w:val="001D19D4"/>
    <w:rsid w:val="001D231E"/>
    <w:rsid w:val="001D25D1"/>
    <w:rsid w:val="001D346A"/>
    <w:rsid w:val="001D3A78"/>
    <w:rsid w:val="001D3EE1"/>
    <w:rsid w:val="001D6293"/>
    <w:rsid w:val="001D6577"/>
    <w:rsid w:val="001D7A01"/>
    <w:rsid w:val="001D7F13"/>
    <w:rsid w:val="001E0B50"/>
    <w:rsid w:val="001E1441"/>
    <w:rsid w:val="001E1D16"/>
    <w:rsid w:val="001E2496"/>
    <w:rsid w:val="001E39EC"/>
    <w:rsid w:val="001E4268"/>
    <w:rsid w:val="001E44F1"/>
    <w:rsid w:val="001E494C"/>
    <w:rsid w:val="001E4A9B"/>
    <w:rsid w:val="001E4EF2"/>
    <w:rsid w:val="001E58A1"/>
    <w:rsid w:val="001E7254"/>
    <w:rsid w:val="001E776A"/>
    <w:rsid w:val="001E7AF0"/>
    <w:rsid w:val="001F1541"/>
    <w:rsid w:val="001F2539"/>
    <w:rsid w:val="001F3A91"/>
    <w:rsid w:val="001F45E0"/>
    <w:rsid w:val="001F525C"/>
    <w:rsid w:val="001F528B"/>
    <w:rsid w:val="001F53E2"/>
    <w:rsid w:val="001F5966"/>
    <w:rsid w:val="001F628B"/>
    <w:rsid w:val="00201982"/>
    <w:rsid w:val="002038FD"/>
    <w:rsid w:val="0020482E"/>
    <w:rsid w:val="00204964"/>
    <w:rsid w:val="00204A0C"/>
    <w:rsid w:val="00204AEB"/>
    <w:rsid w:val="002052AC"/>
    <w:rsid w:val="00205B5A"/>
    <w:rsid w:val="00205CD3"/>
    <w:rsid w:val="002062F9"/>
    <w:rsid w:val="002063DB"/>
    <w:rsid w:val="00206B1B"/>
    <w:rsid w:val="00206F0F"/>
    <w:rsid w:val="0021039D"/>
    <w:rsid w:val="00210427"/>
    <w:rsid w:val="00211F25"/>
    <w:rsid w:val="00212F2D"/>
    <w:rsid w:val="00213355"/>
    <w:rsid w:val="00215BEE"/>
    <w:rsid w:val="00215C8D"/>
    <w:rsid w:val="00215DBA"/>
    <w:rsid w:val="00216A2A"/>
    <w:rsid w:val="0021701F"/>
    <w:rsid w:val="00217634"/>
    <w:rsid w:val="002201D6"/>
    <w:rsid w:val="002202C9"/>
    <w:rsid w:val="002202D2"/>
    <w:rsid w:val="002208B3"/>
    <w:rsid w:val="00220BE6"/>
    <w:rsid w:val="0022186A"/>
    <w:rsid w:val="00222B1A"/>
    <w:rsid w:val="00223423"/>
    <w:rsid w:val="00223F7D"/>
    <w:rsid w:val="0022455F"/>
    <w:rsid w:val="0022459C"/>
    <w:rsid w:val="00224B54"/>
    <w:rsid w:val="0022559B"/>
    <w:rsid w:val="002258F2"/>
    <w:rsid w:val="00227A5B"/>
    <w:rsid w:val="00231117"/>
    <w:rsid w:val="002312ED"/>
    <w:rsid w:val="00232206"/>
    <w:rsid w:val="00234E6B"/>
    <w:rsid w:val="00235C06"/>
    <w:rsid w:val="00235CF7"/>
    <w:rsid w:val="00235F29"/>
    <w:rsid w:val="00236909"/>
    <w:rsid w:val="00237BE6"/>
    <w:rsid w:val="0024010D"/>
    <w:rsid w:val="00240A06"/>
    <w:rsid w:val="002418A0"/>
    <w:rsid w:val="00241DB7"/>
    <w:rsid w:val="00242747"/>
    <w:rsid w:val="00243E76"/>
    <w:rsid w:val="0024773F"/>
    <w:rsid w:val="0024794E"/>
    <w:rsid w:val="002504D4"/>
    <w:rsid w:val="002521AD"/>
    <w:rsid w:val="00252578"/>
    <w:rsid w:val="002532E5"/>
    <w:rsid w:val="00253995"/>
    <w:rsid w:val="00254B4C"/>
    <w:rsid w:val="00254DCC"/>
    <w:rsid w:val="002555A8"/>
    <w:rsid w:val="002559B0"/>
    <w:rsid w:val="00255A14"/>
    <w:rsid w:val="002571DC"/>
    <w:rsid w:val="002579CC"/>
    <w:rsid w:val="00257AD4"/>
    <w:rsid w:val="002620ED"/>
    <w:rsid w:val="002636AA"/>
    <w:rsid w:val="00263F37"/>
    <w:rsid w:val="002641CE"/>
    <w:rsid w:val="002647D1"/>
    <w:rsid w:val="00264DAE"/>
    <w:rsid w:val="00265E5A"/>
    <w:rsid w:val="00265F57"/>
    <w:rsid w:val="0026650B"/>
    <w:rsid w:val="0026780C"/>
    <w:rsid w:val="00267B22"/>
    <w:rsid w:val="00267B5D"/>
    <w:rsid w:val="00267B6A"/>
    <w:rsid w:val="002705C8"/>
    <w:rsid w:val="002715BD"/>
    <w:rsid w:val="002723FF"/>
    <w:rsid w:val="0027240F"/>
    <w:rsid w:val="00272963"/>
    <w:rsid w:val="00273C37"/>
    <w:rsid w:val="00273E9A"/>
    <w:rsid w:val="00274C17"/>
    <w:rsid w:val="0027572F"/>
    <w:rsid w:val="00275D1B"/>
    <w:rsid w:val="0027648C"/>
    <w:rsid w:val="00277E48"/>
    <w:rsid w:val="00280DE2"/>
    <w:rsid w:val="00282564"/>
    <w:rsid w:val="00284A87"/>
    <w:rsid w:val="00284C41"/>
    <w:rsid w:val="00284D99"/>
    <w:rsid w:val="002867C5"/>
    <w:rsid w:val="002868A8"/>
    <w:rsid w:val="002869B4"/>
    <w:rsid w:val="00286F38"/>
    <w:rsid w:val="00287DFC"/>
    <w:rsid w:val="002906A2"/>
    <w:rsid w:val="00290C5B"/>
    <w:rsid w:val="0029134F"/>
    <w:rsid w:val="002924ED"/>
    <w:rsid w:val="00292731"/>
    <w:rsid w:val="002929CC"/>
    <w:rsid w:val="00292C5C"/>
    <w:rsid w:val="002931FE"/>
    <w:rsid w:val="002935F9"/>
    <w:rsid w:val="00293F4D"/>
    <w:rsid w:val="00295B17"/>
    <w:rsid w:val="00296D76"/>
    <w:rsid w:val="0029709D"/>
    <w:rsid w:val="002978E7"/>
    <w:rsid w:val="002A0050"/>
    <w:rsid w:val="002A0B2B"/>
    <w:rsid w:val="002A1393"/>
    <w:rsid w:val="002A25DB"/>
    <w:rsid w:val="002A27E6"/>
    <w:rsid w:val="002A28ED"/>
    <w:rsid w:val="002A2C38"/>
    <w:rsid w:val="002A368F"/>
    <w:rsid w:val="002A46C5"/>
    <w:rsid w:val="002A4BCD"/>
    <w:rsid w:val="002A559C"/>
    <w:rsid w:val="002A5C3C"/>
    <w:rsid w:val="002A5EAA"/>
    <w:rsid w:val="002A6A9A"/>
    <w:rsid w:val="002A7876"/>
    <w:rsid w:val="002B0274"/>
    <w:rsid w:val="002B05A7"/>
    <w:rsid w:val="002B0899"/>
    <w:rsid w:val="002B10A5"/>
    <w:rsid w:val="002B1490"/>
    <w:rsid w:val="002B1740"/>
    <w:rsid w:val="002B1ABD"/>
    <w:rsid w:val="002B1D52"/>
    <w:rsid w:val="002B5764"/>
    <w:rsid w:val="002B6885"/>
    <w:rsid w:val="002C0A7F"/>
    <w:rsid w:val="002C119D"/>
    <w:rsid w:val="002C2E67"/>
    <w:rsid w:val="002C4425"/>
    <w:rsid w:val="002C44A9"/>
    <w:rsid w:val="002C4B11"/>
    <w:rsid w:val="002C4D90"/>
    <w:rsid w:val="002C761F"/>
    <w:rsid w:val="002C7CC2"/>
    <w:rsid w:val="002D0456"/>
    <w:rsid w:val="002D170D"/>
    <w:rsid w:val="002D1749"/>
    <w:rsid w:val="002D26B3"/>
    <w:rsid w:val="002D390A"/>
    <w:rsid w:val="002D4034"/>
    <w:rsid w:val="002D44A7"/>
    <w:rsid w:val="002D4B41"/>
    <w:rsid w:val="002D4D54"/>
    <w:rsid w:val="002D4FD4"/>
    <w:rsid w:val="002D5E77"/>
    <w:rsid w:val="002D5E7E"/>
    <w:rsid w:val="002D7ABF"/>
    <w:rsid w:val="002D7FDC"/>
    <w:rsid w:val="002E0294"/>
    <w:rsid w:val="002E1C5B"/>
    <w:rsid w:val="002E2D35"/>
    <w:rsid w:val="002E2D4F"/>
    <w:rsid w:val="002E2E1E"/>
    <w:rsid w:val="002E30A1"/>
    <w:rsid w:val="002E3191"/>
    <w:rsid w:val="002E36AF"/>
    <w:rsid w:val="002E37CC"/>
    <w:rsid w:val="002E3B71"/>
    <w:rsid w:val="002E4511"/>
    <w:rsid w:val="002E4775"/>
    <w:rsid w:val="002E5A83"/>
    <w:rsid w:val="002E60A5"/>
    <w:rsid w:val="002E60BA"/>
    <w:rsid w:val="002E6335"/>
    <w:rsid w:val="002E66B7"/>
    <w:rsid w:val="002E71E3"/>
    <w:rsid w:val="002E74D7"/>
    <w:rsid w:val="002E7A2D"/>
    <w:rsid w:val="002F1A85"/>
    <w:rsid w:val="002F1E90"/>
    <w:rsid w:val="002F2020"/>
    <w:rsid w:val="002F2A02"/>
    <w:rsid w:val="002F2DFF"/>
    <w:rsid w:val="002F3384"/>
    <w:rsid w:val="002F4B7E"/>
    <w:rsid w:val="002F4D6E"/>
    <w:rsid w:val="002F4FA0"/>
    <w:rsid w:val="002F54E8"/>
    <w:rsid w:val="002F597A"/>
    <w:rsid w:val="002F5EDB"/>
    <w:rsid w:val="002F69A9"/>
    <w:rsid w:val="002F6FD0"/>
    <w:rsid w:val="002F752A"/>
    <w:rsid w:val="003006BF"/>
    <w:rsid w:val="00300B05"/>
    <w:rsid w:val="00301CA7"/>
    <w:rsid w:val="00302149"/>
    <w:rsid w:val="003027B5"/>
    <w:rsid w:val="00302B31"/>
    <w:rsid w:val="003033D4"/>
    <w:rsid w:val="00304A1F"/>
    <w:rsid w:val="003055AF"/>
    <w:rsid w:val="00305619"/>
    <w:rsid w:val="00305671"/>
    <w:rsid w:val="00306461"/>
    <w:rsid w:val="003064C8"/>
    <w:rsid w:val="00306ADE"/>
    <w:rsid w:val="0030710F"/>
    <w:rsid w:val="00307616"/>
    <w:rsid w:val="00310F21"/>
    <w:rsid w:val="00310FE0"/>
    <w:rsid w:val="00314CC4"/>
    <w:rsid w:val="0031582F"/>
    <w:rsid w:val="00316759"/>
    <w:rsid w:val="00316AF0"/>
    <w:rsid w:val="0031714E"/>
    <w:rsid w:val="00317B63"/>
    <w:rsid w:val="00321454"/>
    <w:rsid w:val="00321603"/>
    <w:rsid w:val="00322386"/>
    <w:rsid w:val="00325434"/>
    <w:rsid w:val="00326D16"/>
    <w:rsid w:val="00327552"/>
    <w:rsid w:val="0033077C"/>
    <w:rsid w:val="003307C3"/>
    <w:rsid w:val="003319AD"/>
    <w:rsid w:val="003321D2"/>
    <w:rsid w:val="00332432"/>
    <w:rsid w:val="0033243D"/>
    <w:rsid w:val="00332443"/>
    <w:rsid w:val="003337C8"/>
    <w:rsid w:val="00333DCB"/>
    <w:rsid w:val="00334221"/>
    <w:rsid w:val="00335629"/>
    <w:rsid w:val="003357BD"/>
    <w:rsid w:val="00335CAA"/>
    <w:rsid w:val="00336A7A"/>
    <w:rsid w:val="0033740B"/>
    <w:rsid w:val="0033743C"/>
    <w:rsid w:val="0033789B"/>
    <w:rsid w:val="00340449"/>
    <w:rsid w:val="00340605"/>
    <w:rsid w:val="00340A96"/>
    <w:rsid w:val="0034158B"/>
    <w:rsid w:val="00343435"/>
    <w:rsid w:val="00343B17"/>
    <w:rsid w:val="00344946"/>
    <w:rsid w:val="00344FE0"/>
    <w:rsid w:val="0034505A"/>
    <w:rsid w:val="003452DF"/>
    <w:rsid w:val="0034547F"/>
    <w:rsid w:val="0034574B"/>
    <w:rsid w:val="0034602C"/>
    <w:rsid w:val="00347028"/>
    <w:rsid w:val="00350380"/>
    <w:rsid w:val="00351AA6"/>
    <w:rsid w:val="00353AC8"/>
    <w:rsid w:val="003541C7"/>
    <w:rsid w:val="003544E8"/>
    <w:rsid w:val="00354BC0"/>
    <w:rsid w:val="0035658E"/>
    <w:rsid w:val="00356D58"/>
    <w:rsid w:val="0035741F"/>
    <w:rsid w:val="00360F0B"/>
    <w:rsid w:val="003614FF"/>
    <w:rsid w:val="00361817"/>
    <w:rsid w:val="00363F3B"/>
    <w:rsid w:val="0036462B"/>
    <w:rsid w:val="00364734"/>
    <w:rsid w:val="00365A82"/>
    <w:rsid w:val="003677AA"/>
    <w:rsid w:val="003707FA"/>
    <w:rsid w:val="00371669"/>
    <w:rsid w:val="00372B1E"/>
    <w:rsid w:val="003740A1"/>
    <w:rsid w:val="00375418"/>
    <w:rsid w:val="00375900"/>
    <w:rsid w:val="00375922"/>
    <w:rsid w:val="003761FE"/>
    <w:rsid w:val="00376A2A"/>
    <w:rsid w:val="00377A40"/>
    <w:rsid w:val="00377E34"/>
    <w:rsid w:val="00380225"/>
    <w:rsid w:val="00380953"/>
    <w:rsid w:val="003821F8"/>
    <w:rsid w:val="0038313D"/>
    <w:rsid w:val="00383406"/>
    <w:rsid w:val="003839F7"/>
    <w:rsid w:val="003842EC"/>
    <w:rsid w:val="00386445"/>
    <w:rsid w:val="003915C4"/>
    <w:rsid w:val="00391B7C"/>
    <w:rsid w:val="00392572"/>
    <w:rsid w:val="00393447"/>
    <w:rsid w:val="003938AB"/>
    <w:rsid w:val="00393ABF"/>
    <w:rsid w:val="00394056"/>
    <w:rsid w:val="00394467"/>
    <w:rsid w:val="003947BB"/>
    <w:rsid w:val="003951D1"/>
    <w:rsid w:val="00395938"/>
    <w:rsid w:val="00396C22"/>
    <w:rsid w:val="00397ACF"/>
    <w:rsid w:val="00397BFA"/>
    <w:rsid w:val="00397D67"/>
    <w:rsid w:val="00397F1D"/>
    <w:rsid w:val="003A0142"/>
    <w:rsid w:val="003A0694"/>
    <w:rsid w:val="003A0B91"/>
    <w:rsid w:val="003A0E76"/>
    <w:rsid w:val="003A27BC"/>
    <w:rsid w:val="003A2D68"/>
    <w:rsid w:val="003A2F20"/>
    <w:rsid w:val="003A3392"/>
    <w:rsid w:val="003A422C"/>
    <w:rsid w:val="003A427B"/>
    <w:rsid w:val="003A4CFC"/>
    <w:rsid w:val="003A5351"/>
    <w:rsid w:val="003A53C7"/>
    <w:rsid w:val="003A75D5"/>
    <w:rsid w:val="003B0478"/>
    <w:rsid w:val="003B1391"/>
    <w:rsid w:val="003B14F8"/>
    <w:rsid w:val="003B1747"/>
    <w:rsid w:val="003B2B5D"/>
    <w:rsid w:val="003B4D06"/>
    <w:rsid w:val="003B572A"/>
    <w:rsid w:val="003B65B7"/>
    <w:rsid w:val="003B6EA1"/>
    <w:rsid w:val="003B6F02"/>
    <w:rsid w:val="003B7CAE"/>
    <w:rsid w:val="003C02D9"/>
    <w:rsid w:val="003C0934"/>
    <w:rsid w:val="003C1442"/>
    <w:rsid w:val="003C3041"/>
    <w:rsid w:val="003C3303"/>
    <w:rsid w:val="003C3377"/>
    <w:rsid w:val="003C4794"/>
    <w:rsid w:val="003C592E"/>
    <w:rsid w:val="003C59C8"/>
    <w:rsid w:val="003C6104"/>
    <w:rsid w:val="003C7452"/>
    <w:rsid w:val="003C7474"/>
    <w:rsid w:val="003D0DD9"/>
    <w:rsid w:val="003D1478"/>
    <w:rsid w:val="003D3105"/>
    <w:rsid w:val="003D4D30"/>
    <w:rsid w:val="003D52AA"/>
    <w:rsid w:val="003D60CA"/>
    <w:rsid w:val="003D628B"/>
    <w:rsid w:val="003D64A7"/>
    <w:rsid w:val="003D6E6B"/>
    <w:rsid w:val="003D6E75"/>
    <w:rsid w:val="003D7AD2"/>
    <w:rsid w:val="003E04F5"/>
    <w:rsid w:val="003E12CB"/>
    <w:rsid w:val="003E16D5"/>
    <w:rsid w:val="003E1724"/>
    <w:rsid w:val="003E1A2E"/>
    <w:rsid w:val="003E2428"/>
    <w:rsid w:val="003E2CD5"/>
    <w:rsid w:val="003E39C0"/>
    <w:rsid w:val="003E525D"/>
    <w:rsid w:val="003E5430"/>
    <w:rsid w:val="003E5AC8"/>
    <w:rsid w:val="003E6259"/>
    <w:rsid w:val="003E753E"/>
    <w:rsid w:val="003E7CBA"/>
    <w:rsid w:val="003E7F37"/>
    <w:rsid w:val="003F0819"/>
    <w:rsid w:val="003F124B"/>
    <w:rsid w:val="003F2505"/>
    <w:rsid w:val="003F26C5"/>
    <w:rsid w:val="003F3CAC"/>
    <w:rsid w:val="003F6E05"/>
    <w:rsid w:val="003F6ED0"/>
    <w:rsid w:val="003F6F70"/>
    <w:rsid w:val="003F71BB"/>
    <w:rsid w:val="003F72CF"/>
    <w:rsid w:val="004005D6"/>
    <w:rsid w:val="0040081A"/>
    <w:rsid w:val="004011B0"/>
    <w:rsid w:val="00402987"/>
    <w:rsid w:val="00402B7A"/>
    <w:rsid w:val="00402C42"/>
    <w:rsid w:val="0040315D"/>
    <w:rsid w:val="00406704"/>
    <w:rsid w:val="00407036"/>
    <w:rsid w:val="004072D2"/>
    <w:rsid w:val="00410B3D"/>
    <w:rsid w:val="004120E7"/>
    <w:rsid w:val="00412BA3"/>
    <w:rsid w:val="00412EDB"/>
    <w:rsid w:val="00414929"/>
    <w:rsid w:val="00414A70"/>
    <w:rsid w:val="004165FF"/>
    <w:rsid w:val="004177CB"/>
    <w:rsid w:val="00417CDC"/>
    <w:rsid w:val="004202A6"/>
    <w:rsid w:val="00420440"/>
    <w:rsid w:val="0042077F"/>
    <w:rsid w:val="0042082B"/>
    <w:rsid w:val="00420BEE"/>
    <w:rsid w:val="00420F37"/>
    <w:rsid w:val="0042162A"/>
    <w:rsid w:val="00421F9C"/>
    <w:rsid w:val="004228FC"/>
    <w:rsid w:val="004232EB"/>
    <w:rsid w:val="00423471"/>
    <w:rsid w:val="004234BC"/>
    <w:rsid w:val="00423E70"/>
    <w:rsid w:val="00424616"/>
    <w:rsid w:val="00425757"/>
    <w:rsid w:val="00426F02"/>
    <w:rsid w:val="00427756"/>
    <w:rsid w:val="00433192"/>
    <w:rsid w:val="004338B1"/>
    <w:rsid w:val="00433912"/>
    <w:rsid w:val="00434C5D"/>
    <w:rsid w:val="004357FB"/>
    <w:rsid w:val="00435840"/>
    <w:rsid w:val="00435D45"/>
    <w:rsid w:val="0043672C"/>
    <w:rsid w:val="004375A6"/>
    <w:rsid w:val="00437C9F"/>
    <w:rsid w:val="00437E06"/>
    <w:rsid w:val="00440524"/>
    <w:rsid w:val="00440606"/>
    <w:rsid w:val="00442DF9"/>
    <w:rsid w:val="00443277"/>
    <w:rsid w:val="0044340E"/>
    <w:rsid w:val="004440F2"/>
    <w:rsid w:val="0044597C"/>
    <w:rsid w:val="0044617A"/>
    <w:rsid w:val="00446714"/>
    <w:rsid w:val="00447057"/>
    <w:rsid w:val="004503CD"/>
    <w:rsid w:val="0045119C"/>
    <w:rsid w:val="00452080"/>
    <w:rsid w:val="004526D4"/>
    <w:rsid w:val="00452B93"/>
    <w:rsid w:val="00453827"/>
    <w:rsid w:val="004539AD"/>
    <w:rsid w:val="004552C4"/>
    <w:rsid w:val="00455383"/>
    <w:rsid w:val="0045594B"/>
    <w:rsid w:val="00455C57"/>
    <w:rsid w:val="004566EA"/>
    <w:rsid w:val="00457304"/>
    <w:rsid w:val="00457557"/>
    <w:rsid w:val="00457DAF"/>
    <w:rsid w:val="00460365"/>
    <w:rsid w:val="004604E9"/>
    <w:rsid w:val="00460535"/>
    <w:rsid w:val="00460550"/>
    <w:rsid w:val="004618E8"/>
    <w:rsid w:val="00462424"/>
    <w:rsid w:val="004629AB"/>
    <w:rsid w:val="00463741"/>
    <w:rsid w:val="004648D1"/>
    <w:rsid w:val="004649E0"/>
    <w:rsid w:val="004649F5"/>
    <w:rsid w:val="00466D76"/>
    <w:rsid w:val="00466F24"/>
    <w:rsid w:val="004676AE"/>
    <w:rsid w:val="00467F31"/>
    <w:rsid w:val="004702D5"/>
    <w:rsid w:val="00471099"/>
    <w:rsid w:val="00471C1D"/>
    <w:rsid w:val="00471D62"/>
    <w:rsid w:val="00472588"/>
    <w:rsid w:val="00473060"/>
    <w:rsid w:val="00473074"/>
    <w:rsid w:val="004741F1"/>
    <w:rsid w:val="00474421"/>
    <w:rsid w:val="00474FD9"/>
    <w:rsid w:val="004763FB"/>
    <w:rsid w:val="00476460"/>
    <w:rsid w:val="0047744C"/>
    <w:rsid w:val="00477A24"/>
    <w:rsid w:val="00480526"/>
    <w:rsid w:val="00480906"/>
    <w:rsid w:val="004815CF"/>
    <w:rsid w:val="0048160E"/>
    <w:rsid w:val="004822DC"/>
    <w:rsid w:val="00483647"/>
    <w:rsid w:val="00483713"/>
    <w:rsid w:val="00483A99"/>
    <w:rsid w:val="004850B9"/>
    <w:rsid w:val="00485743"/>
    <w:rsid w:val="00485F14"/>
    <w:rsid w:val="00486662"/>
    <w:rsid w:val="004869FD"/>
    <w:rsid w:val="00486D1B"/>
    <w:rsid w:val="00490225"/>
    <w:rsid w:val="004902A8"/>
    <w:rsid w:val="00491C99"/>
    <w:rsid w:val="00492053"/>
    <w:rsid w:val="00492756"/>
    <w:rsid w:val="0049343A"/>
    <w:rsid w:val="0049368C"/>
    <w:rsid w:val="00493836"/>
    <w:rsid w:val="00493CA6"/>
    <w:rsid w:val="00493F1A"/>
    <w:rsid w:val="004946EE"/>
    <w:rsid w:val="004956D5"/>
    <w:rsid w:val="004959E4"/>
    <w:rsid w:val="0049622A"/>
    <w:rsid w:val="00496802"/>
    <w:rsid w:val="0049783B"/>
    <w:rsid w:val="004A1030"/>
    <w:rsid w:val="004A2205"/>
    <w:rsid w:val="004A2CEB"/>
    <w:rsid w:val="004A5D86"/>
    <w:rsid w:val="004A62EC"/>
    <w:rsid w:val="004A675F"/>
    <w:rsid w:val="004A707C"/>
    <w:rsid w:val="004A7F59"/>
    <w:rsid w:val="004B1A8E"/>
    <w:rsid w:val="004B3427"/>
    <w:rsid w:val="004B397F"/>
    <w:rsid w:val="004B39BC"/>
    <w:rsid w:val="004B44ED"/>
    <w:rsid w:val="004B463D"/>
    <w:rsid w:val="004B552F"/>
    <w:rsid w:val="004B5847"/>
    <w:rsid w:val="004B6E9F"/>
    <w:rsid w:val="004B75D5"/>
    <w:rsid w:val="004C05C3"/>
    <w:rsid w:val="004C0698"/>
    <w:rsid w:val="004C14B6"/>
    <w:rsid w:val="004C1BBE"/>
    <w:rsid w:val="004C1BEC"/>
    <w:rsid w:val="004C22F3"/>
    <w:rsid w:val="004C262E"/>
    <w:rsid w:val="004C26AB"/>
    <w:rsid w:val="004C2ADB"/>
    <w:rsid w:val="004C414F"/>
    <w:rsid w:val="004C44E1"/>
    <w:rsid w:val="004C48DF"/>
    <w:rsid w:val="004C4A83"/>
    <w:rsid w:val="004C5067"/>
    <w:rsid w:val="004C51B5"/>
    <w:rsid w:val="004C5D2E"/>
    <w:rsid w:val="004C63FA"/>
    <w:rsid w:val="004C6406"/>
    <w:rsid w:val="004C6C20"/>
    <w:rsid w:val="004D05B5"/>
    <w:rsid w:val="004D2181"/>
    <w:rsid w:val="004D25CD"/>
    <w:rsid w:val="004D3F18"/>
    <w:rsid w:val="004D4503"/>
    <w:rsid w:val="004D49E0"/>
    <w:rsid w:val="004D4FE0"/>
    <w:rsid w:val="004D60A3"/>
    <w:rsid w:val="004D6C3C"/>
    <w:rsid w:val="004D6D9E"/>
    <w:rsid w:val="004D702E"/>
    <w:rsid w:val="004D7490"/>
    <w:rsid w:val="004D79F1"/>
    <w:rsid w:val="004E07EB"/>
    <w:rsid w:val="004E0C42"/>
    <w:rsid w:val="004E1819"/>
    <w:rsid w:val="004E1E96"/>
    <w:rsid w:val="004E2EDC"/>
    <w:rsid w:val="004E312D"/>
    <w:rsid w:val="004E33B8"/>
    <w:rsid w:val="004E3473"/>
    <w:rsid w:val="004E4BB8"/>
    <w:rsid w:val="004E4CA3"/>
    <w:rsid w:val="004E55C5"/>
    <w:rsid w:val="004E6263"/>
    <w:rsid w:val="004E671E"/>
    <w:rsid w:val="004E7A7E"/>
    <w:rsid w:val="004E7DEF"/>
    <w:rsid w:val="004F0032"/>
    <w:rsid w:val="004F064A"/>
    <w:rsid w:val="004F074F"/>
    <w:rsid w:val="004F1155"/>
    <w:rsid w:val="004F1DD6"/>
    <w:rsid w:val="004F2416"/>
    <w:rsid w:val="004F2955"/>
    <w:rsid w:val="004F2D99"/>
    <w:rsid w:val="004F3058"/>
    <w:rsid w:val="004F39C3"/>
    <w:rsid w:val="004F448C"/>
    <w:rsid w:val="004F5BC7"/>
    <w:rsid w:val="004F5E0E"/>
    <w:rsid w:val="004F65C1"/>
    <w:rsid w:val="004F6817"/>
    <w:rsid w:val="004F686B"/>
    <w:rsid w:val="004F7171"/>
    <w:rsid w:val="004F721D"/>
    <w:rsid w:val="005010C4"/>
    <w:rsid w:val="00501BB0"/>
    <w:rsid w:val="00501DB1"/>
    <w:rsid w:val="00502430"/>
    <w:rsid w:val="00502D44"/>
    <w:rsid w:val="00503CFD"/>
    <w:rsid w:val="0050467B"/>
    <w:rsid w:val="005058E3"/>
    <w:rsid w:val="005060B2"/>
    <w:rsid w:val="00506652"/>
    <w:rsid w:val="00510115"/>
    <w:rsid w:val="0051104C"/>
    <w:rsid w:val="00511CF2"/>
    <w:rsid w:val="00511F57"/>
    <w:rsid w:val="00512436"/>
    <w:rsid w:val="00512C74"/>
    <w:rsid w:val="00513181"/>
    <w:rsid w:val="00514055"/>
    <w:rsid w:val="00514BC3"/>
    <w:rsid w:val="0051581C"/>
    <w:rsid w:val="00516C04"/>
    <w:rsid w:val="00517E9D"/>
    <w:rsid w:val="00521133"/>
    <w:rsid w:val="005219A1"/>
    <w:rsid w:val="00521C98"/>
    <w:rsid w:val="00522187"/>
    <w:rsid w:val="005226CB"/>
    <w:rsid w:val="0052299F"/>
    <w:rsid w:val="00522F0C"/>
    <w:rsid w:val="005247D1"/>
    <w:rsid w:val="00524D74"/>
    <w:rsid w:val="00524F1F"/>
    <w:rsid w:val="00526675"/>
    <w:rsid w:val="005267FF"/>
    <w:rsid w:val="00527110"/>
    <w:rsid w:val="0052749E"/>
    <w:rsid w:val="00527EBE"/>
    <w:rsid w:val="00530825"/>
    <w:rsid w:val="00530D76"/>
    <w:rsid w:val="0053193F"/>
    <w:rsid w:val="00531CDB"/>
    <w:rsid w:val="00532831"/>
    <w:rsid w:val="005335D4"/>
    <w:rsid w:val="00534134"/>
    <w:rsid w:val="00535391"/>
    <w:rsid w:val="005354A2"/>
    <w:rsid w:val="00537A97"/>
    <w:rsid w:val="005401C2"/>
    <w:rsid w:val="005408B6"/>
    <w:rsid w:val="00540AC9"/>
    <w:rsid w:val="00540C4B"/>
    <w:rsid w:val="00541771"/>
    <w:rsid w:val="00541B84"/>
    <w:rsid w:val="005439C2"/>
    <w:rsid w:val="0054494A"/>
    <w:rsid w:val="00544F50"/>
    <w:rsid w:val="005462F1"/>
    <w:rsid w:val="005468A0"/>
    <w:rsid w:val="00546E40"/>
    <w:rsid w:val="00547017"/>
    <w:rsid w:val="00547496"/>
    <w:rsid w:val="0054760D"/>
    <w:rsid w:val="00552C53"/>
    <w:rsid w:val="005532A6"/>
    <w:rsid w:val="005533E0"/>
    <w:rsid w:val="00553D51"/>
    <w:rsid w:val="005541E0"/>
    <w:rsid w:val="00555638"/>
    <w:rsid w:val="0055585F"/>
    <w:rsid w:val="00555914"/>
    <w:rsid w:val="00555C66"/>
    <w:rsid w:val="00555E74"/>
    <w:rsid w:val="00556DAA"/>
    <w:rsid w:val="005571F7"/>
    <w:rsid w:val="00557AD3"/>
    <w:rsid w:val="005602F1"/>
    <w:rsid w:val="00561321"/>
    <w:rsid w:val="00561324"/>
    <w:rsid w:val="0056167F"/>
    <w:rsid w:val="00561F81"/>
    <w:rsid w:val="00563191"/>
    <w:rsid w:val="005633DB"/>
    <w:rsid w:val="00564055"/>
    <w:rsid w:val="00564057"/>
    <w:rsid w:val="005644C3"/>
    <w:rsid w:val="00564D4E"/>
    <w:rsid w:val="0056572C"/>
    <w:rsid w:val="0056626A"/>
    <w:rsid w:val="005668F2"/>
    <w:rsid w:val="00566C38"/>
    <w:rsid w:val="00567162"/>
    <w:rsid w:val="00567991"/>
    <w:rsid w:val="00570B4F"/>
    <w:rsid w:val="0057101B"/>
    <w:rsid w:val="00572214"/>
    <w:rsid w:val="00573831"/>
    <w:rsid w:val="00573971"/>
    <w:rsid w:val="00573BB4"/>
    <w:rsid w:val="0057435D"/>
    <w:rsid w:val="00575075"/>
    <w:rsid w:val="00580B7C"/>
    <w:rsid w:val="005816F3"/>
    <w:rsid w:val="00583A4E"/>
    <w:rsid w:val="00583C6A"/>
    <w:rsid w:val="0058406A"/>
    <w:rsid w:val="0058585F"/>
    <w:rsid w:val="00586073"/>
    <w:rsid w:val="00586F32"/>
    <w:rsid w:val="00586F55"/>
    <w:rsid w:val="005906C9"/>
    <w:rsid w:val="00590954"/>
    <w:rsid w:val="0059136E"/>
    <w:rsid w:val="00591A51"/>
    <w:rsid w:val="00592619"/>
    <w:rsid w:val="00593D81"/>
    <w:rsid w:val="00594128"/>
    <w:rsid w:val="00594998"/>
    <w:rsid w:val="00594B5D"/>
    <w:rsid w:val="00596317"/>
    <w:rsid w:val="00596972"/>
    <w:rsid w:val="00597226"/>
    <w:rsid w:val="00597D73"/>
    <w:rsid w:val="005A05AE"/>
    <w:rsid w:val="005A1894"/>
    <w:rsid w:val="005A1C9A"/>
    <w:rsid w:val="005A2493"/>
    <w:rsid w:val="005A3EA4"/>
    <w:rsid w:val="005A4203"/>
    <w:rsid w:val="005A4EC7"/>
    <w:rsid w:val="005A55CB"/>
    <w:rsid w:val="005B0045"/>
    <w:rsid w:val="005B1FE5"/>
    <w:rsid w:val="005B2D7A"/>
    <w:rsid w:val="005B31A6"/>
    <w:rsid w:val="005B35C3"/>
    <w:rsid w:val="005B3F09"/>
    <w:rsid w:val="005B40D0"/>
    <w:rsid w:val="005B423D"/>
    <w:rsid w:val="005B430A"/>
    <w:rsid w:val="005B4370"/>
    <w:rsid w:val="005B5C1C"/>
    <w:rsid w:val="005B5E8A"/>
    <w:rsid w:val="005B5F27"/>
    <w:rsid w:val="005B6678"/>
    <w:rsid w:val="005B7002"/>
    <w:rsid w:val="005B7482"/>
    <w:rsid w:val="005B75FE"/>
    <w:rsid w:val="005B7A7D"/>
    <w:rsid w:val="005C0D93"/>
    <w:rsid w:val="005C4558"/>
    <w:rsid w:val="005C48F4"/>
    <w:rsid w:val="005C4B3E"/>
    <w:rsid w:val="005C7958"/>
    <w:rsid w:val="005C7A24"/>
    <w:rsid w:val="005D06C5"/>
    <w:rsid w:val="005D0B78"/>
    <w:rsid w:val="005D1962"/>
    <w:rsid w:val="005D1EC9"/>
    <w:rsid w:val="005D2C77"/>
    <w:rsid w:val="005D3102"/>
    <w:rsid w:val="005D3458"/>
    <w:rsid w:val="005D4810"/>
    <w:rsid w:val="005D7A56"/>
    <w:rsid w:val="005D7E4B"/>
    <w:rsid w:val="005E001B"/>
    <w:rsid w:val="005E04D7"/>
    <w:rsid w:val="005E0DE8"/>
    <w:rsid w:val="005E1409"/>
    <w:rsid w:val="005E2994"/>
    <w:rsid w:val="005E3800"/>
    <w:rsid w:val="005E381A"/>
    <w:rsid w:val="005E4470"/>
    <w:rsid w:val="005E4595"/>
    <w:rsid w:val="005E5300"/>
    <w:rsid w:val="005E5447"/>
    <w:rsid w:val="005E59BA"/>
    <w:rsid w:val="005E65E7"/>
    <w:rsid w:val="005E699F"/>
    <w:rsid w:val="005E79E8"/>
    <w:rsid w:val="005F07C4"/>
    <w:rsid w:val="005F0B0C"/>
    <w:rsid w:val="005F1B34"/>
    <w:rsid w:val="005F1FA6"/>
    <w:rsid w:val="005F4F04"/>
    <w:rsid w:val="005F5175"/>
    <w:rsid w:val="005F6481"/>
    <w:rsid w:val="005F6D41"/>
    <w:rsid w:val="00600170"/>
    <w:rsid w:val="006036CB"/>
    <w:rsid w:val="00603BF4"/>
    <w:rsid w:val="006040AD"/>
    <w:rsid w:val="0060467F"/>
    <w:rsid w:val="00605A35"/>
    <w:rsid w:val="00607A8C"/>
    <w:rsid w:val="00607B68"/>
    <w:rsid w:val="00610062"/>
    <w:rsid w:val="00610BC2"/>
    <w:rsid w:val="006110B0"/>
    <w:rsid w:val="00612882"/>
    <w:rsid w:val="00612E71"/>
    <w:rsid w:val="00613397"/>
    <w:rsid w:val="00613BAA"/>
    <w:rsid w:val="0061426F"/>
    <w:rsid w:val="00614EBA"/>
    <w:rsid w:val="00616327"/>
    <w:rsid w:val="00616901"/>
    <w:rsid w:val="00616BF2"/>
    <w:rsid w:val="00616EF0"/>
    <w:rsid w:val="0061730F"/>
    <w:rsid w:val="006175FE"/>
    <w:rsid w:val="006215C2"/>
    <w:rsid w:val="0062291E"/>
    <w:rsid w:val="00622E29"/>
    <w:rsid w:val="00623018"/>
    <w:rsid w:val="00623039"/>
    <w:rsid w:val="0062591D"/>
    <w:rsid w:val="0062594D"/>
    <w:rsid w:val="006272B3"/>
    <w:rsid w:val="006325E7"/>
    <w:rsid w:val="00632E83"/>
    <w:rsid w:val="00632F0E"/>
    <w:rsid w:val="0063455E"/>
    <w:rsid w:val="0063507B"/>
    <w:rsid w:val="00635B04"/>
    <w:rsid w:val="00635E45"/>
    <w:rsid w:val="00636174"/>
    <w:rsid w:val="00637910"/>
    <w:rsid w:val="006414C3"/>
    <w:rsid w:val="0064151E"/>
    <w:rsid w:val="00642749"/>
    <w:rsid w:val="006429A5"/>
    <w:rsid w:val="00642CD1"/>
    <w:rsid w:val="00643058"/>
    <w:rsid w:val="00643926"/>
    <w:rsid w:val="00644707"/>
    <w:rsid w:val="00644913"/>
    <w:rsid w:val="00644934"/>
    <w:rsid w:val="00644E66"/>
    <w:rsid w:val="00645A5C"/>
    <w:rsid w:val="00645B70"/>
    <w:rsid w:val="00645FFA"/>
    <w:rsid w:val="00646D91"/>
    <w:rsid w:val="00647C1A"/>
    <w:rsid w:val="00647C9D"/>
    <w:rsid w:val="0065052F"/>
    <w:rsid w:val="006510D4"/>
    <w:rsid w:val="00652542"/>
    <w:rsid w:val="00654AD1"/>
    <w:rsid w:val="00654F19"/>
    <w:rsid w:val="0065514E"/>
    <w:rsid w:val="006557A0"/>
    <w:rsid w:val="0065596C"/>
    <w:rsid w:val="006559B3"/>
    <w:rsid w:val="00655FBB"/>
    <w:rsid w:val="006562E3"/>
    <w:rsid w:val="006567CD"/>
    <w:rsid w:val="00656D56"/>
    <w:rsid w:val="006601BC"/>
    <w:rsid w:val="00660958"/>
    <w:rsid w:val="00661672"/>
    <w:rsid w:val="0066313D"/>
    <w:rsid w:val="00664502"/>
    <w:rsid w:val="00664924"/>
    <w:rsid w:val="00665AB7"/>
    <w:rsid w:val="00670305"/>
    <w:rsid w:val="00670AEC"/>
    <w:rsid w:val="00671E92"/>
    <w:rsid w:val="00671E93"/>
    <w:rsid w:val="00672372"/>
    <w:rsid w:val="0067252E"/>
    <w:rsid w:val="00672AB4"/>
    <w:rsid w:val="0067319E"/>
    <w:rsid w:val="006735F1"/>
    <w:rsid w:val="00673C27"/>
    <w:rsid w:val="00673DAD"/>
    <w:rsid w:val="00674756"/>
    <w:rsid w:val="00674BA2"/>
    <w:rsid w:val="00674C25"/>
    <w:rsid w:val="00675AF9"/>
    <w:rsid w:val="00675BC4"/>
    <w:rsid w:val="006761A4"/>
    <w:rsid w:val="00676366"/>
    <w:rsid w:val="006768DF"/>
    <w:rsid w:val="00677C14"/>
    <w:rsid w:val="00677E04"/>
    <w:rsid w:val="00681645"/>
    <w:rsid w:val="00682202"/>
    <w:rsid w:val="00682F99"/>
    <w:rsid w:val="006842D7"/>
    <w:rsid w:val="00684460"/>
    <w:rsid w:val="0068459C"/>
    <w:rsid w:val="006868FE"/>
    <w:rsid w:val="006878AA"/>
    <w:rsid w:val="00687E44"/>
    <w:rsid w:val="00690243"/>
    <w:rsid w:val="00691C5E"/>
    <w:rsid w:val="0069296E"/>
    <w:rsid w:val="00692AF9"/>
    <w:rsid w:val="00692D99"/>
    <w:rsid w:val="00692DDC"/>
    <w:rsid w:val="006959A2"/>
    <w:rsid w:val="00696008"/>
    <w:rsid w:val="006964E5"/>
    <w:rsid w:val="00696654"/>
    <w:rsid w:val="006977FC"/>
    <w:rsid w:val="00697F7F"/>
    <w:rsid w:val="006A0191"/>
    <w:rsid w:val="006A055C"/>
    <w:rsid w:val="006A0AF6"/>
    <w:rsid w:val="006A0E2E"/>
    <w:rsid w:val="006A0E44"/>
    <w:rsid w:val="006A23B0"/>
    <w:rsid w:val="006A4154"/>
    <w:rsid w:val="006A4D0C"/>
    <w:rsid w:val="006A4EBD"/>
    <w:rsid w:val="006A55B7"/>
    <w:rsid w:val="006A56FA"/>
    <w:rsid w:val="006A5B73"/>
    <w:rsid w:val="006A6239"/>
    <w:rsid w:val="006A62E8"/>
    <w:rsid w:val="006A6731"/>
    <w:rsid w:val="006A6935"/>
    <w:rsid w:val="006A6CD6"/>
    <w:rsid w:val="006A7D79"/>
    <w:rsid w:val="006A7D9D"/>
    <w:rsid w:val="006B0657"/>
    <w:rsid w:val="006B0B77"/>
    <w:rsid w:val="006B0D02"/>
    <w:rsid w:val="006B1CDD"/>
    <w:rsid w:val="006B26F3"/>
    <w:rsid w:val="006B34AA"/>
    <w:rsid w:val="006B5470"/>
    <w:rsid w:val="006B7EC9"/>
    <w:rsid w:val="006C0B64"/>
    <w:rsid w:val="006C2C0C"/>
    <w:rsid w:val="006C3E20"/>
    <w:rsid w:val="006C421A"/>
    <w:rsid w:val="006C5408"/>
    <w:rsid w:val="006C5D7F"/>
    <w:rsid w:val="006C5EF4"/>
    <w:rsid w:val="006C638E"/>
    <w:rsid w:val="006C6801"/>
    <w:rsid w:val="006C7756"/>
    <w:rsid w:val="006C79F2"/>
    <w:rsid w:val="006D0736"/>
    <w:rsid w:val="006D0795"/>
    <w:rsid w:val="006D20CA"/>
    <w:rsid w:val="006D2620"/>
    <w:rsid w:val="006D2704"/>
    <w:rsid w:val="006D2CD0"/>
    <w:rsid w:val="006D3EE1"/>
    <w:rsid w:val="006D6458"/>
    <w:rsid w:val="006D6A66"/>
    <w:rsid w:val="006D7ED4"/>
    <w:rsid w:val="006E0DDE"/>
    <w:rsid w:val="006E12AD"/>
    <w:rsid w:val="006E24B4"/>
    <w:rsid w:val="006E2E3E"/>
    <w:rsid w:val="006E3173"/>
    <w:rsid w:val="006F039D"/>
    <w:rsid w:val="006F1446"/>
    <w:rsid w:val="006F14B7"/>
    <w:rsid w:val="006F1A0B"/>
    <w:rsid w:val="006F1BC1"/>
    <w:rsid w:val="006F1F1D"/>
    <w:rsid w:val="006F2038"/>
    <w:rsid w:val="006F220C"/>
    <w:rsid w:val="006F2CF1"/>
    <w:rsid w:val="006F3AF9"/>
    <w:rsid w:val="006F3DD0"/>
    <w:rsid w:val="006F3FB7"/>
    <w:rsid w:val="006F4996"/>
    <w:rsid w:val="006F4AC5"/>
    <w:rsid w:val="006F620B"/>
    <w:rsid w:val="00700AD3"/>
    <w:rsid w:val="0070126B"/>
    <w:rsid w:val="007014C1"/>
    <w:rsid w:val="00701930"/>
    <w:rsid w:val="00701A55"/>
    <w:rsid w:val="00702ADC"/>
    <w:rsid w:val="007033D1"/>
    <w:rsid w:val="00703E74"/>
    <w:rsid w:val="00704ACD"/>
    <w:rsid w:val="00705B56"/>
    <w:rsid w:val="00705FE6"/>
    <w:rsid w:val="007067C9"/>
    <w:rsid w:val="0070690A"/>
    <w:rsid w:val="00706FDB"/>
    <w:rsid w:val="0070720C"/>
    <w:rsid w:val="0070776A"/>
    <w:rsid w:val="00707FE3"/>
    <w:rsid w:val="00710748"/>
    <w:rsid w:val="00711E82"/>
    <w:rsid w:val="00713D2C"/>
    <w:rsid w:val="0071503E"/>
    <w:rsid w:val="00715617"/>
    <w:rsid w:val="00715D8C"/>
    <w:rsid w:val="00715E81"/>
    <w:rsid w:val="0071636F"/>
    <w:rsid w:val="007168AE"/>
    <w:rsid w:val="00716CC7"/>
    <w:rsid w:val="007174D9"/>
    <w:rsid w:val="0071788F"/>
    <w:rsid w:val="00717A72"/>
    <w:rsid w:val="00717FE3"/>
    <w:rsid w:val="00720016"/>
    <w:rsid w:val="007207B8"/>
    <w:rsid w:val="00720847"/>
    <w:rsid w:val="00721BD4"/>
    <w:rsid w:val="007223FF"/>
    <w:rsid w:val="00722761"/>
    <w:rsid w:val="007227FE"/>
    <w:rsid w:val="00722913"/>
    <w:rsid w:val="00722D4B"/>
    <w:rsid w:val="00723C0C"/>
    <w:rsid w:val="00724738"/>
    <w:rsid w:val="00724F55"/>
    <w:rsid w:val="007251BE"/>
    <w:rsid w:val="007262DD"/>
    <w:rsid w:val="007270AA"/>
    <w:rsid w:val="0073057F"/>
    <w:rsid w:val="00730D02"/>
    <w:rsid w:val="00730D0F"/>
    <w:rsid w:val="0073140D"/>
    <w:rsid w:val="00731C63"/>
    <w:rsid w:val="007324F1"/>
    <w:rsid w:val="007341FA"/>
    <w:rsid w:val="00734C0A"/>
    <w:rsid w:val="00735B2C"/>
    <w:rsid w:val="007361A1"/>
    <w:rsid w:val="0073643E"/>
    <w:rsid w:val="007372E1"/>
    <w:rsid w:val="007379BE"/>
    <w:rsid w:val="00737CF4"/>
    <w:rsid w:val="007409FB"/>
    <w:rsid w:val="00741863"/>
    <w:rsid w:val="00741934"/>
    <w:rsid w:val="00742475"/>
    <w:rsid w:val="00743C4F"/>
    <w:rsid w:val="00743F7E"/>
    <w:rsid w:val="00744D3F"/>
    <w:rsid w:val="00745043"/>
    <w:rsid w:val="00745A2C"/>
    <w:rsid w:val="00745F93"/>
    <w:rsid w:val="00747B70"/>
    <w:rsid w:val="0075024B"/>
    <w:rsid w:val="00750272"/>
    <w:rsid w:val="00751461"/>
    <w:rsid w:val="00751589"/>
    <w:rsid w:val="00752A8C"/>
    <w:rsid w:val="00752F1A"/>
    <w:rsid w:val="00753508"/>
    <w:rsid w:val="00754843"/>
    <w:rsid w:val="00754CE3"/>
    <w:rsid w:val="007561ED"/>
    <w:rsid w:val="00756403"/>
    <w:rsid w:val="007566E6"/>
    <w:rsid w:val="00757E03"/>
    <w:rsid w:val="00761FB8"/>
    <w:rsid w:val="0076273B"/>
    <w:rsid w:val="0076418F"/>
    <w:rsid w:val="007651A8"/>
    <w:rsid w:val="0076528B"/>
    <w:rsid w:val="0076595F"/>
    <w:rsid w:val="00765EF0"/>
    <w:rsid w:val="007664B1"/>
    <w:rsid w:val="00767272"/>
    <w:rsid w:val="007673FE"/>
    <w:rsid w:val="0076790E"/>
    <w:rsid w:val="00767C24"/>
    <w:rsid w:val="00770915"/>
    <w:rsid w:val="00773019"/>
    <w:rsid w:val="007731F8"/>
    <w:rsid w:val="00773C38"/>
    <w:rsid w:val="0077464B"/>
    <w:rsid w:val="00774F9B"/>
    <w:rsid w:val="00775589"/>
    <w:rsid w:val="007758CE"/>
    <w:rsid w:val="00776194"/>
    <w:rsid w:val="007761A3"/>
    <w:rsid w:val="00776396"/>
    <w:rsid w:val="00777479"/>
    <w:rsid w:val="00780D2A"/>
    <w:rsid w:val="0078217A"/>
    <w:rsid w:val="00783C36"/>
    <w:rsid w:val="0078536E"/>
    <w:rsid w:val="007856AA"/>
    <w:rsid w:val="00786DE1"/>
    <w:rsid w:val="0078725E"/>
    <w:rsid w:val="00787A23"/>
    <w:rsid w:val="00787BF7"/>
    <w:rsid w:val="007918D8"/>
    <w:rsid w:val="00791C6A"/>
    <w:rsid w:val="00791C9E"/>
    <w:rsid w:val="0079234D"/>
    <w:rsid w:val="00793810"/>
    <w:rsid w:val="00794055"/>
    <w:rsid w:val="0079410E"/>
    <w:rsid w:val="00794FDE"/>
    <w:rsid w:val="007954A9"/>
    <w:rsid w:val="00795750"/>
    <w:rsid w:val="007960F0"/>
    <w:rsid w:val="007A1AC0"/>
    <w:rsid w:val="007A2D5E"/>
    <w:rsid w:val="007A34CE"/>
    <w:rsid w:val="007A39E4"/>
    <w:rsid w:val="007A4143"/>
    <w:rsid w:val="007A48BC"/>
    <w:rsid w:val="007A48D5"/>
    <w:rsid w:val="007A4BF2"/>
    <w:rsid w:val="007A5F0A"/>
    <w:rsid w:val="007B2EBD"/>
    <w:rsid w:val="007B4935"/>
    <w:rsid w:val="007B54EE"/>
    <w:rsid w:val="007B5608"/>
    <w:rsid w:val="007B5730"/>
    <w:rsid w:val="007B58A8"/>
    <w:rsid w:val="007B5A5D"/>
    <w:rsid w:val="007B6488"/>
    <w:rsid w:val="007B6564"/>
    <w:rsid w:val="007B752D"/>
    <w:rsid w:val="007B790F"/>
    <w:rsid w:val="007C0126"/>
    <w:rsid w:val="007C0854"/>
    <w:rsid w:val="007C140C"/>
    <w:rsid w:val="007C177D"/>
    <w:rsid w:val="007C27CE"/>
    <w:rsid w:val="007C3A49"/>
    <w:rsid w:val="007C4040"/>
    <w:rsid w:val="007C4F93"/>
    <w:rsid w:val="007C52B4"/>
    <w:rsid w:val="007C5736"/>
    <w:rsid w:val="007C65D4"/>
    <w:rsid w:val="007D0029"/>
    <w:rsid w:val="007D1945"/>
    <w:rsid w:val="007D2397"/>
    <w:rsid w:val="007D335A"/>
    <w:rsid w:val="007D4012"/>
    <w:rsid w:val="007D42D4"/>
    <w:rsid w:val="007D514A"/>
    <w:rsid w:val="007D5F0F"/>
    <w:rsid w:val="007D7171"/>
    <w:rsid w:val="007D7679"/>
    <w:rsid w:val="007E0B3A"/>
    <w:rsid w:val="007E0D4C"/>
    <w:rsid w:val="007E0F35"/>
    <w:rsid w:val="007E12FA"/>
    <w:rsid w:val="007E1B19"/>
    <w:rsid w:val="007E1E53"/>
    <w:rsid w:val="007E1E5B"/>
    <w:rsid w:val="007E255F"/>
    <w:rsid w:val="007E4015"/>
    <w:rsid w:val="007E4FC6"/>
    <w:rsid w:val="007E63D6"/>
    <w:rsid w:val="007E6448"/>
    <w:rsid w:val="007E679F"/>
    <w:rsid w:val="007E6BB3"/>
    <w:rsid w:val="007E6CC3"/>
    <w:rsid w:val="007E7CFE"/>
    <w:rsid w:val="007F0E30"/>
    <w:rsid w:val="007F0FAE"/>
    <w:rsid w:val="007F1E2F"/>
    <w:rsid w:val="007F43FA"/>
    <w:rsid w:val="007F4852"/>
    <w:rsid w:val="007F4CD6"/>
    <w:rsid w:val="007F4D5C"/>
    <w:rsid w:val="007F4F92"/>
    <w:rsid w:val="007F6316"/>
    <w:rsid w:val="007F6B96"/>
    <w:rsid w:val="007F78C7"/>
    <w:rsid w:val="007F7D42"/>
    <w:rsid w:val="008003A7"/>
    <w:rsid w:val="00800743"/>
    <w:rsid w:val="00801657"/>
    <w:rsid w:val="00802F03"/>
    <w:rsid w:val="008031DD"/>
    <w:rsid w:val="00804135"/>
    <w:rsid w:val="0080599F"/>
    <w:rsid w:val="00806C84"/>
    <w:rsid w:val="00806D15"/>
    <w:rsid w:val="00807C08"/>
    <w:rsid w:val="008106F9"/>
    <w:rsid w:val="00810DF2"/>
    <w:rsid w:val="0081142F"/>
    <w:rsid w:val="008127CE"/>
    <w:rsid w:val="00812C7B"/>
    <w:rsid w:val="00813C8D"/>
    <w:rsid w:val="00814340"/>
    <w:rsid w:val="00814348"/>
    <w:rsid w:val="00814485"/>
    <w:rsid w:val="00815071"/>
    <w:rsid w:val="00816179"/>
    <w:rsid w:val="00816D2F"/>
    <w:rsid w:val="0081705F"/>
    <w:rsid w:val="00817BFE"/>
    <w:rsid w:val="008204FA"/>
    <w:rsid w:val="00820807"/>
    <w:rsid w:val="00820850"/>
    <w:rsid w:val="0082135D"/>
    <w:rsid w:val="00821B4C"/>
    <w:rsid w:val="008228DF"/>
    <w:rsid w:val="00822D5C"/>
    <w:rsid w:val="008238AD"/>
    <w:rsid w:val="008240A3"/>
    <w:rsid w:val="00824985"/>
    <w:rsid w:val="00824CD3"/>
    <w:rsid w:val="00825B16"/>
    <w:rsid w:val="0082689E"/>
    <w:rsid w:val="00826AF8"/>
    <w:rsid w:val="00826C47"/>
    <w:rsid w:val="00827CA3"/>
    <w:rsid w:val="00830C89"/>
    <w:rsid w:val="00830ED8"/>
    <w:rsid w:val="008328DC"/>
    <w:rsid w:val="00832E8B"/>
    <w:rsid w:val="008332FA"/>
    <w:rsid w:val="00833384"/>
    <w:rsid w:val="00834300"/>
    <w:rsid w:val="00834A2F"/>
    <w:rsid w:val="00834DD9"/>
    <w:rsid w:val="00834DDF"/>
    <w:rsid w:val="00835675"/>
    <w:rsid w:val="00836BAF"/>
    <w:rsid w:val="008370A8"/>
    <w:rsid w:val="00840416"/>
    <w:rsid w:val="0084079D"/>
    <w:rsid w:val="00842E05"/>
    <w:rsid w:val="00843283"/>
    <w:rsid w:val="008435B3"/>
    <w:rsid w:val="0084492C"/>
    <w:rsid w:val="00845623"/>
    <w:rsid w:val="00846199"/>
    <w:rsid w:val="00846D00"/>
    <w:rsid w:val="00850234"/>
    <w:rsid w:val="008503F7"/>
    <w:rsid w:val="0085047A"/>
    <w:rsid w:val="00852742"/>
    <w:rsid w:val="00853BD5"/>
    <w:rsid w:val="00854639"/>
    <w:rsid w:val="00855B75"/>
    <w:rsid w:val="008578CF"/>
    <w:rsid w:val="00857CB5"/>
    <w:rsid w:val="00857CEA"/>
    <w:rsid w:val="00861DC3"/>
    <w:rsid w:val="008632FF"/>
    <w:rsid w:val="00863740"/>
    <w:rsid w:val="00863FC6"/>
    <w:rsid w:val="008640C9"/>
    <w:rsid w:val="008644AA"/>
    <w:rsid w:val="00864573"/>
    <w:rsid w:val="00864597"/>
    <w:rsid w:val="008654C2"/>
    <w:rsid w:val="00865D84"/>
    <w:rsid w:val="00870283"/>
    <w:rsid w:val="00870E29"/>
    <w:rsid w:val="008725DD"/>
    <w:rsid w:val="00872F33"/>
    <w:rsid w:val="00875B2B"/>
    <w:rsid w:val="008762EC"/>
    <w:rsid w:val="00876A30"/>
    <w:rsid w:val="00876C46"/>
    <w:rsid w:val="00877452"/>
    <w:rsid w:val="0087798C"/>
    <w:rsid w:val="00877CB2"/>
    <w:rsid w:val="008801A6"/>
    <w:rsid w:val="0088048C"/>
    <w:rsid w:val="00880DFF"/>
    <w:rsid w:val="008812E5"/>
    <w:rsid w:val="00881D2E"/>
    <w:rsid w:val="008820A7"/>
    <w:rsid w:val="00882CDF"/>
    <w:rsid w:val="008833CB"/>
    <w:rsid w:val="008848C3"/>
    <w:rsid w:val="00885516"/>
    <w:rsid w:val="00885BEA"/>
    <w:rsid w:val="008869A4"/>
    <w:rsid w:val="00887AF2"/>
    <w:rsid w:val="00887D60"/>
    <w:rsid w:val="008900C6"/>
    <w:rsid w:val="00891168"/>
    <w:rsid w:val="0089467F"/>
    <w:rsid w:val="008958BD"/>
    <w:rsid w:val="0089620D"/>
    <w:rsid w:val="008968BA"/>
    <w:rsid w:val="0089763F"/>
    <w:rsid w:val="00897A9A"/>
    <w:rsid w:val="008A0274"/>
    <w:rsid w:val="008A04F3"/>
    <w:rsid w:val="008A1986"/>
    <w:rsid w:val="008A44E5"/>
    <w:rsid w:val="008A5FED"/>
    <w:rsid w:val="008A6394"/>
    <w:rsid w:val="008A68D7"/>
    <w:rsid w:val="008A70DF"/>
    <w:rsid w:val="008A71AF"/>
    <w:rsid w:val="008A75D9"/>
    <w:rsid w:val="008B03CB"/>
    <w:rsid w:val="008B0FF7"/>
    <w:rsid w:val="008B1AB5"/>
    <w:rsid w:val="008B1CBE"/>
    <w:rsid w:val="008B1CD8"/>
    <w:rsid w:val="008B29FC"/>
    <w:rsid w:val="008B2BB0"/>
    <w:rsid w:val="008B3B7C"/>
    <w:rsid w:val="008B5377"/>
    <w:rsid w:val="008B5545"/>
    <w:rsid w:val="008B5A9B"/>
    <w:rsid w:val="008B6734"/>
    <w:rsid w:val="008B69DE"/>
    <w:rsid w:val="008B6A90"/>
    <w:rsid w:val="008B7458"/>
    <w:rsid w:val="008B7544"/>
    <w:rsid w:val="008B7552"/>
    <w:rsid w:val="008C15B3"/>
    <w:rsid w:val="008C1E2E"/>
    <w:rsid w:val="008C2C7A"/>
    <w:rsid w:val="008C2FB2"/>
    <w:rsid w:val="008C3163"/>
    <w:rsid w:val="008C3966"/>
    <w:rsid w:val="008C49C5"/>
    <w:rsid w:val="008C4C75"/>
    <w:rsid w:val="008C549E"/>
    <w:rsid w:val="008C62C1"/>
    <w:rsid w:val="008C6804"/>
    <w:rsid w:val="008C6FFE"/>
    <w:rsid w:val="008C7DF3"/>
    <w:rsid w:val="008D0CC0"/>
    <w:rsid w:val="008D29E8"/>
    <w:rsid w:val="008D2B27"/>
    <w:rsid w:val="008D3739"/>
    <w:rsid w:val="008D3AD6"/>
    <w:rsid w:val="008D4329"/>
    <w:rsid w:val="008D592D"/>
    <w:rsid w:val="008D6145"/>
    <w:rsid w:val="008D6160"/>
    <w:rsid w:val="008D6FD9"/>
    <w:rsid w:val="008D747F"/>
    <w:rsid w:val="008E036C"/>
    <w:rsid w:val="008E1886"/>
    <w:rsid w:val="008E2383"/>
    <w:rsid w:val="008E369E"/>
    <w:rsid w:val="008E38C0"/>
    <w:rsid w:val="008E4282"/>
    <w:rsid w:val="008E5086"/>
    <w:rsid w:val="008E526E"/>
    <w:rsid w:val="008E583E"/>
    <w:rsid w:val="008E5A83"/>
    <w:rsid w:val="008E5CF4"/>
    <w:rsid w:val="008E6184"/>
    <w:rsid w:val="008E6E87"/>
    <w:rsid w:val="008E7068"/>
    <w:rsid w:val="008F1603"/>
    <w:rsid w:val="008F2261"/>
    <w:rsid w:val="008F27C6"/>
    <w:rsid w:val="008F326F"/>
    <w:rsid w:val="008F64F3"/>
    <w:rsid w:val="008F6AF9"/>
    <w:rsid w:val="00900796"/>
    <w:rsid w:val="00900A53"/>
    <w:rsid w:val="00901506"/>
    <w:rsid w:val="009021E2"/>
    <w:rsid w:val="00902534"/>
    <w:rsid w:val="009029B1"/>
    <w:rsid w:val="00903DF4"/>
    <w:rsid w:val="009047CD"/>
    <w:rsid w:val="00904D89"/>
    <w:rsid w:val="009057FD"/>
    <w:rsid w:val="00905E42"/>
    <w:rsid w:val="00905F2F"/>
    <w:rsid w:val="00906CD2"/>
    <w:rsid w:val="00906D92"/>
    <w:rsid w:val="009079A4"/>
    <w:rsid w:val="00910AE4"/>
    <w:rsid w:val="009125C9"/>
    <w:rsid w:val="0091326A"/>
    <w:rsid w:val="00913B14"/>
    <w:rsid w:val="00913E24"/>
    <w:rsid w:val="00913EE6"/>
    <w:rsid w:val="009142EB"/>
    <w:rsid w:val="009148DC"/>
    <w:rsid w:val="00914CA9"/>
    <w:rsid w:val="00914DE5"/>
    <w:rsid w:val="00914ED7"/>
    <w:rsid w:val="0091578F"/>
    <w:rsid w:val="0091651F"/>
    <w:rsid w:val="00916C94"/>
    <w:rsid w:val="009171A4"/>
    <w:rsid w:val="00917385"/>
    <w:rsid w:val="0092171C"/>
    <w:rsid w:val="00922C74"/>
    <w:rsid w:val="00923060"/>
    <w:rsid w:val="0092497A"/>
    <w:rsid w:val="009258E0"/>
    <w:rsid w:val="009269CF"/>
    <w:rsid w:val="00926CB3"/>
    <w:rsid w:val="00927032"/>
    <w:rsid w:val="00927BE6"/>
    <w:rsid w:val="00927CAD"/>
    <w:rsid w:val="00930ACA"/>
    <w:rsid w:val="009317C9"/>
    <w:rsid w:val="009321F0"/>
    <w:rsid w:val="00932830"/>
    <w:rsid w:val="009335B7"/>
    <w:rsid w:val="009336F7"/>
    <w:rsid w:val="00933AD2"/>
    <w:rsid w:val="00933C66"/>
    <w:rsid w:val="0093446A"/>
    <w:rsid w:val="00935ADA"/>
    <w:rsid w:val="00935CD7"/>
    <w:rsid w:val="00935E25"/>
    <w:rsid w:val="009367D0"/>
    <w:rsid w:val="00936BB5"/>
    <w:rsid w:val="009374A5"/>
    <w:rsid w:val="009405BA"/>
    <w:rsid w:val="009405EE"/>
    <w:rsid w:val="009409C0"/>
    <w:rsid w:val="00941024"/>
    <w:rsid w:val="0094123F"/>
    <w:rsid w:val="009419C8"/>
    <w:rsid w:val="0094376C"/>
    <w:rsid w:val="00943B54"/>
    <w:rsid w:val="00944F36"/>
    <w:rsid w:val="009450E9"/>
    <w:rsid w:val="00946E4E"/>
    <w:rsid w:val="009471DD"/>
    <w:rsid w:val="00947AD6"/>
    <w:rsid w:val="009508E6"/>
    <w:rsid w:val="00951AA4"/>
    <w:rsid w:val="009521CB"/>
    <w:rsid w:val="00952C33"/>
    <w:rsid w:val="00952C74"/>
    <w:rsid w:val="00952E98"/>
    <w:rsid w:val="0095372B"/>
    <w:rsid w:val="009537DD"/>
    <w:rsid w:val="00954245"/>
    <w:rsid w:val="00954F76"/>
    <w:rsid w:val="009554EE"/>
    <w:rsid w:val="0095594A"/>
    <w:rsid w:val="00955BEB"/>
    <w:rsid w:val="00955CCD"/>
    <w:rsid w:val="0095665C"/>
    <w:rsid w:val="00956DAE"/>
    <w:rsid w:val="00960CBF"/>
    <w:rsid w:val="00960CE9"/>
    <w:rsid w:val="009614C3"/>
    <w:rsid w:val="00961695"/>
    <w:rsid w:val="0096169B"/>
    <w:rsid w:val="00962C1C"/>
    <w:rsid w:val="00963485"/>
    <w:rsid w:val="009639F1"/>
    <w:rsid w:val="00963AB8"/>
    <w:rsid w:val="009659F3"/>
    <w:rsid w:val="00965E0C"/>
    <w:rsid w:val="00966654"/>
    <w:rsid w:val="00966E86"/>
    <w:rsid w:val="0097057F"/>
    <w:rsid w:val="00970581"/>
    <w:rsid w:val="00970C8C"/>
    <w:rsid w:val="00971CD3"/>
    <w:rsid w:val="009720E6"/>
    <w:rsid w:val="0097216D"/>
    <w:rsid w:val="00972919"/>
    <w:rsid w:val="00973B23"/>
    <w:rsid w:val="009755EB"/>
    <w:rsid w:val="00975B5B"/>
    <w:rsid w:val="00975C55"/>
    <w:rsid w:val="009779FD"/>
    <w:rsid w:val="0098126C"/>
    <w:rsid w:val="00981740"/>
    <w:rsid w:val="00981778"/>
    <w:rsid w:val="00981E64"/>
    <w:rsid w:val="009822B7"/>
    <w:rsid w:val="00982B0D"/>
    <w:rsid w:val="0098434D"/>
    <w:rsid w:val="00985B8A"/>
    <w:rsid w:val="00985E37"/>
    <w:rsid w:val="0098616C"/>
    <w:rsid w:val="0098676B"/>
    <w:rsid w:val="00987D73"/>
    <w:rsid w:val="0099015F"/>
    <w:rsid w:val="009902A8"/>
    <w:rsid w:val="00990BB0"/>
    <w:rsid w:val="00991793"/>
    <w:rsid w:val="00992987"/>
    <w:rsid w:val="009946FD"/>
    <w:rsid w:val="00994FC1"/>
    <w:rsid w:val="0099508A"/>
    <w:rsid w:val="00995C76"/>
    <w:rsid w:val="0099611A"/>
    <w:rsid w:val="0099630F"/>
    <w:rsid w:val="0099681A"/>
    <w:rsid w:val="00997E9F"/>
    <w:rsid w:val="00997FBF"/>
    <w:rsid w:val="009A0439"/>
    <w:rsid w:val="009A1715"/>
    <w:rsid w:val="009A291B"/>
    <w:rsid w:val="009A3694"/>
    <w:rsid w:val="009A3CAD"/>
    <w:rsid w:val="009A3EB9"/>
    <w:rsid w:val="009A44FE"/>
    <w:rsid w:val="009A48D7"/>
    <w:rsid w:val="009A4F28"/>
    <w:rsid w:val="009A581D"/>
    <w:rsid w:val="009A75F4"/>
    <w:rsid w:val="009A79DF"/>
    <w:rsid w:val="009A7FC2"/>
    <w:rsid w:val="009B0EF2"/>
    <w:rsid w:val="009B1D4A"/>
    <w:rsid w:val="009B205C"/>
    <w:rsid w:val="009B3197"/>
    <w:rsid w:val="009B411C"/>
    <w:rsid w:val="009B4278"/>
    <w:rsid w:val="009B486E"/>
    <w:rsid w:val="009B5213"/>
    <w:rsid w:val="009B5616"/>
    <w:rsid w:val="009B57F4"/>
    <w:rsid w:val="009B5E58"/>
    <w:rsid w:val="009B62A0"/>
    <w:rsid w:val="009B692C"/>
    <w:rsid w:val="009B6A4B"/>
    <w:rsid w:val="009B6CA5"/>
    <w:rsid w:val="009B6D9B"/>
    <w:rsid w:val="009C07DF"/>
    <w:rsid w:val="009C080E"/>
    <w:rsid w:val="009C1211"/>
    <w:rsid w:val="009C12A1"/>
    <w:rsid w:val="009C1F79"/>
    <w:rsid w:val="009C22D8"/>
    <w:rsid w:val="009C266F"/>
    <w:rsid w:val="009C2C66"/>
    <w:rsid w:val="009C3975"/>
    <w:rsid w:val="009C3E56"/>
    <w:rsid w:val="009C40C3"/>
    <w:rsid w:val="009C4488"/>
    <w:rsid w:val="009C4845"/>
    <w:rsid w:val="009C5C36"/>
    <w:rsid w:val="009C5E0D"/>
    <w:rsid w:val="009C66AD"/>
    <w:rsid w:val="009D016E"/>
    <w:rsid w:val="009D08DF"/>
    <w:rsid w:val="009D0E08"/>
    <w:rsid w:val="009D149B"/>
    <w:rsid w:val="009D1B0D"/>
    <w:rsid w:val="009D1F74"/>
    <w:rsid w:val="009D273D"/>
    <w:rsid w:val="009D31CE"/>
    <w:rsid w:val="009D49E2"/>
    <w:rsid w:val="009D4DDD"/>
    <w:rsid w:val="009D51D2"/>
    <w:rsid w:val="009D6AF9"/>
    <w:rsid w:val="009D6B71"/>
    <w:rsid w:val="009E06D7"/>
    <w:rsid w:val="009E1658"/>
    <w:rsid w:val="009E2264"/>
    <w:rsid w:val="009E3C2A"/>
    <w:rsid w:val="009E3D8E"/>
    <w:rsid w:val="009E4C10"/>
    <w:rsid w:val="009E59FD"/>
    <w:rsid w:val="009E739A"/>
    <w:rsid w:val="009E772F"/>
    <w:rsid w:val="009E7900"/>
    <w:rsid w:val="009F0359"/>
    <w:rsid w:val="009F1286"/>
    <w:rsid w:val="009F175F"/>
    <w:rsid w:val="009F3EBD"/>
    <w:rsid w:val="009F3EEF"/>
    <w:rsid w:val="009F41D1"/>
    <w:rsid w:val="009F4C85"/>
    <w:rsid w:val="009F5136"/>
    <w:rsid w:val="009F5906"/>
    <w:rsid w:val="009F59F8"/>
    <w:rsid w:val="009F5AAC"/>
    <w:rsid w:val="009F65E1"/>
    <w:rsid w:val="009F686F"/>
    <w:rsid w:val="00A000DD"/>
    <w:rsid w:val="00A0051C"/>
    <w:rsid w:val="00A0096F"/>
    <w:rsid w:val="00A00F69"/>
    <w:rsid w:val="00A01734"/>
    <w:rsid w:val="00A026BB"/>
    <w:rsid w:val="00A0270F"/>
    <w:rsid w:val="00A03743"/>
    <w:rsid w:val="00A0388E"/>
    <w:rsid w:val="00A05176"/>
    <w:rsid w:val="00A05B87"/>
    <w:rsid w:val="00A061EE"/>
    <w:rsid w:val="00A066DF"/>
    <w:rsid w:val="00A06A9F"/>
    <w:rsid w:val="00A06E99"/>
    <w:rsid w:val="00A10BFA"/>
    <w:rsid w:val="00A114D9"/>
    <w:rsid w:val="00A117AB"/>
    <w:rsid w:val="00A131FA"/>
    <w:rsid w:val="00A1335D"/>
    <w:rsid w:val="00A13614"/>
    <w:rsid w:val="00A14567"/>
    <w:rsid w:val="00A14908"/>
    <w:rsid w:val="00A17DD1"/>
    <w:rsid w:val="00A200D2"/>
    <w:rsid w:val="00A20EE8"/>
    <w:rsid w:val="00A21135"/>
    <w:rsid w:val="00A2150B"/>
    <w:rsid w:val="00A216AA"/>
    <w:rsid w:val="00A21DE9"/>
    <w:rsid w:val="00A23054"/>
    <w:rsid w:val="00A2307B"/>
    <w:rsid w:val="00A23D7D"/>
    <w:rsid w:val="00A25A1D"/>
    <w:rsid w:val="00A275C8"/>
    <w:rsid w:val="00A2796F"/>
    <w:rsid w:val="00A27E7B"/>
    <w:rsid w:val="00A27FC9"/>
    <w:rsid w:val="00A309D3"/>
    <w:rsid w:val="00A316D8"/>
    <w:rsid w:val="00A338E8"/>
    <w:rsid w:val="00A339E3"/>
    <w:rsid w:val="00A33EC0"/>
    <w:rsid w:val="00A34690"/>
    <w:rsid w:val="00A35894"/>
    <w:rsid w:val="00A35940"/>
    <w:rsid w:val="00A36932"/>
    <w:rsid w:val="00A36D63"/>
    <w:rsid w:val="00A373E9"/>
    <w:rsid w:val="00A37912"/>
    <w:rsid w:val="00A418BC"/>
    <w:rsid w:val="00A41BC8"/>
    <w:rsid w:val="00A4213E"/>
    <w:rsid w:val="00A42CEA"/>
    <w:rsid w:val="00A42E42"/>
    <w:rsid w:val="00A435DD"/>
    <w:rsid w:val="00A45CDB"/>
    <w:rsid w:val="00A461E3"/>
    <w:rsid w:val="00A46B64"/>
    <w:rsid w:val="00A46DDC"/>
    <w:rsid w:val="00A47036"/>
    <w:rsid w:val="00A47D25"/>
    <w:rsid w:val="00A50C43"/>
    <w:rsid w:val="00A51243"/>
    <w:rsid w:val="00A51F1D"/>
    <w:rsid w:val="00A5233F"/>
    <w:rsid w:val="00A53340"/>
    <w:rsid w:val="00A53D5F"/>
    <w:rsid w:val="00A54413"/>
    <w:rsid w:val="00A54671"/>
    <w:rsid w:val="00A54F83"/>
    <w:rsid w:val="00A556CB"/>
    <w:rsid w:val="00A5574A"/>
    <w:rsid w:val="00A557E4"/>
    <w:rsid w:val="00A55A07"/>
    <w:rsid w:val="00A55B2C"/>
    <w:rsid w:val="00A5768C"/>
    <w:rsid w:val="00A625FE"/>
    <w:rsid w:val="00A62931"/>
    <w:rsid w:val="00A6295C"/>
    <w:rsid w:val="00A62EED"/>
    <w:rsid w:val="00A63128"/>
    <w:rsid w:val="00A63343"/>
    <w:rsid w:val="00A63D57"/>
    <w:rsid w:val="00A63E7C"/>
    <w:rsid w:val="00A63F45"/>
    <w:rsid w:val="00A63FDE"/>
    <w:rsid w:val="00A64C30"/>
    <w:rsid w:val="00A66280"/>
    <w:rsid w:val="00A66B05"/>
    <w:rsid w:val="00A66C1C"/>
    <w:rsid w:val="00A670CA"/>
    <w:rsid w:val="00A67414"/>
    <w:rsid w:val="00A67602"/>
    <w:rsid w:val="00A67A86"/>
    <w:rsid w:val="00A70171"/>
    <w:rsid w:val="00A70DD5"/>
    <w:rsid w:val="00A711B8"/>
    <w:rsid w:val="00A7158A"/>
    <w:rsid w:val="00A71B19"/>
    <w:rsid w:val="00A724D3"/>
    <w:rsid w:val="00A737F2"/>
    <w:rsid w:val="00A746BF"/>
    <w:rsid w:val="00A748B3"/>
    <w:rsid w:val="00A74996"/>
    <w:rsid w:val="00A74BFF"/>
    <w:rsid w:val="00A75C25"/>
    <w:rsid w:val="00A77601"/>
    <w:rsid w:val="00A77BB8"/>
    <w:rsid w:val="00A80B73"/>
    <w:rsid w:val="00A80C0F"/>
    <w:rsid w:val="00A8147D"/>
    <w:rsid w:val="00A82136"/>
    <w:rsid w:val="00A82839"/>
    <w:rsid w:val="00A832B8"/>
    <w:rsid w:val="00A83B35"/>
    <w:rsid w:val="00A84B78"/>
    <w:rsid w:val="00A85D66"/>
    <w:rsid w:val="00A8762A"/>
    <w:rsid w:val="00A900CA"/>
    <w:rsid w:val="00A90BC6"/>
    <w:rsid w:val="00A90F6A"/>
    <w:rsid w:val="00A9239F"/>
    <w:rsid w:val="00A932FB"/>
    <w:rsid w:val="00A93717"/>
    <w:rsid w:val="00A93F95"/>
    <w:rsid w:val="00A94899"/>
    <w:rsid w:val="00A957EF"/>
    <w:rsid w:val="00A961D8"/>
    <w:rsid w:val="00A96D2F"/>
    <w:rsid w:val="00A97467"/>
    <w:rsid w:val="00A97612"/>
    <w:rsid w:val="00AA0471"/>
    <w:rsid w:val="00AA3757"/>
    <w:rsid w:val="00AA54E1"/>
    <w:rsid w:val="00AA5BA4"/>
    <w:rsid w:val="00AA648A"/>
    <w:rsid w:val="00AA65F4"/>
    <w:rsid w:val="00AA71F2"/>
    <w:rsid w:val="00AB0D8A"/>
    <w:rsid w:val="00AB0EF9"/>
    <w:rsid w:val="00AB17A1"/>
    <w:rsid w:val="00AB2A37"/>
    <w:rsid w:val="00AB31FD"/>
    <w:rsid w:val="00AB3BD6"/>
    <w:rsid w:val="00AB4103"/>
    <w:rsid w:val="00AB42BA"/>
    <w:rsid w:val="00AB4664"/>
    <w:rsid w:val="00AB4729"/>
    <w:rsid w:val="00AB489D"/>
    <w:rsid w:val="00AB4FE4"/>
    <w:rsid w:val="00AB58FB"/>
    <w:rsid w:val="00AB63CF"/>
    <w:rsid w:val="00AB7BCF"/>
    <w:rsid w:val="00AC12F1"/>
    <w:rsid w:val="00AC1610"/>
    <w:rsid w:val="00AC1A40"/>
    <w:rsid w:val="00AC229B"/>
    <w:rsid w:val="00AC22D9"/>
    <w:rsid w:val="00AC2C70"/>
    <w:rsid w:val="00AC3AF4"/>
    <w:rsid w:val="00AC3ECE"/>
    <w:rsid w:val="00AC41B1"/>
    <w:rsid w:val="00AC47D0"/>
    <w:rsid w:val="00AC5098"/>
    <w:rsid w:val="00AC5143"/>
    <w:rsid w:val="00AC5C14"/>
    <w:rsid w:val="00AC5F60"/>
    <w:rsid w:val="00AC60E7"/>
    <w:rsid w:val="00AC7849"/>
    <w:rsid w:val="00AC7F9B"/>
    <w:rsid w:val="00AD073E"/>
    <w:rsid w:val="00AD125C"/>
    <w:rsid w:val="00AD223D"/>
    <w:rsid w:val="00AD3D20"/>
    <w:rsid w:val="00AD4910"/>
    <w:rsid w:val="00AD4A50"/>
    <w:rsid w:val="00AD51FD"/>
    <w:rsid w:val="00AD7A10"/>
    <w:rsid w:val="00AE0212"/>
    <w:rsid w:val="00AE0B1D"/>
    <w:rsid w:val="00AE0B77"/>
    <w:rsid w:val="00AE24B7"/>
    <w:rsid w:val="00AE25FD"/>
    <w:rsid w:val="00AE2F40"/>
    <w:rsid w:val="00AE31C7"/>
    <w:rsid w:val="00AE4C32"/>
    <w:rsid w:val="00AE5793"/>
    <w:rsid w:val="00AE5BB2"/>
    <w:rsid w:val="00AE7377"/>
    <w:rsid w:val="00AF08B9"/>
    <w:rsid w:val="00AF15C4"/>
    <w:rsid w:val="00AF1679"/>
    <w:rsid w:val="00AF20F6"/>
    <w:rsid w:val="00AF266E"/>
    <w:rsid w:val="00AF36A6"/>
    <w:rsid w:val="00AF4D7C"/>
    <w:rsid w:val="00AF59DE"/>
    <w:rsid w:val="00AF5F75"/>
    <w:rsid w:val="00B00A03"/>
    <w:rsid w:val="00B00FB8"/>
    <w:rsid w:val="00B015F2"/>
    <w:rsid w:val="00B02E5D"/>
    <w:rsid w:val="00B0386A"/>
    <w:rsid w:val="00B03C3C"/>
    <w:rsid w:val="00B03C51"/>
    <w:rsid w:val="00B03F38"/>
    <w:rsid w:val="00B0571C"/>
    <w:rsid w:val="00B06537"/>
    <w:rsid w:val="00B065DE"/>
    <w:rsid w:val="00B06C68"/>
    <w:rsid w:val="00B101D6"/>
    <w:rsid w:val="00B1031F"/>
    <w:rsid w:val="00B1116F"/>
    <w:rsid w:val="00B114BF"/>
    <w:rsid w:val="00B127FF"/>
    <w:rsid w:val="00B12A95"/>
    <w:rsid w:val="00B12D7A"/>
    <w:rsid w:val="00B139E9"/>
    <w:rsid w:val="00B15B4D"/>
    <w:rsid w:val="00B17799"/>
    <w:rsid w:val="00B215EA"/>
    <w:rsid w:val="00B21686"/>
    <w:rsid w:val="00B2177B"/>
    <w:rsid w:val="00B21A20"/>
    <w:rsid w:val="00B21F23"/>
    <w:rsid w:val="00B223D6"/>
    <w:rsid w:val="00B224D7"/>
    <w:rsid w:val="00B24553"/>
    <w:rsid w:val="00B25F75"/>
    <w:rsid w:val="00B2677B"/>
    <w:rsid w:val="00B2691D"/>
    <w:rsid w:val="00B276CC"/>
    <w:rsid w:val="00B308FA"/>
    <w:rsid w:val="00B30F23"/>
    <w:rsid w:val="00B316DC"/>
    <w:rsid w:val="00B3239E"/>
    <w:rsid w:val="00B33B7A"/>
    <w:rsid w:val="00B35804"/>
    <w:rsid w:val="00B35DD9"/>
    <w:rsid w:val="00B370C8"/>
    <w:rsid w:val="00B379B4"/>
    <w:rsid w:val="00B37A4C"/>
    <w:rsid w:val="00B438A6"/>
    <w:rsid w:val="00B43C75"/>
    <w:rsid w:val="00B43D68"/>
    <w:rsid w:val="00B454EA"/>
    <w:rsid w:val="00B466E7"/>
    <w:rsid w:val="00B4718A"/>
    <w:rsid w:val="00B47F99"/>
    <w:rsid w:val="00B50A49"/>
    <w:rsid w:val="00B510EA"/>
    <w:rsid w:val="00B51E8B"/>
    <w:rsid w:val="00B52CC3"/>
    <w:rsid w:val="00B52CC7"/>
    <w:rsid w:val="00B52FCF"/>
    <w:rsid w:val="00B60725"/>
    <w:rsid w:val="00B60A7D"/>
    <w:rsid w:val="00B60C71"/>
    <w:rsid w:val="00B62184"/>
    <w:rsid w:val="00B62D0F"/>
    <w:rsid w:val="00B62F24"/>
    <w:rsid w:val="00B6399B"/>
    <w:rsid w:val="00B64368"/>
    <w:rsid w:val="00B651C7"/>
    <w:rsid w:val="00B67A86"/>
    <w:rsid w:val="00B67BF8"/>
    <w:rsid w:val="00B67F7C"/>
    <w:rsid w:val="00B7032F"/>
    <w:rsid w:val="00B70898"/>
    <w:rsid w:val="00B709B1"/>
    <w:rsid w:val="00B70CB5"/>
    <w:rsid w:val="00B71A37"/>
    <w:rsid w:val="00B71B7D"/>
    <w:rsid w:val="00B72193"/>
    <w:rsid w:val="00B729B7"/>
    <w:rsid w:val="00B72BBF"/>
    <w:rsid w:val="00B72FBB"/>
    <w:rsid w:val="00B73083"/>
    <w:rsid w:val="00B74CDD"/>
    <w:rsid w:val="00B761A4"/>
    <w:rsid w:val="00B77268"/>
    <w:rsid w:val="00B77A23"/>
    <w:rsid w:val="00B80432"/>
    <w:rsid w:val="00B809D3"/>
    <w:rsid w:val="00B80DA1"/>
    <w:rsid w:val="00B81372"/>
    <w:rsid w:val="00B81C1E"/>
    <w:rsid w:val="00B82316"/>
    <w:rsid w:val="00B82A24"/>
    <w:rsid w:val="00B830BA"/>
    <w:rsid w:val="00B83246"/>
    <w:rsid w:val="00B845C0"/>
    <w:rsid w:val="00B848BB"/>
    <w:rsid w:val="00B84C9E"/>
    <w:rsid w:val="00B84E42"/>
    <w:rsid w:val="00B8615C"/>
    <w:rsid w:val="00B8647F"/>
    <w:rsid w:val="00B86B71"/>
    <w:rsid w:val="00B87D22"/>
    <w:rsid w:val="00B9104A"/>
    <w:rsid w:val="00B924C5"/>
    <w:rsid w:val="00B92B70"/>
    <w:rsid w:val="00B93C67"/>
    <w:rsid w:val="00B93DA3"/>
    <w:rsid w:val="00B9404F"/>
    <w:rsid w:val="00B94159"/>
    <w:rsid w:val="00B94806"/>
    <w:rsid w:val="00B95CF3"/>
    <w:rsid w:val="00B96455"/>
    <w:rsid w:val="00B96D3F"/>
    <w:rsid w:val="00BA0160"/>
    <w:rsid w:val="00BA07AA"/>
    <w:rsid w:val="00BA0AE5"/>
    <w:rsid w:val="00BA1516"/>
    <w:rsid w:val="00BA1D9D"/>
    <w:rsid w:val="00BA23BF"/>
    <w:rsid w:val="00BA24E6"/>
    <w:rsid w:val="00BA37EA"/>
    <w:rsid w:val="00BA3906"/>
    <w:rsid w:val="00BA4CFA"/>
    <w:rsid w:val="00BA6334"/>
    <w:rsid w:val="00BA6499"/>
    <w:rsid w:val="00BA6BDD"/>
    <w:rsid w:val="00BB0717"/>
    <w:rsid w:val="00BB1B7E"/>
    <w:rsid w:val="00BB2238"/>
    <w:rsid w:val="00BB2AD0"/>
    <w:rsid w:val="00BB385F"/>
    <w:rsid w:val="00BB3946"/>
    <w:rsid w:val="00BB3C0A"/>
    <w:rsid w:val="00BB3EDB"/>
    <w:rsid w:val="00BB47E0"/>
    <w:rsid w:val="00BB47F2"/>
    <w:rsid w:val="00BB4CAA"/>
    <w:rsid w:val="00BB5528"/>
    <w:rsid w:val="00BB5ADF"/>
    <w:rsid w:val="00BB5D07"/>
    <w:rsid w:val="00BB5DA5"/>
    <w:rsid w:val="00BB6CE8"/>
    <w:rsid w:val="00BB6F14"/>
    <w:rsid w:val="00BB70B2"/>
    <w:rsid w:val="00BC1C89"/>
    <w:rsid w:val="00BC22E3"/>
    <w:rsid w:val="00BC260E"/>
    <w:rsid w:val="00BC2FAF"/>
    <w:rsid w:val="00BC3E32"/>
    <w:rsid w:val="00BC46B5"/>
    <w:rsid w:val="00BC493E"/>
    <w:rsid w:val="00BC4A98"/>
    <w:rsid w:val="00BC5A90"/>
    <w:rsid w:val="00BC5C94"/>
    <w:rsid w:val="00BC6B9D"/>
    <w:rsid w:val="00BD0543"/>
    <w:rsid w:val="00BD1D88"/>
    <w:rsid w:val="00BD2252"/>
    <w:rsid w:val="00BD2531"/>
    <w:rsid w:val="00BD3F60"/>
    <w:rsid w:val="00BD4B3C"/>
    <w:rsid w:val="00BD5909"/>
    <w:rsid w:val="00BD74B5"/>
    <w:rsid w:val="00BD76DA"/>
    <w:rsid w:val="00BE058B"/>
    <w:rsid w:val="00BE130B"/>
    <w:rsid w:val="00BE1F31"/>
    <w:rsid w:val="00BE2262"/>
    <w:rsid w:val="00BE3E27"/>
    <w:rsid w:val="00BE4769"/>
    <w:rsid w:val="00BE51BA"/>
    <w:rsid w:val="00BE5FC2"/>
    <w:rsid w:val="00BE616F"/>
    <w:rsid w:val="00BE6433"/>
    <w:rsid w:val="00BE729A"/>
    <w:rsid w:val="00BE7FE2"/>
    <w:rsid w:val="00BF0042"/>
    <w:rsid w:val="00BF0134"/>
    <w:rsid w:val="00BF0576"/>
    <w:rsid w:val="00BF0A89"/>
    <w:rsid w:val="00BF1A55"/>
    <w:rsid w:val="00BF2067"/>
    <w:rsid w:val="00BF4073"/>
    <w:rsid w:val="00BF510C"/>
    <w:rsid w:val="00BF5348"/>
    <w:rsid w:val="00BF574E"/>
    <w:rsid w:val="00BF58B3"/>
    <w:rsid w:val="00BF5FA0"/>
    <w:rsid w:val="00BF6041"/>
    <w:rsid w:val="00BF606D"/>
    <w:rsid w:val="00BF6207"/>
    <w:rsid w:val="00BF6243"/>
    <w:rsid w:val="00BF661A"/>
    <w:rsid w:val="00BF712A"/>
    <w:rsid w:val="00C004C8"/>
    <w:rsid w:val="00C006A5"/>
    <w:rsid w:val="00C00A3A"/>
    <w:rsid w:val="00C0265A"/>
    <w:rsid w:val="00C0340B"/>
    <w:rsid w:val="00C03CAC"/>
    <w:rsid w:val="00C04C68"/>
    <w:rsid w:val="00C04EAC"/>
    <w:rsid w:val="00C05159"/>
    <w:rsid w:val="00C054B4"/>
    <w:rsid w:val="00C063E1"/>
    <w:rsid w:val="00C06B46"/>
    <w:rsid w:val="00C06C6D"/>
    <w:rsid w:val="00C07CF2"/>
    <w:rsid w:val="00C1087B"/>
    <w:rsid w:val="00C10933"/>
    <w:rsid w:val="00C10AFF"/>
    <w:rsid w:val="00C122C0"/>
    <w:rsid w:val="00C13D59"/>
    <w:rsid w:val="00C147D8"/>
    <w:rsid w:val="00C149B9"/>
    <w:rsid w:val="00C14E35"/>
    <w:rsid w:val="00C15C04"/>
    <w:rsid w:val="00C1675E"/>
    <w:rsid w:val="00C1778C"/>
    <w:rsid w:val="00C17811"/>
    <w:rsid w:val="00C17B6A"/>
    <w:rsid w:val="00C20C90"/>
    <w:rsid w:val="00C216D2"/>
    <w:rsid w:val="00C22FCD"/>
    <w:rsid w:val="00C24696"/>
    <w:rsid w:val="00C2498E"/>
    <w:rsid w:val="00C24AF3"/>
    <w:rsid w:val="00C24DA6"/>
    <w:rsid w:val="00C24FF2"/>
    <w:rsid w:val="00C25BBC"/>
    <w:rsid w:val="00C30079"/>
    <w:rsid w:val="00C30096"/>
    <w:rsid w:val="00C30926"/>
    <w:rsid w:val="00C31681"/>
    <w:rsid w:val="00C31791"/>
    <w:rsid w:val="00C31C2E"/>
    <w:rsid w:val="00C31F99"/>
    <w:rsid w:val="00C32697"/>
    <w:rsid w:val="00C32A0F"/>
    <w:rsid w:val="00C32B58"/>
    <w:rsid w:val="00C337AF"/>
    <w:rsid w:val="00C33B6D"/>
    <w:rsid w:val="00C340D5"/>
    <w:rsid w:val="00C350F7"/>
    <w:rsid w:val="00C3510C"/>
    <w:rsid w:val="00C3533F"/>
    <w:rsid w:val="00C35AB8"/>
    <w:rsid w:val="00C372F2"/>
    <w:rsid w:val="00C408C0"/>
    <w:rsid w:val="00C409B5"/>
    <w:rsid w:val="00C41170"/>
    <w:rsid w:val="00C411E9"/>
    <w:rsid w:val="00C41B5C"/>
    <w:rsid w:val="00C428A0"/>
    <w:rsid w:val="00C429EA"/>
    <w:rsid w:val="00C42E65"/>
    <w:rsid w:val="00C43881"/>
    <w:rsid w:val="00C43B9B"/>
    <w:rsid w:val="00C43C49"/>
    <w:rsid w:val="00C44752"/>
    <w:rsid w:val="00C44AD2"/>
    <w:rsid w:val="00C44B89"/>
    <w:rsid w:val="00C44F91"/>
    <w:rsid w:val="00C45324"/>
    <w:rsid w:val="00C4542D"/>
    <w:rsid w:val="00C454C0"/>
    <w:rsid w:val="00C457A5"/>
    <w:rsid w:val="00C45B57"/>
    <w:rsid w:val="00C45F27"/>
    <w:rsid w:val="00C47DEE"/>
    <w:rsid w:val="00C510CF"/>
    <w:rsid w:val="00C5117E"/>
    <w:rsid w:val="00C518E4"/>
    <w:rsid w:val="00C528B7"/>
    <w:rsid w:val="00C53EFA"/>
    <w:rsid w:val="00C543E4"/>
    <w:rsid w:val="00C543EA"/>
    <w:rsid w:val="00C56BD1"/>
    <w:rsid w:val="00C576B1"/>
    <w:rsid w:val="00C57AE2"/>
    <w:rsid w:val="00C57EFE"/>
    <w:rsid w:val="00C6019D"/>
    <w:rsid w:val="00C628AC"/>
    <w:rsid w:val="00C62B5F"/>
    <w:rsid w:val="00C6382E"/>
    <w:rsid w:val="00C63F49"/>
    <w:rsid w:val="00C64834"/>
    <w:rsid w:val="00C65060"/>
    <w:rsid w:val="00C668CE"/>
    <w:rsid w:val="00C66A92"/>
    <w:rsid w:val="00C67F4C"/>
    <w:rsid w:val="00C70415"/>
    <w:rsid w:val="00C7052C"/>
    <w:rsid w:val="00C71089"/>
    <w:rsid w:val="00C729AA"/>
    <w:rsid w:val="00C730AA"/>
    <w:rsid w:val="00C7369A"/>
    <w:rsid w:val="00C73CE9"/>
    <w:rsid w:val="00C7761D"/>
    <w:rsid w:val="00C77D09"/>
    <w:rsid w:val="00C806D0"/>
    <w:rsid w:val="00C815D6"/>
    <w:rsid w:val="00C81D7F"/>
    <w:rsid w:val="00C8213B"/>
    <w:rsid w:val="00C823C8"/>
    <w:rsid w:val="00C8255B"/>
    <w:rsid w:val="00C826D9"/>
    <w:rsid w:val="00C84041"/>
    <w:rsid w:val="00C84ADA"/>
    <w:rsid w:val="00C8571D"/>
    <w:rsid w:val="00C8620A"/>
    <w:rsid w:val="00C8695A"/>
    <w:rsid w:val="00C86C69"/>
    <w:rsid w:val="00C90442"/>
    <w:rsid w:val="00C91E42"/>
    <w:rsid w:val="00C91F16"/>
    <w:rsid w:val="00C92537"/>
    <w:rsid w:val="00C92F32"/>
    <w:rsid w:val="00C93046"/>
    <w:rsid w:val="00C93287"/>
    <w:rsid w:val="00C93468"/>
    <w:rsid w:val="00C94502"/>
    <w:rsid w:val="00C9554D"/>
    <w:rsid w:val="00C956B6"/>
    <w:rsid w:val="00C97E19"/>
    <w:rsid w:val="00C97E45"/>
    <w:rsid w:val="00CA07FA"/>
    <w:rsid w:val="00CA09F5"/>
    <w:rsid w:val="00CA2BE2"/>
    <w:rsid w:val="00CA2BF0"/>
    <w:rsid w:val="00CA33FC"/>
    <w:rsid w:val="00CA3E4B"/>
    <w:rsid w:val="00CA4326"/>
    <w:rsid w:val="00CA44CC"/>
    <w:rsid w:val="00CA48DF"/>
    <w:rsid w:val="00CA4E6B"/>
    <w:rsid w:val="00CA4EA0"/>
    <w:rsid w:val="00CA6F0E"/>
    <w:rsid w:val="00CA70C6"/>
    <w:rsid w:val="00CA7A0F"/>
    <w:rsid w:val="00CB0BF7"/>
    <w:rsid w:val="00CB0CB9"/>
    <w:rsid w:val="00CB24D9"/>
    <w:rsid w:val="00CB36DE"/>
    <w:rsid w:val="00CB42CE"/>
    <w:rsid w:val="00CB5073"/>
    <w:rsid w:val="00CB5631"/>
    <w:rsid w:val="00CB64EA"/>
    <w:rsid w:val="00CB6B80"/>
    <w:rsid w:val="00CC00BF"/>
    <w:rsid w:val="00CC0D0F"/>
    <w:rsid w:val="00CC3274"/>
    <w:rsid w:val="00CC51B5"/>
    <w:rsid w:val="00CC5364"/>
    <w:rsid w:val="00CC5411"/>
    <w:rsid w:val="00CC5692"/>
    <w:rsid w:val="00CC5E96"/>
    <w:rsid w:val="00CC70AB"/>
    <w:rsid w:val="00CC7C2E"/>
    <w:rsid w:val="00CC7EB8"/>
    <w:rsid w:val="00CD09FC"/>
    <w:rsid w:val="00CD0EE2"/>
    <w:rsid w:val="00CD2262"/>
    <w:rsid w:val="00CD251B"/>
    <w:rsid w:val="00CD2A09"/>
    <w:rsid w:val="00CD312D"/>
    <w:rsid w:val="00CD4167"/>
    <w:rsid w:val="00CD5232"/>
    <w:rsid w:val="00CD55D8"/>
    <w:rsid w:val="00CD5611"/>
    <w:rsid w:val="00CD5B1C"/>
    <w:rsid w:val="00CD5BEC"/>
    <w:rsid w:val="00CD7943"/>
    <w:rsid w:val="00CE1175"/>
    <w:rsid w:val="00CE1292"/>
    <w:rsid w:val="00CE366B"/>
    <w:rsid w:val="00CE3673"/>
    <w:rsid w:val="00CE38F6"/>
    <w:rsid w:val="00CE3987"/>
    <w:rsid w:val="00CE4EC4"/>
    <w:rsid w:val="00CE51DC"/>
    <w:rsid w:val="00CE5865"/>
    <w:rsid w:val="00CE5B1E"/>
    <w:rsid w:val="00CE6379"/>
    <w:rsid w:val="00CE6F46"/>
    <w:rsid w:val="00CE746C"/>
    <w:rsid w:val="00CF0A9B"/>
    <w:rsid w:val="00CF0CC6"/>
    <w:rsid w:val="00CF0ECB"/>
    <w:rsid w:val="00CF23AA"/>
    <w:rsid w:val="00CF2478"/>
    <w:rsid w:val="00CF33D0"/>
    <w:rsid w:val="00CF3656"/>
    <w:rsid w:val="00CF487C"/>
    <w:rsid w:val="00CF48A0"/>
    <w:rsid w:val="00CF4CDD"/>
    <w:rsid w:val="00CF4DDD"/>
    <w:rsid w:val="00CF517A"/>
    <w:rsid w:val="00CF69A6"/>
    <w:rsid w:val="00CF7808"/>
    <w:rsid w:val="00CF7C31"/>
    <w:rsid w:val="00D02163"/>
    <w:rsid w:val="00D0273D"/>
    <w:rsid w:val="00D02A5F"/>
    <w:rsid w:val="00D0320B"/>
    <w:rsid w:val="00D03B72"/>
    <w:rsid w:val="00D03C24"/>
    <w:rsid w:val="00D0533A"/>
    <w:rsid w:val="00D0574F"/>
    <w:rsid w:val="00D07757"/>
    <w:rsid w:val="00D10E8B"/>
    <w:rsid w:val="00D11CD4"/>
    <w:rsid w:val="00D12A59"/>
    <w:rsid w:val="00D12F51"/>
    <w:rsid w:val="00D13C10"/>
    <w:rsid w:val="00D14E4E"/>
    <w:rsid w:val="00D15691"/>
    <w:rsid w:val="00D15E51"/>
    <w:rsid w:val="00D16677"/>
    <w:rsid w:val="00D169FA"/>
    <w:rsid w:val="00D16F0E"/>
    <w:rsid w:val="00D17003"/>
    <w:rsid w:val="00D1765F"/>
    <w:rsid w:val="00D17758"/>
    <w:rsid w:val="00D17A07"/>
    <w:rsid w:val="00D17E9B"/>
    <w:rsid w:val="00D2078F"/>
    <w:rsid w:val="00D22075"/>
    <w:rsid w:val="00D226C1"/>
    <w:rsid w:val="00D22A28"/>
    <w:rsid w:val="00D2325B"/>
    <w:rsid w:val="00D233EA"/>
    <w:rsid w:val="00D23AC5"/>
    <w:rsid w:val="00D23CC6"/>
    <w:rsid w:val="00D253D3"/>
    <w:rsid w:val="00D259AF"/>
    <w:rsid w:val="00D26281"/>
    <w:rsid w:val="00D2677D"/>
    <w:rsid w:val="00D26CE5"/>
    <w:rsid w:val="00D26D0C"/>
    <w:rsid w:val="00D27254"/>
    <w:rsid w:val="00D2782D"/>
    <w:rsid w:val="00D3091E"/>
    <w:rsid w:val="00D31C76"/>
    <w:rsid w:val="00D31C95"/>
    <w:rsid w:val="00D33046"/>
    <w:rsid w:val="00D335CD"/>
    <w:rsid w:val="00D3365F"/>
    <w:rsid w:val="00D35181"/>
    <w:rsid w:val="00D35C57"/>
    <w:rsid w:val="00D35FBD"/>
    <w:rsid w:val="00D36014"/>
    <w:rsid w:val="00D36368"/>
    <w:rsid w:val="00D40DE3"/>
    <w:rsid w:val="00D4175A"/>
    <w:rsid w:val="00D443EE"/>
    <w:rsid w:val="00D449DD"/>
    <w:rsid w:val="00D4510A"/>
    <w:rsid w:val="00D4592B"/>
    <w:rsid w:val="00D45C33"/>
    <w:rsid w:val="00D47334"/>
    <w:rsid w:val="00D47C2D"/>
    <w:rsid w:val="00D507E5"/>
    <w:rsid w:val="00D508E9"/>
    <w:rsid w:val="00D51924"/>
    <w:rsid w:val="00D519B6"/>
    <w:rsid w:val="00D51A19"/>
    <w:rsid w:val="00D5278A"/>
    <w:rsid w:val="00D53405"/>
    <w:rsid w:val="00D54DE2"/>
    <w:rsid w:val="00D56CF8"/>
    <w:rsid w:val="00D57481"/>
    <w:rsid w:val="00D600B0"/>
    <w:rsid w:val="00D60238"/>
    <w:rsid w:val="00D608E0"/>
    <w:rsid w:val="00D610F1"/>
    <w:rsid w:val="00D61BAF"/>
    <w:rsid w:val="00D61D47"/>
    <w:rsid w:val="00D6394F"/>
    <w:rsid w:val="00D647BA"/>
    <w:rsid w:val="00D6480D"/>
    <w:rsid w:val="00D6493F"/>
    <w:rsid w:val="00D6498A"/>
    <w:rsid w:val="00D64F6C"/>
    <w:rsid w:val="00D65944"/>
    <w:rsid w:val="00D7065E"/>
    <w:rsid w:val="00D713D8"/>
    <w:rsid w:val="00D745ED"/>
    <w:rsid w:val="00D74BF3"/>
    <w:rsid w:val="00D759B8"/>
    <w:rsid w:val="00D76E7C"/>
    <w:rsid w:val="00D77F2F"/>
    <w:rsid w:val="00D82C04"/>
    <w:rsid w:val="00D84421"/>
    <w:rsid w:val="00D84AFD"/>
    <w:rsid w:val="00D859D0"/>
    <w:rsid w:val="00D864BF"/>
    <w:rsid w:val="00D86D98"/>
    <w:rsid w:val="00D90009"/>
    <w:rsid w:val="00D90456"/>
    <w:rsid w:val="00D90616"/>
    <w:rsid w:val="00D9165E"/>
    <w:rsid w:val="00D9176E"/>
    <w:rsid w:val="00D91927"/>
    <w:rsid w:val="00D93924"/>
    <w:rsid w:val="00D93E7F"/>
    <w:rsid w:val="00D94716"/>
    <w:rsid w:val="00D95917"/>
    <w:rsid w:val="00D95925"/>
    <w:rsid w:val="00D95FC4"/>
    <w:rsid w:val="00D961D4"/>
    <w:rsid w:val="00D9649D"/>
    <w:rsid w:val="00D974FE"/>
    <w:rsid w:val="00D97DA4"/>
    <w:rsid w:val="00DA03CA"/>
    <w:rsid w:val="00DA1D00"/>
    <w:rsid w:val="00DA30DA"/>
    <w:rsid w:val="00DA31F6"/>
    <w:rsid w:val="00DA36E8"/>
    <w:rsid w:val="00DA3C03"/>
    <w:rsid w:val="00DA521A"/>
    <w:rsid w:val="00DA66FF"/>
    <w:rsid w:val="00DA6A15"/>
    <w:rsid w:val="00DA7388"/>
    <w:rsid w:val="00DA7AE8"/>
    <w:rsid w:val="00DB0017"/>
    <w:rsid w:val="00DB072F"/>
    <w:rsid w:val="00DB0BD2"/>
    <w:rsid w:val="00DB14C4"/>
    <w:rsid w:val="00DB1D89"/>
    <w:rsid w:val="00DB22FF"/>
    <w:rsid w:val="00DB2B61"/>
    <w:rsid w:val="00DB3AFF"/>
    <w:rsid w:val="00DB4A6C"/>
    <w:rsid w:val="00DB5F8E"/>
    <w:rsid w:val="00DB7664"/>
    <w:rsid w:val="00DC03FD"/>
    <w:rsid w:val="00DC0920"/>
    <w:rsid w:val="00DC0DD5"/>
    <w:rsid w:val="00DC142C"/>
    <w:rsid w:val="00DC1446"/>
    <w:rsid w:val="00DC1780"/>
    <w:rsid w:val="00DC2552"/>
    <w:rsid w:val="00DC2ECF"/>
    <w:rsid w:val="00DC301C"/>
    <w:rsid w:val="00DC424A"/>
    <w:rsid w:val="00DC44A9"/>
    <w:rsid w:val="00DC5A21"/>
    <w:rsid w:val="00DC5BD5"/>
    <w:rsid w:val="00DC60FB"/>
    <w:rsid w:val="00DC624C"/>
    <w:rsid w:val="00DC76C2"/>
    <w:rsid w:val="00DC78B8"/>
    <w:rsid w:val="00DD10AC"/>
    <w:rsid w:val="00DD30F4"/>
    <w:rsid w:val="00DD3520"/>
    <w:rsid w:val="00DD3FD7"/>
    <w:rsid w:val="00DD415D"/>
    <w:rsid w:val="00DD43EF"/>
    <w:rsid w:val="00DD4710"/>
    <w:rsid w:val="00DD49CB"/>
    <w:rsid w:val="00DD5217"/>
    <w:rsid w:val="00DD6A57"/>
    <w:rsid w:val="00DD72EF"/>
    <w:rsid w:val="00DD7D67"/>
    <w:rsid w:val="00DE0448"/>
    <w:rsid w:val="00DE0488"/>
    <w:rsid w:val="00DE1140"/>
    <w:rsid w:val="00DE2979"/>
    <w:rsid w:val="00DE3796"/>
    <w:rsid w:val="00DE3B7E"/>
    <w:rsid w:val="00DE496F"/>
    <w:rsid w:val="00DE61B0"/>
    <w:rsid w:val="00DE7421"/>
    <w:rsid w:val="00DE7431"/>
    <w:rsid w:val="00DF0261"/>
    <w:rsid w:val="00DF0A3C"/>
    <w:rsid w:val="00DF12EC"/>
    <w:rsid w:val="00DF14BF"/>
    <w:rsid w:val="00DF2C88"/>
    <w:rsid w:val="00DF366D"/>
    <w:rsid w:val="00DF4447"/>
    <w:rsid w:val="00DF4A79"/>
    <w:rsid w:val="00DF5116"/>
    <w:rsid w:val="00DF5BA8"/>
    <w:rsid w:val="00DF7179"/>
    <w:rsid w:val="00DF7331"/>
    <w:rsid w:val="00E00956"/>
    <w:rsid w:val="00E01A48"/>
    <w:rsid w:val="00E02F50"/>
    <w:rsid w:val="00E041E0"/>
    <w:rsid w:val="00E0439C"/>
    <w:rsid w:val="00E046B9"/>
    <w:rsid w:val="00E053DE"/>
    <w:rsid w:val="00E05E40"/>
    <w:rsid w:val="00E06822"/>
    <w:rsid w:val="00E06EE8"/>
    <w:rsid w:val="00E076F0"/>
    <w:rsid w:val="00E0778A"/>
    <w:rsid w:val="00E1031B"/>
    <w:rsid w:val="00E1071C"/>
    <w:rsid w:val="00E10955"/>
    <w:rsid w:val="00E10A71"/>
    <w:rsid w:val="00E11365"/>
    <w:rsid w:val="00E12FB8"/>
    <w:rsid w:val="00E1424A"/>
    <w:rsid w:val="00E1462C"/>
    <w:rsid w:val="00E146EA"/>
    <w:rsid w:val="00E14D37"/>
    <w:rsid w:val="00E14E7D"/>
    <w:rsid w:val="00E15333"/>
    <w:rsid w:val="00E17418"/>
    <w:rsid w:val="00E176F0"/>
    <w:rsid w:val="00E21091"/>
    <w:rsid w:val="00E223D8"/>
    <w:rsid w:val="00E238D5"/>
    <w:rsid w:val="00E2400C"/>
    <w:rsid w:val="00E24117"/>
    <w:rsid w:val="00E24E2A"/>
    <w:rsid w:val="00E25151"/>
    <w:rsid w:val="00E25235"/>
    <w:rsid w:val="00E25E13"/>
    <w:rsid w:val="00E303C4"/>
    <w:rsid w:val="00E318B8"/>
    <w:rsid w:val="00E32309"/>
    <w:rsid w:val="00E33C0C"/>
    <w:rsid w:val="00E35B11"/>
    <w:rsid w:val="00E361F3"/>
    <w:rsid w:val="00E36BED"/>
    <w:rsid w:val="00E40940"/>
    <w:rsid w:val="00E40DCE"/>
    <w:rsid w:val="00E41D9C"/>
    <w:rsid w:val="00E41F6B"/>
    <w:rsid w:val="00E4245E"/>
    <w:rsid w:val="00E42DD5"/>
    <w:rsid w:val="00E436DC"/>
    <w:rsid w:val="00E45213"/>
    <w:rsid w:val="00E45A4E"/>
    <w:rsid w:val="00E45C95"/>
    <w:rsid w:val="00E45D10"/>
    <w:rsid w:val="00E47999"/>
    <w:rsid w:val="00E47ED9"/>
    <w:rsid w:val="00E512B6"/>
    <w:rsid w:val="00E51330"/>
    <w:rsid w:val="00E52322"/>
    <w:rsid w:val="00E53763"/>
    <w:rsid w:val="00E55785"/>
    <w:rsid w:val="00E55B6E"/>
    <w:rsid w:val="00E56052"/>
    <w:rsid w:val="00E56063"/>
    <w:rsid w:val="00E56281"/>
    <w:rsid w:val="00E568DC"/>
    <w:rsid w:val="00E56B5C"/>
    <w:rsid w:val="00E573F0"/>
    <w:rsid w:val="00E57745"/>
    <w:rsid w:val="00E601FE"/>
    <w:rsid w:val="00E609D6"/>
    <w:rsid w:val="00E60CDF"/>
    <w:rsid w:val="00E6340B"/>
    <w:rsid w:val="00E651BC"/>
    <w:rsid w:val="00E651F3"/>
    <w:rsid w:val="00E65CE6"/>
    <w:rsid w:val="00E66719"/>
    <w:rsid w:val="00E701EB"/>
    <w:rsid w:val="00E70A8C"/>
    <w:rsid w:val="00E71A43"/>
    <w:rsid w:val="00E72627"/>
    <w:rsid w:val="00E72779"/>
    <w:rsid w:val="00E727A7"/>
    <w:rsid w:val="00E727B2"/>
    <w:rsid w:val="00E72805"/>
    <w:rsid w:val="00E72FE5"/>
    <w:rsid w:val="00E732DD"/>
    <w:rsid w:val="00E734D2"/>
    <w:rsid w:val="00E73960"/>
    <w:rsid w:val="00E73DA1"/>
    <w:rsid w:val="00E744A2"/>
    <w:rsid w:val="00E75737"/>
    <w:rsid w:val="00E7644C"/>
    <w:rsid w:val="00E76949"/>
    <w:rsid w:val="00E769C6"/>
    <w:rsid w:val="00E76EE2"/>
    <w:rsid w:val="00E77B18"/>
    <w:rsid w:val="00E80341"/>
    <w:rsid w:val="00E810D2"/>
    <w:rsid w:val="00E8168C"/>
    <w:rsid w:val="00E821B9"/>
    <w:rsid w:val="00E823C4"/>
    <w:rsid w:val="00E8255F"/>
    <w:rsid w:val="00E8286C"/>
    <w:rsid w:val="00E82F20"/>
    <w:rsid w:val="00E836F0"/>
    <w:rsid w:val="00E84811"/>
    <w:rsid w:val="00E84B04"/>
    <w:rsid w:val="00E85CBF"/>
    <w:rsid w:val="00E8697B"/>
    <w:rsid w:val="00E86AEA"/>
    <w:rsid w:val="00E874BE"/>
    <w:rsid w:val="00E90803"/>
    <w:rsid w:val="00E919DC"/>
    <w:rsid w:val="00E91C55"/>
    <w:rsid w:val="00E93EF2"/>
    <w:rsid w:val="00E94FFD"/>
    <w:rsid w:val="00E954D7"/>
    <w:rsid w:val="00E95B4C"/>
    <w:rsid w:val="00E96402"/>
    <w:rsid w:val="00E96854"/>
    <w:rsid w:val="00E96BBB"/>
    <w:rsid w:val="00E96D9B"/>
    <w:rsid w:val="00E97436"/>
    <w:rsid w:val="00EA0171"/>
    <w:rsid w:val="00EA0273"/>
    <w:rsid w:val="00EA0386"/>
    <w:rsid w:val="00EA05AC"/>
    <w:rsid w:val="00EA07BD"/>
    <w:rsid w:val="00EA082C"/>
    <w:rsid w:val="00EA0E3F"/>
    <w:rsid w:val="00EA3318"/>
    <w:rsid w:val="00EA3CA6"/>
    <w:rsid w:val="00EA503A"/>
    <w:rsid w:val="00EA72D6"/>
    <w:rsid w:val="00EB5846"/>
    <w:rsid w:val="00EB5879"/>
    <w:rsid w:val="00EB6591"/>
    <w:rsid w:val="00EB65D8"/>
    <w:rsid w:val="00EB6EEF"/>
    <w:rsid w:val="00EB6FA2"/>
    <w:rsid w:val="00EB7026"/>
    <w:rsid w:val="00EB7770"/>
    <w:rsid w:val="00EC01CE"/>
    <w:rsid w:val="00EC036A"/>
    <w:rsid w:val="00EC0F6C"/>
    <w:rsid w:val="00EC118B"/>
    <w:rsid w:val="00EC1244"/>
    <w:rsid w:val="00EC13AB"/>
    <w:rsid w:val="00EC1CB9"/>
    <w:rsid w:val="00EC1DBE"/>
    <w:rsid w:val="00EC3151"/>
    <w:rsid w:val="00EC372C"/>
    <w:rsid w:val="00EC427E"/>
    <w:rsid w:val="00EC4CA9"/>
    <w:rsid w:val="00EC5908"/>
    <w:rsid w:val="00EC5F43"/>
    <w:rsid w:val="00EC7229"/>
    <w:rsid w:val="00EC7608"/>
    <w:rsid w:val="00ED0055"/>
    <w:rsid w:val="00ED028E"/>
    <w:rsid w:val="00ED32C0"/>
    <w:rsid w:val="00ED3E88"/>
    <w:rsid w:val="00ED3E9F"/>
    <w:rsid w:val="00ED42A0"/>
    <w:rsid w:val="00ED45B7"/>
    <w:rsid w:val="00ED5EDA"/>
    <w:rsid w:val="00ED65F9"/>
    <w:rsid w:val="00ED67EB"/>
    <w:rsid w:val="00EE0BCA"/>
    <w:rsid w:val="00EE0D13"/>
    <w:rsid w:val="00EE1FBD"/>
    <w:rsid w:val="00EE3CEE"/>
    <w:rsid w:val="00EE434B"/>
    <w:rsid w:val="00EE59E2"/>
    <w:rsid w:val="00EE68DF"/>
    <w:rsid w:val="00EE6DDF"/>
    <w:rsid w:val="00EE76AE"/>
    <w:rsid w:val="00EE7719"/>
    <w:rsid w:val="00EF016B"/>
    <w:rsid w:val="00EF06D7"/>
    <w:rsid w:val="00EF194A"/>
    <w:rsid w:val="00EF1E4C"/>
    <w:rsid w:val="00EF2922"/>
    <w:rsid w:val="00EF2ED2"/>
    <w:rsid w:val="00EF5D99"/>
    <w:rsid w:val="00EF62EE"/>
    <w:rsid w:val="00EF64F4"/>
    <w:rsid w:val="00EF67D5"/>
    <w:rsid w:val="00EF7E99"/>
    <w:rsid w:val="00F00360"/>
    <w:rsid w:val="00F00FB1"/>
    <w:rsid w:val="00F01F89"/>
    <w:rsid w:val="00F0437B"/>
    <w:rsid w:val="00F04C2A"/>
    <w:rsid w:val="00F04D7C"/>
    <w:rsid w:val="00F0543E"/>
    <w:rsid w:val="00F05FCF"/>
    <w:rsid w:val="00F07874"/>
    <w:rsid w:val="00F07E72"/>
    <w:rsid w:val="00F10805"/>
    <w:rsid w:val="00F10B29"/>
    <w:rsid w:val="00F11C02"/>
    <w:rsid w:val="00F12ECE"/>
    <w:rsid w:val="00F13144"/>
    <w:rsid w:val="00F13859"/>
    <w:rsid w:val="00F13EBA"/>
    <w:rsid w:val="00F15F07"/>
    <w:rsid w:val="00F17998"/>
    <w:rsid w:val="00F202ED"/>
    <w:rsid w:val="00F204E1"/>
    <w:rsid w:val="00F21D11"/>
    <w:rsid w:val="00F226D5"/>
    <w:rsid w:val="00F2276A"/>
    <w:rsid w:val="00F23983"/>
    <w:rsid w:val="00F23BB4"/>
    <w:rsid w:val="00F242C7"/>
    <w:rsid w:val="00F242F5"/>
    <w:rsid w:val="00F255DF"/>
    <w:rsid w:val="00F257BC"/>
    <w:rsid w:val="00F262C2"/>
    <w:rsid w:val="00F3085C"/>
    <w:rsid w:val="00F31BFE"/>
    <w:rsid w:val="00F324BE"/>
    <w:rsid w:val="00F3284C"/>
    <w:rsid w:val="00F32F2D"/>
    <w:rsid w:val="00F330BA"/>
    <w:rsid w:val="00F33F12"/>
    <w:rsid w:val="00F340FF"/>
    <w:rsid w:val="00F34210"/>
    <w:rsid w:val="00F346D2"/>
    <w:rsid w:val="00F35319"/>
    <w:rsid w:val="00F369E5"/>
    <w:rsid w:val="00F36BF7"/>
    <w:rsid w:val="00F36EFA"/>
    <w:rsid w:val="00F40001"/>
    <w:rsid w:val="00F4008F"/>
    <w:rsid w:val="00F406B7"/>
    <w:rsid w:val="00F41265"/>
    <w:rsid w:val="00F4181A"/>
    <w:rsid w:val="00F4185C"/>
    <w:rsid w:val="00F41E2B"/>
    <w:rsid w:val="00F43980"/>
    <w:rsid w:val="00F4579B"/>
    <w:rsid w:val="00F4682B"/>
    <w:rsid w:val="00F46AD5"/>
    <w:rsid w:val="00F47896"/>
    <w:rsid w:val="00F5058C"/>
    <w:rsid w:val="00F509A2"/>
    <w:rsid w:val="00F512FE"/>
    <w:rsid w:val="00F5275F"/>
    <w:rsid w:val="00F5289C"/>
    <w:rsid w:val="00F52A5D"/>
    <w:rsid w:val="00F5381A"/>
    <w:rsid w:val="00F53977"/>
    <w:rsid w:val="00F54060"/>
    <w:rsid w:val="00F548D2"/>
    <w:rsid w:val="00F54981"/>
    <w:rsid w:val="00F54B54"/>
    <w:rsid w:val="00F57690"/>
    <w:rsid w:val="00F57BEA"/>
    <w:rsid w:val="00F610FD"/>
    <w:rsid w:val="00F61529"/>
    <w:rsid w:val="00F61641"/>
    <w:rsid w:val="00F617C1"/>
    <w:rsid w:val="00F622C1"/>
    <w:rsid w:val="00F62461"/>
    <w:rsid w:val="00F637ED"/>
    <w:rsid w:val="00F6392E"/>
    <w:rsid w:val="00F63B79"/>
    <w:rsid w:val="00F63BA5"/>
    <w:rsid w:val="00F63D3C"/>
    <w:rsid w:val="00F6443E"/>
    <w:rsid w:val="00F6573B"/>
    <w:rsid w:val="00F70A2D"/>
    <w:rsid w:val="00F715A2"/>
    <w:rsid w:val="00F71A27"/>
    <w:rsid w:val="00F71B5D"/>
    <w:rsid w:val="00F72298"/>
    <w:rsid w:val="00F722B2"/>
    <w:rsid w:val="00F72C48"/>
    <w:rsid w:val="00F72D50"/>
    <w:rsid w:val="00F73B99"/>
    <w:rsid w:val="00F75CD3"/>
    <w:rsid w:val="00F7788B"/>
    <w:rsid w:val="00F81EC1"/>
    <w:rsid w:val="00F81F2E"/>
    <w:rsid w:val="00F82D49"/>
    <w:rsid w:val="00F82EA8"/>
    <w:rsid w:val="00F8419D"/>
    <w:rsid w:val="00F843E8"/>
    <w:rsid w:val="00F847D7"/>
    <w:rsid w:val="00F84987"/>
    <w:rsid w:val="00F8524F"/>
    <w:rsid w:val="00F86069"/>
    <w:rsid w:val="00F871C1"/>
    <w:rsid w:val="00F9015F"/>
    <w:rsid w:val="00F91367"/>
    <w:rsid w:val="00F91FC5"/>
    <w:rsid w:val="00F941BA"/>
    <w:rsid w:val="00F94A76"/>
    <w:rsid w:val="00F94F5A"/>
    <w:rsid w:val="00F96157"/>
    <w:rsid w:val="00F963FB"/>
    <w:rsid w:val="00F96519"/>
    <w:rsid w:val="00F97352"/>
    <w:rsid w:val="00F97569"/>
    <w:rsid w:val="00FA095C"/>
    <w:rsid w:val="00FA09B6"/>
    <w:rsid w:val="00FA128E"/>
    <w:rsid w:val="00FA4AC2"/>
    <w:rsid w:val="00FA570D"/>
    <w:rsid w:val="00FA7263"/>
    <w:rsid w:val="00FA7EEC"/>
    <w:rsid w:val="00FB0330"/>
    <w:rsid w:val="00FB0509"/>
    <w:rsid w:val="00FB0DD6"/>
    <w:rsid w:val="00FB1931"/>
    <w:rsid w:val="00FB238B"/>
    <w:rsid w:val="00FB3C84"/>
    <w:rsid w:val="00FB4517"/>
    <w:rsid w:val="00FB4772"/>
    <w:rsid w:val="00FB4BAC"/>
    <w:rsid w:val="00FB4E38"/>
    <w:rsid w:val="00FB5B94"/>
    <w:rsid w:val="00FB6207"/>
    <w:rsid w:val="00FB6C0B"/>
    <w:rsid w:val="00FB7210"/>
    <w:rsid w:val="00FB76DA"/>
    <w:rsid w:val="00FB7CCE"/>
    <w:rsid w:val="00FB7E0F"/>
    <w:rsid w:val="00FC0203"/>
    <w:rsid w:val="00FC0572"/>
    <w:rsid w:val="00FC1906"/>
    <w:rsid w:val="00FC1A5A"/>
    <w:rsid w:val="00FC1F58"/>
    <w:rsid w:val="00FC2535"/>
    <w:rsid w:val="00FC2617"/>
    <w:rsid w:val="00FC2991"/>
    <w:rsid w:val="00FC2BB3"/>
    <w:rsid w:val="00FC3920"/>
    <w:rsid w:val="00FC4E0B"/>
    <w:rsid w:val="00FC538C"/>
    <w:rsid w:val="00FC6697"/>
    <w:rsid w:val="00FC68AB"/>
    <w:rsid w:val="00FC6A82"/>
    <w:rsid w:val="00FD09D1"/>
    <w:rsid w:val="00FD1330"/>
    <w:rsid w:val="00FD1645"/>
    <w:rsid w:val="00FD1D7F"/>
    <w:rsid w:val="00FD20E5"/>
    <w:rsid w:val="00FD37B8"/>
    <w:rsid w:val="00FD3AD3"/>
    <w:rsid w:val="00FD3E36"/>
    <w:rsid w:val="00FD463D"/>
    <w:rsid w:val="00FD48B2"/>
    <w:rsid w:val="00FD48E3"/>
    <w:rsid w:val="00FD506C"/>
    <w:rsid w:val="00FD50D8"/>
    <w:rsid w:val="00FD6915"/>
    <w:rsid w:val="00FD71A7"/>
    <w:rsid w:val="00FD7E5A"/>
    <w:rsid w:val="00FD7EF3"/>
    <w:rsid w:val="00FE0374"/>
    <w:rsid w:val="00FE066C"/>
    <w:rsid w:val="00FE1721"/>
    <w:rsid w:val="00FE1C23"/>
    <w:rsid w:val="00FE25E4"/>
    <w:rsid w:val="00FE2A4D"/>
    <w:rsid w:val="00FE2B80"/>
    <w:rsid w:val="00FE3698"/>
    <w:rsid w:val="00FE38B8"/>
    <w:rsid w:val="00FE3E78"/>
    <w:rsid w:val="00FE3F67"/>
    <w:rsid w:val="00FE4094"/>
    <w:rsid w:val="00FE4731"/>
    <w:rsid w:val="00FE4E93"/>
    <w:rsid w:val="00FE56DD"/>
    <w:rsid w:val="00FE616D"/>
    <w:rsid w:val="00FE6AB1"/>
    <w:rsid w:val="00FE6B0B"/>
    <w:rsid w:val="00FE6F68"/>
    <w:rsid w:val="00FE7542"/>
    <w:rsid w:val="00FF0526"/>
    <w:rsid w:val="00FF0BE2"/>
    <w:rsid w:val="00FF1DD6"/>
    <w:rsid w:val="00FF1E81"/>
    <w:rsid w:val="00FF2C76"/>
    <w:rsid w:val="00FF33D7"/>
    <w:rsid w:val="00FF39D0"/>
    <w:rsid w:val="00FF55D3"/>
    <w:rsid w:val="00FF5713"/>
    <w:rsid w:val="00FF5EA5"/>
    <w:rsid w:val="00FF68AB"/>
    <w:rsid w:val="00FF6D72"/>
    <w:rsid w:val="00FF7B5B"/>
    <w:rsid w:val="00FF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4956D5"/>
    <w:pPr>
      <w:jc w:val="left"/>
    </w:pPr>
    <w:rPr>
      <w:rFonts w:cstheme="minorHAnsi"/>
      <w:bCs/>
      <w:szCs w:val="22"/>
    </w:rPr>
  </w:style>
  <w:style w:type="paragraph" w:styleId="30">
    <w:name w:val="toc 3"/>
    <w:basedOn w:val="a"/>
    <w:next w:val="a"/>
    <w:autoRedefine/>
    <w:uiPriority w:val="39"/>
    <w:unhideWhenUsed/>
    <w:rsid w:val="00D53405"/>
    <w:pPr>
      <w:jc w:val="left"/>
    </w:pPr>
    <w:rPr>
      <w:rFonts w:cstheme="minorHAnsi"/>
      <w:kern w:val="0"/>
    </w:rPr>
  </w:style>
  <w:style w:type="paragraph" w:styleId="40">
    <w:name w:val="toc 4"/>
    <w:basedOn w:val="a"/>
    <w:next w:val="a"/>
    <w:autoRedefine/>
    <w:uiPriority w:val="39"/>
    <w:unhideWhenUsed/>
    <w:rsid w:val="00D53405"/>
    <w:pPr>
      <w:jc w:val="left"/>
    </w:pPr>
    <w:rPr>
      <w:rFonts w:cstheme="minorHAnsi"/>
      <w:szCs w:val="22"/>
    </w:rPr>
  </w:style>
  <w:style w:type="paragraph" w:styleId="10">
    <w:name w:val="toc 1"/>
    <w:basedOn w:val="a"/>
    <w:next w:val="a"/>
    <w:autoRedefine/>
    <w:uiPriority w:val="39"/>
    <w:unhideWhenUsed/>
    <w:rsid w:val="004956D5"/>
    <w:pPr>
      <w:jc w:val="left"/>
    </w:pPr>
    <w:rPr>
      <w:rFonts w:cstheme="minorHAnsi"/>
      <w:szCs w:val="22"/>
    </w:rPr>
  </w:style>
  <w:style w:type="paragraph" w:styleId="51">
    <w:name w:val="toc 5"/>
    <w:basedOn w:val="a"/>
    <w:next w:val="a"/>
    <w:autoRedefine/>
    <w:uiPriority w:val="39"/>
    <w:unhideWhenUsed/>
    <w:rsid w:val="009A3694"/>
    <w:pPr>
      <w:jc w:val="left"/>
    </w:pPr>
    <w:rPr>
      <w:rFonts w:asciiTheme="minorHAnsi" w:hAnsiTheme="minorHAnsi" w:cstheme="minorHAnsi"/>
      <w:sz w:val="22"/>
      <w:szCs w:val="22"/>
    </w:rPr>
  </w:style>
  <w:style w:type="character" w:styleId="ac">
    <w:name w:val="Strong"/>
    <w:basedOn w:val="a0"/>
    <w:uiPriority w:val="22"/>
    <w:qFormat/>
    <w:rsid w:val="002E2E1E"/>
    <w:rPr>
      <w:b/>
      <w:bCs/>
    </w:rPr>
  </w:style>
  <w:style w:type="paragraph" w:styleId="7">
    <w:name w:val="toc 7"/>
    <w:basedOn w:val="a"/>
    <w:next w:val="a"/>
    <w:autoRedefine/>
    <w:uiPriority w:val="39"/>
    <w:unhideWhenUsed/>
    <w:rsid w:val="004956D5"/>
    <w:pPr>
      <w:jc w:val="left"/>
    </w:pPr>
    <w:rPr>
      <w:rFonts w:asciiTheme="minorHAnsi" w:hAnsiTheme="minorHAnsi" w:cstheme="minorHAnsi"/>
      <w:sz w:val="22"/>
      <w:szCs w:val="22"/>
    </w:rPr>
  </w:style>
  <w:style w:type="paragraph" w:styleId="6">
    <w:name w:val="toc 6"/>
    <w:basedOn w:val="a"/>
    <w:next w:val="a"/>
    <w:autoRedefine/>
    <w:uiPriority w:val="39"/>
    <w:unhideWhenUsed/>
    <w:rsid w:val="009A3694"/>
    <w:pPr>
      <w:jc w:val="left"/>
    </w:pPr>
    <w:rPr>
      <w:rFonts w:asciiTheme="minorHAnsi" w:hAnsiTheme="minorHAnsi" w:cstheme="minorHAnsi"/>
      <w:sz w:val="22"/>
      <w:szCs w:val="22"/>
    </w:rPr>
  </w:style>
  <w:style w:type="paragraph" w:styleId="8">
    <w:name w:val="toc 8"/>
    <w:basedOn w:val="a"/>
    <w:next w:val="a"/>
    <w:autoRedefine/>
    <w:uiPriority w:val="39"/>
    <w:unhideWhenUsed/>
    <w:rsid w:val="004956D5"/>
    <w:pPr>
      <w:jc w:val="left"/>
    </w:pPr>
    <w:rPr>
      <w:rFonts w:asciiTheme="minorHAnsi" w:hAnsiTheme="minorHAnsi" w:cstheme="minorHAnsi"/>
      <w:sz w:val="22"/>
      <w:szCs w:val="22"/>
    </w:rPr>
  </w:style>
  <w:style w:type="paragraph" w:styleId="9">
    <w:name w:val="toc 9"/>
    <w:basedOn w:val="a"/>
    <w:next w:val="a"/>
    <w:autoRedefine/>
    <w:uiPriority w:val="39"/>
    <w:unhideWhenUsed/>
    <w:rsid w:val="004956D5"/>
    <w:pPr>
      <w:jc w:val="left"/>
    </w:pPr>
    <w:rPr>
      <w:rFonts w:asciiTheme="minorHAnsi" w:hAnsiTheme="minorHAnsi" w:cs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4956D5"/>
    <w:pPr>
      <w:jc w:val="left"/>
    </w:pPr>
    <w:rPr>
      <w:rFonts w:cstheme="minorHAnsi"/>
      <w:bCs/>
      <w:szCs w:val="22"/>
    </w:rPr>
  </w:style>
  <w:style w:type="paragraph" w:styleId="30">
    <w:name w:val="toc 3"/>
    <w:basedOn w:val="a"/>
    <w:next w:val="a"/>
    <w:autoRedefine/>
    <w:uiPriority w:val="39"/>
    <w:unhideWhenUsed/>
    <w:rsid w:val="00D53405"/>
    <w:pPr>
      <w:jc w:val="left"/>
    </w:pPr>
    <w:rPr>
      <w:rFonts w:cstheme="minorHAnsi"/>
      <w:kern w:val="0"/>
    </w:rPr>
  </w:style>
  <w:style w:type="paragraph" w:styleId="40">
    <w:name w:val="toc 4"/>
    <w:basedOn w:val="a"/>
    <w:next w:val="a"/>
    <w:autoRedefine/>
    <w:uiPriority w:val="39"/>
    <w:unhideWhenUsed/>
    <w:rsid w:val="00D53405"/>
    <w:pPr>
      <w:jc w:val="left"/>
    </w:pPr>
    <w:rPr>
      <w:rFonts w:cstheme="minorHAnsi"/>
      <w:szCs w:val="22"/>
    </w:rPr>
  </w:style>
  <w:style w:type="paragraph" w:styleId="10">
    <w:name w:val="toc 1"/>
    <w:basedOn w:val="a"/>
    <w:next w:val="a"/>
    <w:autoRedefine/>
    <w:uiPriority w:val="39"/>
    <w:unhideWhenUsed/>
    <w:rsid w:val="004956D5"/>
    <w:pPr>
      <w:jc w:val="left"/>
    </w:pPr>
    <w:rPr>
      <w:rFonts w:cstheme="minorHAnsi"/>
      <w:szCs w:val="22"/>
    </w:rPr>
  </w:style>
  <w:style w:type="paragraph" w:styleId="51">
    <w:name w:val="toc 5"/>
    <w:basedOn w:val="a"/>
    <w:next w:val="a"/>
    <w:autoRedefine/>
    <w:uiPriority w:val="39"/>
    <w:unhideWhenUsed/>
    <w:rsid w:val="009A3694"/>
    <w:pPr>
      <w:jc w:val="left"/>
    </w:pPr>
    <w:rPr>
      <w:rFonts w:asciiTheme="minorHAnsi" w:hAnsiTheme="minorHAnsi" w:cstheme="minorHAnsi"/>
      <w:sz w:val="22"/>
      <w:szCs w:val="22"/>
    </w:rPr>
  </w:style>
  <w:style w:type="character" w:styleId="ac">
    <w:name w:val="Strong"/>
    <w:basedOn w:val="a0"/>
    <w:uiPriority w:val="22"/>
    <w:qFormat/>
    <w:rsid w:val="002E2E1E"/>
    <w:rPr>
      <w:b/>
      <w:bCs/>
    </w:rPr>
  </w:style>
  <w:style w:type="paragraph" w:styleId="7">
    <w:name w:val="toc 7"/>
    <w:basedOn w:val="a"/>
    <w:next w:val="a"/>
    <w:autoRedefine/>
    <w:uiPriority w:val="39"/>
    <w:unhideWhenUsed/>
    <w:rsid w:val="004956D5"/>
    <w:pPr>
      <w:jc w:val="left"/>
    </w:pPr>
    <w:rPr>
      <w:rFonts w:asciiTheme="minorHAnsi" w:hAnsiTheme="minorHAnsi" w:cstheme="minorHAnsi"/>
      <w:sz w:val="22"/>
      <w:szCs w:val="22"/>
    </w:rPr>
  </w:style>
  <w:style w:type="paragraph" w:styleId="6">
    <w:name w:val="toc 6"/>
    <w:basedOn w:val="a"/>
    <w:next w:val="a"/>
    <w:autoRedefine/>
    <w:uiPriority w:val="39"/>
    <w:unhideWhenUsed/>
    <w:rsid w:val="009A3694"/>
    <w:pPr>
      <w:jc w:val="left"/>
    </w:pPr>
    <w:rPr>
      <w:rFonts w:asciiTheme="minorHAnsi" w:hAnsiTheme="minorHAnsi" w:cstheme="minorHAnsi"/>
      <w:sz w:val="22"/>
      <w:szCs w:val="22"/>
    </w:rPr>
  </w:style>
  <w:style w:type="paragraph" w:styleId="8">
    <w:name w:val="toc 8"/>
    <w:basedOn w:val="a"/>
    <w:next w:val="a"/>
    <w:autoRedefine/>
    <w:uiPriority w:val="39"/>
    <w:unhideWhenUsed/>
    <w:rsid w:val="004956D5"/>
    <w:pPr>
      <w:jc w:val="left"/>
    </w:pPr>
    <w:rPr>
      <w:rFonts w:asciiTheme="minorHAnsi" w:hAnsiTheme="minorHAnsi" w:cstheme="minorHAnsi"/>
      <w:sz w:val="22"/>
      <w:szCs w:val="22"/>
    </w:rPr>
  </w:style>
  <w:style w:type="paragraph" w:styleId="9">
    <w:name w:val="toc 9"/>
    <w:basedOn w:val="a"/>
    <w:next w:val="a"/>
    <w:autoRedefine/>
    <w:uiPriority w:val="39"/>
    <w:unhideWhenUsed/>
    <w:rsid w:val="004956D5"/>
    <w:pPr>
      <w:jc w:val="left"/>
    </w:pPr>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241">
      <w:bodyDiv w:val="1"/>
      <w:marLeft w:val="0"/>
      <w:marRight w:val="0"/>
      <w:marTop w:val="0"/>
      <w:marBottom w:val="0"/>
      <w:divBdr>
        <w:top w:val="none" w:sz="0" w:space="0" w:color="auto"/>
        <w:left w:val="none" w:sz="0" w:space="0" w:color="auto"/>
        <w:bottom w:val="none" w:sz="0" w:space="0" w:color="auto"/>
        <w:right w:val="none" w:sz="0" w:space="0" w:color="auto"/>
      </w:divBdr>
    </w:div>
    <w:div w:id="52851253">
      <w:bodyDiv w:val="1"/>
      <w:marLeft w:val="0"/>
      <w:marRight w:val="0"/>
      <w:marTop w:val="0"/>
      <w:marBottom w:val="0"/>
      <w:divBdr>
        <w:top w:val="none" w:sz="0" w:space="0" w:color="auto"/>
        <w:left w:val="none" w:sz="0" w:space="0" w:color="auto"/>
        <w:bottom w:val="none" w:sz="0" w:space="0" w:color="auto"/>
        <w:right w:val="none" w:sz="0" w:space="0" w:color="auto"/>
      </w:divBdr>
    </w:div>
    <w:div w:id="61411044">
      <w:bodyDiv w:val="1"/>
      <w:marLeft w:val="0"/>
      <w:marRight w:val="0"/>
      <w:marTop w:val="0"/>
      <w:marBottom w:val="0"/>
      <w:divBdr>
        <w:top w:val="none" w:sz="0" w:space="0" w:color="auto"/>
        <w:left w:val="none" w:sz="0" w:space="0" w:color="auto"/>
        <w:bottom w:val="none" w:sz="0" w:space="0" w:color="auto"/>
        <w:right w:val="none" w:sz="0" w:space="0" w:color="auto"/>
      </w:divBdr>
    </w:div>
    <w:div w:id="366302022">
      <w:bodyDiv w:val="1"/>
      <w:marLeft w:val="0"/>
      <w:marRight w:val="0"/>
      <w:marTop w:val="0"/>
      <w:marBottom w:val="0"/>
      <w:divBdr>
        <w:top w:val="none" w:sz="0" w:space="0" w:color="auto"/>
        <w:left w:val="none" w:sz="0" w:space="0" w:color="auto"/>
        <w:bottom w:val="none" w:sz="0" w:space="0" w:color="auto"/>
        <w:right w:val="none" w:sz="0" w:space="0" w:color="auto"/>
      </w:divBdr>
    </w:div>
    <w:div w:id="413866570">
      <w:bodyDiv w:val="1"/>
      <w:marLeft w:val="0"/>
      <w:marRight w:val="0"/>
      <w:marTop w:val="0"/>
      <w:marBottom w:val="0"/>
      <w:divBdr>
        <w:top w:val="none" w:sz="0" w:space="0" w:color="auto"/>
        <w:left w:val="none" w:sz="0" w:space="0" w:color="auto"/>
        <w:bottom w:val="none" w:sz="0" w:space="0" w:color="auto"/>
        <w:right w:val="none" w:sz="0" w:space="0" w:color="auto"/>
      </w:divBdr>
    </w:div>
    <w:div w:id="499466425">
      <w:bodyDiv w:val="1"/>
      <w:marLeft w:val="0"/>
      <w:marRight w:val="0"/>
      <w:marTop w:val="0"/>
      <w:marBottom w:val="0"/>
      <w:divBdr>
        <w:top w:val="none" w:sz="0" w:space="0" w:color="auto"/>
        <w:left w:val="none" w:sz="0" w:space="0" w:color="auto"/>
        <w:bottom w:val="none" w:sz="0" w:space="0" w:color="auto"/>
        <w:right w:val="none" w:sz="0" w:space="0" w:color="auto"/>
      </w:divBdr>
    </w:div>
    <w:div w:id="641496252">
      <w:bodyDiv w:val="1"/>
      <w:marLeft w:val="0"/>
      <w:marRight w:val="0"/>
      <w:marTop w:val="0"/>
      <w:marBottom w:val="0"/>
      <w:divBdr>
        <w:top w:val="none" w:sz="0" w:space="0" w:color="auto"/>
        <w:left w:val="none" w:sz="0" w:space="0" w:color="auto"/>
        <w:bottom w:val="none" w:sz="0" w:space="0" w:color="auto"/>
        <w:right w:val="none" w:sz="0" w:space="0" w:color="auto"/>
      </w:divBdr>
    </w:div>
    <w:div w:id="697512265">
      <w:bodyDiv w:val="1"/>
      <w:marLeft w:val="0"/>
      <w:marRight w:val="0"/>
      <w:marTop w:val="0"/>
      <w:marBottom w:val="0"/>
      <w:divBdr>
        <w:top w:val="none" w:sz="0" w:space="0" w:color="auto"/>
        <w:left w:val="none" w:sz="0" w:space="0" w:color="auto"/>
        <w:bottom w:val="none" w:sz="0" w:space="0" w:color="auto"/>
        <w:right w:val="none" w:sz="0" w:space="0" w:color="auto"/>
      </w:divBdr>
    </w:div>
    <w:div w:id="722481688">
      <w:bodyDiv w:val="1"/>
      <w:marLeft w:val="0"/>
      <w:marRight w:val="0"/>
      <w:marTop w:val="0"/>
      <w:marBottom w:val="0"/>
      <w:divBdr>
        <w:top w:val="none" w:sz="0" w:space="0" w:color="auto"/>
        <w:left w:val="none" w:sz="0" w:space="0" w:color="auto"/>
        <w:bottom w:val="none" w:sz="0" w:space="0" w:color="auto"/>
        <w:right w:val="none" w:sz="0" w:space="0" w:color="auto"/>
      </w:divBdr>
    </w:div>
    <w:div w:id="883056746">
      <w:bodyDiv w:val="1"/>
      <w:marLeft w:val="0"/>
      <w:marRight w:val="0"/>
      <w:marTop w:val="0"/>
      <w:marBottom w:val="0"/>
      <w:divBdr>
        <w:top w:val="none" w:sz="0" w:space="0" w:color="auto"/>
        <w:left w:val="none" w:sz="0" w:space="0" w:color="auto"/>
        <w:bottom w:val="none" w:sz="0" w:space="0" w:color="auto"/>
        <w:right w:val="none" w:sz="0" w:space="0" w:color="auto"/>
      </w:divBdr>
    </w:div>
    <w:div w:id="963852760">
      <w:bodyDiv w:val="1"/>
      <w:marLeft w:val="0"/>
      <w:marRight w:val="0"/>
      <w:marTop w:val="0"/>
      <w:marBottom w:val="0"/>
      <w:divBdr>
        <w:top w:val="none" w:sz="0" w:space="0" w:color="auto"/>
        <w:left w:val="none" w:sz="0" w:space="0" w:color="auto"/>
        <w:bottom w:val="none" w:sz="0" w:space="0" w:color="auto"/>
        <w:right w:val="none" w:sz="0" w:space="0" w:color="auto"/>
      </w:divBdr>
      <w:divsChild>
        <w:div w:id="2068525371">
          <w:marLeft w:val="0"/>
          <w:marRight w:val="0"/>
          <w:marTop w:val="0"/>
          <w:marBottom w:val="0"/>
          <w:divBdr>
            <w:top w:val="none" w:sz="0" w:space="0" w:color="auto"/>
            <w:left w:val="none" w:sz="0" w:space="0" w:color="auto"/>
            <w:bottom w:val="none" w:sz="0" w:space="0" w:color="auto"/>
            <w:right w:val="none" w:sz="0" w:space="0" w:color="auto"/>
          </w:divBdr>
          <w:divsChild>
            <w:div w:id="2056007863">
              <w:marLeft w:val="0"/>
              <w:marRight w:val="0"/>
              <w:marTop w:val="0"/>
              <w:marBottom w:val="0"/>
              <w:divBdr>
                <w:top w:val="none" w:sz="0" w:space="0" w:color="auto"/>
                <w:left w:val="none" w:sz="0" w:space="0" w:color="auto"/>
                <w:bottom w:val="none" w:sz="0" w:space="0" w:color="auto"/>
                <w:right w:val="none" w:sz="0" w:space="0" w:color="auto"/>
              </w:divBdr>
              <w:divsChild>
                <w:div w:id="1593584973">
                  <w:marLeft w:val="0"/>
                  <w:marRight w:val="0"/>
                  <w:marTop w:val="0"/>
                  <w:marBottom w:val="0"/>
                  <w:divBdr>
                    <w:top w:val="none" w:sz="0" w:space="0" w:color="auto"/>
                    <w:left w:val="none" w:sz="0" w:space="0" w:color="auto"/>
                    <w:bottom w:val="none" w:sz="0" w:space="0" w:color="auto"/>
                    <w:right w:val="none" w:sz="0" w:space="0" w:color="auto"/>
                  </w:divBdr>
                  <w:divsChild>
                    <w:div w:id="1342588688">
                      <w:marLeft w:val="0"/>
                      <w:marRight w:val="0"/>
                      <w:marTop w:val="0"/>
                      <w:marBottom w:val="0"/>
                      <w:divBdr>
                        <w:top w:val="none" w:sz="0" w:space="0" w:color="auto"/>
                        <w:left w:val="none" w:sz="0" w:space="0" w:color="auto"/>
                        <w:bottom w:val="none" w:sz="0" w:space="0" w:color="auto"/>
                        <w:right w:val="none" w:sz="0" w:space="0" w:color="auto"/>
                      </w:divBdr>
                      <w:divsChild>
                        <w:div w:id="629165270">
                          <w:marLeft w:val="0"/>
                          <w:marRight w:val="0"/>
                          <w:marTop w:val="0"/>
                          <w:marBottom w:val="0"/>
                          <w:divBdr>
                            <w:top w:val="none" w:sz="0" w:space="0" w:color="auto"/>
                            <w:left w:val="none" w:sz="0" w:space="0" w:color="auto"/>
                            <w:bottom w:val="none" w:sz="0" w:space="0" w:color="auto"/>
                            <w:right w:val="none" w:sz="0" w:space="0" w:color="auto"/>
                          </w:divBdr>
                          <w:divsChild>
                            <w:div w:id="136269644">
                              <w:marLeft w:val="0"/>
                              <w:marRight w:val="0"/>
                              <w:marTop w:val="75"/>
                              <w:marBottom w:val="75"/>
                              <w:divBdr>
                                <w:top w:val="none" w:sz="0" w:space="0" w:color="auto"/>
                                <w:left w:val="none" w:sz="0" w:space="0" w:color="auto"/>
                                <w:bottom w:val="none" w:sz="0" w:space="0" w:color="auto"/>
                                <w:right w:val="none" w:sz="0" w:space="0" w:color="auto"/>
                              </w:divBdr>
                              <w:divsChild>
                                <w:div w:id="1466465889">
                                  <w:marLeft w:val="0"/>
                                  <w:marRight w:val="0"/>
                                  <w:marTop w:val="0"/>
                                  <w:marBottom w:val="0"/>
                                  <w:divBdr>
                                    <w:top w:val="none" w:sz="0" w:space="0" w:color="auto"/>
                                    <w:left w:val="none" w:sz="0" w:space="0" w:color="auto"/>
                                    <w:bottom w:val="none" w:sz="0" w:space="0" w:color="auto"/>
                                    <w:right w:val="none" w:sz="0" w:space="0" w:color="auto"/>
                                  </w:divBdr>
                                  <w:divsChild>
                                    <w:div w:id="2096779445">
                                      <w:marLeft w:val="0"/>
                                      <w:marRight w:val="0"/>
                                      <w:marTop w:val="0"/>
                                      <w:marBottom w:val="0"/>
                                      <w:divBdr>
                                        <w:top w:val="none" w:sz="0" w:space="0" w:color="auto"/>
                                        <w:left w:val="none" w:sz="0" w:space="0" w:color="auto"/>
                                        <w:bottom w:val="none" w:sz="0" w:space="0" w:color="auto"/>
                                        <w:right w:val="none" w:sz="0" w:space="0" w:color="auto"/>
                                      </w:divBdr>
                                      <w:divsChild>
                                        <w:div w:id="1635990422">
                                          <w:marLeft w:val="0"/>
                                          <w:marRight w:val="0"/>
                                          <w:marTop w:val="0"/>
                                          <w:marBottom w:val="75"/>
                                          <w:divBdr>
                                            <w:top w:val="none" w:sz="0" w:space="0" w:color="auto"/>
                                            <w:left w:val="none" w:sz="0" w:space="0" w:color="auto"/>
                                            <w:bottom w:val="none" w:sz="0" w:space="0" w:color="auto"/>
                                            <w:right w:val="none" w:sz="0" w:space="0" w:color="auto"/>
                                          </w:divBdr>
                                          <w:divsChild>
                                            <w:div w:id="748770939">
                                              <w:marLeft w:val="0"/>
                                              <w:marRight w:val="0"/>
                                              <w:marTop w:val="60"/>
                                              <w:marBottom w:val="60"/>
                                              <w:divBdr>
                                                <w:top w:val="none" w:sz="0" w:space="0" w:color="auto"/>
                                                <w:left w:val="none" w:sz="0" w:space="0" w:color="auto"/>
                                                <w:bottom w:val="none" w:sz="0" w:space="0" w:color="auto"/>
                                                <w:right w:val="none" w:sz="0" w:space="0" w:color="auto"/>
                                              </w:divBdr>
                                              <w:divsChild>
                                                <w:div w:id="2112818235">
                                                  <w:marLeft w:val="0"/>
                                                  <w:marRight w:val="0"/>
                                                  <w:marTop w:val="60"/>
                                                  <w:marBottom w:val="60"/>
                                                  <w:divBdr>
                                                    <w:top w:val="none" w:sz="0" w:space="0" w:color="auto"/>
                                                    <w:left w:val="none" w:sz="0" w:space="0" w:color="auto"/>
                                                    <w:bottom w:val="none" w:sz="0" w:space="0" w:color="auto"/>
                                                    <w:right w:val="none" w:sz="0" w:space="0" w:color="auto"/>
                                                  </w:divBdr>
                                                  <w:divsChild>
                                                    <w:div w:id="851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8482768">
      <w:bodyDiv w:val="1"/>
      <w:marLeft w:val="0"/>
      <w:marRight w:val="0"/>
      <w:marTop w:val="0"/>
      <w:marBottom w:val="0"/>
      <w:divBdr>
        <w:top w:val="none" w:sz="0" w:space="0" w:color="auto"/>
        <w:left w:val="none" w:sz="0" w:space="0" w:color="auto"/>
        <w:bottom w:val="none" w:sz="0" w:space="0" w:color="auto"/>
        <w:right w:val="none" w:sz="0" w:space="0" w:color="auto"/>
      </w:divBdr>
    </w:div>
    <w:div w:id="1097628451">
      <w:bodyDiv w:val="1"/>
      <w:marLeft w:val="0"/>
      <w:marRight w:val="0"/>
      <w:marTop w:val="0"/>
      <w:marBottom w:val="0"/>
      <w:divBdr>
        <w:top w:val="none" w:sz="0" w:space="0" w:color="auto"/>
        <w:left w:val="none" w:sz="0" w:space="0" w:color="auto"/>
        <w:bottom w:val="none" w:sz="0" w:space="0" w:color="auto"/>
        <w:right w:val="none" w:sz="0" w:space="0" w:color="auto"/>
      </w:divBdr>
    </w:div>
    <w:div w:id="1166244432">
      <w:bodyDiv w:val="1"/>
      <w:marLeft w:val="0"/>
      <w:marRight w:val="0"/>
      <w:marTop w:val="0"/>
      <w:marBottom w:val="0"/>
      <w:divBdr>
        <w:top w:val="none" w:sz="0" w:space="0" w:color="auto"/>
        <w:left w:val="none" w:sz="0" w:space="0" w:color="auto"/>
        <w:bottom w:val="none" w:sz="0" w:space="0" w:color="auto"/>
        <w:right w:val="none" w:sz="0" w:space="0" w:color="auto"/>
      </w:divBdr>
    </w:div>
    <w:div w:id="1405029121">
      <w:bodyDiv w:val="1"/>
      <w:marLeft w:val="0"/>
      <w:marRight w:val="0"/>
      <w:marTop w:val="0"/>
      <w:marBottom w:val="0"/>
      <w:divBdr>
        <w:top w:val="none" w:sz="0" w:space="0" w:color="auto"/>
        <w:left w:val="none" w:sz="0" w:space="0" w:color="auto"/>
        <w:bottom w:val="none" w:sz="0" w:space="0" w:color="auto"/>
        <w:right w:val="none" w:sz="0" w:space="0" w:color="auto"/>
      </w:divBdr>
      <w:divsChild>
        <w:div w:id="1133017736">
          <w:marLeft w:val="0"/>
          <w:marRight w:val="0"/>
          <w:marTop w:val="0"/>
          <w:marBottom w:val="0"/>
          <w:divBdr>
            <w:top w:val="none" w:sz="0" w:space="0" w:color="auto"/>
            <w:left w:val="none" w:sz="0" w:space="0" w:color="auto"/>
            <w:bottom w:val="none" w:sz="0" w:space="0" w:color="auto"/>
            <w:right w:val="none" w:sz="0" w:space="0" w:color="auto"/>
          </w:divBdr>
          <w:divsChild>
            <w:div w:id="1266615021">
              <w:marLeft w:val="0"/>
              <w:marRight w:val="0"/>
              <w:marTop w:val="0"/>
              <w:marBottom w:val="0"/>
              <w:divBdr>
                <w:top w:val="none" w:sz="0" w:space="0" w:color="auto"/>
                <w:left w:val="none" w:sz="0" w:space="0" w:color="auto"/>
                <w:bottom w:val="none" w:sz="0" w:space="0" w:color="auto"/>
                <w:right w:val="none" w:sz="0" w:space="0" w:color="auto"/>
              </w:divBdr>
              <w:divsChild>
                <w:div w:id="69163870">
                  <w:marLeft w:val="0"/>
                  <w:marRight w:val="0"/>
                  <w:marTop w:val="0"/>
                  <w:marBottom w:val="0"/>
                  <w:divBdr>
                    <w:top w:val="none" w:sz="0" w:space="0" w:color="auto"/>
                    <w:left w:val="none" w:sz="0" w:space="0" w:color="auto"/>
                    <w:bottom w:val="none" w:sz="0" w:space="0" w:color="auto"/>
                    <w:right w:val="none" w:sz="0" w:space="0" w:color="auto"/>
                  </w:divBdr>
                  <w:divsChild>
                    <w:div w:id="62532438">
                      <w:marLeft w:val="0"/>
                      <w:marRight w:val="0"/>
                      <w:marTop w:val="0"/>
                      <w:marBottom w:val="0"/>
                      <w:divBdr>
                        <w:top w:val="none" w:sz="0" w:space="0" w:color="auto"/>
                        <w:left w:val="none" w:sz="0" w:space="0" w:color="auto"/>
                        <w:bottom w:val="none" w:sz="0" w:space="0" w:color="auto"/>
                        <w:right w:val="none" w:sz="0" w:space="0" w:color="auto"/>
                      </w:divBdr>
                      <w:divsChild>
                        <w:div w:id="88701827">
                          <w:marLeft w:val="0"/>
                          <w:marRight w:val="0"/>
                          <w:marTop w:val="0"/>
                          <w:marBottom w:val="0"/>
                          <w:divBdr>
                            <w:top w:val="none" w:sz="0" w:space="0" w:color="auto"/>
                            <w:left w:val="none" w:sz="0" w:space="0" w:color="auto"/>
                            <w:bottom w:val="none" w:sz="0" w:space="0" w:color="auto"/>
                            <w:right w:val="none" w:sz="0" w:space="0" w:color="auto"/>
                          </w:divBdr>
                          <w:divsChild>
                            <w:div w:id="97070917">
                              <w:marLeft w:val="0"/>
                              <w:marRight w:val="0"/>
                              <w:marTop w:val="75"/>
                              <w:marBottom w:val="75"/>
                              <w:divBdr>
                                <w:top w:val="none" w:sz="0" w:space="0" w:color="auto"/>
                                <w:left w:val="none" w:sz="0" w:space="0" w:color="auto"/>
                                <w:bottom w:val="none" w:sz="0" w:space="0" w:color="auto"/>
                                <w:right w:val="none" w:sz="0" w:space="0" w:color="auto"/>
                              </w:divBdr>
                              <w:divsChild>
                                <w:div w:id="1360080642">
                                  <w:marLeft w:val="0"/>
                                  <w:marRight w:val="0"/>
                                  <w:marTop w:val="0"/>
                                  <w:marBottom w:val="0"/>
                                  <w:divBdr>
                                    <w:top w:val="none" w:sz="0" w:space="0" w:color="auto"/>
                                    <w:left w:val="none" w:sz="0" w:space="0" w:color="auto"/>
                                    <w:bottom w:val="none" w:sz="0" w:space="0" w:color="auto"/>
                                    <w:right w:val="none" w:sz="0" w:space="0" w:color="auto"/>
                                  </w:divBdr>
                                  <w:divsChild>
                                    <w:div w:id="984091791">
                                      <w:marLeft w:val="0"/>
                                      <w:marRight w:val="0"/>
                                      <w:marTop w:val="0"/>
                                      <w:marBottom w:val="0"/>
                                      <w:divBdr>
                                        <w:top w:val="none" w:sz="0" w:space="0" w:color="auto"/>
                                        <w:left w:val="none" w:sz="0" w:space="0" w:color="auto"/>
                                        <w:bottom w:val="none" w:sz="0" w:space="0" w:color="auto"/>
                                        <w:right w:val="none" w:sz="0" w:space="0" w:color="auto"/>
                                      </w:divBdr>
                                      <w:divsChild>
                                        <w:div w:id="925456975">
                                          <w:marLeft w:val="0"/>
                                          <w:marRight w:val="0"/>
                                          <w:marTop w:val="0"/>
                                          <w:marBottom w:val="75"/>
                                          <w:divBdr>
                                            <w:top w:val="none" w:sz="0" w:space="0" w:color="auto"/>
                                            <w:left w:val="none" w:sz="0" w:space="0" w:color="auto"/>
                                            <w:bottom w:val="none" w:sz="0" w:space="0" w:color="auto"/>
                                            <w:right w:val="none" w:sz="0" w:space="0" w:color="auto"/>
                                          </w:divBdr>
                                          <w:divsChild>
                                            <w:div w:id="886261383">
                                              <w:marLeft w:val="0"/>
                                              <w:marRight w:val="0"/>
                                              <w:marTop w:val="60"/>
                                              <w:marBottom w:val="60"/>
                                              <w:divBdr>
                                                <w:top w:val="none" w:sz="0" w:space="0" w:color="auto"/>
                                                <w:left w:val="none" w:sz="0" w:space="0" w:color="auto"/>
                                                <w:bottom w:val="none" w:sz="0" w:space="0" w:color="auto"/>
                                                <w:right w:val="none" w:sz="0" w:space="0" w:color="auto"/>
                                              </w:divBdr>
                                              <w:divsChild>
                                                <w:div w:id="8516462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050741">
      <w:bodyDiv w:val="1"/>
      <w:marLeft w:val="0"/>
      <w:marRight w:val="0"/>
      <w:marTop w:val="0"/>
      <w:marBottom w:val="0"/>
      <w:divBdr>
        <w:top w:val="none" w:sz="0" w:space="0" w:color="auto"/>
        <w:left w:val="none" w:sz="0" w:space="0" w:color="auto"/>
        <w:bottom w:val="none" w:sz="0" w:space="0" w:color="auto"/>
        <w:right w:val="none" w:sz="0" w:space="0" w:color="auto"/>
      </w:divBdr>
    </w:div>
    <w:div w:id="1561089097">
      <w:bodyDiv w:val="1"/>
      <w:marLeft w:val="0"/>
      <w:marRight w:val="0"/>
      <w:marTop w:val="0"/>
      <w:marBottom w:val="0"/>
      <w:divBdr>
        <w:top w:val="none" w:sz="0" w:space="0" w:color="auto"/>
        <w:left w:val="none" w:sz="0" w:space="0" w:color="auto"/>
        <w:bottom w:val="none" w:sz="0" w:space="0" w:color="auto"/>
        <w:right w:val="none" w:sz="0" w:space="0" w:color="auto"/>
      </w:divBdr>
    </w:div>
    <w:div w:id="1626152985">
      <w:bodyDiv w:val="1"/>
      <w:marLeft w:val="0"/>
      <w:marRight w:val="0"/>
      <w:marTop w:val="0"/>
      <w:marBottom w:val="0"/>
      <w:divBdr>
        <w:top w:val="none" w:sz="0" w:space="0" w:color="auto"/>
        <w:left w:val="none" w:sz="0" w:space="0" w:color="auto"/>
        <w:bottom w:val="none" w:sz="0" w:space="0" w:color="auto"/>
        <w:right w:val="none" w:sz="0" w:space="0" w:color="auto"/>
      </w:divBdr>
    </w:div>
    <w:div w:id="1649673988">
      <w:bodyDiv w:val="1"/>
      <w:marLeft w:val="0"/>
      <w:marRight w:val="0"/>
      <w:marTop w:val="0"/>
      <w:marBottom w:val="0"/>
      <w:divBdr>
        <w:top w:val="none" w:sz="0" w:space="0" w:color="auto"/>
        <w:left w:val="none" w:sz="0" w:space="0" w:color="auto"/>
        <w:bottom w:val="none" w:sz="0" w:space="0" w:color="auto"/>
        <w:right w:val="none" w:sz="0" w:space="0" w:color="auto"/>
      </w:divBdr>
    </w:div>
    <w:div w:id="1682583582">
      <w:bodyDiv w:val="1"/>
      <w:marLeft w:val="0"/>
      <w:marRight w:val="0"/>
      <w:marTop w:val="0"/>
      <w:marBottom w:val="0"/>
      <w:divBdr>
        <w:top w:val="none" w:sz="0" w:space="0" w:color="auto"/>
        <w:left w:val="none" w:sz="0" w:space="0" w:color="auto"/>
        <w:bottom w:val="none" w:sz="0" w:space="0" w:color="auto"/>
        <w:right w:val="none" w:sz="0" w:space="0" w:color="auto"/>
      </w:divBdr>
      <w:divsChild>
        <w:div w:id="1998149831">
          <w:marLeft w:val="0"/>
          <w:marRight w:val="0"/>
          <w:marTop w:val="0"/>
          <w:marBottom w:val="0"/>
          <w:divBdr>
            <w:top w:val="none" w:sz="0" w:space="0" w:color="auto"/>
            <w:left w:val="none" w:sz="0" w:space="0" w:color="auto"/>
            <w:bottom w:val="none" w:sz="0" w:space="0" w:color="auto"/>
            <w:right w:val="none" w:sz="0" w:space="0" w:color="auto"/>
          </w:divBdr>
          <w:divsChild>
            <w:div w:id="1202328197">
              <w:marLeft w:val="0"/>
              <w:marRight w:val="0"/>
              <w:marTop w:val="0"/>
              <w:marBottom w:val="0"/>
              <w:divBdr>
                <w:top w:val="none" w:sz="0" w:space="0" w:color="auto"/>
                <w:left w:val="none" w:sz="0" w:space="0" w:color="auto"/>
                <w:bottom w:val="none" w:sz="0" w:space="0" w:color="auto"/>
                <w:right w:val="none" w:sz="0" w:space="0" w:color="auto"/>
              </w:divBdr>
              <w:divsChild>
                <w:div w:id="3094844">
                  <w:marLeft w:val="0"/>
                  <w:marRight w:val="0"/>
                  <w:marTop w:val="0"/>
                  <w:marBottom w:val="0"/>
                  <w:divBdr>
                    <w:top w:val="none" w:sz="0" w:space="0" w:color="auto"/>
                    <w:left w:val="none" w:sz="0" w:space="0" w:color="auto"/>
                    <w:bottom w:val="none" w:sz="0" w:space="0" w:color="auto"/>
                    <w:right w:val="none" w:sz="0" w:space="0" w:color="auto"/>
                  </w:divBdr>
                  <w:divsChild>
                    <w:div w:id="518936425">
                      <w:marLeft w:val="0"/>
                      <w:marRight w:val="0"/>
                      <w:marTop w:val="0"/>
                      <w:marBottom w:val="0"/>
                      <w:divBdr>
                        <w:top w:val="none" w:sz="0" w:space="0" w:color="auto"/>
                        <w:left w:val="none" w:sz="0" w:space="0" w:color="auto"/>
                        <w:bottom w:val="none" w:sz="0" w:space="0" w:color="auto"/>
                        <w:right w:val="none" w:sz="0" w:space="0" w:color="auto"/>
                      </w:divBdr>
                      <w:divsChild>
                        <w:div w:id="942686297">
                          <w:marLeft w:val="0"/>
                          <w:marRight w:val="0"/>
                          <w:marTop w:val="0"/>
                          <w:marBottom w:val="0"/>
                          <w:divBdr>
                            <w:top w:val="none" w:sz="0" w:space="0" w:color="auto"/>
                            <w:left w:val="none" w:sz="0" w:space="0" w:color="auto"/>
                            <w:bottom w:val="none" w:sz="0" w:space="0" w:color="auto"/>
                            <w:right w:val="none" w:sz="0" w:space="0" w:color="auto"/>
                          </w:divBdr>
                          <w:divsChild>
                            <w:div w:id="271474566">
                              <w:marLeft w:val="0"/>
                              <w:marRight w:val="0"/>
                              <w:marTop w:val="75"/>
                              <w:marBottom w:val="75"/>
                              <w:divBdr>
                                <w:top w:val="none" w:sz="0" w:space="0" w:color="auto"/>
                                <w:left w:val="none" w:sz="0" w:space="0" w:color="auto"/>
                                <w:bottom w:val="none" w:sz="0" w:space="0" w:color="auto"/>
                                <w:right w:val="none" w:sz="0" w:space="0" w:color="auto"/>
                              </w:divBdr>
                              <w:divsChild>
                                <w:div w:id="847720208">
                                  <w:marLeft w:val="0"/>
                                  <w:marRight w:val="0"/>
                                  <w:marTop w:val="0"/>
                                  <w:marBottom w:val="0"/>
                                  <w:divBdr>
                                    <w:top w:val="none" w:sz="0" w:space="0" w:color="auto"/>
                                    <w:left w:val="none" w:sz="0" w:space="0" w:color="auto"/>
                                    <w:bottom w:val="none" w:sz="0" w:space="0" w:color="auto"/>
                                    <w:right w:val="none" w:sz="0" w:space="0" w:color="auto"/>
                                  </w:divBdr>
                                  <w:divsChild>
                                    <w:div w:id="281113516">
                                      <w:marLeft w:val="0"/>
                                      <w:marRight w:val="0"/>
                                      <w:marTop w:val="0"/>
                                      <w:marBottom w:val="0"/>
                                      <w:divBdr>
                                        <w:top w:val="none" w:sz="0" w:space="0" w:color="auto"/>
                                        <w:left w:val="none" w:sz="0" w:space="0" w:color="auto"/>
                                        <w:bottom w:val="none" w:sz="0" w:space="0" w:color="auto"/>
                                        <w:right w:val="none" w:sz="0" w:space="0" w:color="auto"/>
                                      </w:divBdr>
                                      <w:divsChild>
                                        <w:div w:id="1406341101">
                                          <w:marLeft w:val="0"/>
                                          <w:marRight w:val="0"/>
                                          <w:marTop w:val="0"/>
                                          <w:marBottom w:val="75"/>
                                          <w:divBdr>
                                            <w:top w:val="none" w:sz="0" w:space="0" w:color="auto"/>
                                            <w:left w:val="none" w:sz="0" w:space="0" w:color="auto"/>
                                            <w:bottom w:val="none" w:sz="0" w:space="0" w:color="auto"/>
                                            <w:right w:val="none" w:sz="0" w:space="0" w:color="auto"/>
                                          </w:divBdr>
                                          <w:divsChild>
                                            <w:div w:id="652219078">
                                              <w:marLeft w:val="0"/>
                                              <w:marRight w:val="0"/>
                                              <w:marTop w:val="60"/>
                                              <w:marBottom w:val="60"/>
                                              <w:divBdr>
                                                <w:top w:val="none" w:sz="0" w:space="0" w:color="auto"/>
                                                <w:left w:val="none" w:sz="0" w:space="0" w:color="auto"/>
                                                <w:bottom w:val="none" w:sz="0" w:space="0" w:color="auto"/>
                                                <w:right w:val="none" w:sz="0" w:space="0" w:color="auto"/>
                                              </w:divBdr>
                                              <w:divsChild>
                                                <w:div w:id="757478394">
                                                  <w:marLeft w:val="0"/>
                                                  <w:marRight w:val="0"/>
                                                  <w:marTop w:val="60"/>
                                                  <w:marBottom w:val="60"/>
                                                  <w:divBdr>
                                                    <w:top w:val="none" w:sz="0" w:space="0" w:color="auto"/>
                                                    <w:left w:val="none" w:sz="0" w:space="0" w:color="auto"/>
                                                    <w:bottom w:val="none" w:sz="0" w:space="0" w:color="auto"/>
                                                    <w:right w:val="none" w:sz="0" w:space="0" w:color="auto"/>
                                                  </w:divBdr>
                                                  <w:divsChild>
                                                    <w:div w:id="3970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666591">
      <w:bodyDiv w:val="1"/>
      <w:marLeft w:val="0"/>
      <w:marRight w:val="0"/>
      <w:marTop w:val="0"/>
      <w:marBottom w:val="0"/>
      <w:divBdr>
        <w:top w:val="none" w:sz="0" w:space="0" w:color="auto"/>
        <w:left w:val="none" w:sz="0" w:space="0" w:color="auto"/>
        <w:bottom w:val="none" w:sz="0" w:space="0" w:color="auto"/>
        <w:right w:val="none" w:sz="0" w:space="0" w:color="auto"/>
      </w:divBdr>
    </w:div>
    <w:div w:id="1893076130">
      <w:bodyDiv w:val="1"/>
      <w:marLeft w:val="0"/>
      <w:marRight w:val="0"/>
      <w:marTop w:val="0"/>
      <w:marBottom w:val="0"/>
      <w:divBdr>
        <w:top w:val="none" w:sz="0" w:space="0" w:color="auto"/>
        <w:left w:val="none" w:sz="0" w:space="0" w:color="auto"/>
        <w:bottom w:val="none" w:sz="0" w:space="0" w:color="auto"/>
        <w:right w:val="none" w:sz="0" w:space="0" w:color="auto"/>
      </w:divBdr>
    </w:div>
    <w:div w:id="213000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jpeg"/><Relationship Id="rId30"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EAE5D5-8C95-4180-8898-E5EA3A751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10042</TotalTime>
  <Pages>57</Pages>
  <Words>5683</Words>
  <Characters>32397</Characters>
  <Application>Microsoft Office Word</Application>
  <DocSecurity>0</DocSecurity>
  <Lines>269</Lines>
  <Paragraphs>76</Paragraphs>
  <ScaleCrop>false</ScaleCrop>
  <Company/>
  <LinksUpToDate>false</LinksUpToDate>
  <CharactersWithSpaces>38004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基于CDMI 的云管理接口的设计与实现</dc:title>
  <dc:subject/>
  <dc:creator>Danny Wei</dc:creator>
  <cp:keywords/>
  <dc:description/>
  <cp:lastModifiedBy>Danny Wei</cp:lastModifiedBy>
  <cp:revision>1481</cp:revision>
  <cp:lastPrinted>2012-06-05T05:26:00Z</cp:lastPrinted>
  <dcterms:created xsi:type="dcterms:W3CDTF">2012-02-25T07:17:00Z</dcterms:created>
  <dcterms:modified xsi:type="dcterms:W3CDTF">2012-06-10T00:39:00Z</dcterms:modified>
</cp:coreProperties>
</file>