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B69" w:rsidRDefault="00120B69" w:rsidP="00120B69">
      <w:pPr>
        <w:pStyle w:val="Heading1"/>
        <w:rPr>
          <w:lang w:val="id-ID"/>
        </w:rPr>
      </w:pPr>
      <w:r>
        <w:rPr>
          <w:lang w:val="id-ID"/>
        </w:rPr>
        <w:t>Lihat info studio musik</w:t>
      </w:r>
    </w:p>
    <w:tbl>
      <w:tblPr>
        <w:tblpPr w:leftFromText="180" w:rightFromText="180" w:vertAnchor="page" w:horzAnchor="margin" w:tblpY="2064"/>
        <w:tblW w:w="10245" w:type="dxa"/>
        <w:tblCellMar>
          <w:left w:w="0" w:type="dxa"/>
          <w:right w:w="0" w:type="dxa"/>
        </w:tblCellMar>
        <w:tblLook w:val="04A0" w:firstRow="1" w:lastRow="0" w:firstColumn="1" w:lastColumn="0" w:noHBand="0" w:noVBand="1"/>
      </w:tblPr>
      <w:tblGrid>
        <w:gridCol w:w="10245"/>
      </w:tblGrid>
      <w:tr w:rsidR="00120B69" w:rsidRPr="0040648C" w:rsidTr="00E14AF3">
        <w:trPr>
          <w:trHeight w:val="905"/>
        </w:trPr>
        <w:tc>
          <w:tcPr>
            <w:tcW w:w="1024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8" w:type="dxa"/>
              <w:bottom w:w="0" w:type="dxa"/>
              <w:right w:w="108" w:type="dxa"/>
            </w:tcMar>
            <w:hideMark/>
          </w:tcPr>
          <w:p w:rsidR="00120B69" w:rsidRPr="0040648C" w:rsidRDefault="00120B69" w:rsidP="00E14AF3">
            <w:pPr>
              <w:tabs>
                <w:tab w:val="left" w:pos="6078"/>
              </w:tabs>
              <w:rPr>
                <w:lang w:val="id-ID"/>
              </w:rPr>
            </w:pPr>
            <w:r w:rsidRPr="0040648C">
              <w:rPr>
                <w:b/>
                <w:bCs/>
                <w:lang w:val="id-ID"/>
              </w:rPr>
              <w:t>USE CASE NAME :</w:t>
            </w:r>
            <w:r>
              <w:rPr>
                <w:b/>
                <w:bCs/>
                <w:lang w:val="id-ID"/>
              </w:rPr>
              <w:tab/>
            </w:r>
          </w:p>
          <w:p w:rsidR="00120B69" w:rsidRPr="0040648C" w:rsidRDefault="00120B69" w:rsidP="00E14AF3">
            <w:pPr>
              <w:rPr>
                <w:lang w:val="id-ID"/>
              </w:rPr>
            </w:pPr>
            <w:r w:rsidRPr="0040648C">
              <w:rPr>
                <w:b/>
                <w:bCs/>
                <w:lang w:val="id-ID"/>
              </w:rPr>
              <w:t> Lihat Info Studio Musik</w:t>
            </w:r>
          </w:p>
        </w:tc>
      </w:tr>
      <w:tr w:rsidR="00120B69" w:rsidRPr="0040648C" w:rsidTr="00E14AF3">
        <w:trPr>
          <w:trHeight w:val="905"/>
        </w:trPr>
        <w:tc>
          <w:tcPr>
            <w:tcW w:w="1024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8" w:type="dxa"/>
              <w:bottom w:w="0" w:type="dxa"/>
              <w:right w:w="108" w:type="dxa"/>
            </w:tcMar>
            <w:hideMark/>
          </w:tcPr>
          <w:p w:rsidR="00120B69" w:rsidRPr="0040648C" w:rsidRDefault="00120B69" w:rsidP="00E14AF3">
            <w:pPr>
              <w:rPr>
                <w:lang w:val="id-ID"/>
              </w:rPr>
            </w:pPr>
            <w:r w:rsidRPr="0040648C">
              <w:rPr>
                <w:b/>
                <w:bCs/>
                <w:lang w:val="id-ID"/>
              </w:rPr>
              <w:t>PRIMARY ACTOR :</w:t>
            </w:r>
          </w:p>
          <w:p w:rsidR="00120B69" w:rsidRPr="0040648C" w:rsidRDefault="00120B69" w:rsidP="00E14AF3">
            <w:pPr>
              <w:rPr>
                <w:lang w:val="id-ID"/>
              </w:rPr>
            </w:pPr>
            <w:r w:rsidRPr="0040648C">
              <w:rPr>
                <w:b/>
                <w:bCs/>
                <w:lang w:val="id-ID"/>
              </w:rPr>
              <w:t> Guest</w:t>
            </w:r>
          </w:p>
        </w:tc>
      </w:tr>
      <w:tr w:rsidR="00120B69" w:rsidRPr="0040648C" w:rsidTr="00E14AF3">
        <w:trPr>
          <w:trHeight w:val="905"/>
        </w:trPr>
        <w:tc>
          <w:tcPr>
            <w:tcW w:w="10245" w:type="dxa"/>
            <w:tcBorders>
              <w:top w:val="single" w:sz="8" w:space="0" w:color="4BACC6"/>
              <w:left w:val="single" w:sz="8" w:space="0" w:color="4BACC6"/>
              <w:bottom w:val="single" w:sz="8" w:space="0" w:color="4BACC6"/>
              <w:right w:val="single" w:sz="8" w:space="0" w:color="4BACC6"/>
            </w:tcBorders>
            <w:shd w:val="clear" w:color="auto" w:fill="E9F1F5"/>
            <w:tcMar>
              <w:top w:w="15" w:type="dxa"/>
              <w:left w:w="108" w:type="dxa"/>
              <w:bottom w:w="0" w:type="dxa"/>
              <w:right w:w="108" w:type="dxa"/>
            </w:tcMar>
            <w:hideMark/>
          </w:tcPr>
          <w:p w:rsidR="00120B69" w:rsidRPr="0040648C" w:rsidRDefault="00120B69" w:rsidP="00E14AF3">
            <w:pPr>
              <w:rPr>
                <w:lang w:val="id-ID"/>
              </w:rPr>
            </w:pPr>
            <w:r w:rsidRPr="0040648C">
              <w:rPr>
                <w:b/>
                <w:bCs/>
                <w:lang w:val="id-ID"/>
              </w:rPr>
              <w:t>BASIC COURSE :</w:t>
            </w:r>
          </w:p>
          <w:p w:rsidR="00120B69" w:rsidRPr="0040648C" w:rsidRDefault="00120B69" w:rsidP="00E14AF3">
            <w:pPr>
              <w:rPr>
                <w:lang w:val="id-ID"/>
              </w:rPr>
            </w:pPr>
            <w:r w:rsidRPr="0040648C">
              <w:rPr>
                <w:b/>
                <w:bCs/>
                <w:lang w:val="id-ID"/>
              </w:rPr>
              <w:t> Pengguna berada di halaman Studio Musik yang berisikan semua daftar studio musik. Pengguna memilih salah satu nama studio musik yang akan dicari infonya. Sistem akan menampilkan halaman informasi studio musik yang dipilih.</w:t>
            </w:r>
          </w:p>
        </w:tc>
      </w:tr>
      <w:tr w:rsidR="00120B69" w:rsidRPr="0040648C" w:rsidTr="00E14AF3">
        <w:trPr>
          <w:trHeight w:val="444"/>
        </w:trPr>
        <w:tc>
          <w:tcPr>
            <w:tcW w:w="10245" w:type="dxa"/>
            <w:tcBorders>
              <w:top w:val="single" w:sz="8" w:space="0" w:color="4BACC6"/>
              <w:left w:val="single" w:sz="8" w:space="0" w:color="4BACC6"/>
              <w:bottom w:val="single" w:sz="8" w:space="0" w:color="4BACC6"/>
              <w:right w:val="single" w:sz="8" w:space="0" w:color="4BACC6"/>
            </w:tcBorders>
            <w:shd w:val="clear" w:color="auto" w:fill="D0E3EA"/>
            <w:tcMar>
              <w:top w:w="15" w:type="dxa"/>
              <w:left w:w="108" w:type="dxa"/>
              <w:bottom w:w="0" w:type="dxa"/>
              <w:right w:w="108" w:type="dxa"/>
            </w:tcMar>
            <w:hideMark/>
          </w:tcPr>
          <w:p w:rsidR="00120B69" w:rsidRPr="0040648C" w:rsidRDefault="00120B69" w:rsidP="00E14AF3">
            <w:pPr>
              <w:rPr>
                <w:lang w:val="id-ID"/>
              </w:rPr>
            </w:pPr>
            <w:r w:rsidRPr="0040648C">
              <w:rPr>
                <w:b/>
                <w:bCs/>
                <w:lang w:val="id-ID"/>
              </w:rPr>
              <w:t>ALTERNATIVE COURSE  :</w:t>
            </w:r>
          </w:p>
          <w:p w:rsidR="00120B69" w:rsidRPr="0040648C" w:rsidRDefault="00120B69" w:rsidP="00E14AF3">
            <w:pPr>
              <w:rPr>
                <w:lang w:val="id-ID"/>
              </w:rPr>
            </w:pPr>
            <w:r w:rsidRPr="0040648C">
              <w:rPr>
                <w:b/>
                <w:bCs/>
                <w:lang w:val="id-ID"/>
              </w:rPr>
              <w:t xml:space="preserve">Jika studio musik yang dipilih belum memiliki informasi sistem akan menampilkan warning “Maaf Studio Musik yang Anda pilih belum memiliki informasi” </w:t>
            </w:r>
          </w:p>
        </w:tc>
      </w:tr>
    </w:tbl>
    <w:p w:rsidR="00120B69" w:rsidRPr="00204994" w:rsidRDefault="00120B69" w:rsidP="00120B69">
      <w:pPr>
        <w:rPr>
          <w:lang w:bidi="en-US"/>
        </w:rPr>
      </w:pPr>
    </w:p>
    <w:p w:rsidR="00120B69" w:rsidRDefault="00120B69" w:rsidP="00120B69">
      <w:pPr>
        <w:pStyle w:val="Heading2"/>
        <w:rPr>
          <w:lang w:val="id-ID"/>
        </w:rPr>
      </w:pPr>
    </w:p>
    <w:p w:rsidR="00120B69" w:rsidRDefault="00120B69" w:rsidP="00120B69">
      <w:pPr>
        <w:pStyle w:val="Heading2"/>
        <w:rPr>
          <w:lang w:val="id-ID"/>
        </w:rPr>
      </w:pPr>
      <w:r>
        <w:rPr>
          <w:lang w:val="id-ID"/>
        </w:rPr>
        <w:t>Robustness</w:t>
      </w:r>
    </w:p>
    <w:p w:rsidR="00120B69" w:rsidRDefault="00120B69" w:rsidP="00120B69">
      <w:pPr>
        <w:rPr>
          <w:lang w:val="id-ID" w:bidi="en-US"/>
        </w:rPr>
      </w:pPr>
      <w:r w:rsidRPr="0040648C">
        <w:rPr>
          <w:noProof/>
          <w:lang w:val="id-ID" w:eastAsia="id-ID"/>
        </w:rPr>
        <w:drawing>
          <wp:inline distT="0" distB="0" distL="0" distR="0" wp14:anchorId="0D8A5D1D" wp14:editId="1022D6E3">
            <wp:extent cx="5731510" cy="3479320"/>
            <wp:effectExtent l="0" t="0" r="254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9320"/>
                    </a:xfrm>
                    <a:prstGeom prst="rect">
                      <a:avLst/>
                    </a:prstGeom>
                    <a:noFill/>
                    <a:ln>
                      <a:noFill/>
                    </a:ln>
                    <a:effectLst/>
                    <a:extLst/>
                  </pic:spPr>
                </pic:pic>
              </a:graphicData>
            </a:graphic>
          </wp:inline>
        </w:drawing>
      </w:r>
    </w:p>
    <w:p w:rsidR="00120B69" w:rsidRDefault="00120B69" w:rsidP="00120B69">
      <w:pPr>
        <w:pStyle w:val="Heading2"/>
        <w:rPr>
          <w:lang w:val="id-ID" w:bidi="en-US"/>
        </w:rPr>
      </w:pPr>
      <w:r>
        <w:rPr>
          <w:lang w:val="id-ID" w:bidi="en-US"/>
        </w:rPr>
        <w:lastRenderedPageBreak/>
        <w:t>Sequence diagram</w:t>
      </w:r>
    </w:p>
    <w:p w:rsidR="00120B69" w:rsidRPr="00204994" w:rsidRDefault="00120B69" w:rsidP="00120B69">
      <w:pPr>
        <w:rPr>
          <w:lang w:val="id-ID" w:bidi="en-US"/>
        </w:rPr>
      </w:pPr>
      <w:r>
        <w:object w:dxaOrig="8865" w:dyaOrig="9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pt;height:487.15pt" o:ole="">
            <v:imagedata r:id="rId7" o:title=""/>
          </v:shape>
          <o:OLEObject Type="Embed" ProgID="Visio.Drawing.11" ShapeID="_x0000_i1025" DrawAspect="Content" ObjectID="_1416554613" r:id="rId8"/>
        </w:object>
      </w:r>
    </w:p>
    <w:p w:rsidR="004940F1" w:rsidRPr="00120B69" w:rsidRDefault="004940F1" w:rsidP="00120B69">
      <w:bookmarkStart w:id="0" w:name="_GoBack"/>
      <w:bookmarkEnd w:id="0"/>
    </w:p>
    <w:sectPr w:rsidR="004940F1" w:rsidRPr="0012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FF"/>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941514"/>
    <w:multiLevelType w:val="hybridMultilevel"/>
    <w:tmpl w:val="82EE6E7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3932E06"/>
    <w:multiLevelType w:val="hybridMultilevel"/>
    <w:tmpl w:val="9230B3D4"/>
    <w:lvl w:ilvl="0" w:tplc="638C560E">
      <w:start w:val="1"/>
      <w:numFmt w:val="decimal"/>
      <w:lvlText w:val="%1."/>
      <w:lvlJc w:val="left"/>
      <w:pPr>
        <w:tabs>
          <w:tab w:val="num" w:pos="720"/>
        </w:tabs>
        <w:ind w:left="720" w:hanging="360"/>
      </w:pPr>
    </w:lvl>
    <w:lvl w:ilvl="1" w:tplc="B866B874" w:tentative="1">
      <w:start w:val="1"/>
      <w:numFmt w:val="decimal"/>
      <w:lvlText w:val="%2."/>
      <w:lvlJc w:val="left"/>
      <w:pPr>
        <w:tabs>
          <w:tab w:val="num" w:pos="1440"/>
        </w:tabs>
        <w:ind w:left="1440" w:hanging="360"/>
      </w:pPr>
    </w:lvl>
    <w:lvl w:ilvl="2" w:tplc="E89AE72A" w:tentative="1">
      <w:start w:val="1"/>
      <w:numFmt w:val="decimal"/>
      <w:lvlText w:val="%3."/>
      <w:lvlJc w:val="left"/>
      <w:pPr>
        <w:tabs>
          <w:tab w:val="num" w:pos="2160"/>
        </w:tabs>
        <w:ind w:left="2160" w:hanging="360"/>
      </w:pPr>
    </w:lvl>
    <w:lvl w:ilvl="3" w:tplc="D6EEEB06" w:tentative="1">
      <w:start w:val="1"/>
      <w:numFmt w:val="decimal"/>
      <w:lvlText w:val="%4."/>
      <w:lvlJc w:val="left"/>
      <w:pPr>
        <w:tabs>
          <w:tab w:val="num" w:pos="2880"/>
        </w:tabs>
        <w:ind w:left="2880" w:hanging="360"/>
      </w:pPr>
    </w:lvl>
    <w:lvl w:ilvl="4" w:tplc="F5541E48" w:tentative="1">
      <w:start w:val="1"/>
      <w:numFmt w:val="decimal"/>
      <w:lvlText w:val="%5."/>
      <w:lvlJc w:val="left"/>
      <w:pPr>
        <w:tabs>
          <w:tab w:val="num" w:pos="3600"/>
        </w:tabs>
        <w:ind w:left="3600" w:hanging="360"/>
      </w:pPr>
    </w:lvl>
    <w:lvl w:ilvl="5" w:tplc="FD3EEB9A" w:tentative="1">
      <w:start w:val="1"/>
      <w:numFmt w:val="decimal"/>
      <w:lvlText w:val="%6."/>
      <w:lvlJc w:val="left"/>
      <w:pPr>
        <w:tabs>
          <w:tab w:val="num" w:pos="4320"/>
        </w:tabs>
        <w:ind w:left="4320" w:hanging="360"/>
      </w:pPr>
    </w:lvl>
    <w:lvl w:ilvl="6" w:tplc="33F485AA" w:tentative="1">
      <w:start w:val="1"/>
      <w:numFmt w:val="decimal"/>
      <w:lvlText w:val="%7."/>
      <w:lvlJc w:val="left"/>
      <w:pPr>
        <w:tabs>
          <w:tab w:val="num" w:pos="5040"/>
        </w:tabs>
        <w:ind w:left="5040" w:hanging="360"/>
      </w:pPr>
    </w:lvl>
    <w:lvl w:ilvl="7" w:tplc="468CCE92" w:tentative="1">
      <w:start w:val="1"/>
      <w:numFmt w:val="decimal"/>
      <w:lvlText w:val="%8."/>
      <w:lvlJc w:val="left"/>
      <w:pPr>
        <w:tabs>
          <w:tab w:val="num" w:pos="5760"/>
        </w:tabs>
        <w:ind w:left="5760" w:hanging="360"/>
      </w:pPr>
    </w:lvl>
    <w:lvl w:ilvl="8" w:tplc="632CFE04" w:tentative="1">
      <w:start w:val="1"/>
      <w:numFmt w:val="decimal"/>
      <w:lvlText w:val="%9."/>
      <w:lvlJc w:val="left"/>
      <w:pPr>
        <w:tabs>
          <w:tab w:val="num" w:pos="6480"/>
        </w:tabs>
        <w:ind w:left="6480" w:hanging="360"/>
      </w:pPr>
    </w:lvl>
  </w:abstractNum>
  <w:abstractNum w:abstractNumId="3">
    <w:nsid w:val="4C5B154D"/>
    <w:multiLevelType w:val="hybridMultilevel"/>
    <w:tmpl w:val="C470AC8C"/>
    <w:lvl w:ilvl="0" w:tplc="21284D66">
      <w:start w:val="1"/>
      <w:numFmt w:val="decimal"/>
      <w:lvlText w:val="%1."/>
      <w:lvlJc w:val="left"/>
      <w:pPr>
        <w:tabs>
          <w:tab w:val="num" w:pos="720"/>
        </w:tabs>
        <w:ind w:left="720" w:hanging="360"/>
      </w:pPr>
    </w:lvl>
    <w:lvl w:ilvl="1" w:tplc="BC08337A" w:tentative="1">
      <w:start w:val="1"/>
      <w:numFmt w:val="decimal"/>
      <w:lvlText w:val="%2."/>
      <w:lvlJc w:val="left"/>
      <w:pPr>
        <w:tabs>
          <w:tab w:val="num" w:pos="1440"/>
        </w:tabs>
        <w:ind w:left="1440" w:hanging="360"/>
      </w:pPr>
    </w:lvl>
    <w:lvl w:ilvl="2" w:tplc="3AC86722" w:tentative="1">
      <w:start w:val="1"/>
      <w:numFmt w:val="decimal"/>
      <w:lvlText w:val="%3."/>
      <w:lvlJc w:val="left"/>
      <w:pPr>
        <w:tabs>
          <w:tab w:val="num" w:pos="2160"/>
        </w:tabs>
        <w:ind w:left="2160" w:hanging="360"/>
      </w:pPr>
    </w:lvl>
    <w:lvl w:ilvl="3" w:tplc="1F38029E" w:tentative="1">
      <w:start w:val="1"/>
      <w:numFmt w:val="decimal"/>
      <w:lvlText w:val="%4."/>
      <w:lvlJc w:val="left"/>
      <w:pPr>
        <w:tabs>
          <w:tab w:val="num" w:pos="2880"/>
        </w:tabs>
        <w:ind w:left="2880" w:hanging="360"/>
      </w:pPr>
    </w:lvl>
    <w:lvl w:ilvl="4" w:tplc="DDAED612" w:tentative="1">
      <w:start w:val="1"/>
      <w:numFmt w:val="decimal"/>
      <w:lvlText w:val="%5."/>
      <w:lvlJc w:val="left"/>
      <w:pPr>
        <w:tabs>
          <w:tab w:val="num" w:pos="3600"/>
        </w:tabs>
        <w:ind w:left="3600" w:hanging="360"/>
      </w:pPr>
    </w:lvl>
    <w:lvl w:ilvl="5" w:tplc="2624B484" w:tentative="1">
      <w:start w:val="1"/>
      <w:numFmt w:val="decimal"/>
      <w:lvlText w:val="%6."/>
      <w:lvlJc w:val="left"/>
      <w:pPr>
        <w:tabs>
          <w:tab w:val="num" w:pos="4320"/>
        </w:tabs>
        <w:ind w:left="4320" w:hanging="360"/>
      </w:pPr>
    </w:lvl>
    <w:lvl w:ilvl="6" w:tplc="A900E75A" w:tentative="1">
      <w:start w:val="1"/>
      <w:numFmt w:val="decimal"/>
      <w:lvlText w:val="%7."/>
      <w:lvlJc w:val="left"/>
      <w:pPr>
        <w:tabs>
          <w:tab w:val="num" w:pos="5040"/>
        </w:tabs>
        <w:ind w:left="5040" w:hanging="360"/>
      </w:pPr>
    </w:lvl>
    <w:lvl w:ilvl="7" w:tplc="1190345A" w:tentative="1">
      <w:start w:val="1"/>
      <w:numFmt w:val="decimal"/>
      <w:lvlText w:val="%8."/>
      <w:lvlJc w:val="left"/>
      <w:pPr>
        <w:tabs>
          <w:tab w:val="num" w:pos="5760"/>
        </w:tabs>
        <w:ind w:left="5760" w:hanging="360"/>
      </w:pPr>
    </w:lvl>
    <w:lvl w:ilvl="8" w:tplc="C2664EF6" w:tentative="1">
      <w:start w:val="1"/>
      <w:numFmt w:val="decimal"/>
      <w:lvlText w:val="%9."/>
      <w:lvlJc w:val="left"/>
      <w:pPr>
        <w:tabs>
          <w:tab w:val="num" w:pos="6480"/>
        </w:tabs>
        <w:ind w:left="6480" w:hanging="360"/>
      </w:pPr>
    </w:lvl>
  </w:abstractNum>
  <w:abstractNum w:abstractNumId="4">
    <w:nsid w:val="79771FA2"/>
    <w:multiLevelType w:val="hybridMultilevel"/>
    <w:tmpl w:val="6DEC83B8"/>
    <w:lvl w:ilvl="0" w:tplc="B6C8ABEA">
      <w:start w:val="1"/>
      <w:numFmt w:val="decimal"/>
      <w:lvlText w:val="%1."/>
      <w:lvlJc w:val="left"/>
      <w:pPr>
        <w:tabs>
          <w:tab w:val="num" w:pos="720"/>
        </w:tabs>
        <w:ind w:left="720" w:hanging="360"/>
      </w:pPr>
    </w:lvl>
    <w:lvl w:ilvl="1" w:tplc="DBCE1480" w:tentative="1">
      <w:start w:val="1"/>
      <w:numFmt w:val="decimal"/>
      <w:lvlText w:val="%2."/>
      <w:lvlJc w:val="left"/>
      <w:pPr>
        <w:tabs>
          <w:tab w:val="num" w:pos="1440"/>
        </w:tabs>
        <w:ind w:left="1440" w:hanging="360"/>
      </w:pPr>
    </w:lvl>
    <w:lvl w:ilvl="2" w:tplc="B8CE3854" w:tentative="1">
      <w:start w:val="1"/>
      <w:numFmt w:val="decimal"/>
      <w:lvlText w:val="%3."/>
      <w:lvlJc w:val="left"/>
      <w:pPr>
        <w:tabs>
          <w:tab w:val="num" w:pos="2160"/>
        </w:tabs>
        <w:ind w:left="2160" w:hanging="360"/>
      </w:pPr>
    </w:lvl>
    <w:lvl w:ilvl="3" w:tplc="80DE5F14" w:tentative="1">
      <w:start w:val="1"/>
      <w:numFmt w:val="decimal"/>
      <w:lvlText w:val="%4."/>
      <w:lvlJc w:val="left"/>
      <w:pPr>
        <w:tabs>
          <w:tab w:val="num" w:pos="2880"/>
        </w:tabs>
        <w:ind w:left="2880" w:hanging="360"/>
      </w:pPr>
    </w:lvl>
    <w:lvl w:ilvl="4" w:tplc="E2CC6C68" w:tentative="1">
      <w:start w:val="1"/>
      <w:numFmt w:val="decimal"/>
      <w:lvlText w:val="%5."/>
      <w:lvlJc w:val="left"/>
      <w:pPr>
        <w:tabs>
          <w:tab w:val="num" w:pos="3600"/>
        </w:tabs>
        <w:ind w:left="3600" w:hanging="360"/>
      </w:pPr>
    </w:lvl>
    <w:lvl w:ilvl="5" w:tplc="5E1241E0" w:tentative="1">
      <w:start w:val="1"/>
      <w:numFmt w:val="decimal"/>
      <w:lvlText w:val="%6."/>
      <w:lvlJc w:val="left"/>
      <w:pPr>
        <w:tabs>
          <w:tab w:val="num" w:pos="4320"/>
        </w:tabs>
        <w:ind w:left="4320" w:hanging="360"/>
      </w:pPr>
    </w:lvl>
    <w:lvl w:ilvl="6" w:tplc="8D20AD7E" w:tentative="1">
      <w:start w:val="1"/>
      <w:numFmt w:val="decimal"/>
      <w:lvlText w:val="%7."/>
      <w:lvlJc w:val="left"/>
      <w:pPr>
        <w:tabs>
          <w:tab w:val="num" w:pos="5040"/>
        </w:tabs>
        <w:ind w:left="5040" w:hanging="360"/>
      </w:pPr>
    </w:lvl>
    <w:lvl w:ilvl="7" w:tplc="7190FB98" w:tentative="1">
      <w:start w:val="1"/>
      <w:numFmt w:val="decimal"/>
      <w:lvlText w:val="%8."/>
      <w:lvlJc w:val="left"/>
      <w:pPr>
        <w:tabs>
          <w:tab w:val="num" w:pos="5760"/>
        </w:tabs>
        <w:ind w:left="5760" w:hanging="360"/>
      </w:pPr>
    </w:lvl>
    <w:lvl w:ilvl="8" w:tplc="C23889EE" w:tentative="1">
      <w:start w:val="1"/>
      <w:numFmt w:val="decimal"/>
      <w:lvlText w:val="%9."/>
      <w:lvlJc w:val="left"/>
      <w:pPr>
        <w:tabs>
          <w:tab w:val="num" w:pos="6480"/>
        </w:tabs>
        <w:ind w:left="6480" w:hanging="360"/>
      </w:pPr>
    </w:lvl>
  </w:abstractNum>
  <w:abstractNum w:abstractNumId="5">
    <w:nsid w:val="7EE43716"/>
    <w:multiLevelType w:val="hybridMultilevel"/>
    <w:tmpl w:val="6D329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8B"/>
    <w:rsid w:val="000A64FF"/>
    <w:rsid w:val="000D759D"/>
    <w:rsid w:val="00120B69"/>
    <w:rsid w:val="00123939"/>
    <w:rsid w:val="002C638B"/>
    <w:rsid w:val="00391B85"/>
    <w:rsid w:val="00417982"/>
    <w:rsid w:val="004940F1"/>
    <w:rsid w:val="005639B2"/>
    <w:rsid w:val="0071413C"/>
    <w:rsid w:val="00917F00"/>
    <w:rsid w:val="009D17E6"/>
    <w:rsid w:val="00EA16A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6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B69"/>
    <w:rPr>
      <w:lang w:val="en-US"/>
    </w:rPr>
  </w:style>
  <w:style w:type="paragraph" w:styleId="Heading1">
    <w:name w:val="heading 1"/>
    <w:basedOn w:val="Normal"/>
    <w:next w:val="Normal"/>
    <w:link w:val="Heading1Char"/>
    <w:uiPriority w:val="9"/>
    <w:qFormat/>
    <w:rsid w:val="002C63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C63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8B"/>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2C638B"/>
    <w:rPr>
      <w:rFonts w:asciiTheme="majorHAnsi" w:eastAsiaTheme="majorEastAsia" w:hAnsiTheme="majorHAnsi" w:cstheme="majorBidi"/>
      <w:b/>
      <w:bCs/>
      <w:color w:val="4F81BD" w:themeColor="accent1"/>
      <w:sz w:val="26"/>
      <w:szCs w:val="26"/>
      <w:lang w:val="en-US"/>
    </w:rPr>
  </w:style>
  <w:style w:type="table" w:styleId="MediumGrid1-Accent5">
    <w:name w:val="Medium Grid 1 Accent 5"/>
    <w:basedOn w:val="TableNormal"/>
    <w:uiPriority w:val="67"/>
    <w:rsid w:val="002C638B"/>
    <w:pPr>
      <w:spacing w:after="0" w:line="240" w:lineRule="auto"/>
    </w:pPr>
    <w:rPr>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2C6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8B"/>
    <w:rPr>
      <w:rFonts w:ascii="Tahoma" w:hAnsi="Tahoma" w:cs="Tahoma"/>
      <w:sz w:val="16"/>
      <w:szCs w:val="16"/>
      <w:lang w:val="en-US"/>
    </w:rPr>
  </w:style>
  <w:style w:type="paragraph" w:styleId="Caption">
    <w:name w:val="caption"/>
    <w:basedOn w:val="Normal"/>
    <w:next w:val="Normal"/>
    <w:uiPriority w:val="35"/>
    <w:unhideWhenUsed/>
    <w:qFormat/>
    <w:rsid w:val="00EA16A9"/>
    <w:pPr>
      <w:spacing w:line="240" w:lineRule="auto"/>
    </w:pPr>
    <w:rPr>
      <w:b/>
      <w:bCs/>
      <w:color w:val="4F81BD" w:themeColor="accent1"/>
      <w:sz w:val="18"/>
      <w:szCs w:val="18"/>
    </w:rPr>
  </w:style>
  <w:style w:type="paragraph" w:styleId="ListParagraph">
    <w:name w:val="List Paragraph"/>
    <w:aliases w:val="Head 5"/>
    <w:basedOn w:val="Normal"/>
    <w:uiPriority w:val="34"/>
    <w:qFormat/>
    <w:rsid w:val="009D17E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84</Words>
  <Characters>482</Characters>
  <Application>Microsoft Office Word</Application>
  <DocSecurity>0</DocSecurity>
  <Lines>4</Lines>
  <Paragraphs>1</Paragraphs>
  <ScaleCrop>false</ScaleCrop>
  <Company>Hewlett-Packard</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dv3</dc:creator>
  <cp:lastModifiedBy>Pavilion dv3</cp:lastModifiedBy>
  <cp:revision>9</cp:revision>
  <dcterms:created xsi:type="dcterms:W3CDTF">2012-12-09T03:00:00Z</dcterms:created>
  <dcterms:modified xsi:type="dcterms:W3CDTF">2012-12-09T03:37:00Z</dcterms:modified>
</cp:coreProperties>
</file>