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211C01" w:rsidRDefault="00211C01" w:rsidP="00211C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300B48F" wp14:editId="5D1BC1D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0CE75009" wp14:editId="20F62C55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F0F8229" wp14:editId="31012B19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6" name="Group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7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6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eEs8QAAADaAAAADwAAAGRycy9kb3ducmV2LnhtbESPT2vCQBTE74V+h+UVvOlGkRqiG5FC&#10;QejFRik9PrMvfzT7NuxuY+yn7xYKPQ4z8xtmsx1NJwZyvrWsYD5LQBCXVrdcKzgdX6cpCB+QNXaW&#10;ScGdPGzzx4cNZtre+J2GItQiQthnqKAJoc+k9GVDBv3M9sTRq6wzGKJ0tdQObxFuOrlIkmdpsOW4&#10;0GBPLw2V1+LLKDh/huWF/OWj+j64dHkv3oZdslJq8jTu1iACjeE//NfeawUr+L0Sb4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h4SzxAAAANoAAAAPAAAAAAAAAAAA&#10;AAAAAKECAABkcnMvZG93bnJldi54bWxQSwUGAAAAAAQABAD5AAAAkgMAAAAA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211C01" w:rsidTr="007420DE">
            <w:trPr>
              <w:trHeight w:val="782"/>
            </w:trPr>
            <w:tc>
              <w:tcPr>
                <w:tcW w:w="6285" w:type="dxa"/>
              </w:tcPr>
              <w:p w:rsidR="00211C01" w:rsidRPr="007B59CC" w:rsidRDefault="00211C01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211C01" w:rsidRPr="007B59CC" w:rsidRDefault="00211C01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211C01" w:rsidTr="007420DE">
            <w:trPr>
              <w:trHeight w:val="400"/>
            </w:trPr>
            <w:tc>
              <w:tcPr>
                <w:tcW w:w="6285" w:type="dxa"/>
              </w:tcPr>
              <w:p w:rsidR="00211C01" w:rsidRDefault="00387F4D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627FC" w:rsidRPr="00A627FC">
                      <w:rPr>
                        <w:rFonts w:ascii="Times New Roman" w:hAnsi="Times New Roman" w:cs="Times New Roman"/>
                        <w:sz w:val="36"/>
                      </w:rPr>
                      <w:t>DD_SalaryCoefficientManagement</w:t>
                    </w:r>
                  </w:sdtContent>
                </w:sdt>
              </w:p>
            </w:tc>
          </w:tr>
          <w:tr w:rsidR="00211C01" w:rsidTr="007420DE">
            <w:trPr>
              <w:trHeight w:val="295"/>
            </w:trPr>
            <w:tc>
              <w:tcPr>
                <w:tcW w:w="6285" w:type="dxa"/>
              </w:tcPr>
              <w:p w:rsidR="00211C01" w:rsidRPr="00AC44EE" w:rsidRDefault="00321F26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Version 1.0, issued date 4/6</w:t>
                </w:r>
                <w:bookmarkStart w:id="0" w:name="_GoBack"/>
                <w:bookmarkEnd w:id="0"/>
                <w:r w:rsidR="00211C01">
                  <w:rPr>
                    <w:rFonts w:ascii="Times New Roman" w:hAnsi="Times New Roman" w:cs="Times New Roman"/>
                    <w:sz w:val="26"/>
                    <w:szCs w:val="24"/>
                  </w:rPr>
                  <w:t>/2012</w:t>
                </w:r>
              </w:p>
              <w:p w:rsidR="00211C01" w:rsidRDefault="00211C01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211C01" w:rsidTr="007420DE">
            <w:trPr>
              <w:trHeight w:val="266"/>
            </w:trPr>
            <w:tc>
              <w:tcPr>
                <w:tcW w:w="6285" w:type="dxa"/>
              </w:tcPr>
              <w:p w:rsidR="00211C01" w:rsidRDefault="00211C01" w:rsidP="007420DE">
                <w:pPr>
                  <w:pStyle w:val="NoSpacing"/>
                </w:pPr>
              </w:p>
            </w:tc>
          </w:tr>
          <w:tr w:rsidR="00211C01" w:rsidTr="007420DE">
            <w:trPr>
              <w:trHeight w:val="266"/>
            </w:trPr>
            <w:tc>
              <w:tcPr>
                <w:tcW w:w="6285" w:type="dxa"/>
              </w:tcPr>
              <w:p w:rsidR="00211C01" w:rsidRDefault="00211C01" w:rsidP="007420DE">
                <w:pPr>
                  <w:pStyle w:val="NoSpacing"/>
                </w:pPr>
              </w:p>
            </w:tc>
          </w:tr>
          <w:tr w:rsidR="00211C01" w:rsidTr="007420DE">
            <w:trPr>
              <w:trHeight w:val="266"/>
            </w:trPr>
            <w:tc>
              <w:tcPr>
                <w:tcW w:w="6285" w:type="dxa"/>
              </w:tcPr>
              <w:p w:rsidR="00211C01" w:rsidRDefault="00211C01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211C01" w:rsidTr="007420DE">
            <w:trPr>
              <w:trHeight w:val="266"/>
            </w:trPr>
            <w:tc>
              <w:tcPr>
                <w:tcW w:w="6285" w:type="dxa"/>
              </w:tcPr>
              <w:p w:rsidR="00211C01" w:rsidRDefault="00211C01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211C01" w:rsidTr="007420DE">
            <w:trPr>
              <w:trHeight w:val="266"/>
            </w:trPr>
            <w:tc>
              <w:tcPr>
                <w:tcW w:w="6285" w:type="dxa"/>
              </w:tcPr>
              <w:p w:rsidR="00211C01" w:rsidRDefault="00211C01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211C01" w:rsidRPr="005B4089" w:rsidRDefault="00211C01" w:rsidP="00211C01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11C01" w:rsidRDefault="00211C01" w:rsidP="00211C01">
          <w:pPr>
            <w:pStyle w:val="TOCHeading"/>
          </w:pPr>
          <w:r>
            <w:t>Contents</w:t>
          </w:r>
        </w:p>
        <w:p w:rsidR="00211C01" w:rsidRPr="009B4CE1" w:rsidRDefault="00211C01" w:rsidP="00211C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211C01" w:rsidRPr="009B4CE1" w:rsidRDefault="00387F4D" w:rsidP="00211C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211C01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211C01" w:rsidRPr="009B4CE1">
              <w:rPr>
                <w:rFonts w:eastAsiaTheme="minorEastAsia"/>
                <w:noProof/>
              </w:rPr>
              <w:tab/>
            </w:r>
            <w:r w:rsidR="00211C01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211C01" w:rsidRPr="009B4CE1">
              <w:rPr>
                <w:noProof/>
                <w:webHidden/>
              </w:rPr>
              <w:tab/>
            </w:r>
            <w:r w:rsidR="00211C01" w:rsidRPr="009B4CE1">
              <w:rPr>
                <w:noProof/>
                <w:webHidden/>
              </w:rPr>
              <w:fldChar w:fldCharType="begin"/>
            </w:r>
            <w:r w:rsidR="00211C01" w:rsidRPr="009B4CE1">
              <w:rPr>
                <w:noProof/>
                <w:webHidden/>
              </w:rPr>
              <w:instrText xml:space="preserve"> PAGEREF _Toc324334946 \h </w:instrText>
            </w:r>
            <w:r w:rsidR="00211C01" w:rsidRPr="009B4CE1">
              <w:rPr>
                <w:noProof/>
                <w:webHidden/>
              </w:rPr>
            </w:r>
            <w:r w:rsidR="00211C01" w:rsidRPr="009B4CE1">
              <w:rPr>
                <w:noProof/>
                <w:webHidden/>
              </w:rPr>
              <w:fldChar w:fldCharType="separate"/>
            </w:r>
            <w:r w:rsidR="00211C01">
              <w:rPr>
                <w:noProof/>
                <w:webHidden/>
              </w:rPr>
              <w:t>3</w:t>
            </w:r>
            <w:r w:rsidR="00211C01" w:rsidRPr="009B4CE1">
              <w:rPr>
                <w:noProof/>
                <w:webHidden/>
              </w:rPr>
              <w:fldChar w:fldCharType="end"/>
            </w:r>
          </w:hyperlink>
        </w:p>
        <w:p w:rsidR="00211C01" w:rsidRPr="009B4CE1" w:rsidRDefault="00387F4D" w:rsidP="00211C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211C01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211C01" w:rsidRPr="009B4CE1">
              <w:rPr>
                <w:rFonts w:eastAsiaTheme="minorEastAsia"/>
                <w:noProof/>
              </w:rPr>
              <w:tab/>
            </w:r>
            <w:r w:rsidR="00211C01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211C01" w:rsidRPr="009B4CE1">
              <w:rPr>
                <w:noProof/>
                <w:webHidden/>
              </w:rPr>
              <w:tab/>
            </w:r>
            <w:r w:rsidR="00211C01" w:rsidRPr="009B4CE1">
              <w:rPr>
                <w:noProof/>
                <w:webHidden/>
              </w:rPr>
              <w:fldChar w:fldCharType="begin"/>
            </w:r>
            <w:r w:rsidR="00211C01" w:rsidRPr="009B4CE1">
              <w:rPr>
                <w:noProof/>
                <w:webHidden/>
              </w:rPr>
              <w:instrText xml:space="preserve"> PAGEREF _Toc324334947 \h </w:instrText>
            </w:r>
            <w:r w:rsidR="00211C01" w:rsidRPr="009B4CE1">
              <w:rPr>
                <w:noProof/>
                <w:webHidden/>
              </w:rPr>
            </w:r>
            <w:r w:rsidR="00211C01" w:rsidRPr="009B4CE1">
              <w:rPr>
                <w:noProof/>
                <w:webHidden/>
              </w:rPr>
              <w:fldChar w:fldCharType="separate"/>
            </w:r>
            <w:r w:rsidR="00211C01">
              <w:rPr>
                <w:noProof/>
                <w:webHidden/>
              </w:rPr>
              <w:t>5</w:t>
            </w:r>
            <w:r w:rsidR="00211C01" w:rsidRPr="009B4CE1">
              <w:rPr>
                <w:noProof/>
                <w:webHidden/>
              </w:rPr>
              <w:fldChar w:fldCharType="end"/>
            </w:r>
          </w:hyperlink>
        </w:p>
        <w:p w:rsidR="00211C01" w:rsidRPr="009B4CE1" w:rsidRDefault="00387F4D" w:rsidP="00211C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211C01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211C01" w:rsidRPr="009B4CE1">
              <w:rPr>
                <w:rFonts w:eastAsiaTheme="minorEastAsia"/>
                <w:noProof/>
              </w:rPr>
              <w:tab/>
            </w:r>
            <w:r w:rsidR="00211C01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211C01" w:rsidRPr="009B4CE1">
              <w:rPr>
                <w:noProof/>
                <w:webHidden/>
              </w:rPr>
              <w:tab/>
            </w:r>
            <w:r w:rsidR="00211C01" w:rsidRPr="009B4CE1">
              <w:rPr>
                <w:noProof/>
                <w:webHidden/>
              </w:rPr>
              <w:fldChar w:fldCharType="begin"/>
            </w:r>
            <w:r w:rsidR="00211C01" w:rsidRPr="009B4CE1">
              <w:rPr>
                <w:noProof/>
                <w:webHidden/>
              </w:rPr>
              <w:instrText xml:space="preserve"> PAGEREF _Toc324334948 \h </w:instrText>
            </w:r>
            <w:r w:rsidR="00211C01" w:rsidRPr="009B4CE1">
              <w:rPr>
                <w:noProof/>
                <w:webHidden/>
              </w:rPr>
            </w:r>
            <w:r w:rsidR="00211C01" w:rsidRPr="009B4CE1">
              <w:rPr>
                <w:noProof/>
                <w:webHidden/>
              </w:rPr>
              <w:fldChar w:fldCharType="separate"/>
            </w:r>
            <w:r w:rsidR="00211C01">
              <w:rPr>
                <w:noProof/>
                <w:webHidden/>
              </w:rPr>
              <w:t>5</w:t>
            </w:r>
            <w:r w:rsidR="00211C01" w:rsidRPr="009B4CE1">
              <w:rPr>
                <w:noProof/>
                <w:webHidden/>
              </w:rPr>
              <w:fldChar w:fldCharType="end"/>
            </w:r>
          </w:hyperlink>
        </w:p>
        <w:p w:rsidR="00211C01" w:rsidRPr="009B4CE1" w:rsidRDefault="00387F4D" w:rsidP="00211C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211C01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211C01" w:rsidRPr="009B4CE1">
              <w:rPr>
                <w:rFonts w:eastAsiaTheme="minorEastAsia"/>
                <w:noProof/>
              </w:rPr>
              <w:tab/>
            </w:r>
            <w:r w:rsidR="00211C01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211C01" w:rsidRPr="009B4CE1">
              <w:rPr>
                <w:noProof/>
                <w:webHidden/>
              </w:rPr>
              <w:tab/>
            </w:r>
            <w:r w:rsidR="00211C01" w:rsidRPr="009B4CE1">
              <w:rPr>
                <w:noProof/>
                <w:webHidden/>
              </w:rPr>
              <w:fldChar w:fldCharType="begin"/>
            </w:r>
            <w:r w:rsidR="00211C01" w:rsidRPr="009B4CE1">
              <w:rPr>
                <w:noProof/>
                <w:webHidden/>
              </w:rPr>
              <w:instrText xml:space="preserve"> PAGEREF _Toc324334950 \h </w:instrText>
            </w:r>
            <w:r w:rsidR="00211C01" w:rsidRPr="009B4CE1">
              <w:rPr>
                <w:noProof/>
                <w:webHidden/>
              </w:rPr>
            </w:r>
            <w:r w:rsidR="00211C01" w:rsidRPr="009B4CE1">
              <w:rPr>
                <w:noProof/>
                <w:webHidden/>
              </w:rPr>
              <w:fldChar w:fldCharType="separate"/>
            </w:r>
            <w:r w:rsidR="00211C01">
              <w:rPr>
                <w:noProof/>
                <w:webHidden/>
              </w:rPr>
              <w:t>5</w:t>
            </w:r>
            <w:r w:rsidR="00211C01" w:rsidRPr="009B4CE1">
              <w:rPr>
                <w:noProof/>
                <w:webHidden/>
              </w:rPr>
              <w:fldChar w:fldCharType="end"/>
            </w:r>
          </w:hyperlink>
        </w:p>
        <w:p w:rsidR="00211C01" w:rsidRPr="009B4CE1" w:rsidRDefault="00387F4D" w:rsidP="00211C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211C01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211C01" w:rsidRPr="009B4CE1">
              <w:rPr>
                <w:rFonts w:eastAsiaTheme="minorEastAsia"/>
                <w:noProof/>
              </w:rPr>
              <w:tab/>
            </w:r>
            <w:r w:rsidR="00211C01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211C01" w:rsidRPr="009B4CE1">
              <w:rPr>
                <w:noProof/>
                <w:webHidden/>
              </w:rPr>
              <w:tab/>
            </w:r>
            <w:r w:rsidR="00211C01" w:rsidRPr="009B4CE1">
              <w:rPr>
                <w:noProof/>
                <w:webHidden/>
              </w:rPr>
              <w:fldChar w:fldCharType="begin"/>
            </w:r>
            <w:r w:rsidR="00211C01" w:rsidRPr="009B4CE1">
              <w:rPr>
                <w:noProof/>
                <w:webHidden/>
              </w:rPr>
              <w:instrText xml:space="preserve"> PAGEREF _Toc324334952 \h </w:instrText>
            </w:r>
            <w:r w:rsidR="00211C01" w:rsidRPr="009B4CE1">
              <w:rPr>
                <w:noProof/>
                <w:webHidden/>
              </w:rPr>
            </w:r>
            <w:r w:rsidR="00211C01" w:rsidRPr="009B4CE1">
              <w:rPr>
                <w:noProof/>
                <w:webHidden/>
              </w:rPr>
              <w:fldChar w:fldCharType="separate"/>
            </w:r>
            <w:r w:rsidR="00211C01">
              <w:rPr>
                <w:noProof/>
                <w:webHidden/>
              </w:rPr>
              <w:t>6</w:t>
            </w:r>
            <w:r w:rsidR="00211C01" w:rsidRPr="009B4CE1">
              <w:rPr>
                <w:noProof/>
                <w:webHidden/>
              </w:rPr>
              <w:fldChar w:fldCharType="end"/>
            </w:r>
          </w:hyperlink>
        </w:p>
        <w:p w:rsidR="00211C01" w:rsidRPr="009B4CE1" w:rsidRDefault="00387F4D" w:rsidP="00211C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211C01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211C01" w:rsidRPr="009B4CE1">
              <w:rPr>
                <w:rFonts w:eastAsiaTheme="minorEastAsia"/>
                <w:noProof/>
              </w:rPr>
              <w:tab/>
            </w:r>
            <w:r w:rsidR="00211C01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211C01" w:rsidRPr="009B4CE1">
              <w:rPr>
                <w:noProof/>
                <w:webHidden/>
              </w:rPr>
              <w:tab/>
            </w:r>
            <w:r w:rsidR="00211C01" w:rsidRPr="009B4CE1">
              <w:rPr>
                <w:noProof/>
                <w:webHidden/>
              </w:rPr>
              <w:fldChar w:fldCharType="begin"/>
            </w:r>
            <w:r w:rsidR="00211C01" w:rsidRPr="009B4CE1">
              <w:rPr>
                <w:noProof/>
                <w:webHidden/>
              </w:rPr>
              <w:instrText xml:space="preserve"> PAGEREF _Toc324334954 \h </w:instrText>
            </w:r>
            <w:r w:rsidR="00211C01" w:rsidRPr="009B4CE1">
              <w:rPr>
                <w:noProof/>
                <w:webHidden/>
              </w:rPr>
            </w:r>
            <w:r w:rsidR="00211C01" w:rsidRPr="009B4CE1">
              <w:rPr>
                <w:noProof/>
                <w:webHidden/>
              </w:rPr>
              <w:fldChar w:fldCharType="separate"/>
            </w:r>
            <w:r w:rsidR="00211C01">
              <w:rPr>
                <w:noProof/>
                <w:webHidden/>
              </w:rPr>
              <w:t>7</w:t>
            </w:r>
            <w:r w:rsidR="00211C01" w:rsidRPr="009B4CE1">
              <w:rPr>
                <w:noProof/>
                <w:webHidden/>
              </w:rPr>
              <w:fldChar w:fldCharType="end"/>
            </w:r>
          </w:hyperlink>
        </w:p>
        <w:p w:rsidR="00211C01" w:rsidRPr="009B4CE1" w:rsidRDefault="00387F4D" w:rsidP="00211C0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211C01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211C01" w:rsidRPr="009B4CE1">
              <w:rPr>
                <w:rFonts w:eastAsiaTheme="minorEastAsia"/>
                <w:noProof/>
              </w:rPr>
              <w:tab/>
            </w:r>
            <w:r w:rsidR="00211C01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211C01" w:rsidRPr="009B4CE1">
              <w:rPr>
                <w:noProof/>
                <w:webHidden/>
              </w:rPr>
              <w:tab/>
            </w:r>
            <w:r w:rsidR="00211C01" w:rsidRPr="009B4CE1">
              <w:rPr>
                <w:noProof/>
                <w:webHidden/>
              </w:rPr>
              <w:fldChar w:fldCharType="begin"/>
            </w:r>
            <w:r w:rsidR="00211C01" w:rsidRPr="009B4CE1">
              <w:rPr>
                <w:noProof/>
                <w:webHidden/>
              </w:rPr>
              <w:instrText xml:space="preserve"> PAGEREF _Toc324334955 \h </w:instrText>
            </w:r>
            <w:r w:rsidR="00211C01" w:rsidRPr="009B4CE1">
              <w:rPr>
                <w:noProof/>
                <w:webHidden/>
              </w:rPr>
            </w:r>
            <w:r w:rsidR="00211C01" w:rsidRPr="009B4CE1">
              <w:rPr>
                <w:noProof/>
                <w:webHidden/>
              </w:rPr>
              <w:fldChar w:fldCharType="separate"/>
            </w:r>
            <w:r w:rsidR="00211C01">
              <w:rPr>
                <w:noProof/>
                <w:webHidden/>
              </w:rPr>
              <w:t>7</w:t>
            </w:r>
            <w:r w:rsidR="00211C01" w:rsidRPr="009B4CE1">
              <w:rPr>
                <w:noProof/>
                <w:webHidden/>
              </w:rPr>
              <w:fldChar w:fldCharType="end"/>
            </w:r>
          </w:hyperlink>
        </w:p>
        <w:p w:rsidR="00211C01" w:rsidRPr="009B4CE1" w:rsidRDefault="00387F4D" w:rsidP="00211C0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211C01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211C01" w:rsidRPr="009B4CE1">
              <w:rPr>
                <w:rFonts w:eastAsiaTheme="minorEastAsia"/>
                <w:noProof/>
              </w:rPr>
              <w:tab/>
            </w:r>
            <w:r w:rsidR="00211C01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211C01" w:rsidRPr="009B4CE1">
              <w:rPr>
                <w:noProof/>
                <w:webHidden/>
              </w:rPr>
              <w:tab/>
            </w:r>
            <w:r w:rsidR="00211C01" w:rsidRPr="009B4CE1">
              <w:rPr>
                <w:noProof/>
                <w:webHidden/>
              </w:rPr>
              <w:fldChar w:fldCharType="begin"/>
            </w:r>
            <w:r w:rsidR="00211C01" w:rsidRPr="009B4CE1">
              <w:rPr>
                <w:noProof/>
                <w:webHidden/>
              </w:rPr>
              <w:instrText xml:space="preserve"> PAGEREF _Toc324334956 \h </w:instrText>
            </w:r>
            <w:r w:rsidR="00211C01" w:rsidRPr="009B4CE1">
              <w:rPr>
                <w:noProof/>
                <w:webHidden/>
              </w:rPr>
            </w:r>
            <w:r w:rsidR="00211C01" w:rsidRPr="009B4CE1">
              <w:rPr>
                <w:noProof/>
                <w:webHidden/>
              </w:rPr>
              <w:fldChar w:fldCharType="separate"/>
            </w:r>
            <w:r w:rsidR="00211C01">
              <w:rPr>
                <w:noProof/>
                <w:webHidden/>
              </w:rPr>
              <w:t>8</w:t>
            </w:r>
            <w:r w:rsidR="00211C01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211C01" w:rsidP="00211C01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F55A1" w:rsidRDefault="00FF55A1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7674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7675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E147FC">
          <w:rPr>
            <w:rStyle w:val="Hyperlink"/>
            <w:rFonts w:ascii="Arial" w:hAnsi="Arial" w:cs="Arial"/>
            <w:i/>
            <w:szCs w:val="24"/>
          </w:rPr>
          <w:t>SalaryCoefficient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767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E147FC">
              <w:rPr>
                <w:rFonts w:ascii="Arial" w:hAnsi="Arial" w:cs="Arial"/>
                <w:b/>
                <w:i/>
              </w:rPr>
              <w:t>SalaryCoefficient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E147FC">
              <w:rPr>
                <w:rFonts w:ascii="Arial" w:hAnsi="Arial" w:cs="Arial"/>
                <w:b/>
                <w:i/>
              </w:rPr>
              <w:t>SalaryCoefficient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22"/>
        <w:gridCol w:w="3886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E147FC">
              <w:rPr>
                <w:rFonts w:ascii="Arial" w:hAnsi="Arial" w:cs="Arial"/>
                <w:b/>
                <w:i/>
              </w:rPr>
              <w:t>SalaryCoefficient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E147FC">
              <w:rPr>
                <w:rFonts w:ascii="Arial" w:hAnsi="Arial" w:cs="Arial"/>
              </w:rPr>
              <w:t>SalaryCoefficient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D426B8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426B8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 xml:space="preserve">management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E147FC">
              <w:rPr>
                <w:rFonts w:ascii="Arial" w:hAnsi="Arial" w:cs="Arial"/>
              </w:rPr>
              <w:t>SalaryCoefficient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 xml:space="preserve">tByKeyComplete </w:t>
            </w:r>
            <w:r>
              <w:rPr>
                <w:rFonts w:ascii="Arial" w:hAnsi="Arial" w:cs="Arial"/>
              </w:rPr>
              <w:t>(</w:t>
            </w:r>
            <w:r w:rsidR="00D426B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426B8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D426B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D426B8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Manakey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D426B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E147FC">
              <w:rPr>
                <w:rFonts w:ascii="Arial" w:hAnsi="Arial" w:cs="Arial"/>
              </w:rPr>
              <w:t>SalaryCoefficient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C420BF">
              <w:rPr>
                <w:rFonts w:ascii="Consolas" w:hAnsi="Consolas" w:cs="Consolas"/>
                <w:color w:val="2B91AF"/>
                <w:sz w:val="21"/>
                <w:szCs w:val="19"/>
              </w:rPr>
              <w:t>Int SalaryCoefficientManaKey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E147FC">
              <w:rPr>
                <w:rFonts w:ascii="Arial" w:hAnsi="Arial" w:cs="Arial"/>
              </w:rPr>
              <w:t>SalaryCoefficient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515"/>
        <w:gridCol w:w="3593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E147FC">
              <w:rPr>
                <w:rFonts w:ascii="Arial" w:hAnsi="Arial" w:cs="Arial"/>
                <w:b/>
                <w:i/>
              </w:rPr>
              <w:t>SalaryCoefficient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ManagementComplete(</w:t>
            </w:r>
            <w:r w:rsidR="00C420BF">
              <w:rPr>
                <w:rFonts w:ascii="Consolas" w:hAnsi="Consolas" w:cs="Consolas"/>
                <w:color w:val="2B91AF"/>
                <w:sz w:val="21"/>
                <w:szCs w:val="19"/>
              </w:rPr>
              <w:t>Int SalaryCoefficientManaKey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E147FC">
              <w:rPr>
                <w:rFonts w:ascii="Arial" w:hAnsi="Arial" w:cs="Arial"/>
              </w:rPr>
              <w:t>SalaryCoefficient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D426B8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D426B8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 xml:space="preserve">management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E147FC">
              <w:rPr>
                <w:rFonts w:ascii="Arial" w:hAnsi="Arial" w:cs="Arial"/>
              </w:rPr>
              <w:t>SalaryCoefficient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D426B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426B8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D426B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D426B8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879"/>
        <w:gridCol w:w="4229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ManagementAsync(</w:t>
            </w:r>
            <w:r w:rsidR="00D426B8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426B8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ManagementAsync(</w:t>
            </w:r>
            <w:r w:rsidR="00D426B8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D426B8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E147FC">
              <w:rPr>
                <w:rFonts w:ascii="Arial" w:hAnsi="Arial" w:cs="Arial"/>
              </w:rPr>
              <w:t>SalaryCoefficient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C420BF">
              <w:rPr>
                <w:rFonts w:ascii="Consolas" w:hAnsi="Consolas" w:cs="Consolas"/>
                <w:color w:val="2B91AF"/>
                <w:sz w:val="21"/>
                <w:szCs w:val="19"/>
              </w:rPr>
              <w:t>Int SalaryCoefficientManaKey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E147FC">
              <w:rPr>
                <w:rFonts w:ascii="Arial" w:hAnsi="Arial" w:cs="Arial"/>
              </w:rPr>
              <w:t>SalaryCoefficient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C420BF">
              <w:rPr>
                <w:rFonts w:ascii="Consolas" w:hAnsi="Consolas" w:cs="Consolas"/>
                <w:color w:val="2B91AF"/>
                <w:sz w:val="21"/>
                <w:szCs w:val="19"/>
              </w:rPr>
              <w:t>Int SalaryCoefficientManaKey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809"/>
        <w:gridCol w:w="4299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Management(</w:t>
            </w:r>
            <w:r w:rsidR="005932D0" w:rsidRPr="00FB3B19">
              <w:rPr>
                <w:color w:val="1F497D" w:themeColor="text2"/>
              </w:rPr>
              <w:t>int</w:t>
            </w:r>
            <w:r w:rsidR="005932D0">
              <w:t xml:space="preserve"> </w:t>
            </w:r>
            <w:r w:rsidR="005932D0" w:rsidRPr="0047769B">
              <w:t>SalaryCoefficientManaKey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Management(</w:t>
            </w:r>
            <w:r w:rsidR="005932D0" w:rsidRPr="00FB3B19">
              <w:rPr>
                <w:color w:val="1F497D" w:themeColor="text2"/>
              </w:rPr>
              <w:t>int</w:t>
            </w:r>
            <w:r w:rsidR="005932D0">
              <w:t xml:space="preserve"> </w:t>
            </w:r>
            <w:r w:rsidR="005932D0" w:rsidRPr="0047769B">
              <w:t>SalaryCoefficientManaKey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C420BF" w:rsidRDefault="009673BD" w:rsidP="00C420BF">
            <w:r>
              <w:rPr>
                <w:rFonts w:ascii="Arial" w:hAnsi="Arial" w:cs="Arial"/>
              </w:rPr>
              <w:t>UpdateHRM_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Management(</w:t>
            </w:r>
            <w:r w:rsidR="00C420BF" w:rsidRPr="00FB3B19">
              <w:rPr>
                <w:color w:val="1F497D" w:themeColor="text2"/>
              </w:rPr>
              <w:t>int</w:t>
            </w:r>
            <w:r w:rsidR="00C420BF">
              <w:t xml:space="preserve"> </w:t>
            </w:r>
            <w:r w:rsidR="00C420BF" w:rsidRPr="0047769B">
              <w:t>SalaryCoefficientManaKey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C420BF" w:rsidRDefault="009673BD" w:rsidP="00C420BF">
            <w:r>
              <w:rPr>
                <w:rFonts w:ascii="Arial" w:hAnsi="Arial" w:cs="Arial"/>
              </w:rPr>
              <w:t>DeleteHRM_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Management(</w:t>
            </w:r>
            <w:r w:rsidR="00C420BF" w:rsidRPr="00FB3B19">
              <w:rPr>
                <w:color w:val="1F497D" w:themeColor="text2"/>
              </w:rPr>
              <w:t>int</w:t>
            </w:r>
            <w:r w:rsidR="00C420BF">
              <w:t xml:space="preserve"> </w:t>
            </w:r>
            <w:r w:rsidR="00C420BF" w:rsidRPr="0047769B">
              <w:t>SalaryCoefficientManaKey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Pr="00C1233F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67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B81DD7" w:rsidP="00F4784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7678"/>
      <w:r w:rsidRPr="00F47842">
        <w:rPr>
          <w:rFonts w:ascii="Arial" w:hAnsi="Arial" w:cs="Arial"/>
        </w:rPr>
        <w:t>Cl</w:t>
      </w:r>
      <w:r w:rsidR="00F47842">
        <w:rPr>
          <w:rFonts w:ascii="Arial" w:hAnsi="Arial" w:cs="Arial"/>
        </w:rPr>
        <w:t>ient Cl</w:t>
      </w:r>
      <w:r w:rsidRPr="00F47842">
        <w:rPr>
          <w:rFonts w:ascii="Arial" w:hAnsi="Arial" w:cs="Arial"/>
        </w:rPr>
        <w:t>ass Diagram</w:t>
      </w:r>
      <w:bookmarkEnd w:id="6"/>
    </w:p>
    <w:p w:rsidR="00677EEB" w:rsidRDefault="00677EEB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7679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043"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043"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F47842" w:rsidRDefault="00F47842" w:rsidP="00F4784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7680"/>
      <w:r>
        <w:rPr>
          <w:rFonts w:ascii="Arial" w:hAnsi="Arial" w:cs="Arial"/>
        </w:rPr>
        <w:t>Business Class Diagam</w:t>
      </w:r>
      <w:bookmarkEnd w:id="8"/>
    </w:p>
    <w:p w:rsidR="00677EEB" w:rsidRDefault="00677EEB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7681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1233F" w:rsidRDefault="00F47842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7682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1"/>
        <w:gridCol w:w="4655"/>
      </w:tblGrid>
      <w:tr w:rsidR="009905D3" w:rsidTr="009905D3">
        <w:tc>
          <w:tcPr>
            <w:tcW w:w="4788" w:type="dxa"/>
          </w:tcPr>
          <w:p w:rsidR="009905D3" w:rsidRDefault="009905D3" w:rsidP="009905D3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C51E929" wp14:editId="2D6A90C7">
                  <wp:extent cx="3028950" cy="4124325"/>
                  <wp:effectExtent l="0" t="0" r="0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905D3" w:rsidRDefault="009905D3" w:rsidP="009905D3">
            <w:pPr>
              <w:outlineLvl w:val="1"/>
              <w:rPr>
                <w:rFonts w:ascii="Arial" w:hAnsi="Arial" w:cs="Arial"/>
              </w:rPr>
            </w:pPr>
            <w:bookmarkStart w:id="11" w:name="_Toc324337683"/>
            <w:r>
              <w:rPr>
                <w:rFonts w:ascii="Arial" w:hAnsi="Arial" w:cs="Arial"/>
                <w:noProof/>
              </w:rPr>
              <w:drawing>
                <wp:inline distT="0" distB="0" distL="0" distR="0" wp14:anchorId="6C40F5B0" wp14:editId="131E4126">
                  <wp:extent cx="2857500" cy="4010025"/>
                  <wp:effectExtent l="0" t="0" r="0" b="9525"/>
                  <wp:docPr id="3" name="Picture 3" descr="C:\Users\DangNguyen\Desktop\HRM Image\HRM_salarycoefficientManagem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alarycoefficientManagem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401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:rsidR="009905D3" w:rsidRPr="009905D3" w:rsidRDefault="009905D3" w:rsidP="009905D3">
      <w:pPr>
        <w:spacing w:after="0"/>
        <w:outlineLvl w:val="1"/>
        <w:rPr>
          <w:rFonts w:ascii="Arial" w:hAnsi="Arial" w:cs="Arial"/>
        </w:rPr>
      </w:pPr>
    </w:p>
    <w:p w:rsidR="00B10C7B" w:rsidRDefault="00B10C7B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Pr="00B10C7B" w:rsidRDefault="009905D3" w:rsidP="00B10C7B">
      <w:pPr>
        <w:spacing w:after="0"/>
        <w:outlineLvl w:val="1"/>
        <w:rPr>
          <w:rFonts w:ascii="Arial" w:hAnsi="Arial" w:cs="Arial"/>
        </w:rPr>
      </w:pPr>
    </w:p>
    <w:p w:rsidR="00B81DD7" w:rsidRPr="00F47842" w:rsidRDefault="00C1233F" w:rsidP="00F4784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F47842">
        <w:rPr>
          <w:rFonts w:ascii="Arial" w:hAnsi="Arial" w:cs="Arial"/>
        </w:rPr>
        <w:lastRenderedPageBreak/>
        <w:t xml:space="preserve"> </w:t>
      </w:r>
      <w:bookmarkStart w:id="12" w:name="_Toc324337684"/>
      <w:r w:rsidR="00B81DD7" w:rsidRPr="00F47842">
        <w:rPr>
          <w:rFonts w:ascii="Arial" w:hAnsi="Arial" w:cs="Arial"/>
        </w:rPr>
        <w:t>Sequence</w:t>
      </w:r>
      <w:bookmarkEnd w:id="12"/>
      <w:r w:rsidR="009905D3">
        <w:rPr>
          <w:rFonts w:ascii="Arial" w:hAnsi="Arial" w:cs="Arial"/>
        </w:rPr>
        <w:t xml:space="preserve"> Diagram</w:t>
      </w:r>
    </w:p>
    <w:p w:rsidR="00CB2B43" w:rsidRDefault="00CB2B43" w:rsidP="00F47842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7685"/>
      <w:r>
        <w:rPr>
          <w:rFonts w:ascii="Arial" w:hAnsi="Arial" w:cs="Arial"/>
        </w:rPr>
        <w:t xml:space="preserve">List </w:t>
      </w:r>
      <w:r w:rsidR="00E147FC">
        <w:rPr>
          <w:rFonts w:ascii="Arial" w:hAnsi="Arial" w:cs="Arial"/>
        </w:rPr>
        <w:t>SalaryCoefficient</w:t>
      </w:r>
      <w:r>
        <w:rPr>
          <w:rFonts w:ascii="Arial" w:hAnsi="Arial" w:cs="Arial"/>
        </w:rPr>
        <w:t xml:space="preserve"> Management Diagram</w:t>
      </w:r>
      <w:bookmarkEnd w:id="13"/>
    </w:p>
    <w:p w:rsidR="00CB2B43" w:rsidRDefault="00AE44CD" w:rsidP="00586285">
      <w:pPr>
        <w:spacing w:after="0"/>
      </w:pPr>
      <w:r>
        <w:object w:dxaOrig="17077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9pt;height:418.5pt" o:ole="">
            <v:imagedata r:id="rId18" o:title=""/>
          </v:shape>
          <o:OLEObject Type="Embed" ProgID="Visio.Drawing.11" ShapeID="_x0000_i1025" DrawAspect="Content" ObjectID="_1399430998" r:id="rId19"/>
        </w:object>
      </w: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CB2B43" w:rsidRDefault="00CB2B43" w:rsidP="00F47842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686"/>
      <w:r>
        <w:rPr>
          <w:rFonts w:ascii="Arial" w:hAnsi="Arial" w:cs="Arial"/>
        </w:rPr>
        <w:lastRenderedPageBreak/>
        <w:t xml:space="preserve">Edit </w:t>
      </w:r>
      <w:r w:rsidR="00E147FC">
        <w:rPr>
          <w:rFonts w:ascii="Arial" w:hAnsi="Arial" w:cs="Arial"/>
        </w:rPr>
        <w:t>SalaryCoefficient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5245BC" w:rsidRDefault="00AE44CD" w:rsidP="005245BC">
      <w:pPr>
        <w:spacing w:after="0"/>
        <w:rPr>
          <w:rFonts w:ascii="Arial" w:hAnsi="Arial" w:cs="Arial"/>
        </w:rPr>
      </w:pPr>
      <w:r>
        <w:object w:dxaOrig="16749" w:dyaOrig="12537">
          <v:shape id="_x0000_i1026" type="#_x0000_t75" style="width:467.3pt;height:349.8pt" o:ole="">
            <v:imagedata r:id="rId20" o:title=""/>
          </v:shape>
          <o:OLEObject Type="Embed" ProgID="Visio.Drawing.11" ShapeID="_x0000_i1026" DrawAspect="Content" ObjectID="_1399430999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F4D" w:rsidRDefault="00387F4D" w:rsidP="00B81DD7">
      <w:pPr>
        <w:spacing w:after="0" w:line="240" w:lineRule="auto"/>
      </w:pPr>
      <w:r>
        <w:separator/>
      </w:r>
    </w:p>
  </w:endnote>
  <w:endnote w:type="continuationSeparator" w:id="0">
    <w:p w:rsidR="00387F4D" w:rsidRDefault="00387F4D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321F26" w:rsidRPr="00321F26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321F26" w:rsidRPr="00321F26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F4D" w:rsidRDefault="00387F4D" w:rsidP="00B81DD7">
      <w:pPr>
        <w:spacing w:after="0" w:line="240" w:lineRule="auto"/>
      </w:pPr>
      <w:r>
        <w:separator/>
      </w:r>
    </w:p>
  </w:footnote>
  <w:footnote w:type="continuationSeparator" w:id="0">
    <w:p w:rsidR="00387F4D" w:rsidRDefault="00387F4D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60D79"/>
    <w:multiLevelType w:val="multilevel"/>
    <w:tmpl w:val="2AA2F7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735DC"/>
    <w:rsid w:val="000930AC"/>
    <w:rsid w:val="000E3FBB"/>
    <w:rsid w:val="000E6998"/>
    <w:rsid w:val="00124043"/>
    <w:rsid w:val="00130673"/>
    <w:rsid w:val="00165582"/>
    <w:rsid w:val="00182C6E"/>
    <w:rsid w:val="00193D45"/>
    <w:rsid w:val="00202A5B"/>
    <w:rsid w:val="00211C01"/>
    <w:rsid w:val="00290E7F"/>
    <w:rsid w:val="002E4914"/>
    <w:rsid w:val="002F21F0"/>
    <w:rsid w:val="00321F26"/>
    <w:rsid w:val="003364F5"/>
    <w:rsid w:val="00351906"/>
    <w:rsid w:val="00387F4D"/>
    <w:rsid w:val="0039629D"/>
    <w:rsid w:val="003A4102"/>
    <w:rsid w:val="00450A14"/>
    <w:rsid w:val="004605B8"/>
    <w:rsid w:val="004D3295"/>
    <w:rsid w:val="005245BC"/>
    <w:rsid w:val="005616B6"/>
    <w:rsid w:val="00583321"/>
    <w:rsid w:val="00586285"/>
    <w:rsid w:val="005932D0"/>
    <w:rsid w:val="00595D30"/>
    <w:rsid w:val="005A21E5"/>
    <w:rsid w:val="005C030C"/>
    <w:rsid w:val="0062212E"/>
    <w:rsid w:val="00677EEB"/>
    <w:rsid w:val="006A2286"/>
    <w:rsid w:val="006A3BC2"/>
    <w:rsid w:val="006A7068"/>
    <w:rsid w:val="006B57F8"/>
    <w:rsid w:val="006C35BD"/>
    <w:rsid w:val="007065B6"/>
    <w:rsid w:val="007C698C"/>
    <w:rsid w:val="007C6F62"/>
    <w:rsid w:val="00802557"/>
    <w:rsid w:val="0083603A"/>
    <w:rsid w:val="008903F3"/>
    <w:rsid w:val="008B049B"/>
    <w:rsid w:val="008C517F"/>
    <w:rsid w:val="008C79ED"/>
    <w:rsid w:val="009673BD"/>
    <w:rsid w:val="0098261B"/>
    <w:rsid w:val="009905D3"/>
    <w:rsid w:val="009D277E"/>
    <w:rsid w:val="009D3B62"/>
    <w:rsid w:val="00A05ACF"/>
    <w:rsid w:val="00A11E81"/>
    <w:rsid w:val="00A14FFA"/>
    <w:rsid w:val="00A627FC"/>
    <w:rsid w:val="00AA4D6D"/>
    <w:rsid w:val="00AE1E87"/>
    <w:rsid w:val="00AE34A7"/>
    <w:rsid w:val="00AE4115"/>
    <w:rsid w:val="00AE44CD"/>
    <w:rsid w:val="00AF032A"/>
    <w:rsid w:val="00B10C7B"/>
    <w:rsid w:val="00B51D5C"/>
    <w:rsid w:val="00B66D1A"/>
    <w:rsid w:val="00B74994"/>
    <w:rsid w:val="00B81DD7"/>
    <w:rsid w:val="00BD42ED"/>
    <w:rsid w:val="00C1233F"/>
    <w:rsid w:val="00C420BF"/>
    <w:rsid w:val="00C76E63"/>
    <w:rsid w:val="00CA6A67"/>
    <w:rsid w:val="00CB2B43"/>
    <w:rsid w:val="00D426B8"/>
    <w:rsid w:val="00D5322C"/>
    <w:rsid w:val="00D9016F"/>
    <w:rsid w:val="00DB41A7"/>
    <w:rsid w:val="00DB4839"/>
    <w:rsid w:val="00DE7E14"/>
    <w:rsid w:val="00E147FC"/>
    <w:rsid w:val="00EB0C02"/>
    <w:rsid w:val="00EC69E9"/>
    <w:rsid w:val="00F15EDE"/>
    <w:rsid w:val="00F35B2A"/>
    <w:rsid w:val="00F47842"/>
    <w:rsid w:val="00F61424"/>
    <w:rsid w:val="00F62D6F"/>
    <w:rsid w:val="00F66CE5"/>
    <w:rsid w:val="00F91504"/>
    <w:rsid w:val="00FC39B8"/>
    <w:rsid w:val="00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211C0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1C01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211C0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1C0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82F4C-47D5-4231-95ED-D21E9A0F3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DD_SalaryCoefficientManagement</dc:subject>
  <dc:creator>DangNguyen</dc:creator>
  <cp:keywords/>
  <dc:description/>
  <cp:lastModifiedBy>DangNguyen</cp:lastModifiedBy>
  <cp:revision>48</cp:revision>
  <dcterms:created xsi:type="dcterms:W3CDTF">2012-04-10T19:01:00Z</dcterms:created>
  <dcterms:modified xsi:type="dcterms:W3CDTF">2012-05-24T23:04:00Z</dcterms:modified>
</cp:coreProperties>
</file>