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Default Extension="emf" ContentType="image/x-emf"/>
  <Override PartName="/word/comments.xml" ContentType="application/vnd.openxmlformats-officedocument.wordprocessingml.comments+xml"/>
  <Override PartName="/word/diagrams/colors1.xml" ContentType="application/vnd.openxmlformats-officedocument.drawingml.diagramColors+xml"/>
  <Override PartName="/word/footer6.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2.xml" ContentType="application/vnd.ms-office.drawingml.diagramDrawing+xml"/>
  <Override PartName="/word/diagrams/drawing1.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360241">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8"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4C7944" w:rsidRDefault="004C7944">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Table of template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t>Document Reviewer Information</w:t>
      </w:r>
    </w:p>
    <w:tbl>
      <w:tblPr>
        <w:tblW w:w="0" w:type="auto"/>
        <w:tblInd w:w="-106" w:type="dxa"/>
        <w:tblLayout w:type="fixed"/>
        <w:tblLook w:val="000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t>Document Revision History</w:t>
      </w:r>
    </w:p>
    <w:tbl>
      <w:tblPr>
        <w:tblW w:w="9372" w:type="dxa"/>
        <w:tblInd w:w="-106" w:type="dxa"/>
        <w:tblLayout w:type="fixed"/>
        <w:tblLook w:val="000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testting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testting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9"/>
          <w:footerReference w:type="default" r:id="rId10"/>
          <w:footerReference w:type="first" r:id="rId11"/>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t>Table of Contents</w:t>
      </w:r>
    </w:p>
    <w:p w:rsidR="0067410F" w:rsidRPr="00B977DF" w:rsidRDefault="00360241">
      <w:pPr>
        <w:pStyle w:val="TOC1"/>
        <w:tabs>
          <w:tab w:val="left" w:pos="864"/>
        </w:tabs>
        <w:rPr>
          <w:rFonts w:ascii="Calibri" w:hAnsi="Calibri" w:cs="Calibri"/>
          <w:noProof/>
          <w:sz w:val="24"/>
          <w:szCs w:val="24"/>
          <w:lang w:eastAsia="en-US"/>
        </w:rPr>
      </w:pPr>
      <w:r w:rsidRPr="00876370">
        <w:rPr>
          <w:rFonts w:ascii="Times New Roman" w:hAnsi="Times New Roman" w:cs="Times New Roman"/>
          <w:sz w:val="24"/>
          <w:szCs w:val="24"/>
        </w:rPr>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06045666" w:history="1">
        <w:r w:rsidR="0067410F" w:rsidRPr="00B977DF">
          <w:rPr>
            <w:rStyle w:val="Hyperlink"/>
            <w:rFonts w:ascii="Times New Roman" w:hAnsi="Times New Roman" w:cs="Times New Roman"/>
            <w:noProof/>
            <w:sz w:val="24"/>
            <w:szCs w:val="24"/>
          </w:rPr>
          <w:t>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Introduction</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_Toc306045666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67" w:history="1">
        <w:r w:rsidR="0067410F" w:rsidRPr="00B977DF">
          <w:rPr>
            <w:rStyle w:val="Hyperlink"/>
            <w:rFonts w:ascii="Times New Roman" w:hAnsi="Times New Roman" w:cs="Times New Roman"/>
            <w:noProof/>
            <w:sz w:val="24"/>
            <w:szCs w:val="24"/>
          </w:rPr>
          <w:t>1.1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Purpose</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_Toc306045667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68" w:history="1">
        <w:r w:rsidR="0067410F" w:rsidRPr="00B977DF">
          <w:rPr>
            <w:rStyle w:val="Hyperlink"/>
            <w:rFonts w:ascii="Times New Roman" w:hAnsi="Times New Roman" w:cs="Times New Roman"/>
            <w:noProof/>
            <w:sz w:val="24"/>
            <w:szCs w:val="24"/>
          </w:rPr>
          <w:t>1.2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Scope</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_Toc306045668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69" w:history="1">
        <w:r w:rsidR="0067410F" w:rsidRPr="00B977DF">
          <w:rPr>
            <w:rStyle w:val="Hyperlink"/>
            <w:rFonts w:ascii="Times New Roman" w:hAnsi="Times New Roman" w:cs="Times New Roman"/>
            <w:noProof/>
            <w:sz w:val="24"/>
            <w:szCs w:val="24"/>
          </w:rPr>
          <w:t>1.3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References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_Toc306045669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70" w:history="1">
        <w:r w:rsidR="0067410F" w:rsidRPr="00B977DF">
          <w:rPr>
            <w:rStyle w:val="Hyperlink"/>
            <w:rFonts w:ascii="Times New Roman" w:hAnsi="Times New Roman" w:cs="Times New Roman"/>
            <w:noProof/>
            <w:sz w:val="24"/>
            <w:szCs w:val="24"/>
          </w:rPr>
          <w:t>1.4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Definitions, Acronyms and Abbreviations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_Toc306045670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360241">
      <w:pPr>
        <w:pStyle w:val="TOC1"/>
        <w:tabs>
          <w:tab w:val="left" w:pos="864"/>
        </w:tabs>
        <w:rPr>
          <w:rFonts w:ascii="Calibri" w:hAnsi="Calibri" w:cs="Calibri"/>
          <w:noProof/>
          <w:sz w:val="24"/>
          <w:szCs w:val="24"/>
          <w:lang w:eastAsia="en-US"/>
        </w:rPr>
      </w:pPr>
      <w:hyperlink w:anchor="_Toc306045671" w:history="1">
        <w:r w:rsidR="0067410F" w:rsidRPr="00B977DF">
          <w:rPr>
            <w:rStyle w:val="Hyperlink"/>
            <w:rFonts w:ascii="Times New Roman" w:hAnsi="Times New Roman" w:cs="Times New Roman"/>
            <w:noProof/>
            <w:sz w:val="24"/>
            <w:szCs w:val="24"/>
          </w:rPr>
          <w:t>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Overview</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_Toc306045671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72" w:history="1">
        <w:r w:rsidR="0067410F" w:rsidRPr="00B977DF">
          <w:rPr>
            <w:rStyle w:val="Hyperlink"/>
            <w:rFonts w:ascii="Times New Roman" w:hAnsi="Times New Roman" w:cs="Times New Roman"/>
            <w:noProof/>
            <w:sz w:val="24"/>
            <w:szCs w:val="24"/>
          </w:rPr>
          <w:t>2.1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Purpose</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_Toc306045672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73" w:history="1">
        <w:r w:rsidR="0067410F" w:rsidRPr="00B977DF">
          <w:rPr>
            <w:rStyle w:val="Hyperlink"/>
            <w:rFonts w:ascii="Times New Roman" w:hAnsi="Times New Roman" w:cs="Times New Roman"/>
            <w:noProof/>
            <w:sz w:val="24"/>
            <w:szCs w:val="24"/>
          </w:rPr>
          <w:t>2.2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Scope</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_Toc306045673 \h </w:instrText>
        </w:r>
        <w:r w:rsidRPr="00B977DF">
          <w:rPr>
            <w:noProof/>
            <w:sz w:val="24"/>
            <w:szCs w:val="24"/>
          </w:rPr>
        </w:r>
        <w:r w:rsidRPr="00B977DF">
          <w:rPr>
            <w:noProof/>
            <w:sz w:val="24"/>
            <w:szCs w:val="24"/>
          </w:rPr>
          <w:fldChar w:fldCharType="separate"/>
        </w:r>
        <w:r w:rsidR="00B26651">
          <w:rPr>
            <w:noProof/>
            <w:sz w:val="24"/>
            <w:szCs w:val="24"/>
          </w:rPr>
          <w:t>7</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74" w:history="1">
        <w:r w:rsidR="0067410F" w:rsidRPr="00B977DF">
          <w:rPr>
            <w:rStyle w:val="Hyperlink"/>
            <w:rFonts w:ascii="Times New Roman" w:hAnsi="Times New Roman" w:cs="Times New Roman"/>
            <w:noProof/>
            <w:sz w:val="24"/>
            <w:szCs w:val="24"/>
          </w:rPr>
          <w:t>2.3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Deliverables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_Toc306045674 \h </w:instrText>
        </w:r>
        <w:r w:rsidRPr="00B977DF">
          <w:rPr>
            <w:noProof/>
            <w:sz w:val="24"/>
            <w:szCs w:val="24"/>
          </w:rPr>
        </w:r>
        <w:r w:rsidRPr="00B977DF">
          <w:rPr>
            <w:noProof/>
            <w:sz w:val="24"/>
            <w:szCs w:val="24"/>
          </w:rPr>
          <w:fldChar w:fldCharType="separate"/>
        </w:r>
        <w:r w:rsidR="00B26651">
          <w:rPr>
            <w:noProof/>
            <w:sz w:val="24"/>
            <w:szCs w:val="24"/>
          </w:rPr>
          <w:t>7</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75" w:history="1">
        <w:r w:rsidR="0067410F" w:rsidRPr="00B977DF">
          <w:rPr>
            <w:rStyle w:val="Hyperlink"/>
            <w:rFonts w:ascii="Times New Roman" w:hAnsi="Times New Roman" w:cs="Times New Roman"/>
            <w:noProof/>
            <w:sz w:val="24"/>
            <w:szCs w:val="24"/>
          </w:rPr>
          <w:t>2.4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Constraints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_Toc306045675 \h </w:instrText>
        </w:r>
        <w:r w:rsidRPr="00B977DF">
          <w:rPr>
            <w:noProof/>
            <w:sz w:val="24"/>
            <w:szCs w:val="24"/>
          </w:rPr>
        </w:r>
        <w:r w:rsidRPr="00B977DF">
          <w:rPr>
            <w:noProof/>
            <w:sz w:val="24"/>
            <w:szCs w:val="24"/>
          </w:rPr>
          <w:fldChar w:fldCharType="separate"/>
        </w:r>
        <w:r w:rsidR="00B26651">
          <w:rPr>
            <w:noProof/>
            <w:sz w:val="24"/>
            <w:szCs w:val="24"/>
          </w:rPr>
          <w:t>7</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76" w:history="1">
        <w:r w:rsidR="0067410F" w:rsidRPr="00B977DF">
          <w:rPr>
            <w:rStyle w:val="Hyperlink"/>
            <w:rFonts w:ascii="Times New Roman" w:hAnsi="Times New Roman" w:cs="Times New Roman"/>
            <w:noProof/>
            <w:sz w:val="24"/>
            <w:szCs w:val="24"/>
          </w:rPr>
          <w:t>2.5</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Assumptions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_Toc306045676 \h </w:instrText>
        </w:r>
        <w:r w:rsidRPr="00B977DF">
          <w:rPr>
            <w:noProof/>
            <w:sz w:val="24"/>
            <w:szCs w:val="24"/>
          </w:rPr>
        </w:r>
        <w:r w:rsidRPr="00B977DF">
          <w:rPr>
            <w:noProof/>
            <w:sz w:val="24"/>
            <w:szCs w:val="24"/>
          </w:rPr>
          <w:fldChar w:fldCharType="separate"/>
        </w:r>
        <w:r w:rsidR="00B26651">
          <w:rPr>
            <w:noProof/>
            <w:sz w:val="24"/>
            <w:szCs w:val="24"/>
          </w:rPr>
          <w:t>8</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77" w:history="1">
        <w:r w:rsidR="0067410F" w:rsidRPr="00B977DF">
          <w:rPr>
            <w:rStyle w:val="Hyperlink"/>
            <w:rFonts w:ascii="Times New Roman" w:hAnsi="Times New Roman" w:cs="Times New Roman"/>
            <w:noProof/>
            <w:sz w:val="24"/>
            <w:szCs w:val="24"/>
          </w:rPr>
          <w:t>2.6</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Processes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_Toc306045677 \h </w:instrText>
        </w:r>
        <w:r w:rsidRPr="00B977DF">
          <w:rPr>
            <w:noProof/>
            <w:sz w:val="24"/>
            <w:szCs w:val="24"/>
          </w:rPr>
        </w:r>
        <w:r w:rsidRPr="00B977DF">
          <w:rPr>
            <w:noProof/>
            <w:sz w:val="24"/>
            <w:szCs w:val="24"/>
          </w:rPr>
          <w:fldChar w:fldCharType="separate"/>
        </w:r>
        <w:r w:rsidR="00B26651">
          <w:rPr>
            <w:noProof/>
            <w:sz w:val="24"/>
            <w:szCs w:val="24"/>
          </w:rPr>
          <w:t>8</w:t>
        </w:r>
        <w:r w:rsidRPr="00B977DF">
          <w:rPr>
            <w:noProof/>
            <w:sz w:val="24"/>
            <w:szCs w:val="24"/>
          </w:rPr>
          <w:fldChar w:fldCharType="end"/>
        </w:r>
      </w:hyperlink>
    </w:p>
    <w:p w:rsidR="0067410F" w:rsidRPr="00B977DF" w:rsidRDefault="00360241">
      <w:pPr>
        <w:pStyle w:val="TOC1"/>
        <w:tabs>
          <w:tab w:val="left" w:pos="864"/>
        </w:tabs>
        <w:rPr>
          <w:rFonts w:ascii="Calibri" w:hAnsi="Calibri" w:cs="Calibri"/>
          <w:noProof/>
          <w:sz w:val="24"/>
          <w:szCs w:val="24"/>
          <w:lang w:eastAsia="en-US"/>
        </w:rPr>
      </w:pPr>
      <w:hyperlink w:anchor="_Toc306045678" w:history="1">
        <w:r w:rsidR="0067410F" w:rsidRPr="00B977DF">
          <w:rPr>
            <w:rStyle w:val="Hyperlink"/>
            <w:rFonts w:ascii="Times New Roman" w:hAnsi="Times New Roman" w:cs="Times New Roman"/>
            <w:noProof/>
            <w:sz w:val="24"/>
            <w:szCs w:val="24"/>
          </w:rPr>
          <w:t>III.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Quality Plan</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_Toc306045678 \h </w:instrText>
        </w:r>
        <w:r w:rsidRPr="00B977DF">
          <w:rPr>
            <w:noProof/>
            <w:sz w:val="24"/>
            <w:szCs w:val="24"/>
          </w:rPr>
        </w:r>
        <w:r w:rsidRPr="00B977DF">
          <w:rPr>
            <w:noProof/>
            <w:sz w:val="24"/>
            <w:szCs w:val="24"/>
          </w:rPr>
          <w:fldChar w:fldCharType="separate"/>
        </w:r>
        <w:r w:rsidR="00B26651">
          <w:rPr>
            <w:noProof/>
            <w:sz w:val="24"/>
            <w:szCs w:val="24"/>
          </w:rPr>
          <w:t>25</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79" w:history="1">
        <w:r w:rsidR="0067410F" w:rsidRPr="00B977DF">
          <w:rPr>
            <w:rStyle w:val="Hyperlink"/>
            <w:rFonts w:ascii="Times New Roman" w:hAnsi="Times New Roman" w:cs="Times New Roman"/>
            <w:noProof/>
            <w:sz w:val="24"/>
            <w:szCs w:val="24"/>
          </w:rPr>
          <w:t>3.1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Acceptance Criteria</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_Toc306045679 \h </w:instrText>
        </w:r>
        <w:r w:rsidRPr="00B977DF">
          <w:rPr>
            <w:noProof/>
            <w:sz w:val="24"/>
            <w:szCs w:val="24"/>
          </w:rPr>
        </w:r>
        <w:r w:rsidRPr="00B977DF">
          <w:rPr>
            <w:noProof/>
            <w:sz w:val="24"/>
            <w:szCs w:val="24"/>
          </w:rPr>
          <w:fldChar w:fldCharType="separate"/>
        </w:r>
        <w:r w:rsidR="00B26651">
          <w:rPr>
            <w:noProof/>
            <w:sz w:val="24"/>
            <w:szCs w:val="24"/>
          </w:rPr>
          <w:t>25</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80" w:history="1">
        <w:r w:rsidR="0067410F" w:rsidRPr="00B977DF">
          <w:rPr>
            <w:rStyle w:val="Hyperlink"/>
            <w:rFonts w:ascii="Times New Roman" w:hAnsi="Times New Roman" w:cs="Times New Roman"/>
            <w:noProof/>
            <w:sz w:val="24"/>
            <w:szCs w:val="24"/>
          </w:rPr>
          <w:t>3.2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Quality &amp; Process Performance Objectives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_Toc306045680 \h </w:instrText>
        </w:r>
        <w:r w:rsidRPr="00B977DF">
          <w:rPr>
            <w:noProof/>
            <w:sz w:val="24"/>
            <w:szCs w:val="24"/>
          </w:rPr>
        </w:r>
        <w:r w:rsidRPr="00B977DF">
          <w:rPr>
            <w:noProof/>
            <w:sz w:val="24"/>
            <w:szCs w:val="24"/>
          </w:rPr>
          <w:fldChar w:fldCharType="separate"/>
        </w:r>
        <w:r w:rsidR="00B26651">
          <w:rPr>
            <w:noProof/>
            <w:sz w:val="24"/>
            <w:szCs w:val="24"/>
          </w:rPr>
          <w:t>26</w:t>
        </w:r>
        <w:r w:rsidRPr="00B977DF">
          <w:rPr>
            <w:noProof/>
            <w:sz w:val="24"/>
            <w:szCs w:val="24"/>
          </w:rPr>
          <w:fldChar w:fldCharType="end"/>
        </w:r>
      </w:hyperlink>
    </w:p>
    <w:p w:rsidR="0067410F" w:rsidRPr="00B977DF" w:rsidRDefault="00360241">
      <w:pPr>
        <w:pStyle w:val="TOC1"/>
        <w:tabs>
          <w:tab w:val="left" w:pos="864"/>
        </w:tabs>
        <w:rPr>
          <w:rFonts w:ascii="Calibri" w:hAnsi="Calibri" w:cs="Calibri"/>
          <w:noProof/>
          <w:sz w:val="24"/>
          <w:szCs w:val="24"/>
          <w:lang w:eastAsia="en-US"/>
        </w:rPr>
      </w:pPr>
      <w:hyperlink w:anchor="_Toc306045681" w:history="1">
        <w:r w:rsidR="0067410F" w:rsidRPr="00B977DF">
          <w:rPr>
            <w:rStyle w:val="Hyperlink"/>
            <w:rFonts w:ascii="Times New Roman" w:hAnsi="Times New Roman" w:cs="Times New Roman"/>
            <w:noProof/>
            <w:sz w:val="24"/>
            <w:szCs w:val="24"/>
          </w:rPr>
          <w:t>IV.</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Estimation</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_Toc306045681 \h </w:instrText>
        </w:r>
        <w:r w:rsidRPr="00B977DF">
          <w:rPr>
            <w:noProof/>
            <w:sz w:val="24"/>
            <w:szCs w:val="24"/>
          </w:rPr>
        </w:r>
        <w:r w:rsidRPr="00B977DF">
          <w:rPr>
            <w:noProof/>
            <w:sz w:val="24"/>
            <w:szCs w:val="24"/>
          </w:rPr>
          <w:fldChar w:fldCharType="separate"/>
        </w:r>
        <w:r w:rsidR="00B26651">
          <w:rPr>
            <w:noProof/>
            <w:sz w:val="24"/>
            <w:szCs w:val="24"/>
          </w:rPr>
          <w:t>26</w:t>
        </w:r>
        <w:r w:rsidRPr="00B977DF">
          <w:rPr>
            <w:noProof/>
            <w:sz w:val="24"/>
            <w:szCs w:val="24"/>
          </w:rPr>
          <w:fldChar w:fldCharType="end"/>
        </w:r>
      </w:hyperlink>
    </w:p>
    <w:p w:rsidR="0067410F" w:rsidRPr="00B977DF" w:rsidRDefault="00360241">
      <w:pPr>
        <w:pStyle w:val="TOC1"/>
        <w:tabs>
          <w:tab w:val="left" w:pos="864"/>
        </w:tabs>
        <w:rPr>
          <w:rFonts w:ascii="Calibri" w:hAnsi="Calibri" w:cs="Calibri"/>
          <w:noProof/>
          <w:sz w:val="24"/>
          <w:szCs w:val="24"/>
          <w:lang w:eastAsia="en-US"/>
        </w:rPr>
      </w:pPr>
      <w:hyperlink w:anchor="_Toc306045682" w:history="1">
        <w:r w:rsidR="0067410F" w:rsidRPr="00B977DF">
          <w:rPr>
            <w:rStyle w:val="Hyperlink"/>
            <w:rFonts w:ascii="Times New Roman" w:hAnsi="Times New Roman" w:cs="Times New Roman"/>
            <w:noProof/>
            <w:sz w:val="24"/>
            <w:szCs w:val="24"/>
          </w:rPr>
          <w:t>V.</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Resource Plan</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_Toc306045682 \h </w:instrText>
        </w:r>
        <w:r w:rsidRPr="00B977DF">
          <w:rPr>
            <w:noProof/>
            <w:sz w:val="24"/>
            <w:szCs w:val="24"/>
          </w:rPr>
        </w:r>
        <w:r w:rsidRPr="00B977DF">
          <w:rPr>
            <w:noProof/>
            <w:sz w:val="24"/>
            <w:szCs w:val="24"/>
          </w:rPr>
          <w:fldChar w:fldCharType="separate"/>
        </w:r>
        <w:r w:rsidR="00B26651">
          <w:rPr>
            <w:noProof/>
            <w:sz w:val="24"/>
            <w:szCs w:val="24"/>
          </w:rPr>
          <w:t>26</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83" w:history="1">
        <w:r w:rsidR="0067410F" w:rsidRPr="00B977DF">
          <w:rPr>
            <w:rStyle w:val="Hyperlink"/>
            <w:rFonts w:ascii="Times New Roman" w:hAnsi="Times New Roman" w:cs="Times New Roman"/>
            <w:noProof/>
            <w:sz w:val="24"/>
            <w:szCs w:val="24"/>
          </w:rPr>
          <w:t>5.1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Human Resource</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_Toc306045683 \h </w:instrText>
        </w:r>
        <w:r w:rsidRPr="00B977DF">
          <w:rPr>
            <w:noProof/>
            <w:sz w:val="24"/>
            <w:szCs w:val="24"/>
          </w:rPr>
        </w:r>
        <w:r w:rsidRPr="00B977DF">
          <w:rPr>
            <w:noProof/>
            <w:sz w:val="24"/>
            <w:szCs w:val="24"/>
          </w:rPr>
          <w:fldChar w:fldCharType="separate"/>
        </w:r>
        <w:r w:rsidR="00B26651">
          <w:rPr>
            <w:noProof/>
            <w:sz w:val="24"/>
            <w:szCs w:val="24"/>
          </w:rPr>
          <w:t>26</w:t>
        </w:r>
        <w:r w:rsidRPr="00B977DF">
          <w:rPr>
            <w:noProof/>
            <w:sz w:val="24"/>
            <w:szCs w:val="24"/>
          </w:rPr>
          <w:fldChar w:fldCharType="end"/>
        </w:r>
      </w:hyperlink>
    </w:p>
    <w:p w:rsidR="0067410F" w:rsidRPr="00B977DF" w:rsidRDefault="00360241" w:rsidP="00D661AF">
      <w:pPr>
        <w:pStyle w:val="TOC3"/>
        <w:tabs>
          <w:tab w:val="clear" w:pos="1440"/>
          <w:tab w:val="left" w:pos="1050"/>
        </w:tabs>
        <w:ind w:left="420"/>
        <w:rPr>
          <w:rFonts w:ascii="Calibri" w:hAnsi="Calibri" w:cs="Calibri"/>
          <w:noProof/>
          <w:sz w:val="24"/>
          <w:szCs w:val="24"/>
          <w:lang w:eastAsia="en-US"/>
        </w:rPr>
      </w:pPr>
      <w:hyperlink w:anchor="_Toc306045684" w:history="1">
        <w:r w:rsidR="0067410F" w:rsidRPr="00B977DF">
          <w:rPr>
            <w:rStyle w:val="Hyperlink"/>
            <w:rFonts w:ascii="Times New Roman" w:hAnsi="Times New Roman" w:cs="Times New Roman"/>
            <w:noProof/>
            <w:sz w:val="24"/>
            <w:szCs w:val="24"/>
          </w:rPr>
          <w:t>5.2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Organization Chart</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_Toc306045684 \h </w:instrText>
        </w:r>
        <w:r w:rsidRPr="00B977DF">
          <w:rPr>
            <w:noProof/>
            <w:sz w:val="24"/>
            <w:szCs w:val="24"/>
          </w:rPr>
        </w:r>
        <w:r w:rsidRPr="00B977DF">
          <w:rPr>
            <w:noProof/>
            <w:sz w:val="24"/>
            <w:szCs w:val="24"/>
          </w:rPr>
          <w:fldChar w:fldCharType="separate"/>
        </w:r>
        <w:r w:rsidR="00B26651">
          <w:rPr>
            <w:noProof/>
            <w:sz w:val="24"/>
            <w:szCs w:val="24"/>
          </w:rPr>
          <w:t>26</w:t>
        </w:r>
        <w:r w:rsidRPr="00B977DF">
          <w:rPr>
            <w:noProof/>
            <w:sz w:val="24"/>
            <w:szCs w:val="24"/>
          </w:rPr>
          <w:fldChar w:fldCharType="end"/>
        </w:r>
      </w:hyperlink>
    </w:p>
    <w:p w:rsidR="0067410F" w:rsidRPr="00B977DF" w:rsidRDefault="00360241" w:rsidP="00D661AF">
      <w:pPr>
        <w:pStyle w:val="TOC3"/>
        <w:tabs>
          <w:tab w:val="clear" w:pos="1440"/>
          <w:tab w:val="left" w:pos="1050"/>
        </w:tabs>
        <w:ind w:left="420"/>
        <w:rPr>
          <w:rFonts w:ascii="Calibri" w:hAnsi="Calibri" w:cs="Calibri"/>
          <w:noProof/>
          <w:sz w:val="24"/>
          <w:szCs w:val="24"/>
          <w:lang w:eastAsia="en-US"/>
        </w:rPr>
      </w:pPr>
      <w:hyperlink w:anchor="_Toc306045685" w:history="1">
        <w:r w:rsidR="0067410F" w:rsidRPr="00B977DF">
          <w:rPr>
            <w:rStyle w:val="Hyperlink"/>
            <w:rFonts w:ascii="Times New Roman" w:hAnsi="Times New Roman" w:cs="Times New Roman"/>
            <w:noProof/>
            <w:sz w:val="24"/>
            <w:szCs w:val="24"/>
          </w:rPr>
          <w:t>5.3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Required knowledge &amp; skill set</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_Toc306045685 \h </w:instrText>
        </w:r>
        <w:r w:rsidRPr="00B977DF">
          <w:rPr>
            <w:noProof/>
            <w:sz w:val="24"/>
            <w:szCs w:val="24"/>
          </w:rPr>
        </w:r>
        <w:r w:rsidRPr="00B977DF">
          <w:rPr>
            <w:noProof/>
            <w:sz w:val="24"/>
            <w:szCs w:val="24"/>
          </w:rPr>
          <w:fldChar w:fldCharType="separate"/>
        </w:r>
        <w:r w:rsidR="00B26651">
          <w:rPr>
            <w:noProof/>
            <w:sz w:val="24"/>
            <w:szCs w:val="24"/>
          </w:rPr>
          <w:t>27</w:t>
        </w:r>
        <w:r w:rsidRPr="00B977DF">
          <w:rPr>
            <w:noProof/>
            <w:sz w:val="24"/>
            <w:szCs w:val="24"/>
          </w:rPr>
          <w:fldChar w:fldCharType="end"/>
        </w:r>
      </w:hyperlink>
    </w:p>
    <w:p w:rsidR="0067410F" w:rsidRPr="00B977DF" w:rsidRDefault="00360241" w:rsidP="00D661AF">
      <w:pPr>
        <w:pStyle w:val="TOC3"/>
        <w:tabs>
          <w:tab w:val="clear" w:pos="1440"/>
          <w:tab w:val="left" w:pos="1050"/>
        </w:tabs>
        <w:ind w:left="420"/>
        <w:rPr>
          <w:rFonts w:ascii="Calibri" w:hAnsi="Calibri" w:cs="Calibri"/>
          <w:noProof/>
          <w:sz w:val="24"/>
          <w:szCs w:val="24"/>
          <w:lang w:eastAsia="en-US"/>
        </w:rPr>
      </w:pPr>
      <w:hyperlink w:anchor="_Toc306045686" w:history="1">
        <w:r w:rsidR="0067410F" w:rsidRPr="00B977DF">
          <w:rPr>
            <w:rStyle w:val="Hyperlink"/>
            <w:rFonts w:ascii="Times New Roman" w:hAnsi="Times New Roman" w:cs="Times New Roman"/>
            <w:noProof/>
            <w:sz w:val="24"/>
            <w:szCs w:val="24"/>
          </w:rPr>
          <w:t>5.4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Staffing</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_Toc306045686 \h </w:instrText>
        </w:r>
        <w:r w:rsidRPr="00B977DF">
          <w:rPr>
            <w:noProof/>
            <w:sz w:val="24"/>
            <w:szCs w:val="24"/>
          </w:rPr>
        </w:r>
        <w:r w:rsidRPr="00B977DF">
          <w:rPr>
            <w:noProof/>
            <w:sz w:val="24"/>
            <w:szCs w:val="24"/>
          </w:rPr>
          <w:fldChar w:fldCharType="separate"/>
        </w:r>
        <w:r w:rsidR="00B26651">
          <w:rPr>
            <w:noProof/>
            <w:sz w:val="24"/>
            <w:szCs w:val="24"/>
          </w:rPr>
          <w:t>27</w:t>
        </w:r>
        <w:r w:rsidRPr="00B977DF">
          <w:rPr>
            <w:noProof/>
            <w:sz w:val="24"/>
            <w:szCs w:val="24"/>
          </w:rPr>
          <w:fldChar w:fldCharType="end"/>
        </w:r>
      </w:hyperlink>
    </w:p>
    <w:p w:rsidR="0067410F" w:rsidRPr="00B977DF" w:rsidRDefault="00360241" w:rsidP="00D661AF">
      <w:pPr>
        <w:pStyle w:val="TOC3"/>
        <w:tabs>
          <w:tab w:val="clear" w:pos="1440"/>
          <w:tab w:val="left" w:pos="1050"/>
        </w:tabs>
        <w:ind w:left="420"/>
        <w:rPr>
          <w:rFonts w:ascii="Calibri" w:hAnsi="Calibri" w:cs="Calibri"/>
          <w:noProof/>
          <w:sz w:val="24"/>
          <w:szCs w:val="24"/>
          <w:lang w:eastAsia="en-US"/>
        </w:rPr>
      </w:pPr>
      <w:hyperlink w:anchor="_Toc306045687" w:history="1">
        <w:r w:rsidR="0067410F" w:rsidRPr="00B977DF">
          <w:rPr>
            <w:rStyle w:val="Hyperlink"/>
            <w:rFonts w:ascii="Times New Roman" w:hAnsi="Times New Roman" w:cs="Times New Roman"/>
            <w:noProof/>
            <w:sz w:val="24"/>
            <w:szCs w:val="24"/>
          </w:rPr>
          <w:t>5.6</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Training Needs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_Toc306045687 \h </w:instrText>
        </w:r>
        <w:r w:rsidRPr="00B977DF">
          <w:rPr>
            <w:noProof/>
            <w:sz w:val="24"/>
            <w:szCs w:val="24"/>
          </w:rPr>
        </w:r>
        <w:r w:rsidRPr="00B977DF">
          <w:rPr>
            <w:noProof/>
            <w:sz w:val="24"/>
            <w:szCs w:val="24"/>
          </w:rPr>
          <w:fldChar w:fldCharType="separate"/>
        </w:r>
        <w:r w:rsidR="00B26651">
          <w:rPr>
            <w:noProof/>
            <w:sz w:val="24"/>
            <w:szCs w:val="24"/>
          </w:rPr>
          <w:t>28</w:t>
        </w:r>
        <w:r w:rsidRPr="00B977DF">
          <w:rPr>
            <w:noProof/>
            <w:sz w:val="24"/>
            <w:szCs w:val="24"/>
          </w:rPr>
          <w:fldChar w:fldCharType="end"/>
        </w:r>
      </w:hyperlink>
    </w:p>
    <w:p w:rsidR="0067410F" w:rsidRPr="00B977DF" w:rsidRDefault="00360241">
      <w:pPr>
        <w:pStyle w:val="TOC1"/>
        <w:tabs>
          <w:tab w:val="left" w:pos="864"/>
        </w:tabs>
        <w:rPr>
          <w:rFonts w:ascii="Calibri" w:hAnsi="Calibri" w:cs="Calibri"/>
          <w:noProof/>
          <w:sz w:val="24"/>
          <w:szCs w:val="24"/>
          <w:lang w:eastAsia="en-US"/>
        </w:rPr>
      </w:pPr>
      <w:hyperlink w:anchor="_Toc306045688" w:history="1">
        <w:r w:rsidR="0067410F" w:rsidRPr="00B977DF">
          <w:rPr>
            <w:rStyle w:val="Hyperlink"/>
            <w:rFonts w:ascii="Times New Roman" w:hAnsi="Times New Roman" w:cs="Times New Roman"/>
            <w:noProof/>
            <w:sz w:val="24"/>
            <w:szCs w:val="24"/>
          </w:rPr>
          <w:t>VI.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Schedule</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_Toc306045688 \h </w:instrText>
        </w:r>
        <w:r w:rsidRPr="00B977DF">
          <w:rPr>
            <w:noProof/>
            <w:sz w:val="24"/>
            <w:szCs w:val="24"/>
          </w:rPr>
        </w:r>
        <w:r w:rsidRPr="00B977DF">
          <w:rPr>
            <w:noProof/>
            <w:sz w:val="24"/>
            <w:szCs w:val="24"/>
          </w:rPr>
          <w:fldChar w:fldCharType="separate"/>
        </w:r>
        <w:r w:rsidR="00B26651">
          <w:rPr>
            <w:noProof/>
            <w:sz w:val="24"/>
            <w:szCs w:val="24"/>
          </w:rPr>
          <w:t>28</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89" w:history="1">
        <w:r w:rsidR="0067410F" w:rsidRPr="00B977DF">
          <w:rPr>
            <w:rStyle w:val="Hyperlink"/>
            <w:rFonts w:ascii="Times New Roman" w:hAnsi="Times New Roman" w:cs="Times New Roman"/>
            <w:noProof/>
            <w:sz w:val="24"/>
            <w:szCs w:val="24"/>
          </w:rPr>
          <w:t>6.1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Phases / Iterations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_Toc306045689 \h </w:instrText>
        </w:r>
        <w:r w:rsidRPr="00B977DF">
          <w:rPr>
            <w:noProof/>
            <w:sz w:val="24"/>
            <w:szCs w:val="24"/>
          </w:rPr>
        </w:r>
        <w:r w:rsidRPr="00B977DF">
          <w:rPr>
            <w:noProof/>
            <w:sz w:val="24"/>
            <w:szCs w:val="24"/>
          </w:rPr>
          <w:fldChar w:fldCharType="separate"/>
        </w:r>
        <w:r w:rsidR="00B26651">
          <w:rPr>
            <w:noProof/>
            <w:sz w:val="24"/>
            <w:szCs w:val="24"/>
          </w:rPr>
          <w:t>28</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90" w:history="1">
        <w:r w:rsidR="0067410F" w:rsidRPr="00B977DF">
          <w:rPr>
            <w:rStyle w:val="Hyperlink"/>
            <w:rFonts w:ascii="Times New Roman" w:hAnsi="Times New Roman" w:cs="Times New Roman"/>
            <w:noProof/>
            <w:sz w:val="24"/>
            <w:szCs w:val="24"/>
          </w:rPr>
          <w:t>6.2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Milestones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_Toc306045690 \h </w:instrText>
        </w:r>
        <w:r w:rsidRPr="00B977DF">
          <w:rPr>
            <w:noProof/>
            <w:sz w:val="24"/>
            <w:szCs w:val="24"/>
          </w:rPr>
        </w:r>
        <w:r w:rsidRPr="00B977DF">
          <w:rPr>
            <w:noProof/>
            <w:sz w:val="24"/>
            <w:szCs w:val="24"/>
          </w:rPr>
          <w:fldChar w:fldCharType="separate"/>
        </w:r>
        <w:r w:rsidR="00B26651">
          <w:rPr>
            <w:noProof/>
            <w:sz w:val="24"/>
            <w:szCs w:val="24"/>
          </w:rPr>
          <w:t>28</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91" w:history="1">
        <w:r w:rsidR="0067410F" w:rsidRPr="00B977DF">
          <w:rPr>
            <w:rStyle w:val="Hyperlink"/>
            <w:rFonts w:ascii="Times New Roman" w:hAnsi="Times New Roman" w:cs="Times New Roman"/>
            <w:noProof/>
            <w:sz w:val="24"/>
            <w:szCs w:val="24"/>
          </w:rPr>
          <w:t>6.3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Detailed Schedule</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_Toc306045691 \h </w:instrText>
        </w:r>
        <w:r w:rsidRPr="00B977DF">
          <w:rPr>
            <w:noProof/>
            <w:sz w:val="24"/>
            <w:szCs w:val="24"/>
          </w:rPr>
        </w:r>
        <w:r w:rsidRPr="00B977DF">
          <w:rPr>
            <w:noProof/>
            <w:sz w:val="24"/>
            <w:szCs w:val="24"/>
          </w:rPr>
          <w:fldChar w:fldCharType="separate"/>
        </w:r>
        <w:r w:rsidR="00B26651">
          <w:rPr>
            <w:noProof/>
            <w:sz w:val="24"/>
            <w:szCs w:val="24"/>
          </w:rPr>
          <w:t>29</w:t>
        </w:r>
        <w:r w:rsidRPr="00B977DF">
          <w:rPr>
            <w:noProof/>
            <w:sz w:val="24"/>
            <w:szCs w:val="24"/>
          </w:rPr>
          <w:fldChar w:fldCharType="end"/>
        </w:r>
      </w:hyperlink>
    </w:p>
    <w:p w:rsidR="0067410F" w:rsidRPr="00B977DF" w:rsidRDefault="00360241">
      <w:pPr>
        <w:pStyle w:val="TOC1"/>
        <w:tabs>
          <w:tab w:val="left" w:pos="864"/>
        </w:tabs>
        <w:rPr>
          <w:rFonts w:ascii="Calibri" w:hAnsi="Calibri" w:cs="Calibri"/>
          <w:noProof/>
          <w:sz w:val="24"/>
          <w:szCs w:val="24"/>
          <w:lang w:eastAsia="en-US"/>
        </w:rPr>
      </w:pPr>
      <w:hyperlink w:anchor="_Toc306045692" w:history="1">
        <w:r w:rsidR="0067410F" w:rsidRPr="00B977DF">
          <w:rPr>
            <w:rStyle w:val="Hyperlink"/>
            <w:rFonts w:ascii="Times New Roman" w:hAnsi="Times New Roman" w:cs="Times New Roman"/>
            <w:noProof/>
            <w:sz w:val="24"/>
            <w:szCs w:val="24"/>
          </w:rPr>
          <w:t>VII.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Risk Management Plan</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_Toc306045692 \h </w:instrText>
        </w:r>
        <w:r w:rsidRPr="00B977DF">
          <w:rPr>
            <w:noProof/>
            <w:sz w:val="24"/>
            <w:szCs w:val="24"/>
          </w:rPr>
        </w:r>
        <w:r w:rsidRPr="00B977DF">
          <w:rPr>
            <w:noProof/>
            <w:sz w:val="24"/>
            <w:szCs w:val="24"/>
          </w:rPr>
          <w:fldChar w:fldCharType="separate"/>
        </w:r>
        <w:r w:rsidR="00B26651">
          <w:rPr>
            <w:noProof/>
            <w:sz w:val="24"/>
            <w:szCs w:val="24"/>
          </w:rPr>
          <w:t>29</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93" w:history="1">
        <w:r w:rsidR="0067410F" w:rsidRPr="00B977DF">
          <w:rPr>
            <w:rStyle w:val="Hyperlink"/>
            <w:rFonts w:ascii="Times New Roman" w:hAnsi="Times New Roman" w:cs="Times New Roman"/>
            <w:noProof/>
            <w:sz w:val="24"/>
            <w:szCs w:val="24"/>
          </w:rPr>
          <w:t>7.1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Source and Category</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_Toc306045693 \h </w:instrText>
        </w:r>
        <w:r w:rsidRPr="00B977DF">
          <w:rPr>
            <w:noProof/>
            <w:sz w:val="24"/>
            <w:szCs w:val="24"/>
          </w:rPr>
        </w:r>
        <w:r w:rsidRPr="00B977DF">
          <w:rPr>
            <w:noProof/>
            <w:sz w:val="24"/>
            <w:szCs w:val="24"/>
          </w:rPr>
          <w:fldChar w:fldCharType="separate"/>
        </w:r>
        <w:r w:rsidR="00B26651">
          <w:rPr>
            <w:noProof/>
            <w:sz w:val="24"/>
            <w:szCs w:val="24"/>
          </w:rPr>
          <w:t>29</w:t>
        </w:r>
        <w:r w:rsidRPr="00B977DF">
          <w:rPr>
            <w:noProof/>
            <w:sz w:val="24"/>
            <w:szCs w:val="24"/>
          </w:rPr>
          <w:fldChar w:fldCharType="end"/>
        </w:r>
      </w:hyperlink>
    </w:p>
    <w:p w:rsidR="0067410F" w:rsidRPr="00B977DF" w:rsidRDefault="00360241">
      <w:pPr>
        <w:pStyle w:val="TOC3"/>
        <w:rPr>
          <w:rFonts w:ascii="Calibri" w:hAnsi="Calibri" w:cs="Calibri"/>
          <w:noProof/>
          <w:sz w:val="24"/>
          <w:szCs w:val="24"/>
          <w:lang w:eastAsia="en-US"/>
        </w:rPr>
      </w:pPr>
      <w:hyperlink w:anchor="_Toc306045694" w:history="1">
        <w:r w:rsidR="0067410F" w:rsidRPr="00B977DF">
          <w:rPr>
            <w:rStyle w:val="Hyperlink"/>
            <w:rFonts w:ascii="Times New Roman" w:hAnsi="Times New Roman" w:cs="Times New Roman"/>
            <w:noProof/>
            <w:sz w:val="24"/>
            <w:szCs w:val="24"/>
          </w:rPr>
          <w:t>7.1.1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Sources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_Toc306045694 \h </w:instrText>
        </w:r>
        <w:r w:rsidRPr="00B977DF">
          <w:rPr>
            <w:noProof/>
            <w:sz w:val="24"/>
            <w:szCs w:val="24"/>
          </w:rPr>
        </w:r>
        <w:r w:rsidRPr="00B977DF">
          <w:rPr>
            <w:noProof/>
            <w:sz w:val="24"/>
            <w:szCs w:val="24"/>
          </w:rPr>
          <w:fldChar w:fldCharType="separate"/>
        </w:r>
        <w:r w:rsidR="00B26651">
          <w:rPr>
            <w:noProof/>
            <w:sz w:val="24"/>
            <w:szCs w:val="24"/>
          </w:rPr>
          <w:t>29</w:t>
        </w:r>
        <w:r w:rsidRPr="00B977DF">
          <w:rPr>
            <w:noProof/>
            <w:sz w:val="24"/>
            <w:szCs w:val="24"/>
          </w:rPr>
          <w:fldChar w:fldCharType="end"/>
        </w:r>
      </w:hyperlink>
    </w:p>
    <w:p w:rsidR="0067410F" w:rsidRPr="00B977DF" w:rsidRDefault="00360241">
      <w:pPr>
        <w:pStyle w:val="TOC3"/>
        <w:rPr>
          <w:rFonts w:ascii="Calibri" w:hAnsi="Calibri" w:cs="Calibri"/>
          <w:noProof/>
          <w:sz w:val="24"/>
          <w:szCs w:val="24"/>
          <w:lang w:eastAsia="en-US"/>
        </w:rPr>
      </w:pPr>
      <w:hyperlink w:anchor="_Toc306045695" w:history="1">
        <w:r w:rsidR="0067410F" w:rsidRPr="00B977DF">
          <w:rPr>
            <w:rStyle w:val="Hyperlink"/>
            <w:rFonts w:ascii="Times New Roman" w:hAnsi="Times New Roman" w:cs="Times New Roman"/>
            <w:noProof/>
            <w:sz w:val="24"/>
            <w:szCs w:val="24"/>
          </w:rPr>
          <w:t>7.1.2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Categories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_Toc306045695 \h </w:instrText>
        </w:r>
        <w:r w:rsidRPr="00B977DF">
          <w:rPr>
            <w:noProof/>
            <w:sz w:val="24"/>
            <w:szCs w:val="24"/>
          </w:rPr>
        </w:r>
        <w:r w:rsidRPr="00B977DF">
          <w:rPr>
            <w:noProof/>
            <w:sz w:val="24"/>
            <w:szCs w:val="24"/>
          </w:rPr>
          <w:fldChar w:fldCharType="separate"/>
        </w:r>
        <w:r w:rsidR="00B26651">
          <w:rPr>
            <w:noProof/>
            <w:sz w:val="24"/>
            <w:szCs w:val="24"/>
          </w:rPr>
          <w:t>30</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96" w:history="1">
        <w:r w:rsidR="0067410F" w:rsidRPr="00B977DF">
          <w:rPr>
            <w:rStyle w:val="Hyperlink"/>
            <w:rFonts w:ascii="Times New Roman" w:hAnsi="Times New Roman" w:cs="Times New Roman"/>
            <w:noProof/>
            <w:sz w:val="24"/>
            <w:szCs w:val="24"/>
          </w:rPr>
          <w:t>7.2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Management Approach</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_Toc306045696 \h </w:instrText>
        </w:r>
        <w:r w:rsidRPr="00B977DF">
          <w:rPr>
            <w:noProof/>
            <w:sz w:val="24"/>
            <w:szCs w:val="24"/>
          </w:rPr>
        </w:r>
        <w:r w:rsidRPr="00B977DF">
          <w:rPr>
            <w:noProof/>
            <w:sz w:val="24"/>
            <w:szCs w:val="24"/>
          </w:rPr>
          <w:fldChar w:fldCharType="separate"/>
        </w:r>
        <w:r w:rsidR="00B26651">
          <w:rPr>
            <w:noProof/>
            <w:sz w:val="24"/>
            <w:szCs w:val="24"/>
          </w:rPr>
          <w:t>31</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97" w:history="1">
        <w:r w:rsidR="0067410F" w:rsidRPr="00B977DF">
          <w:rPr>
            <w:rStyle w:val="Hyperlink"/>
            <w:rFonts w:ascii="Times New Roman" w:hAnsi="Times New Roman" w:cs="Times New Roman"/>
            <w:noProof/>
            <w:sz w:val="24"/>
            <w:szCs w:val="24"/>
          </w:rPr>
          <w:t>7.3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Tools and Techniques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_Toc306045697 \h </w:instrText>
        </w:r>
        <w:r w:rsidRPr="00B977DF">
          <w:rPr>
            <w:noProof/>
            <w:sz w:val="24"/>
            <w:szCs w:val="24"/>
          </w:rPr>
        </w:r>
        <w:r w:rsidRPr="00B977DF">
          <w:rPr>
            <w:noProof/>
            <w:sz w:val="24"/>
            <w:szCs w:val="24"/>
          </w:rPr>
          <w:fldChar w:fldCharType="separate"/>
        </w:r>
        <w:r w:rsidR="00B26651">
          <w:rPr>
            <w:noProof/>
            <w:sz w:val="24"/>
            <w:szCs w:val="24"/>
          </w:rPr>
          <w:t>31</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98" w:history="1">
        <w:r w:rsidR="0067410F" w:rsidRPr="00B977DF">
          <w:rPr>
            <w:rStyle w:val="Hyperlink"/>
            <w:rFonts w:ascii="Times New Roman" w:hAnsi="Times New Roman" w:cs="Times New Roman"/>
            <w:noProof/>
            <w:sz w:val="24"/>
            <w:szCs w:val="24"/>
          </w:rPr>
          <w:t>7.4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Items to be managed</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_Toc306045698 \h </w:instrText>
        </w:r>
        <w:r w:rsidRPr="00B977DF">
          <w:rPr>
            <w:noProof/>
            <w:sz w:val="24"/>
            <w:szCs w:val="24"/>
          </w:rPr>
        </w:r>
        <w:r w:rsidRPr="00B977DF">
          <w:rPr>
            <w:noProof/>
            <w:sz w:val="24"/>
            <w:szCs w:val="24"/>
          </w:rPr>
          <w:fldChar w:fldCharType="separate"/>
        </w:r>
        <w:r w:rsidR="00B26651">
          <w:rPr>
            <w:noProof/>
            <w:sz w:val="24"/>
            <w:szCs w:val="24"/>
          </w:rPr>
          <w:t>31</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699" w:history="1">
        <w:r w:rsidR="0067410F" w:rsidRPr="00B977DF">
          <w:rPr>
            <w:rStyle w:val="Hyperlink"/>
            <w:rFonts w:ascii="Times New Roman" w:hAnsi="Times New Roman" w:cs="Times New Roman"/>
            <w:noProof/>
            <w:sz w:val="24"/>
            <w:szCs w:val="24"/>
          </w:rPr>
          <w:t>7.5</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Monitoring and Control</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_Toc306045699 \h </w:instrText>
        </w:r>
        <w:r w:rsidRPr="00B977DF">
          <w:rPr>
            <w:noProof/>
            <w:sz w:val="24"/>
            <w:szCs w:val="24"/>
          </w:rPr>
        </w:r>
        <w:r w:rsidRPr="00B977DF">
          <w:rPr>
            <w:noProof/>
            <w:sz w:val="24"/>
            <w:szCs w:val="24"/>
          </w:rPr>
          <w:fldChar w:fldCharType="separate"/>
        </w:r>
        <w:r w:rsidR="00B26651">
          <w:rPr>
            <w:noProof/>
            <w:sz w:val="24"/>
            <w:szCs w:val="24"/>
          </w:rPr>
          <w:t>32</w:t>
        </w:r>
        <w:r w:rsidRPr="00B977DF">
          <w:rPr>
            <w:noProof/>
            <w:sz w:val="24"/>
            <w:szCs w:val="24"/>
          </w:rPr>
          <w:fldChar w:fldCharType="end"/>
        </w:r>
      </w:hyperlink>
    </w:p>
    <w:p w:rsidR="0067410F" w:rsidRPr="00B977DF" w:rsidRDefault="00360241">
      <w:pPr>
        <w:pStyle w:val="TOC1"/>
        <w:tabs>
          <w:tab w:val="left" w:pos="864"/>
        </w:tabs>
        <w:rPr>
          <w:rFonts w:ascii="Calibri" w:hAnsi="Calibri" w:cs="Calibri"/>
          <w:noProof/>
          <w:sz w:val="24"/>
          <w:szCs w:val="24"/>
          <w:lang w:eastAsia="en-US"/>
        </w:rPr>
      </w:pPr>
      <w:hyperlink w:anchor="_Toc306045700" w:history="1">
        <w:r w:rsidR="0067410F" w:rsidRPr="00B977DF">
          <w:rPr>
            <w:rStyle w:val="Hyperlink"/>
            <w:rFonts w:ascii="Times New Roman" w:hAnsi="Times New Roman" w:cs="Times New Roman"/>
            <w:noProof/>
            <w:sz w:val="24"/>
            <w:szCs w:val="24"/>
          </w:rPr>
          <w:t>VIII.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Stakeholders Involvements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_Toc306045700 \h </w:instrText>
        </w:r>
        <w:r w:rsidRPr="00B977DF">
          <w:rPr>
            <w:noProof/>
            <w:sz w:val="24"/>
            <w:szCs w:val="24"/>
          </w:rPr>
        </w:r>
        <w:r w:rsidRPr="00B977DF">
          <w:rPr>
            <w:noProof/>
            <w:sz w:val="24"/>
            <w:szCs w:val="24"/>
          </w:rPr>
          <w:fldChar w:fldCharType="separate"/>
        </w:r>
        <w:r w:rsidR="00B26651">
          <w:rPr>
            <w:noProof/>
            <w:sz w:val="24"/>
            <w:szCs w:val="24"/>
          </w:rPr>
          <w:t>32</w:t>
        </w:r>
        <w:r w:rsidRPr="00B977DF">
          <w:rPr>
            <w:noProof/>
            <w:sz w:val="24"/>
            <w:szCs w:val="24"/>
          </w:rPr>
          <w:fldChar w:fldCharType="end"/>
        </w:r>
      </w:hyperlink>
    </w:p>
    <w:p w:rsidR="0067410F" w:rsidRPr="00B977DF" w:rsidRDefault="00360241">
      <w:pPr>
        <w:pStyle w:val="TOC1"/>
        <w:tabs>
          <w:tab w:val="left" w:pos="864"/>
        </w:tabs>
        <w:rPr>
          <w:rFonts w:ascii="Calibri" w:hAnsi="Calibri" w:cs="Calibri"/>
          <w:noProof/>
          <w:sz w:val="24"/>
          <w:szCs w:val="24"/>
          <w:lang w:eastAsia="en-US"/>
        </w:rPr>
      </w:pPr>
      <w:hyperlink w:anchor="_Toc306045701" w:history="1">
        <w:r w:rsidR="0067410F" w:rsidRPr="00B977DF">
          <w:rPr>
            <w:rStyle w:val="Hyperlink"/>
            <w:rFonts w:ascii="Times New Roman" w:hAnsi="Times New Roman" w:cs="Times New Roman"/>
            <w:noProof/>
            <w:sz w:val="24"/>
            <w:szCs w:val="24"/>
          </w:rPr>
          <w:t>IX.</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Communication Plan</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_Toc306045701 \h </w:instrText>
        </w:r>
        <w:r w:rsidRPr="00B977DF">
          <w:rPr>
            <w:noProof/>
            <w:sz w:val="24"/>
            <w:szCs w:val="24"/>
          </w:rPr>
        </w:r>
        <w:r w:rsidRPr="00B977DF">
          <w:rPr>
            <w:noProof/>
            <w:sz w:val="24"/>
            <w:szCs w:val="24"/>
          </w:rPr>
          <w:fldChar w:fldCharType="separate"/>
        </w:r>
        <w:r w:rsidR="00B26651">
          <w:rPr>
            <w:noProof/>
            <w:sz w:val="24"/>
            <w:szCs w:val="24"/>
          </w:rPr>
          <w:t>32</w:t>
        </w:r>
        <w:r w:rsidRPr="00B977DF">
          <w:rPr>
            <w:noProof/>
            <w:sz w:val="24"/>
            <w:szCs w:val="24"/>
          </w:rPr>
          <w:fldChar w:fldCharType="end"/>
        </w:r>
      </w:hyperlink>
    </w:p>
    <w:p w:rsidR="0067410F" w:rsidRPr="00B977DF" w:rsidRDefault="00360241">
      <w:pPr>
        <w:pStyle w:val="TOC2"/>
        <w:rPr>
          <w:rFonts w:ascii="Calibri" w:hAnsi="Calibri" w:cs="Calibri"/>
          <w:noProof/>
          <w:sz w:val="24"/>
          <w:szCs w:val="24"/>
          <w:lang w:eastAsia="en-US"/>
        </w:rPr>
      </w:pPr>
      <w:hyperlink w:anchor="_Toc306045702" w:history="1">
        <w:r w:rsidR="0067410F" w:rsidRPr="00B977DF">
          <w:rPr>
            <w:rStyle w:val="Hyperlink"/>
            <w:rFonts w:ascii="Times New Roman" w:hAnsi="Times New Roman" w:cs="Times New Roman"/>
            <w:noProof/>
            <w:sz w:val="24"/>
            <w:szCs w:val="24"/>
          </w:rPr>
          <w:t>Key Contacts List</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_Toc306045702 \h </w:instrText>
        </w:r>
        <w:r w:rsidRPr="00B977DF">
          <w:rPr>
            <w:noProof/>
            <w:sz w:val="24"/>
            <w:szCs w:val="24"/>
          </w:rPr>
        </w:r>
        <w:r w:rsidRPr="00B977DF">
          <w:rPr>
            <w:noProof/>
            <w:sz w:val="24"/>
            <w:szCs w:val="24"/>
          </w:rPr>
          <w:fldChar w:fldCharType="separate"/>
        </w:r>
        <w:r w:rsidR="00B26651">
          <w:rPr>
            <w:noProof/>
            <w:sz w:val="24"/>
            <w:szCs w:val="24"/>
          </w:rPr>
          <w:t>32</w:t>
        </w:r>
        <w:r w:rsidRPr="00B977DF">
          <w:rPr>
            <w:noProof/>
            <w:sz w:val="24"/>
            <w:szCs w:val="24"/>
          </w:rPr>
          <w:fldChar w:fldCharType="end"/>
        </w:r>
      </w:hyperlink>
    </w:p>
    <w:p w:rsidR="0067410F" w:rsidRPr="00B977DF" w:rsidRDefault="00360241">
      <w:pPr>
        <w:pStyle w:val="TOC2"/>
        <w:tabs>
          <w:tab w:val="left" w:pos="864"/>
        </w:tabs>
        <w:rPr>
          <w:rFonts w:ascii="Calibri" w:hAnsi="Calibri" w:cs="Calibri"/>
          <w:noProof/>
          <w:sz w:val="24"/>
          <w:szCs w:val="24"/>
          <w:lang w:eastAsia="en-US"/>
        </w:rPr>
      </w:pPr>
      <w:hyperlink w:anchor="_Toc306045703" w:history="1">
        <w:r w:rsidR="0067410F" w:rsidRPr="00B977DF">
          <w:rPr>
            <w:rStyle w:val="Hyperlink"/>
            <w:rFonts w:ascii="Times New Roman" w:hAnsi="Times New Roman" w:cs="Times New Roman"/>
            <w:noProof/>
            <w:sz w:val="24"/>
            <w:szCs w:val="24"/>
          </w:rPr>
          <w:t>X.</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Communication Methodology</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_Toc306045703 \h </w:instrText>
        </w:r>
        <w:r w:rsidRPr="00B977DF">
          <w:rPr>
            <w:noProof/>
            <w:sz w:val="24"/>
            <w:szCs w:val="24"/>
          </w:rPr>
        </w:r>
        <w:r w:rsidRPr="00B977DF">
          <w:rPr>
            <w:noProof/>
            <w:sz w:val="24"/>
            <w:szCs w:val="24"/>
          </w:rPr>
          <w:fldChar w:fldCharType="separate"/>
        </w:r>
        <w:r w:rsidR="00B26651">
          <w:rPr>
            <w:noProof/>
            <w:sz w:val="24"/>
            <w:szCs w:val="24"/>
          </w:rPr>
          <w:t>34</w:t>
        </w:r>
        <w:r w:rsidRPr="00B977DF">
          <w:rPr>
            <w:noProof/>
            <w:sz w:val="24"/>
            <w:szCs w:val="24"/>
          </w:rPr>
          <w:fldChar w:fldCharType="end"/>
        </w:r>
      </w:hyperlink>
    </w:p>
    <w:p w:rsidR="0067410F" w:rsidRPr="00B977DF" w:rsidRDefault="00360241">
      <w:pPr>
        <w:pStyle w:val="TOC2"/>
        <w:tabs>
          <w:tab w:val="left" w:pos="1000"/>
        </w:tabs>
        <w:rPr>
          <w:rFonts w:ascii="Calibri" w:hAnsi="Calibri" w:cs="Calibri"/>
          <w:noProof/>
          <w:sz w:val="24"/>
          <w:szCs w:val="24"/>
          <w:lang w:eastAsia="en-US"/>
        </w:rPr>
      </w:pPr>
      <w:hyperlink w:anchor="_Toc306045704" w:history="1">
        <w:r w:rsidR="0067410F" w:rsidRPr="00B977DF">
          <w:rPr>
            <w:rStyle w:val="Hyperlink"/>
            <w:rFonts w:ascii="Times New Roman" w:hAnsi="Times New Roman" w:cs="Times New Roman"/>
            <w:noProof/>
            <w:sz w:val="24"/>
            <w:szCs w:val="24"/>
          </w:rPr>
          <w:t>XI.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Factors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_Toc306045704 \h </w:instrText>
        </w:r>
        <w:r w:rsidRPr="00B977DF">
          <w:rPr>
            <w:noProof/>
            <w:sz w:val="24"/>
            <w:szCs w:val="24"/>
          </w:rPr>
        </w:r>
        <w:r w:rsidRPr="00B977DF">
          <w:rPr>
            <w:noProof/>
            <w:sz w:val="24"/>
            <w:szCs w:val="24"/>
          </w:rPr>
          <w:fldChar w:fldCharType="separate"/>
        </w:r>
        <w:r w:rsidR="00B26651">
          <w:rPr>
            <w:noProof/>
            <w:sz w:val="24"/>
            <w:szCs w:val="24"/>
          </w:rPr>
          <w:t>34</w:t>
        </w:r>
        <w:r w:rsidRPr="00B977DF">
          <w:rPr>
            <w:noProof/>
            <w:sz w:val="24"/>
            <w:szCs w:val="24"/>
          </w:rPr>
          <w:fldChar w:fldCharType="end"/>
        </w:r>
      </w:hyperlink>
    </w:p>
    <w:p w:rsidR="0067410F" w:rsidRDefault="00360241">
      <w:pPr>
        <w:pStyle w:val="TOC1"/>
        <w:rPr>
          <w:rFonts w:ascii="Calibri" w:hAnsi="Calibri" w:cs="Calibri"/>
          <w:noProof/>
          <w:sz w:val="22"/>
          <w:szCs w:val="22"/>
          <w:lang w:eastAsia="en-US"/>
        </w:rPr>
      </w:pPr>
      <w:hyperlink w:anchor="_Toc306045705" w:history="1">
        <w:r w:rsidR="0067410F" w:rsidRPr="00B977DF">
          <w:rPr>
            <w:rStyle w:val="Hyperlink"/>
            <w:rFonts w:ascii="Times New Roman" w:hAnsi="Times New Roman" w:cs="Times New Roman"/>
            <w:noProof/>
            <w:sz w:val="24"/>
            <w:szCs w:val="24"/>
          </w:rPr>
          <w:t>Other Plans</w:t>
        </w:r>
        <w:r w:rsidR="0067410F" w:rsidRPr="00B977DF">
          <w:rPr>
            <w:noProof/>
            <w:sz w:val="24"/>
            <w:szCs w:val="24"/>
          </w:rPr>
          <w:tab/>
        </w:r>
        <w:r w:rsidRPr="00B977DF">
          <w:rPr>
            <w:noProof/>
            <w:sz w:val="24"/>
            <w:szCs w:val="24"/>
          </w:rPr>
          <w:fldChar w:fldCharType="begin"/>
        </w:r>
        <w:r w:rsidR="0067410F" w:rsidRPr="00B977DF">
          <w:rPr>
            <w:noProof/>
            <w:sz w:val="24"/>
            <w:szCs w:val="24"/>
          </w:rPr>
          <w:instrText xml:space="preserve"> PAGEREF _Toc306045705 \h </w:instrText>
        </w:r>
        <w:r w:rsidRPr="00B977DF">
          <w:rPr>
            <w:noProof/>
            <w:sz w:val="24"/>
            <w:szCs w:val="24"/>
          </w:rPr>
        </w:r>
        <w:r w:rsidRPr="00B977DF">
          <w:rPr>
            <w:noProof/>
            <w:sz w:val="24"/>
            <w:szCs w:val="24"/>
          </w:rPr>
          <w:fldChar w:fldCharType="separate"/>
        </w:r>
        <w:r w:rsidR="00B26651">
          <w:rPr>
            <w:noProof/>
            <w:sz w:val="24"/>
            <w:szCs w:val="24"/>
          </w:rPr>
          <w:t>35</w:t>
        </w:r>
        <w:r w:rsidRPr="00B977DF">
          <w:rPr>
            <w:noProof/>
            <w:sz w:val="24"/>
            <w:szCs w:val="24"/>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2"/>
          <w:footerReference w:type="default" r:id="rId13"/>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06045666"/>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06045667"/>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information about the project, resource, schedule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06045668"/>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06045669"/>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06045670"/>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bookmarkStart w:id="5" w:name="_Toc306045671"/>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r w:rsidRPr="001E6E1C">
        <w:rPr>
          <w:rFonts w:ascii="Times New Roman" w:hAnsi="Times New Roman" w:cs="Times New Roman"/>
          <w:sz w:val="24"/>
          <w:szCs w:val="24"/>
        </w:rPr>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06045672"/>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forthe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06045673"/>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A169E7"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4pt" o:ole="">
            <v:imagedata r:id="rId14" o:title=""/>
          </v:shape>
          <o:OLEObject Type="Embed" ProgID="Visio.Drawing.11" ShapeID="_x0000_i1025" DrawAspect="Content" ObjectID="_1387479665" r:id="rId15"/>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0"/>
        <w:gridCol w:w="2340"/>
        <w:gridCol w:w="4770"/>
        <w:gridCol w:w="1080"/>
      </w:tblGrid>
      <w:tr w:rsidR="00562860" w:rsidRPr="00AB4B01" w:rsidTr="00A169E7">
        <w:trPr>
          <w:cnfStyle w:val="100000000000"/>
        </w:trPr>
        <w:tc>
          <w:tcPr>
            <w:cnfStyle w:val="00100000000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trPr>
        <w:tc>
          <w:tcPr>
            <w:cnfStyle w:val="00100000000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rPr>
                <w:rFonts w:ascii="Times New Roman" w:hAnsi="Times New Roman" w:cs="Times New Roman"/>
                <w:sz w:val="24"/>
              </w:rPr>
            </w:pPr>
            <w:r w:rsidRPr="00AB4B01">
              <w:rPr>
                <w:rFonts w:ascii="Times New Roman" w:hAnsi="Times New Roman" w:cs="Times New Roman"/>
                <w:sz w:val="24"/>
              </w:rPr>
              <w:t>1</w:t>
            </w:r>
          </w:p>
        </w:tc>
      </w:tr>
      <w:tr w:rsidR="00562860" w:rsidRPr="00AB4B01" w:rsidTr="00A169E7">
        <w:tc>
          <w:tcPr>
            <w:cnfStyle w:val="00100000000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HRM.FE2</w:t>
            </w:r>
          </w:p>
        </w:tc>
        <w:tc>
          <w:tcPr>
            <w:tcW w:w="2340" w:type="dxa"/>
          </w:tcPr>
          <w:p w:rsidR="00562860" w:rsidRPr="00AB4B01" w:rsidRDefault="00562860" w:rsidP="00562860">
            <w:pPr>
              <w:spacing w:after="0"/>
              <w:cnfStyle w:val="00000000000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trPr>
        <w:tc>
          <w:tcPr>
            <w:cnfStyle w:val="00100000000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rPr>
                <w:rFonts w:ascii="Times New Roman" w:hAnsi="Times New Roman" w:cs="Times New Roman"/>
                <w:sz w:val="24"/>
              </w:rPr>
            </w:pPr>
            <w:r>
              <w:rPr>
                <w:rFonts w:ascii="Times New Roman" w:hAnsi="Times New Roman" w:cs="Times New Roman"/>
                <w:sz w:val="24"/>
              </w:rPr>
              <w:t>This feature is responsible forc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trPr>
        <w:tc>
          <w:tcPr>
            <w:cnfStyle w:val="00100000000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rPr>
                <w:rFonts w:ascii="Times New Roman" w:hAnsi="Times New Roman" w:cs="Times New Roman"/>
                <w:sz w:val="24"/>
              </w:rPr>
            </w:pPr>
            <w:r>
              <w:rPr>
                <w:rFonts w:ascii="Times New Roman" w:hAnsi="Times New Roman" w:cs="Times New Roman"/>
                <w:sz w:val="24"/>
              </w:rPr>
              <w:t>This feature is responsible forg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trPr>
        <w:tc>
          <w:tcPr>
            <w:cnfStyle w:val="00100000000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Borders>
              <w:top w:val="none" w:sz="0" w:space="0" w:color="auto"/>
              <w:bottom w:val="none" w:sz="0" w:space="0" w:color="auto"/>
            </w:tcBorders>
          </w:tcPr>
          <w:p w:rsidR="00562860" w:rsidRPr="00AB4B01" w:rsidRDefault="00562860" w:rsidP="00562860">
            <w:pPr>
              <w:spacing w:after="0"/>
              <w:cnfStyle w:val="00000010000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A169E7" w:rsidRDefault="00562860" w:rsidP="00A169E7">
            <w:pPr>
              <w:spacing w:after="0"/>
              <w:jc w:val="both"/>
              <w:cnfStyle w:val="000000100000"/>
              <w:rPr>
                <w:rFonts w:ascii="Times New Roman" w:hAnsi="Times New Roman" w:cs="Times New Roman"/>
                <w:sz w:val="24"/>
              </w:rPr>
            </w:pPr>
            <w:r w:rsidRPr="00AB4B01">
              <w:rPr>
                <w:rFonts w:ascii="Times New Roman" w:hAnsi="Times New Roman" w:cs="Times New Roman"/>
                <w:sz w:val="24"/>
              </w:rPr>
              <w:t xml:space="preserve">It is </w:t>
            </w:r>
            <w:r w:rsidR="00A169E7">
              <w:rPr>
                <w:rFonts w:ascii="Times New Roman" w:hAnsi="Times New Roman" w:cs="Times New Roman"/>
                <w:sz w:val="24"/>
              </w:rPr>
              <w:t xml:space="preserve">one of the </w:t>
            </w:r>
            <w:r w:rsidRPr="00AB4B01">
              <w:rPr>
                <w:rFonts w:ascii="Times New Roman" w:hAnsi="Times New Roman" w:cs="Times New Roman"/>
                <w:sz w:val="24"/>
              </w:rPr>
              <w:t>most important feature</w:t>
            </w:r>
            <w:r w:rsidR="00A169E7">
              <w:rPr>
                <w:rFonts w:ascii="Times New Roman" w:hAnsi="Times New Roman" w:cs="Times New Roman"/>
                <w:sz w:val="24"/>
              </w:rPr>
              <w:t>s</w:t>
            </w:r>
            <w:r w:rsidRPr="00AB4B01">
              <w:rPr>
                <w:rFonts w:ascii="Times New Roman" w:hAnsi="Times New Roman" w:cs="Times New Roman"/>
                <w:sz w:val="24"/>
              </w:rPr>
              <w:t>. It will</w:t>
            </w:r>
            <w:r w:rsidR="00A169E7">
              <w:rPr>
                <w:rFonts w:ascii="Times New Roman" w:hAnsi="Times New Roman" w:cs="Times New Roman"/>
                <w:sz w:val="24"/>
              </w:rPr>
              <w:t xml:space="preserve"> responsible formanagingresource </w:t>
            </w:r>
            <w:r w:rsidRPr="00AB4B01">
              <w:rPr>
                <w:rFonts w:ascii="Times New Roman" w:hAnsi="Times New Roman" w:cs="Times New Roman"/>
                <w:sz w:val="24"/>
              </w:rPr>
              <w:t>information</w:t>
            </w:r>
            <w:r w:rsidR="00A169E7">
              <w:rPr>
                <w:rFonts w:ascii="Times New Roman" w:hAnsi="Times New Roman" w:cs="Times New Roman"/>
                <w:sz w:val="24"/>
              </w:rPr>
              <w:t xml:space="preserve"> and provide it for </w:t>
            </w:r>
            <w:r w:rsidRPr="00AB4B01">
              <w:rPr>
                <w:rFonts w:ascii="Times New Roman" w:hAnsi="Times New Roman" w:cs="Times New Roman"/>
                <w:sz w:val="24"/>
              </w:rPr>
              <w:t>other features</w:t>
            </w:r>
            <w:r w:rsidR="00A169E7">
              <w:rPr>
                <w:rFonts w:ascii="Times New Roman" w:hAnsi="Times New Roman" w:cs="Times New Roman"/>
                <w:sz w:val="24"/>
              </w:rPr>
              <w:t xml:space="preserve">. </w:t>
            </w:r>
          </w:p>
          <w:p w:rsidR="00A169E7" w:rsidRPr="00A169E7" w:rsidRDefault="00A169E7" w:rsidP="00A169E7">
            <w:pPr>
              <w:spacing w:after="0"/>
              <w:jc w:val="both"/>
              <w:cnfStyle w:val="000000100000"/>
              <w:rPr>
                <w:rFonts w:ascii="Times New Roman" w:hAnsi="Times New Roman" w:cs="Times New Roman"/>
                <w:b/>
                <w:i/>
                <w:sz w:val="24"/>
              </w:rPr>
            </w:pPr>
            <w:r w:rsidRPr="00A169E7">
              <w:rPr>
                <w:rFonts w:ascii="Times New Roman" w:hAnsi="Times New Roman" w:cs="Times New Roman"/>
                <w:b/>
                <w:i/>
                <w:color w:val="C00000"/>
                <w:sz w:val="24"/>
              </w:rPr>
              <w:t xml:space="preserve">In the first release of this project, our team will responsible for developing this feature.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rPr>
                <w:rFonts w:ascii="Times New Roman" w:hAnsi="Times New Roman" w:cs="Times New Roman"/>
                <w:sz w:val="24"/>
              </w:rPr>
            </w:pPr>
            <w:r w:rsidRPr="00AB4B01">
              <w:rPr>
                <w:rFonts w:ascii="Times New Roman" w:hAnsi="Times New Roman" w:cs="Times New Roman"/>
                <w:sz w:val="24"/>
              </w:rPr>
              <w:t>2</w:t>
            </w:r>
          </w:p>
        </w:tc>
      </w:tr>
      <w:tr w:rsidR="00562860" w:rsidRPr="00AB4B01" w:rsidTr="00A169E7">
        <w:tc>
          <w:tcPr>
            <w:cnfStyle w:val="00100000000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562860" w:rsidRPr="00AB4B01" w:rsidRDefault="00562860" w:rsidP="00562860">
            <w:pPr>
              <w:spacing w:after="0"/>
              <w:cnfStyle w:val="00000000000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00000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00000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rPr>
          <w:cnfStyle w:val="000000100000"/>
        </w:trPr>
        <w:tc>
          <w:tcPr>
            <w:cnfStyle w:val="00100000000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62860" w:rsidRPr="00AB4B01" w:rsidRDefault="00562860" w:rsidP="00562860">
            <w:pPr>
              <w:spacing w:after="0"/>
              <w:cnfStyle w:val="00000010000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rPr>
                <w:rFonts w:ascii="Times New Roman" w:hAnsi="Times New Roman" w:cs="Times New Roman"/>
                <w:sz w:val="24"/>
              </w:rPr>
            </w:pPr>
          </w:p>
        </w:tc>
      </w:tr>
    </w:tbl>
    <w:p w:rsidR="005E32EB" w:rsidRDefault="005E32EB" w:rsidP="005E32EB">
      <w:pPr>
        <w:ind w:left="360"/>
        <w:rPr>
          <w:lang w:eastAsia="ar-SA"/>
        </w:rPr>
      </w:pPr>
    </w:p>
    <w:p w:rsidR="00A169E7" w:rsidRDefault="00A169E7" w:rsidP="005E32EB">
      <w:pPr>
        <w:ind w:left="360"/>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_Toc306045674"/>
      <w:bookmarkStart w:id="9" w:name="OLE_LINK4"/>
      <w:bookmarkStart w:id="10" w:name="OLE_LINK5"/>
      <w:r w:rsidRPr="001E6E1C">
        <w:rPr>
          <w:rFonts w:ascii="Times New Roman" w:hAnsi="Times New Roman" w:cs="Times New Roman"/>
          <w:sz w:val="24"/>
          <w:szCs w:val="24"/>
        </w:rPr>
        <w:t>Deliverables</w:t>
      </w:r>
      <w:bookmarkEnd w:id="8"/>
      <w:bookmarkEnd w:id="9"/>
      <w:bookmarkEnd w:id="10"/>
    </w:p>
    <w:tbl>
      <w:tblPr>
        <w:tblStyle w:val="TableGrid"/>
        <w:tblW w:w="0" w:type="auto"/>
        <w:tblInd w:w="-72" w:type="dxa"/>
        <w:tblLook w:val="04A0"/>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06045675"/>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200 days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06045676"/>
      <w:r w:rsidRPr="001E6E1C">
        <w:rPr>
          <w:rFonts w:ascii="Times New Roman" w:hAnsi="Times New Roman" w:cs="Times New Roman"/>
          <w:sz w:val="24"/>
          <w:szCs w:val="24"/>
        </w:rPr>
        <w:t>Assumptions</w:t>
      </w:r>
      <w:bookmarkEnd w:id="12"/>
    </w:p>
    <w:tbl>
      <w:tblPr>
        <w:tblW w:w="0" w:type="auto"/>
        <w:tblInd w:w="-106" w:type="dxa"/>
        <w:tblLayout w:type="fixed"/>
        <w:tblLook w:val="000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bookmarkStart w:id="15" w:name="_Toc306045677"/>
    </w:p>
    <w:p w:rsidR="009748C6" w:rsidRDefault="0067410F" w:rsidP="007B4D50">
      <w:pPr>
        <w:pStyle w:val="Heading2"/>
        <w:numPr>
          <w:ilvl w:val="1"/>
          <w:numId w:val="19"/>
        </w:numPr>
        <w:tabs>
          <w:tab w:val="left" w:pos="576"/>
        </w:tabs>
        <w:rPr>
          <w:rFonts w:ascii="Times New Roman" w:hAnsi="Times New Roman" w:cs="Times New Roman"/>
          <w:sz w:val="24"/>
          <w:szCs w:val="24"/>
        </w:rPr>
      </w:pPr>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r w:rsidRPr="009748C6">
        <w:rPr>
          <w:rFonts w:ascii="Times New Roman" w:hAnsi="Times New Roman" w:cs="Times New Roman"/>
          <w:sz w:val="24"/>
          <w:szCs w:val="24"/>
        </w:rPr>
        <w:t xml:space="preserve">Development process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commentRangeStart w:id="16"/>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commentRangeEnd w:id="16"/>
      <w:r w:rsidR="006F585C">
        <w:rPr>
          <w:rStyle w:val="CommentReference"/>
          <w:rFonts w:ascii="Arial" w:hAnsi="Arial" w:cs="Arial"/>
          <w:lang w:eastAsia="ar-SA"/>
        </w:rPr>
        <w:commentReference w:id="16"/>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HRM Requirement Process</w:t>
      </w:r>
    </w:p>
    <w:p w:rsidR="009748C6" w:rsidRDefault="009748C6" w:rsidP="00770D62">
      <w:pPr>
        <w:rPr>
          <w:noProof/>
        </w:rPr>
      </w:pPr>
    </w:p>
    <w:p w:rsidR="00686256" w:rsidRDefault="003172F8" w:rsidP="00770D62">
      <w:pPr>
        <w:rPr>
          <w:noProof/>
        </w:rPr>
      </w:pPr>
      <w:r w:rsidRPr="00D579C5">
        <w:rPr>
          <w:rFonts w:ascii="Times New Roman" w:hAnsi="Times New Roman" w:cs="Times New Roman"/>
          <w:sz w:val="28"/>
          <w:szCs w:val="28"/>
        </w:rPr>
        <w:object w:dxaOrig="7924" w:dyaOrig="10058">
          <v:shape id="_x0000_i1026" type="#_x0000_t75" style="width:447.75pt;height:503.25pt" o:ole="">
            <v:imagedata r:id="rId18" o:title=""/>
          </v:shape>
          <o:OLEObject Type="Embed" ProgID="Visio.Drawing.11" ShapeID="_x0000_i1026" DrawAspect="Content" ObjectID="_1387479666" r:id="rId19"/>
        </w:object>
      </w:r>
    </w:p>
    <w:tbl>
      <w:tblPr>
        <w:tblStyle w:val="TableGrid"/>
        <w:tblW w:w="9395" w:type="dxa"/>
        <w:tblLook w:val="04A0"/>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Architecture Process</w:t>
      </w:r>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commentRangeStart w:id="17"/>
      <w:r>
        <w:rPr>
          <w:rFonts w:ascii="Times New Roman" w:hAnsi="Times New Roman" w:cs="Times New Roman"/>
          <w:sz w:val="24"/>
          <w:szCs w:val="24"/>
        </w:rPr>
        <w:t>Detail Design Process</w:t>
      </w:r>
      <w:commentRangeEnd w:id="17"/>
      <w:r w:rsidR="006F585C">
        <w:rPr>
          <w:rStyle w:val="CommentReference"/>
          <w:b w:val="0"/>
          <w:bCs w:val="0"/>
        </w:rPr>
        <w:commentReference w:id="17"/>
      </w:r>
    </w:p>
    <w:p w:rsidR="002745AD" w:rsidRDefault="002745AD" w:rsidP="002745AD">
      <w:pPr>
        <w:ind w:left="360" w:firstLine="720"/>
        <w:rPr>
          <w:lang w:eastAsia="ar-SA"/>
        </w:rPr>
      </w:pPr>
      <w:r w:rsidRPr="002745AD">
        <w:rPr>
          <w:lang w:eastAsia="ar-SA"/>
        </w:rPr>
        <w:object w:dxaOrig="9291" w:dyaOrig="6201">
          <v:shape id="_x0000_i1027" type="#_x0000_t75" style="width:404.25pt;height:310.5pt" o:ole="">
            <v:imagedata r:id="rId21" o:title=""/>
          </v:shape>
          <o:OLEObject Type="Embed" ProgID="Visio.Drawing.11" ShapeID="_x0000_i1027" DrawAspect="Content" ObjectID="_1387479667" r:id="rId22"/>
        </w:object>
      </w:r>
    </w:p>
    <w:p w:rsidR="000855B1" w:rsidRDefault="000855B1" w:rsidP="002745AD">
      <w:pPr>
        <w:ind w:left="360" w:firstLine="720"/>
        <w:rPr>
          <w:lang w:eastAsia="ar-SA"/>
        </w:rPr>
      </w:pPr>
    </w:p>
    <w:tbl>
      <w:tblPr>
        <w:tblStyle w:val="TableGrid"/>
        <w:tblW w:w="0" w:type="auto"/>
        <w:tblInd w:w="468" w:type="dxa"/>
        <w:tblLook w:val="04A0"/>
      </w:tblPr>
      <w:tblGrid>
        <w:gridCol w:w="1890"/>
        <w:gridCol w:w="6883"/>
      </w:tblGrid>
      <w:tr w:rsidR="002745AD" w:rsidRPr="000855B1" w:rsidTr="000855B1">
        <w:trPr>
          <w:trHeight w:val="179"/>
        </w:trPr>
        <w:tc>
          <w:tcPr>
            <w:tcW w:w="1890"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Phase</w:t>
            </w:r>
          </w:p>
        </w:tc>
        <w:tc>
          <w:tcPr>
            <w:tcW w:w="6883"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Description</w:t>
            </w:r>
          </w:p>
        </w:tc>
      </w:tr>
      <w:tr w:rsidR="002745AD" w:rsidRPr="000855B1" w:rsidTr="002745AD">
        <w:tc>
          <w:tcPr>
            <w:tcW w:w="1890" w:type="dxa"/>
          </w:tcPr>
          <w:p w:rsidR="002745AD"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Definition </w:t>
            </w:r>
          </w:p>
        </w:tc>
        <w:tc>
          <w:tcPr>
            <w:tcW w:w="6883" w:type="dxa"/>
          </w:tcPr>
          <w:p w:rsidR="000855B1" w:rsidRPr="000855B1" w:rsidRDefault="000855B1" w:rsidP="00B3111D">
            <w:pPr>
              <w:numPr>
                <w:ilvl w:val="1"/>
                <w:numId w:val="5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This task describes detail function like simple step</w:t>
            </w:r>
          </w:p>
          <w:p w:rsidR="000855B1"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Input: interface of requirement, architecture and scenario</w:t>
            </w:r>
          </w:p>
          <w:p w:rsidR="002745AD"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Output: action for each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Analysis </w:t>
            </w:r>
          </w:p>
        </w:tc>
        <w:tc>
          <w:tcPr>
            <w:tcW w:w="6883" w:type="dxa"/>
          </w:tcPr>
          <w:p w:rsidR="000855B1" w:rsidRPr="000855B1" w:rsidRDefault="000855B1" w:rsidP="00B3111D">
            <w:pPr>
              <w:numPr>
                <w:ilvl w:val="1"/>
                <w:numId w:val="59"/>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action of each function to analyzes, finds solution and appraise the complexity of each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action of each function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Identify action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Find Solution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Appraise the complexity of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complexity of each action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Evaluation </w:t>
            </w:r>
          </w:p>
        </w:tc>
        <w:tc>
          <w:tcPr>
            <w:tcW w:w="6883" w:type="dxa"/>
          </w:tcPr>
          <w:p w:rsidR="000855B1" w:rsidRPr="000855B1" w:rsidRDefault="000855B1" w:rsidP="00B3111D">
            <w:pPr>
              <w:numPr>
                <w:ilvl w:val="1"/>
                <w:numId w:val="62"/>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the complexity of action to evaluate the impact to system and identify priority of them.</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complexity of action</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priority of action and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Design Detail </w:t>
            </w:r>
          </w:p>
        </w:tc>
        <w:tc>
          <w:tcPr>
            <w:tcW w:w="6883" w:type="dxa"/>
          </w:tcPr>
          <w:p w:rsidR="000855B1" w:rsidRPr="000855B1" w:rsidRDefault="000855B1" w:rsidP="00B3111D">
            <w:pPr>
              <w:numPr>
                <w:ilvl w:val="1"/>
                <w:numId w:val="64"/>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develops Sequence for each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priority of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Detail Design document</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Review</w:t>
            </w:r>
          </w:p>
        </w:tc>
        <w:tc>
          <w:tcPr>
            <w:tcW w:w="6883" w:type="dxa"/>
          </w:tcPr>
          <w:p w:rsidR="000855B1" w:rsidRPr="000855B1" w:rsidRDefault="000855B1" w:rsidP="00B3111D">
            <w:pPr>
              <w:numPr>
                <w:ilvl w:val="1"/>
                <w:numId w:val="66"/>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exams design, which is correct solution on Analysis task</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Detail Design Document</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Report</w:t>
            </w:r>
          </w:p>
        </w:tc>
      </w:tr>
    </w:tbl>
    <w:p w:rsidR="002745AD" w:rsidRPr="002745AD" w:rsidRDefault="002745AD" w:rsidP="002745AD">
      <w:pPr>
        <w:ind w:left="1440"/>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Testing Process</w:t>
      </w:r>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360241"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4C7944" w:rsidRDefault="004C7944"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4C7944" w:rsidRPr="008515B5" w:rsidRDefault="004C7944"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4C7944" w:rsidRPr="008515B5" w:rsidRDefault="004C7944"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360241"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4C7944" w:rsidRPr="008515B5" w:rsidRDefault="004C7944"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4C7944" w:rsidRPr="008515B5" w:rsidRDefault="004C7944"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4C7944" w:rsidRPr="008515B5" w:rsidRDefault="004C7944"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tbl>
      <w:tblPr>
        <w:tblStyle w:val="TableGrid"/>
        <w:tblW w:w="10172" w:type="dxa"/>
        <w:tblLook w:val="04A0"/>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25pt;height:398.25pt" o:ole="">
            <v:imagedata r:id="rId23" o:title=""/>
          </v:shape>
          <o:OLEObject Type="Embed" ProgID="Visio.Drawing.11" ShapeID="_x0000_i1028" DrawAspect="Content" ObjectID="_1387479668"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A sample guideline for assignment of Priority Levels during the product test phase includes:</w:t>
      </w:r>
    </w:p>
    <w:tbl>
      <w:tblPr>
        <w:tblStyle w:val="TableGrid"/>
        <w:tblW w:w="0" w:type="auto"/>
        <w:tblInd w:w="288" w:type="dxa"/>
        <w:tblLook w:val="04A0"/>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r w:rsidRPr="00624E32">
              <w:rPr>
                <w:rFonts w:ascii="Times New Roman" w:hAnsi="Times New Roman" w:cs="Times New Roman"/>
                <w:sz w:val="24"/>
                <w:szCs w:val="24"/>
              </w:rPr>
              <w:t>Cosmetic defects which does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bookmarkStart w:id="18" w:name="_GoBack"/>
      <w:bookmarkEnd w:id="18"/>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Risk Management Process</w:t>
      </w:r>
    </w:p>
    <w:p w:rsidR="009748C6" w:rsidRDefault="00360241"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4C7944" w:rsidRDefault="004C7944"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4C7944" w:rsidRDefault="004C7944"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1905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19" w:name="_Toc306045678"/>
      <w:r w:rsidRPr="001E6E1C">
        <w:rPr>
          <w:rFonts w:ascii="Times New Roman" w:hAnsi="Times New Roman" w:cs="Times New Roman"/>
          <w:sz w:val="24"/>
          <w:szCs w:val="24"/>
        </w:rPr>
        <w:t>Project Quality Plan</w:t>
      </w:r>
      <w:bookmarkEnd w:id="19"/>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0" w:name="_Toc306045679"/>
      <w:r w:rsidRPr="007C41B5">
        <w:rPr>
          <w:rFonts w:ascii="Times New Roman" w:hAnsi="Times New Roman" w:cs="Times New Roman"/>
          <w:sz w:val="24"/>
          <w:szCs w:val="24"/>
        </w:rPr>
        <w:t>Acceptance Criteria</w:t>
      </w:r>
      <w:bookmarkEnd w:id="20"/>
    </w:p>
    <w:tbl>
      <w:tblPr>
        <w:tblW w:w="9005" w:type="dxa"/>
        <w:tblInd w:w="108" w:type="dxa"/>
        <w:tblLayout w:type="fixed"/>
        <w:tblLook w:val="000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1" w:name="_Toc306045680"/>
      <w:r w:rsidRPr="001E6E1C">
        <w:rPr>
          <w:rFonts w:ascii="Times New Roman" w:hAnsi="Times New Roman" w:cs="Times New Roman"/>
          <w:sz w:val="24"/>
          <w:szCs w:val="24"/>
        </w:rPr>
        <w:t>Quality &amp; Process Performance Objectives</w:t>
      </w:r>
      <w:bookmarkEnd w:id="21"/>
    </w:p>
    <w:tbl>
      <w:tblPr>
        <w:tblStyle w:val="TableGrid"/>
        <w:tblW w:w="0" w:type="auto"/>
        <w:tblInd w:w="108" w:type="dxa"/>
        <w:tblLook w:val="04A0"/>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2" w:name="_Toc306045681"/>
      <w:r w:rsidRPr="001E6E1C">
        <w:rPr>
          <w:rFonts w:ascii="Times New Roman" w:hAnsi="Times New Roman" w:cs="Times New Roman"/>
          <w:sz w:val="24"/>
          <w:szCs w:val="24"/>
        </w:rPr>
        <w:t>Project Estimation</w:t>
      </w:r>
      <w:bookmarkEnd w:id="22"/>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06045682"/>
      <w:r w:rsidRPr="001E6E1C">
        <w:rPr>
          <w:rFonts w:ascii="Times New Roman" w:hAnsi="Times New Roman" w:cs="Times New Roman"/>
          <w:sz w:val="24"/>
          <w:szCs w:val="24"/>
        </w:rPr>
        <w:t>Project Resource Plan</w:t>
      </w:r>
      <w:bookmarkEnd w:id="23"/>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4" w:name="_Toc306045683"/>
      <w:r w:rsidRPr="00263AD9">
        <w:rPr>
          <w:rFonts w:ascii="Times New Roman" w:hAnsi="Times New Roman" w:cs="Times New Roman"/>
          <w:sz w:val="24"/>
          <w:szCs w:val="24"/>
        </w:rPr>
        <w:t>Human Resource</w:t>
      </w:r>
      <w:bookmarkEnd w:id="24"/>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5" w:name="_Toc306045684"/>
      <w:r w:rsidRPr="00263AD9">
        <w:rPr>
          <w:rFonts w:ascii="Times New Roman" w:hAnsi="Times New Roman" w:cs="Times New Roman"/>
        </w:rPr>
        <w:t>Project Organization Chart</w:t>
      </w:r>
      <w:bookmarkEnd w:id="25"/>
    </w:p>
    <w:p w:rsidR="0067410F" w:rsidRDefault="0067410F" w:rsidP="00CC43F5">
      <w:pPr>
        <w:pStyle w:val="InfoBlue0"/>
        <w:rPr>
          <w:noProof/>
          <w:sz w:val="24"/>
          <w:szCs w:val="24"/>
          <w:lang w:eastAsia="en-US"/>
        </w:rPr>
      </w:pPr>
      <w:bookmarkStart w:id="26" w:name="_Toc306045685"/>
    </w:p>
    <w:p w:rsidR="009D7A64" w:rsidRDefault="009D7A64" w:rsidP="009D7A64">
      <w:pPr>
        <w:pStyle w:val="BodyText"/>
        <w:rPr>
          <w:lang w:eastAsia="en-US"/>
        </w:rPr>
      </w:pPr>
      <w:r>
        <w:rPr>
          <w:noProof/>
          <w:lang w:eastAsia="en-US"/>
        </w:rPr>
        <w:drawing>
          <wp:inline distT="0" distB="0" distL="0" distR="0">
            <wp:extent cx="5730875" cy="3168570"/>
            <wp:effectExtent l="0" t="19050" r="0" b="3183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9D7A64" w:rsidRPr="009D7A64" w:rsidRDefault="009D7A64" w:rsidP="009D7A64">
      <w:pPr>
        <w:pStyle w:val="BodyText"/>
        <w:rPr>
          <w:lang w:eastAsia="en-US"/>
        </w:rPr>
      </w:pPr>
    </w:p>
    <w:bookmarkEnd w:id="26"/>
    <w:p w:rsidR="0067410F" w:rsidRPr="00263AD9" w:rsidRDefault="0067410F" w:rsidP="005F5C88">
      <w:pPr>
        <w:pStyle w:val="Heading3"/>
        <w:numPr>
          <w:ilvl w:val="2"/>
          <w:numId w:val="31"/>
        </w:numPr>
        <w:tabs>
          <w:tab w:val="left" w:pos="792"/>
        </w:tabs>
        <w:rPr>
          <w:rFonts w:ascii="Times New Roman" w:hAnsi="Times New Roman" w:cs="Times New Roman"/>
        </w:rPr>
      </w:pPr>
      <w:r w:rsidRPr="00263AD9">
        <w:rPr>
          <w:rFonts w:ascii="Times New Roman" w:hAnsi="Times New Roman" w:cs="Times New Roman"/>
        </w:rPr>
        <w:t>Knowledge</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r w:rsidRPr="00263AD9">
        <w:rPr>
          <w:rFonts w:ascii="Times New Roman" w:hAnsi="Times New Roman" w:cs="Times New Roman"/>
        </w:rPr>
        <w:t>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7" w:name="_Toc306045686"/>
      <w:r w:rsidRPr="00263AD9">
        <w:rPr>
          <w:rFonts w:ascii="Times New Roman" w:hAnsi="Times New Roman" w:cs="Times New Roman"/>
        </w:rPr>
        <w:t>Staffing</w:t>
      </w:r>
      <w:bookmarkEnd w:id="27"/>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28" w:name="_Toc306045687"/>
      <w:r w:rsidRPr="001E6E1C">
        <w:t>Training Needs</w:t>
      </w:r>
      <w:bookmarkEnd w:id="28"/>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9" w:name="_Toc306045688"/>
      <w:r w:rsidRPr="001E6E1C">
        <w:rPr>
          <w:rFonts w:ascii="Times New Roman" w:hAnsi="Times New Roman" w:cs="Times New Roman"/>
          <w:sz w:val="24"/>
          <w:szCs w:val="24"/>
        </w:rPr>
        <w:t>Project Schedule</w:t>
      </w:r>
      <w:bookmarkEnd w:id="2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0" w:name="_Toc306045689"/>
      <w:r w:rsidRPr="001E6E1C">
        <w:rPr>
          <w:rFonts w:ascii="Times New Roman" w:hAnsi="Times New Roman" w:cs="Times New Roman"/>
          <w:sz w:val="24"/>
          <w:szCs w:val="24"/>
        </w:rPr>
        <w:t>Phases / Iterations</w:t>
      </w:r>
      <w:bookmarkEnd w:id="30"/>
    </w:p>
    <w:tbl>
      <w:tblPr>
        <w:tblW w:w="8728" w:type="dxa"/>
        <w:tblInd w:w="-106" w:type="dxa"/>
        <w:tblLayout w:type="fixed"/>
        <w:tblLook w:val="000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1" w:name="_Toc306045690"/>
      <w:bookmarkStart w:id="32" w:name="OLE_LINK1"/>
      <w:r w:rsidRPr="001E6E1C">
        <w:rPr>
          <w:rFonts w:ascii="Times New Roman" w:hAnsi="Times New Roman" w:cs="Times New Roman"/>
          <w:sz w:val="24"/>
          <w:szCs w:val="24"/>
        </w:rPr>
        <w:t>Milestones</w:t>
      </w:r>
      <w:bookmarkEnd w:id="31"/>
      <w:bookmarkEnd w:id="32"/>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3" w:name="_Toc306045691"/>
      <w:r w:rsidRPr="001E6E1C">
        <w:rPr>
          <w:rFonts w:ascii="Times New Roman" w:hAnsi="Times New Roman" w:cs="Times New Roman"/>
          <w:sz w:val="24"/>
          <w:szCs w:val="24"/>
        </w:rPr>
        <w:t>Detailed Schedule</w:t>
      </w:r>
      <w:bookmarkEnd w:id="33"/>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[Insert Gantt Chart,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06045692"/>
      <w:r w:rsidRPr="001E6E1C">
        <w:rPr>
          <w:rFonts w:ascii="Times New Roman" w:hAnsi="Times New Roman" w:cs="Times New Roman"/>
          <w:sz w:val="24"/>
          <w:szCs w:val="24"/>
        </w:rPr>
        <w:t>Project Risk Management Plan</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06045693"/>
      <w:r w:rsidRPr="001E6E1C">
        <w:rPr>
          <w:rFonts w:ascii="Times New Roman" w:hAnsi="Times New Roman" w:cs="Times New Roman"/>
          <w:sz w:val="24"/>
          <w:szCs w:val="24"/>
        </w:rPr>
        <w:t>Risk Source and Category</w:t>
      </w:r>
      <w:bookmarkEnd w:id="35"/>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36" w:name="_Toc306045694"/>
      <w:r w:rsidRPr="001E6E1C">
        <w:rPr>
          <w:rFonts w:ascii="Times New Roman" w:hAnsi="Times New Roman" w:cs="Times New Roman"/>
        </w:rPr>
        <w:t>Risk Sources</w:t>
      </w:r>
      <w:bookmarkEnd w:id="36"/>
    </w:p>
    <w:tbl>
      <w:tblPr>
        <w:tblW w:w="9565" w:type="dxa"/>
        <w:tblInd w:w="-7" w:type="dxa"/>
        <w:tblLayout w:type="fixed"/>
        <w:tblLook w:val="000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37" w:name="_Toc306045695"/>
      <w:r w:rsidRPr="001E6E1C">
        <w:rPr>
          <w:rFonts w:ascii="Times New Roman" w:hAnsi="Times New Roman" w:cs="Times New Roman"/>
        </w:rPr>
        <w:t>Risk Categories</w:t>
      </w:r>
      <w:bookmarkEnd w:id="37"/>
    </w:p>
    <w:tbl>
      <w:tblPr>
        <w:tblW w:w="0" w:type="auto"/>
        <w:tblInd w:w="-5" w:type="dxa"/>
        <w:tblLayout w:type="fixed"/>
        <w:tblLook w:val="000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38" w:name="_Toc306045696"/>
      <w:r w:rsidRPr="001E6E1C">
        <w:rPr>
          <w:rFonts w:ascii="Times New Roman" w:hAnsi="Times New Roman" w:cs="Times New Roman"/>
          <w:sz w:val="24"/>
          <w:szCs w:val="24"/>
        </w:rPr>
        <w:t>Risk Management Approach</w:t>
      </w:r>
      <w:bookmarkEnd w:id="38"/>
    </w:p>
    <w:tbl>
      <w:tblPr>
        <w:tblW w:w="0" w:type="auto"/>
        <w:tblInd w:w="18" w:type="dxa"/>
        <w:tblLayout w:type="fixed"/>
        <w:tblLook w:val="000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BM6___________________Tools_and_Techniqu"/>
      <w:bookmarkStart w:id="40" w:name="_Toc306045697"/>
      <w:r w:rsidRPr="001E6E1C">
        <w:rPr>
          <w:rFonts w:ascii="Times New Roman" w:hAnsi="Times New Roman" w:cs="Times New Roman"/>
          <w:sz w:val="24"/>
          <w:szCs w:val="24"/>
        </w:rPr>
        <w:t>Tools and Techniques</w:t>
      </w:r>
      <w:bookmarkEnd w:id="39"/>
      <w:bookmarkEnd w:id="40"/>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1" w:name="BM7___________________Risk_Items_to_be_M"/>
      <w:bookmarkStart w:id="42" w:name="_Toc306045698"/>
      <w:r w:rsidRPr="001E6E1C">
        <w:rPr>
          <w:rFonts w:ascii="Times New Roman" w:hAnsi="Times New Roman" w:cs="Times New Roman"/>
          <w:sz w:val="24"/>
          <w:szCs w:val="24"/>
        </w:rPr>
        <w:t xml:space="preserve">Risk Items to be </w:t>
      </w:r>
      <w:bookmarkEnd w:id="41"/>
      <w:r w:rsidRPr="001E6E1C">
        <w:rPr>
          <w:rFonts w:ascii="Times New Roman" w:hAnsi="Times New Roman" w:cs="Times New Roman"/>
          <w:sz w:val="24"/>
          <w:szCs w:val="24"/>
        </w:rPr>
        <w:t>managed</w:t>
      </w:r>
      <w:bookmarkEnd w:id="42"/>
    </w:p>
    <w:tbl>
      <w:tblPr>
        <w:tblW w:w="0" w:type="auto"/>
        <w:tblInd w:w="-5" w:type="dxa"/>
        <w:tblLayout w:type="fixed"/>
        <w:tblLook w:val="000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06045699"/>
      <w:r w:rsidRPr="001E6E1C">
        <w:rPr>
          <w:rFonts w:ascii="Times New Roman" w:hAnsi="Times New Roman" w:cs="Times New Roman"/>
          <w:sz w:val="24"/>
          <w:szCs w:val="24"/>
        </w:rPr>
        <w:t>Risk Monitoring and Control</w:t>
      </w:r>
      <w:bookmarkEnd w:id="43"/>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4" w:name="_Toc306045700"/>
      <w:r w:rsidRPr="001E6E1C">
        <w:rPr>
          <w:rFonts w:ascii="Times New Roman" w:hAnsi="Times New Roman" w:cs="Times New Roman"/>
          <w:sz w:val="24"/>
          <w:szCs w:val="24"/>
        </w:rPr>
        <w:t>Project Stakeholders Involvements</w:t>
      </w:r>
      <w:bookmarkEnd w:id="4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5" w:name="_Toc306045701"/>
      <w:r w:rsidRPr="001E6E1C">
        <w:rPr>
          <w:rFonts w:ascii="Times New Roman" w:hAnsi="Times New Roman" w:cs="Times New Roman"/>
          <w:sz w:val="24"/>
          <w:szCs w:val="24"/>
        </w:rPr>
        <w:t>Project Communication Plan</w:t>
      </w:r>
      <w:bookmarkEnd w:id="45"/>
    </w:p>
    <w:p w:rsidR="0067410F" w:rsidRDefault="0067410F" w:rsidP="001E6E1C">
      <w:pPr>
        <w:pStyle w:val="Heading2"/>
        <w:tabs>
          <w:tab w:val="left" w:pos="576"/>
        </w:tabs>
        <w:rPr>
          <w:rFonts w:ascii="Times New Roman" w:hAnsi="Times New Roman" w:cs="Times New Roman"/>
          <w:sz w:val="24"/>
          <w:szCs w:val="24"/>
        </w:rPr>
      </w:pPr>
      <w:bookmarkStart w:id="46" w:name="_Toc306045702"/>
      <w:r w:rsidRPr="001E6E1C">
        <w:rPr>
          <w:rFonts w:ascii="Times New Roman" w:hAnsi="Times New Roman" w:cs="Times New Roman"/>
          <w:sz w:val="24"/>
          <w:szCs w:val="24"/>
        </w:rPr>
        <w:t>Key Contacts List</w:t>
      </w:r>
      <w:bookmarkEnd w:id="46"/>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5D5DFA">
            <w:pPr>
              <w:pStyle w:val="CommentText"/>
              <w:snapToGrid w:val="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3" w:history="1">
              <w:r w:rsidRPr="00F435C6">
                <w:rPr>
                  <w:rStyle w:val="Hyperlink"/>
                  <w:rFonts w:ascii="Times New Roman" w:hAnsi="Times New Roman" w:cs="Times New Roman"/>
                  <w:color w:val="auto"/>
                  <w:sz w:val="24"/>
                  <w:szCs w:val="24"/>
                </w:rPr>
                <w:t>p.kh@vanlanguni.edu.vn</w:t>
              </w:r>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4"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PM</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5"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5"/>
          <w:footerReference w:type="default" r:id="rId46"/>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47" w:name="_Toc306045703"/>
      <w:r w:rsidRPr="001E6E1C">
        <w:rPr>
          <w:rFonts w:ascii="Times New Roman" w:hAnsi="Times New Roman" w:cs="Times New Roman"/>
          <w:sz w:val="24"/>
          <w:szCs w:val="24"/>
        </w:rPr>
        <w:t>Communication Methodology</w:t>
      </w:r>
      <w:bookmarkEnd w:id="47"/>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48" w:name="_Toc306045704"/>
      <w:r w:rsidRPr="001E6E1C">
        <w:rPr>
          <w:rFonts w:ascii="Times New Roman" w:hAnsi="Times New Roman" w:cs="Times New Roman"/>
          <w:sz w:val="24"/>
          <w:szCs w:val="24"/>
        </w:rPr>
        <w:t>Project Factors</w:t>
      </w:r>
      <w:bookmarkEnd w:id="48"/>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7"/>
          <w:footerReference w:type="default" r:id="rId48"/>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49" w:name="_Toc306045705"/>
      <w:r w:rsidRPr="001E6E1C">
        <w:rPr>
          <w:rFonts w:ascii="Times New Roman" w:hAnsi="Times New Roman" w:cs="Times New Roman"/>
          <w:sz w:val="24"/>
          <w:szCs w:val="24"/>
        </w:rPr>
        <w:t>Other Plans</w:t>
      </w:r>
      <w:bookmarkEnd w:id="49"/>
    </w:p>
    <w:tbl>
      <w:tblPr>
        <w:tblW w:w="0" w:type="auto"/>
        <w:tblInd w:w="-106" w:type="dxa"/>
        <w:tblLayout w:type="fixed"/>
        <w:tblLook w:val="000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49"/>
      <w:footerReference w:type="default" r:id="rId50"/>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Chicken" w:date="2012-01-01T20:10:00Z" w:initials="C">
    <w:p w:rsidR="004C7944" w:rsidRDefault="004C7944">
      <w:pPr>
        <w:pStyle w:val="CommentText"/>
      </w:pPr>
      <w:r>
        <w:rPr>
          <w:rStyle w:val="CommentReference"/>
        </w:rPr>
        <w:annotationRef/>
      </w:r>
      <w:r>
        <w:t xml:space="preserve">Vẽ lại quy trình cho kiểu chữ nhỏ lại. Màu ko đẹp </w:t>
      </w:r>
    </w:p>
    <w:p w:rsidR="004C7944" w:rsidRDefault="004C7944">
      <w:pPr>
        <w:pStyle w:val="CommentText"/>
      </w:pPr>
      <w:r>
        <w:t>Bảng mô tả cần làm lại theo mẫu của bên architect cho đồng bộ, mô tả còn thiếu nhìu yếu tố quá, xem lại bên quy trình architect để làm theo nha</w:t>
      </w:r>
    </w:p>
  </w:comment>
  <w:comment w:id="17" w:author="Chicken" w:date="2012-01-01T20:11:00Z" w:initials="C">
    <w:p w:rsidR="004C7944" w:rsidRDefault="004C7944">
      <w:pPr>
        <w:pStyle w:val="CommentText"/>
      </w:pPr>
      <w:r>
        <w:rPr>
          <w:rStyle w:val="CommentReference"/>
        </w:rPr>
        <w:annotationRef/>
      </w:r>
      <w:r>
        <w:t>Mô tả cái bảng ở bên dưới còn sơ sài quá, coi mẫu của architect làm theo nha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11D" w:rsidRDefault="00B3111D" w:rsidP="001E6E1C">
      <w:pPr>
        <w:spacing w:after="0" w:line="240" w:lineRule="auto"/>
      </w:pPr>
      <w:r>
        <w:separator/>
      </w:r>
    </w:p>
  </w:endnote>
  <w:endnote w:type="continuationSeparator" w:id="1">
    <w:p w:rsidR="00B3111D" w:rsidRDefault="00B3111D" w:rsidP="001E6E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StarSymbol">
    <w:altName w:val="Arial Unicode MS"/>
    <w:charset w:val="02"/>
    <w:family w:val="auto"/>
    <w:pitch w:val="default"/>
    <w:sig w:usb0="00000000" w:usb1="00000000" w:usb2="00000000" w:usb3="00000000" w:csb0="00000000"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Narrow">
    <w:panose1 w:val="020B05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Layout w:type="fixed"/>
      <w:tblLook w:val="0000"/>
    </w:tblPr>
    <w:tblGrid>
      <w:gridCol w:w="3888"/>
      <w:gridCol w:w="3600"/>
      <w:gridCol w:w="1692"/>
    </w:tblGrid>
    <w:tr w:rsidR="004C7944" w:rsidRPr="005D5DFA">
      <w:trPr>
        <w:cantSplit/>
        <w:trHeight w:val="354"/>
      </w:trPr>
      <w:tc>
        <w:tcPr>
          <w:tcW w:w="3888" w:type="dxa"/>
          <w:tcBorders>
            <w:top w:val="single" w:sz="4" w:space="0" w:color="000000"/>
          </w:tcBorders>
        </w:tcPr>
        <w:p w:rsidR="004C7944" w:rsidRDefault="004C7944">
          <w:pPr>
            <w:pStyle w:val="Footer"/>
            <w:snapToGrid w:val="0"/>
          </w:pPr>
          <w:r>
            <w:t>Project Confidential</w:t>
          </w:r>
        </w:p>
      </w:tc>
      <w:tc>
        <w:tcPr>
          <w:tcW w:w="3600" w:type="dxa"/>
          <w:tcBorders>
            <w:top w:val="single" w:sz="4" w:space="0" w:color="000000"/>
          </w:tcBorders>
        </w:tcPr>
        <w:p w:rsidR="004C7944" w:rsidRDefault="004C7944">
          <w:pPr>
            <w:pStyle w:val="Footer"/>
            <w:snapToGrid w:val="0"/>
          </w:pPr>
          <w:r>
            <w:rPr>
              <w:rFonts w:ascii="Symbol" w:hAnsi="Symbol" w:cs="Symbol"/>
            </w:rPr>
            <w:t></w:t>
          </w:r>
          <w:r>
            <w:t>ABC</w:t>
          </w:r>
        </w:p>
      </w:tc>
      <w:tc>
        <w:tcPr>
          <w:tcW w:w="1692" w:type="dxa"/>
          <w:tcBorders>
            <w:top w:val="single" w:sz="4" w:space="0" w:color="000000"/>
          </w:tcBorders>
        </w:tcPr>
        <w:p w:rsidR="004C7944" w:rsidRDefault="004C7944">
          <w:pPr>
            <w:pStyle w:val="Footer"/>
            <w:snapToGrid w:val="0"/>
            <w:jc w:val="right"/>
          </w:pPr>
          <w:r>
            <w:t xml:space="preserve">Page </w:t>
          </w:r>
          <w:fldSimple w:instr=" PAGE ">
            <w:r w:rsidR="007B4BE2">
              <w:rPr>
                <w:noProof/>
              </w:rPr>
              <w:t>4</w:t>
            </w:r>
          </w:fldSimple>
          <w:r>
            <w:t xml:space="preserve"> of </w:t>
          </w:r>
          <w:fldSimple w:instr=" NUMPAGES \*Arabic ">
            <w:r w:rsidR="007B4BE2">
              <w:rPr>
                <w:noProof/>
              </w:rPr>
              <w:t>37</w:t>
            </w:r>
          </w:fldSimple>
        </w:p>
      </w:tc>
    </w:tr>
  </w:tbl>
  <w:p w:rsidR="004C7944" w:rsidRDefault="004C7944">
    <w:pPr>
      <w:pStyle w:val="Footer"/>
      <w:spacing w:before="0" w:after="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944" w:rsidRDefault="004C7944">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944" w:rsidRDefault="004C7944"/>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3" w:type="dxa"/>
      <w:tblCellMar>
        <w:top w:w="72" w:type="dxa"/>
        <w:left w:w="115" w:type="dxa"/>
        <w:bottom w:w="72" w:type="dxa"/>
        <w:right w:w="115" w:type="dxa"/>
      </w:tblCellMar>
      <w:tblLook w:val="00A0"/>
    </w:tblPr>
    <w:tblGrid>
      <w:gridCol w:w="925"/>
      <w:gridCol w:w="8330"/>
    </w:tblGrid>
    <w:tr w:rsidR="004C7944" w:rsidRPr="005D5DFA">
      <w:tc>
        <w:tcPr>
          <w:tcW w:w="500" w:type="pct"/>
          <w:tcBorders>
            <w:top w:val="single" w:sz="4" w:space="0" w:color="943634"/>
          </w:tcBorders>
          <w:shd w:val="clear" w:color="auto" w:fill="002060"/>
        </w:tcPr>
        <w:p w:rsidR="004C7944" w:rsidRDefault="004C7944">
          <w:pPr>
            <w:pStyle w:val="Footer"/>
            <w:jc w:val="right"/>
            <w:rPr>
              <w:b/>
              <w:bCs/>
              <w:color w:val="FFFFFF"/>
            </w:rPr>
          </w:pPr>
          <w:r w:rsidRPr="00360241">
            <w:fldChar w:fldCharType="begin"/>
          </w:r>
          <w:r>
            <w:instrText xml:space="preserve"> PAGE   \* MERGEFORMAT </w:instrText>
          </w:r>
          <w:r w:rsidRPr="00360241">
            <w:fldChar w:fldCharType="separate"/>
          </w:r>
          <w:r w:rsidR="009F74BC" w:rsidRPr="009F74BC">
            <w:rPr>
              <w:noProof/>
              <w:color w:val="FFFFFF"/>
            </w:rPr>
            <w:t>12</w:t>
          </w:r>
          <w:r>
            <w:rPr>
              <w:noProof/>
              <w:color w:val="FFFFFF"/>
            </w:rPr>
            <w:fldChar w:fldCharType="end"/>
          </w:r>
        </w:p>
      </w:tc>
      <w:tc>
        <w:tcPr>
          <w:tcW w:w="4500" w:type="pct"/>
          <w:tcBorders>
            <w:top w:val="single" w:sz="4" w:space="0" w:color="auto"/>
          </w:tcBorders>
        </w:tcPr>
        <w:p w:rsidR="004C7944" w:rsidRDefault="004C7944">
          <w:pPr>
            <w:pStyle w:val="Footer"/>
          </w:pPr>
          <w:fldSimple w:instr=" STYLEREF  &quot;1&quot;  ">
            <w:r w:rsidR="009F74BC">
              <w:rPr>
                <w:noProof/>
              </w:rPr>
              <w:t>Project Overview</w:t>
            </w:r>
          </w:fldSimple>
          <w:r>
            <w:t xml:space="preserve"> | [Type the company name]</w:t>
          </w:r>
        </w:p>
      </w:tc>
    </w:tr>
  </w:tbl>
  <w:p w:rsidR="004C7944" w:rsidRDefault="004C7944"/>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Layout w:type="fixed"/>
      <w:tblLook w:val="0000"/>
    </w:tblPr>
    <w:tblGrid>
      <w:gridCol w:w="3888"/>
      <w:gridCol w:w="3600"/>
      <w:gridCol w:w="1800"/>
    </w:tblGrid>
    <w:tr w:rsidR="004C7944" w:rsidRPr="005D5DFA">
      <w:trPr>
        <w:cantSplit/>
        <w:trHeight w:val="354"/>
      </w:trPr>
      <w:tc>
        <w:tcPr>
          <w:tcW w:w="3888" w:type="dxa"/>
          <w:tcBorders>
            <w:top w:val="single" w:sz="4" w:space="0" w:color="000000"/>
          </w:tcBorders>
        </w:tcPr>
        <w:p w:rsidR="004C7944" w:rsidRPr="005D5DFA" w:rsidRDefault="004C7944">
          <w:pPr>
            <w:snapToGrid w:val="0"/>
          </w:pPr>
          <w:r w:rsidRPr="005D5DFA">
            <w:t>Project Confidential</w:t>
          </w:r>
        </w:p>
      </w:tc>
      <w:tc>
        <w:tcPr>
          <w:tcW w:w="3600" w:type="dxa"/>
          <w:tcBorders>
            <w:top w:val="single" w:sz="4" w:space="0" w:color="000000"/>
          </w:tcBorders>
        </w:tcPr>
        <w:p w:rsidR="004C7944" w:rsidRPr="005D5DFA" w:rsidRDefault="004C7944">
          <w:pPr>
            <w:snapToGrid w:val="0"/>
          </w:pPr>
          <w:r w:rsidRPr="005D5DFA">
            <w:rPr>
              <w:rFonts w:ascii="Symbol" w:hAnsi="Symbol" w:cs="Symbol"/>
            </w:rPr>
            <w:t></w:t>
          </w:r>
          <w:r w:rsidRPr="005D5DFA">
            <w:t>ABC</w:t>
          </w:r>
        </w:p>
      </w:tc>
      <w:tc>
        <w:tcPr>
          <w:tcW w:w="1800" w:type="dxa"/>
          <w:tcBorders>
            <w:top w:val="single" w:sz="4" w:space="0" w:color="000000"/>
          </w:tcBorders>
        </w:tcPr>
        <w:p w:rsidR="004C7944" w:rsidRPr="005D5DFA" w:rsidRDefault="004C7944">
          <w:pPr>
            <w:snapToGrid w:val="0"/>
          </w:pPr>
          <w:r w:rsidRPr="005D5DFA">
            <w:t xml:space="preserve">Page </w:t>
          </w:r>
          <w:fldSimple w:instr=" PAGE ">
            <w:r w:rsidR="007B4BE2">
              <w:rPr>
                <w:noProof/>
              </w:rPr>
              <w:t>35</w:t>
            </w:r>
          </w:fldSimple>
          <w:r w:rsidRPr="005D5DFA">
            <w:t xml:space="preserve"> of </w:t>
          </w:r>
          <w:fldSimple w:instr=" NUMPAGES \*Arabic ">
            <w:r w:rsidR="007B4BE2">
              <w:rPr>
                <w:noProof/>
              </w:rPr>
              <w:t>37</w:t>
            </w:r>
          </w:fldSimple>
        </w:p>
      </w:tc>
    </w:tr>
  </w:tbl>
  <w:p w:rsidR="004C7944" w:rsidRDefault="004C7944">
    <w:pPr>
      <w:pStyle w:val="Footer"/>
      <w:spacing w:before="0" w:after="0"/>
      <w:ind w:left="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Layout w:type="fixed"/>
      <w:tblLook w:val="0000"/>
    </w:tblPr>
    <w:tblGrid>
      <w:gridCol w:w="3888"/>
      <w:gridCol w:w="3600"/>
      <w:gridCol w:w="1800"/>
    </w:tblGrid>
    <w:tr w:rsidR="004C7944" w:rsidRPr="005D5DFA">
      <w:trPr>
        <w:cantSplit/>
        <w:trHeight w:val="354"/>
      </w:trPr>
      <w:tc>
        <w:tcPr>
          <w:tcW w:w="3888" w:type="dxa"/>
          <w:tcBorders>
            <w:top w:val="single" w:sz="4" w:space="0" w:color="000000"/>
          </w:tcBorders>
        </w:tcPr>
        <w:p w:rsidR="004C7944" w:rsidRPr="005D5DFA" w:rsidRDefault="004C7944">
          <w:pPr>
            <w:snapToGrid w:val="0"/>
          </w:pPr>
          <w:r w:rsidRPr="005D5DFA">
            <w:t>Project Confidential</w:t>
          </w:r>
        </w:p>
      </w:tc>
      <w:tc>
        <w:tcPr>
          <w:tcW w:w="3600" w:type="dxa"/>
          <w:tcBorders>
            <w:top w:val="single" w:sz="4" w:space="0" w:color="000000"/>
          </w:tcBorders>
        </w:tcPr>
        <w:p w:rsidR="004C7944" w:rsidRPr="005D5DFA" w:rsidRDefault="004C7944">
          <w:pPr>
            <w:snapToGrid w:val="0"/>
          </w:pPr>
        </w:p>
      </w:tc>
      <w:tc>
        <w:tcPr>
          <w:tcW w:w="1800" w:type="dxa"/>
          <w:tcBorders>
            <w:top w:val="single" w:sz="4" w:space="0" w:color="000000"/>
          </w:tcBorders>
        </w:tcPr>
        <w:p w:rsidR="004C7944" w:rsidRPr="005D5DFA" w:rsidRDefault="004C7944">
          <w:pPr>
            <w:snapToGrid w:val="0"/>
          </w:pPr>
          <w:r w:rsidRPr="005D5DFA">
            <w:t xml:space="preserve">Page </w:t>
          </w:r>
          <w:fldSimple w:instr=" PAGE ">
            <w:r w:rsidR="007B4BE2">
              <w:rPr>
                <w:noProof/>
              </w:rPr>
              <w:t>36</w:t>
            </w:r>
          </w:fldSimple>
          <w:r w:rsidRPr="005D5DFA">
            <w:t xml:space="preserve"> of </w:t>
          </w:r>
          <w:fldSimple w:instr=" NUMPAGES \*Arabic ">
            <w:r w:rsidR="007B4BE2">
              <w:rPr>
                <w:noProof/>
              </w:rPr>
              <w:t>37</w:t>
            </w:r>
          </w:fldSimple>
        </w:p>
      </w:tc>
    </w:tr>
  </w:tbl>
  <w:p w:rsidR="004C7944" w:rsidRDefault="004C7944">
    <w:pPr>
      <w:pStyle w:val="Footer"/>
      <w:spacing w:before="0" w:after="0"/>
      <w:ind w:left="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11D" w:rsidRDefault="00B3111D" w:rsidP="001E6E1C">
      <w:pPr>
        <w:spacing w:after="0" w:line="240" w:lineRule="auto"/>
      </w:pPr>
      <w:r>
        <w:separator/>
      </w:r>
    </w:p>
  </w:footnote>
  <w:footnote w:type="continuationSeparator" w:id="1">
    <w:p w:rsidR="00B3111D" w:rsidRDefault="00B3111D" w:rsidP="001E6E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3" w:type="dxa"/>
      <w:tblCellMar>
        <w:top w:w="72" w:type="dxa"/>
        <w:left w:w="115" w:type="dxa"/>
        <w:bottom w:w="72" w:type="dxa"/>
        <w:right w:w="115" w:type="dxa"/>
      </w:tblCellMar>
      <w:tblLook w:val="00A0"/>
    </w:tblPr>
    <w:tblGrid>
      <w:gridCol w:w="2776"/>
      <w:gridCol w:w="6479"/>
    </w:tblGrid>
    <w:tr w:rsidR="004C7944" w:rsidRPr="005D5DFA">
      <w:tc>
        <w:tcPr>
          <w:tcW w:w="1500" w:type="pct"/>
          <w:tcBorders>
            <w:bottom w:val="single" w:sz="4" w:space="0" w:color="943634"/>
          </w:tcBorders>
          <w:shd w:val="clear" w:color="auto" w:fill="002060"/>
          <w:vAlign w:val="bottom"/>
        </w:tcPr>
        <w:p w:rsidR="004C7944" w:rsidRDefault="004C7944">
          <w:pPr>
            <w:pStyle w:val="Header"/>
            <w:jc w:val="right"/>
            <w:rPr>
              <w:color w:val="FFFFFF"/>
            </w:rPr>
          </w:pPr>
          <w:r>
            <w:rPr>
              <w:color w:val="FFFFFF"/>
            </w:rPr>
            <w:t>October 10, 2011</w:t>
          </w:r>
        </w:p>
      </w:tc>
      <w:tc>
        <w:tcPr>
          <w:tcW w:w="4000" w:type="pct"/>
          <w:tcBorders>
            <w:bottom w:val="single" w:sz="4" w:space="0" w:color="auto"/>
          </w:tcBorders>
          <w:vAlign w:val="bottom"/>
        </w:tcPr>
        <w:p w:rsidR="004C7944" w:rsidRDefault="004C7944"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4C7944" w:rsidRDefault="004C7944">
    <w:pPr>
      <w:pStyle w:val="Header"/>
      <w:ind w:left="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944" w:rsidRDefault="004C794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3" w:type="dxa"/>
      <w:tblCellMar>
        <w:top w:w="72" w:type="dxa"/>
        <w:left w:w="115" w:type="dxa"/>
        <w:bottom w:w="72" w:type="dxa"/>
        <w:right w:w="115" w:type="dxa"/>
      </w:tblCellMar>
      <w:tblLook w:val="00A0"/>
    </w:tblPr>
    <w:tblGrid>
      <w:gridCol w:w="2776"/>
      <w:gridCol w:w="6479"/>
    </w:tblGrid>
    <w:tr w:rsidR="004C7944" w:rsidRPr="005D5DFA">
      <w:tc>
        <w:tcPr>
          <w:tcW w:w="1500" w:type="pct"/>
          <w:tcBorders>
            <w:bottom w:val="single" w:sz="4" w:space="0" w:color="943634"/>
          </w:tcBorders>
          <w:shd w:val="clear" w:color="auto" w:fill="002060"/>
          <w:vAlign w:val="bottom"/>
        </w:tcPr>
        <w:p w:rsidR="004C7944" w:rsidRDefault="004C7944">
          <w:pPr>
            <w:pStyle w:val="Header"/>
            <w:jc w:val="right"/>
            <w:rPr>
              <w:color w:val="FFFFFF"/>
            </w:rPr>
          </w:pPr>
          <w:r>
            <w:rPr>
              <w:color w:val="FFFFFF"/>
            </w:rPr>
            <w:t>October 10, 2011</w:t>
          </w:r>
        </w:p>
      </w:tc>
      <w:tc>
        <w:tcPr>
          <w:tcW w:w="4000" w:type="pct"/>
          <w:tcBorders>
            <w:bottom w:val="single" w:sz="4" w:space="0" w:color="auto"/>
          </w:tcBorders>
          <w:vAlign w:val="bottom"/>
        </w:tcPr>
        <w:p w:rsidR="004C7944" w:rsidRDefault="004C7944"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4C7944" w:rsidRDefault="004C7944" w:rsidP="00B977DF">
    <w:pPr>
      <w:spacing w:after="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944" w:rsidRDefault="004C7944">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944" w:rsidRDefault="004C7944">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4">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67">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4">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0">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1">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2"/>
  </w:num>
  <w:num w:numId="20">
    <w:abstractNumId w:val="79"/>
  </w:num>
  <w:num w:numId="21">
    <w:abstractNumId w:val="41"/>
  </w:num>
  <w:num w:numId="22">
    <w:abstractNumId w:val="36"/>
  </w:num>
  <w:num w:numId="23">
    <w:abstractNumId w:val="53"/>
  </w:num>
  <w:num w:numId="2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1"/>
  </w:num>
  <w:num w:numId="26">
    <w:abstractNumId w:val="58"/>
  </w:num>
  <w:num w:numId="27">
    <w:abstractNumId w:val="74"/>
  </w:num>
  <w:num w:numId="28">
    <w:abstractNumId w:val="46"/>
  </w:num>
  <w:num w:numId="29">
    <w:abstractNumId w:val="37"/>
  </w:num>
  <w:num w:numId="30">
    <w:abstractNumId w:val="69"/>
  </w:num>
  <w:num w:numId="31">
    <w:abstractNumId w:val="65"/>
  </w:num>
  <w:num w:numId="32">
    <w:abstractNumId w:val="71"/>
  </w:num>
  <w:num w:numId="33">
    <w:abstractNumId w:val="50"/>
  </w:num>
  <w:num w:numId="34">
    <w:abstractNumId w:val="81"/>
  </w:num>
  <w:num w:numId="35">
    <w:abstractNumId w:val="75"/>
  </w:num>
  <w:num w:numId="36">
    <w:abstractNumId w:val="56"/>
  </w:num>
  <w:num w:numId="37">
    <w:abstractNumId w:val="55"/>
  </w:num>
  <w:num w:numId="38">
    <w:abstractNumId w:val="68"/>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7"/>
  </w:num>
  <w:num w:numId="41">
    <w:abstractNumId w:val="44"/>
  </w:num>
  <w:num w:numId="42">
    <w:abstractNumId w:val="39"/>
  </w:num>
  <w:num w:numId="43">
    <w:abstractNumId w:val="35"/>
  </w:num>
  <w:num w:numId="44">
    <w:abstractNumId w:val="52"/>
  </w:num>
  <w:num w:numId="45">
    <w:abstractNumId w:val="34"/>
  </w:num>
  <w:num w:numId="46">
    <w:abstractNumId w:val="73"/>
  </w:num>
  <w:num w:numId="47">
    <w:abstractNumId w:val="42"/>
  </w:num>
  <w:num w:numId="48">
    <w:abstractNumId w:val="43"/>
  </w:num>
  <w:num w:numId="49">
    <w:abstractNumId w:val="49"/>
  </w:num>
  <w:num w:numId="50">
    <w:abstractNumId w:val="63"/>
  </w:num>
  <w:num w:numId="51">
    <w:abstractNumId w:val="76"/>
  </w:num>
  <w:num w:numId="52">
    <w:abstractNumId w:val="70"/>
  </w:num>
  <w:num w:numId="53">
    <w:abstractNumId w:val="78"/>
  </w:num>
  <w:num w:numId="54">
    <w:abstractNumId w:val="48"/>
  </w:num>
  <w:num w:numId="55">
    <w:abstractNumId w:val="80"/>
  </w:num>
  <w:num w:numId="56">
    <w:abstractNumId w:val="38"/>
  </w:num>
  <w:num w:numId="57">
    <w:abstractNumId w:val="64"/>
  </w:num>
  <w:num w:numId="58">
    <w:abstractNumId w:val="40"/>
  </w:num>
  <w:num w:numId="59">
    <w:abstractNumId w:val="45"/>
  </w:num>
  <w:num w:numId="60">
    <w:abstractNumId w:val="77"/>
  </w:num>
  <w:num w:numId="61">
    <w:abstractNumId w:val="59"/>
  </w:num>
  <w:num w:numId="62">
    <w:abstractNumId w:val="72"/>
  </w:num>
  <w:num w:numId="63">
    <w:abstractNumId w:val="67"/>
  </w:num>
  <w:num w:numId="64">
    <w:abstractNumId w:val="60"/>
  </w:num>
  <w:num w:numId="65">
    <w:abstractNumId w:val="61"/>
  </w:num>
  <w:num w:numId="66">
    <w:abstractNumId w:val="54"/>
  </w:num>
  <w:num w:numId="67">
    <w:abstractNumId w:val="33"/>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drawingGridHorizontalSpacing w:val="210"/>
  <w:displayHorizontalDrawingGridEvery w:val="2"/>
  <w:characterSpacingControl w:val="doNotCompress"/>
  <w:savePreviewPicture/>
  <w:doNotValidateAgainstSchema/>
  <w:doNotDemarcateInvalidXml/>
  <w:footnotePr>
    <w:pos w:val="beneathText"/>
    <w:footnote w:id="0"/>
    <w:footnote w:id="1"/>
  </w:footnotePr>
  <w:endnotePr>
    <w:endnote w:id="0"/>
    <w:endnote w:id="1"/>
  </w:endnotePr>
  <w:compat/>
  <w:rsids>
    <w:rsidRoot w:val="001E6E1C"/>
    <w:rsid w:val="0001077D"/>
    <w:rsid w:val="00021F5D"/>
    <w:rsid w:val="00030A83"/>
    <w:rsid w:val="000855B1"/>
    <w:rsid w:val="00095ADD"/>
    <w:rsid w:val="00097E4A"/>
    <w:rsid w:val="000A5172"/>
    <w:rsid w:val="000B666C"/>
    <w:rsid w:val="00101DAB"/>
    <w:rsid w:val="00107844"/>
    <w:rsid w:val="00133382"/>
    <w:rsid w:val="00143E05"/>
    <w:rsid w:val="00160DC0"/>
    <w:rsid w:val="0017232B"/>
    <w:rsid w:val="0018513A"/>
    <w:rsid w:val="001B5BD2"/>
    <w:rsid w:val="001E6E1C"/>
    <w:rsid w:val="002048A0"/>
    <w:rsid w:val="0022185A"/>
    <w:rsid w:val="0022606B"/>
    <w:rsid w:val="00230266"/>
    <w:rsid w:val="00257E93"/>
    <w:rsid w:val="002624F0"/>
    <w:rsid w:val="00263AD9"/>
    <w:rsid w:val="00272F6A"/>
    <w:rsid w:val="002745AD"/>
    <w:rsid w:val="0028382C"/>
    <w:rsid w:val="00287FAA"/>
    <w:rsid w:val="002F3327"/>
    <w:rsid w:val="00304439"/>
    <w:rsid w:val="003172F8"/>
    <w:rsid w:val="003369DD"/>
    <w:rsid w:val="003410C1"/>
    <w:rsid w:val="00360241"/>
    <w:rsid w:val="00367DCF"/>
    <w:rsid w:val="00382CE3"/>
    <w:rsid w:val="003A6BCC"/>
    <w:rsid w:val="003B2C50"/>
    <w:rsid w:val="003D171D"/>
    <w:rsid w:val="004100DA"/>
    <w:rsid w:val="0042574B"/>
    <w:rsid w:val="00426A74"/>
    <w:rsid w:val="00427994"/>
    <w:rsid w:val="004367C3"/>
    <w:rsid w:val="00461C40"/>
    <w:rsid w:val="004A2564"/>
    <w:rsid w:val="004C7944"/>
    <w:rsid w:val="004E2F68"/>
    <w:rsid w:val="004E44C3"/>
    <w:rsid w:val="005205B6"/>
    <w:rsid w:val="005510C1"/>
    <w:rsid w:val="00562860"/>
    <w:rsid w:val="00574D0A"/>
    <w:rsid w:val="00584255"/>
    <w:rsid w:val="005D5DFA"/>
    <w:rsid w:val="005E32EB"/>
    <w:rsid w:val="005F27A8"/>
    <w:rsid w:val="005F5236"/>
    <w:rsid w:val="005F5C88"/>
    <w:rsid w:val="00606A95"/>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80322B"/>
    <w:rsid w:val="0082667B"/>
    <w:rsid w:val="00827A08"/>
    <w:rsid w:val="00853297"/>
    <w:rsid w:val="0085478F"/>
    <w:rsid w:val="008752BC"/>
    <w:rsid w:val="00876370"/>
    <w:rsid w:val="008C02A1"/>
    <w:rsid w:val="008D540C"/>
    <w:rsid w:val="008E091C"/>
    <w:rsid w:val="008E46BE"/>
    <w:rsid w:val="009748C6"/>
    <w:rsid w:val="009928E7"/>
    <w:rsid w:val="009D7A64"/>
    <w:rsid w:val="009F74BC"/>
    <w:rsid w:val="00A1210C"/>
    <w:rsid w:val="00A169E7"/>
    <w:rsid w:val="00A3340E"/>
    <w:rsid w:val="00A62639"/>
    <w:rsid w:val="00A95C69"/>
    <w:rsid w:val="00B26651"/>
    <w:rsid w:val="00B3111D"/>
    <w:rsid w:val="00B32F08"/>
    <w:rsid w:val="00B445F8"/>
    <w:rsid w:val="00B5202F"/>
    <w:rsid w:val="00B977DF"/>
    <w:rsid w:val="00BA776C"/>
    <w:rsid w:val="00BD1971"/>
    <w:rsid w:val="00C04C90"/>
    <w:rsid w:val="00C53D73"/>
    <w:rsid w:val="00C64F11"/>
    <w:rsid w:val="00CC43F5"/>
    <w:rsid w:val="00CD6F89"/>
    <w:rsid w:val="00CD7241"/>
    <w:rsid w:val="00D1361B"/>
    <w:rsid w:val="00D47E3A"/>
    <w:rsid w:val="00D65840"/>
    <w:rsid w:val="00D661AF"/>
    <w:rsid w:val="00DC466D"/>
    <w:rsid w:val="00DD7EE0"/>
    <w:rsid w:val="00DF4FB1"/>
    <w:rsid w:val="00E073D9"/>
    <w:rsid w:val="00E32A45"/>
    <w:rsid w:val="00ED716C"/>
    <w:rsid w:val="00EF05BC"/>
    <w:rsid w:val="00F277E3"/>
    <w:rsid w:val="00F435C6"/>
    <w:rsid w:val="00F96C98"/>
    <w:rsid w:val="00FA6413"/>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ules v:ext="edit">
        <o:r id="V:Rule1" type="connector" idref="#Straight Arrow Connector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kimtuongvlu@gmail.com" TargetMode="External"/><Relationship Id="rId21" Type="http://schemas.openxmlformats.org/officeDocument/2006/relationships/image" Target="media/image6.emf"/><Relationship Id="rId34" Type="http://schemas.openxmlformats.org/officeDocument/2006/relationships/hyperlink" Target="mailto:quangsm1994@gmail.com" TargetMode="External"/><Relationship Id="rId42" Type="http://schemas.openxmlformats.org/officeDocument/2006/relationships/hyperlink" Target="mailto:nguyenkhacquyet89vl@gmail.com" TargetMode="External"/><Relationship Id="rId47" Type="http://schemas.openxmlformats.org/officeDocument/2006/relationships/header" Target="header4.xml"/><Relationship Id="rId50" Type="http://schemas.openxmlformats.org/officeDocument/2006/relationships/footer" Target="footer6.xm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diagramData" Target="diagrams/data1.xml"/><Relationship Id="rId33" Type="http://schemas.openxmlformats.org/officeDocument/2006/relationships/hyperlink" Target="mailto:p.kh@vanlanguni.edu.vn" TargetMode="External"/><Relationship Id="rId38" Type="http://schemas.openxmlformats.org/officeDocument/2006/relationships/hyperlink" Target="mailto:hoangtanvlu@gmail.com"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diagramData" Target="diagrams/data2.xml"/><Relationship Id="rId41" Type="http://schemas.openxmlformats.org/officeDocument/2006/relationships/hyperlink" Target="mailto:tuongcuop.ali@gmail.com" TargetMode="External"/><Relationship Id="rId54"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diagramColors" Target="diagrams/colors2.xml"/><Relationship Id="rId37" Type="http://schemas.openxmlformats.org/officeDocument/2006/relationships/hyperlink" Target="mailto:nhunghuynhthihong@gmail.com" TargetMode="External"/><Relationship Id="rId40" Type="http://schemas.openxmlformats.org/officeDocument/2006/relationships/hyperlink" Target="mailto:shadow141206@gmail.com" TargetMode="External"/><Relationship Id="rId45" Type="http://schemas.openxmlformats.org/officeDocument/2006/relationships/header" Target="header3.xml"/><Relationship Id="rId53"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dinhductri@vanlanguni.edu.vn" TargetMode="External"/><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diagramQuickStyle" Target="diagrams/quickStyle2.xml"/><Relationship Id="rId44" Type="http://schemas.openxmlformats.org/officeDocument/2006/relationships/hyperlink" Target="mailto:dangnguyen2409@gmail.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Layout" Target="diagrams/layout2.xml"/><Relationship Id="rId35" Type="http://schemas.openxmlformats.org/officeDocument/2006/relationships/hyperlink" Target="mailto:nguyenanhnhan@vanlanguni.edu.vn" TargetMode="External"/><Relationship Id="rId43" Type="http://schemas.openxmlformats.org/officeDocument/2006/relationships/hyperlink" Target="mailto:haycogang0207@gmail.com" TargetMode="External"/><Relationship Id="rId48"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7EC1EE2D-D5B5-4460-9605-C348221E7DA2}" type="presOf" srcId="{DE8BEA53-1E00-4C22-A577-85A5A607059E}" destId="{552815C2-0230-4F22-985A-36ED21303EC8}"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25DA2C32-82F8-452A-96F6-21BAD92C92C0}" type="presOf" srcId="{2049DEDC-1559-412B-99C4-F8044D94BE38}" destId="{A92609AE-4A79-4C0F-9CE6-1EF5BBDD3FE5}" srcOrd="0" destOrd="0" presId="urn:microsoft.com/office/officeart/2005/8/layout/cycle5"/>
    <dgm:cxn modelId="{84560781-A5F9-4D74-9AC6-3CA234D7142D}" type="presOf" srcId="{3AC76108-53E4-4346-A21A-838A05572038}" destId="{8ECCF8D0-71F3-44E6-9822-D09A836E552C}" srcOrd="0" destOrd="0" presId="urn:microsoft.com/office/officeart/2005/8/layout/cycle5"/>
    <dgm:cxn modelId="{A4838B1D-A48F-4CF6-AB46-AFD624FC1735}" type="presOf" srcId="{1A696A8C-3C25-4F0E-B579-4E971F310CB7}" destId="{39704D5B-14EE-4F0C-9CF4-E21C05999F09}" srcOrd="0" destOrd="0" presId="urn:microsoft.com/office/officeart/2005/8/layout/cycle5"/>
    <dgm:cxn modelId="{1013F572-AF92-421B-BF7F-73C3B780FAA7}" type="presOf" srcId="{1013EFBD-1003-4C1E-9914-F422D9402929}" destId="{0E2ED0DE-9156-44AD-9CDC-6A9B1976FF3A}" srcOrd="0" destOrd="0" presId="urn:microsoft.com/office/officeart/2005/8/layout/cycle5"/>
    <dgm:cxn modelId="{50FD6C3F-AE50-48D2-BE5B-27576BF3B976}" type="presOf" srcId="{93C774CF-2BD0-434C-8C17-FF746A91E21A}" destId="{991B034E-24C9-4E28-9659-D0DAB99C2FFF}" srcOrd="0" destOrd="0" presId="urn:microsoft.com/office/officeart/2005/8/layout/cycle5"/>
    <dgm:cxn modelId="{D434FAC3-64F4-4D57-87B1-A7344AB3963C}" type="presOf" srcId="{91F42E7A-0139-44EB-BE1C-70EE59B5B012}" destId="{E2D61F4D-0021-4049-A4D5-6E2737ACBFFB}" srcOrd="0" destOrd="0" presId="urn:microsoft.com/office/officeart/2005/8/layout/cycle5"/>
    <dgm:cxn modelId="{DC1DC4CC-6933-4CF5-9592-7D77FA2BC594}" type="presOf" srcId="{4C0B1340-97BB-4E28-B056-CDACCCCC134B}" destId="{F9313FB3-5D97-4CF0-9B70-4D9F594AFFB6}"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762C7B5D-D6A7-480B-814B-A8402E9C76B0}" type="presOf" srcId="{154ACE1B-7028-48AB-99DA-805CECCA7D0A}" destId="{51A39BE8-321D-42D5-B820-F1058C7AC265}"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D65E2CAE-3066-42E3-B224-1264814E7EA2}" type="presOf" srcId="{33D1DE7A-620C-49AC-8E7F-76295CFD6659}" destId="{0D243626-6DA3-4EC6-BE10-8A550FED721C}" srcOrd="0" destOrd="0" presId="urn:microsoft.com/office/officeart/2005/8/layout/cycle5"/>
    <dgm:cxn modelId="{8D392213-76B3-4A4B-B4AC-253FF244CF9E}" type="presOf" srcId="{0A784EB0-1725-4D3A-B812-C63451D4A881}" destId="{58F9BE59-BCE0-4247-851C-974CC79A36B5}"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BC71E558-7C53-4BF1-A39E-F47D35B2EABC}" srcId="{33D1DE7A-620C-49AC-8E7F-76295CFD6659}" destId="{2049DEDC-1559-412B-99C4-F8044D94BE38}" srcOrd="3" destOrd="0" parTransId="{7B9ABCB1-B795-4DE5-8118-0CC1AC375258}" sibTransId="{1A696A8C-3C25-4F0E-B579-4E971F310CB7}"/>
    <dgm:cxn modelId="{8A3E47E6-27B4-4E3C-BC60-E73A72D8F787}" type="presParOf" srcId="{0D243626-6DA3-4EC6-BE10-8A550FED721C}" destId="{E2D61F4D-0021-4049-A4D5-6E2737ACBFFB}" srcOrd="0" destOrd="0" presId="urn:microsoft.com/office/officeart/2005/8/layout/cycle5"/>
    <dgm:cxn modelId="{C9EAB1EC-9B64-4CD2-BD72-C995507B63F4}" type="presParOf" srcId="{0D243626-6DA3-4EC6-BE10-8A550FED721C}" destId="{5AB3758C-2B99-4E39-BD9E-9526E907539C}" srcOrd="1" destOrd="0" presId="urn:microsoft.com/office/officeart/2005/8/layout/cycle5"/>
    <dgm:cxn modelId="{04568364-BE83-45BE-AC14-46A1A70C76BF}" type="presParOf" srcId="{0D243626-6DA3-4EC6-BE10-8A550FED721C}" destId="{991B034E-24C9-4E28-9659-D0DAB99C2FFF}" srcOrd="2" destOrd="0" presId="urn:microsoft.com/office/officeart/2005/8/layout/cycle5"/>
    <dgm:cxn modelId="{B13D673A-FD3D-4F07-9E55-58F1096E0796}" type="presParOf" srcId="{0D243626-6DA3-4EC6-BE10-8A550FED721C}" destId="{8ECCF8D0-71F3-44E6-9822-D09A836E552C}" srcOrd="3" destOrd="0" presId="urn:microsoft.com/office/officeart/2005/8/layout/cycle5"/>
    <dgm:cxn modelId="{AFF286E9-5EBC-4364-B1D1-6592C45A93A0}" type="presParOf" srcId="{0D243626-6DA3-4EC6-BE10-8A550FED721C}" destId="{F1B415B2-FF52-4666-ABF1-9F17873B1C71}" srcOrd="4" destOrd="0" presId="urn:microsoft.com/office/officeart/2005/8/layout/cycle5"/>
    <dgm:cxn modelId="{4B765A78-A6D6-4D34-B06B-61632734AC17}" type="presParOf" srcId="{0D243626-6DA3-4EC6-BE10-8A550FED721C}" destId="{0E2ED0DE-9156-44AD-9CDC-6A9B1976FF3A}" srcOrd="5" destOrd="0" presId="urn:microsoft.com/office/officeart/2005/8/layout/cycle5"/>
    <dgm:cxn modelId="{9BA426E1-7016-4DF7-AD90-C74D14EDAF00}" type="presParOf" srcId="{0D243626-6DA3-4EC6-BE10-8A550FED721C}" destId="{F9313FB3-5D97-4CF0-9B70-4D9F594AFFB6}" srcOrd="6" destOrd="0" presId="urn:microsoft.com/office/officeart/2005/8/layout/cycle5"/>
    <dgm:cxn modelId="{72246760-2DAB-4D89-823E-2C99FC4DD1A4}" type="presParOf" srcId="{0D243626-6DA3-4EC6-BE10-8A550FED721C}" destId="{AE98D54F-6A10-42AD-B906-51DAC2C3B803}" srcOrd="7" destOrd="0" presId="urn:microsoft.com/office/officeart/2005/8/layout/cycle5"/>
    <dgm:cxn modelId="{A7D90FE5-7E03-4E9E-9B78-F11FD7E70102}" type="presParOf" srcId="{0D243626-6DA3-4EC6-BE10-8A550FED721C}" destId="{51A39BE8-321D-42D5-B820-F1058C7AC265}" srcOrd="8" destOrd="0" presId="urn:microsoft.com/office/officeart/2005/8/layout/cycle5"/>
    <dgm:cxn modelId="{A473F7FF-A3D1-4AFB-BE81-3A786AC16A96}" type="presParOf" srcId="{0D243626-6DA3-4EC6-BE10-8A550FED721C}" destId="{A92609AE-4A79-4C0F-9CE6-1EF5BBDD3FE5}" srcOrd="9" destOrd="0" presId="urn:microsoft.com/office/officeart/2005/8/layout/cycle5"/>
    <dgm:cxn modelId="{EC88C802-45EE-4490-ADF8-C430DB81351E}" type="presParOf" srcId="{0D243626-6DA3-4EC6-BE10-8A550FED721C}" destId="{7FED2944-3F0B-4C5C-98FF-A1E9BECC8285}" srcOrd="10" destOrd="0" presId="urn:microsoft.com/office/officeart/2005/8/layout/cycle5"/>
    <dgm:cxn modelId="{0DD688BD-8E5A-473C-B767-08E9F0C7EF93}" type="presParOf" srcId="{0D243626-6DA3-4EC6-BE10-8A550FED721C}" destId="{39704D5B-14EE-4F0C-9CF4-E21C05999F09}" srcOrd="11" destOrd="0" presId="urn:microsoft.com/office/officeart/2005/8/layout/cycle5"/>
    <dgm:cxn modelId="{CBC7F9F5-827D-4D9E-84BD-9D9C9643357B}" type="presParOf" srcId="{0D243626-6DA3-4EC6-BE10-8A550FED721C}" destId="{58F9BE59-BCE0-4247-851C-974CC79A36B5}" srcOrd="12" destOrd="0" presId="urn:microsoft.com/office/officeart/2005/8/layout/cycle5"/>
    <dgm:cxn modelId="{B9847190-7DBF-41AA-9F3B-3C1C3F0206AE}" type="presParOf" srcId="{0D243626-6DA3-4EC6-BE10-8A550FED721C}" destId="{C674ADFD-367C-4D40-885A-5928BB4FC435}" srcOrd="13" destOrd="0" presId="urn:microsoft.com/office/officeart/2005/8/layout/cycle5"/>
    <dgm:cxn modelId="{E22BF549-49AC-452B-8D32-1E0AF15BB897}" type="presParOf" srcId="{0D243626-6DA3-4EC6-BE10-8A550FED721C}" destId="{552815C2-0230-4F22-985A-36ED21303EC8}" srcOrd="14" destOrd="0" presId="urn:microsoft.com/office/officeart/2005/8/layout/cycle5"/>
  </dgm:cxnLst>
  <dgm:bg/>
  <dgm:whole/>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14963F12-C9AA-4C44-999A-AEB8BA76E66E}">
      <dgm:prSet phldrT="[Text]" custT="1"/>
      <dgm:spPr/>
      <dgm:t>
        <a:bodyPr/>
        <a:lstStyle/>
        <a:p>
          <a:r>
            <a:rPr lang="en-US" sz="1000">
              <a:latin typeface="Times New Roman" pitchFamily="18" charset="0"/>
              <a:cs typeface="Times New Roman" pitchFamily="18" charset="0"/>
            </a:rPr>
            <a:t>Project Manager</a:t>
          </a:r>
        </a:p>
        <a:p>
          <a:r>
            <a:rPr lang="en-US" sz="1000">
              <a:latin typeface="Times New Roman" pitchFamily="18" charset="0"/>
              <a:cs typeface="Times New Roman" pitchFamily="18" charset="0"/>
            </a:rPr>
            <a:t>Quang Nguyen</a:t>
          </a:r>
        </a:p>
      </dgm:t>
    </dgm:pt>
    <dgm:pt modelId="{5CA7B73E-D976-4989-A5AC-BAD5069DBDA9}" type="parTrans" cxnId="{52EAA23F-B49C-45E4-BF39-105FE958817D}">
      <dgm:prSet/>
      <dgm:spPr/>
      <dgm:t>
        <a:bodyPr/>
        <a:lstStyle/>
        <a:p>
          <a:endParaRPr lang="en-US" sz="1000">
            <a:latin typeface="Times New Roman" pitchFamily="18" charset="0"/>
            <a:cs typeface="Times New Roman" pitchFamily="18" charset="0"/>
          </a:endParaRPr>
        </a:p>
      </dgm:t>
    </dgm:pt>
    <dgm:pt modelId="{085B367F-2B5B-4B32-857B-4343ACBCC8EF}" type="sibTrans" cxnId="{52EAA23F-B49C-45E4-BF39-105FE958817D}">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CD1884F0-F423-45D0-B918-13B730C1E835}">
      <dgm:prSet phldrT="[Text]" custT="1"/>
      <dgm:spPr/>
      <dgm:t>
        <a:bodyPr/>
        <a:lstStyle/>
        <a:p>
          <a:r>
            <a:rPr lang="en-US" sz="1000">
              <a:latin typeface="Times New Roman" pitchFamily="18" charset="0"/>
              <a:cs typeface="Times New Roman" pitchFamily="18" charset="0"/>
            </a:rPr>
            <a:t>Technical Lead</a:t>
          </a:r>
        </a:p>
        <a:p>
          <a:r>
            <a:rPr lang="en-US" sz="1000">
              <a:latin typeface="Times New Roman" pitchFamily="18" charset="0"/>
              <a:cs typeface="Times New Roman" pitchFamily="18" charset="0"/>
            </a:rPr>
            <a:t>Tri Dinh</a:t>
          </a:r>
        </a:p>
      </dgm:t>
    </dgm:pt>
    <dgm:pt modelId="{A7C40D2C-C0CF-4FA5-A4AC-284F16ED8B7C}" type="parTrans" cxnId="{6128F14A-8E87-4034-8813-8FB410DCC504}">
      <dgm:prSet/>
      <dgm:spPr/>
      <dgm:t>
        <a:bodyPr/>
        <a:lstStyle/>
        <a:p>
          <a:endParaRPr lang="en-US" sz="1000">
            <a:latin typeface="Times New Roman" pitchFamily="18" charset="0"/>
            <a:cs typeface="Times New Roman" pitchFamily="18" charset="0"/>
          </a:endParaRPr>
        </a:p>
      </dgm:t>
    </dgm:pt>
    <dgm:pt modelId="{1EBBD1D4-2DCE-43D8-87B1-D50EF155E5DB}" type="sibTrans" cxnId="{6128F14A-8E87-4034-8813-8FB410DCC504}">
      <dgm:prSet/>
      <dgm:spPr/>
      <dgm:t>
        <a:bodyPr/>
        <a:lstStyle/>
        <a:p>
          <a:endParaRPr lang="en-US" sz="1000">
            <a:latin typeface="Times New Roman" pitchFamily="18" charset="0"/>
            <a:cs typeface="Times New Roman" pitchFamily="18" charset="0"/>
          </a:endParaRPr>
        </a:p>
      </dgm:t>
    </dgm:pt>
    <dgm:pt modelId="{949BC859-A5DB-42B5-AC41-8DED274330C6}">
      <dgm:prSet phldrT="[Text]" custT="1"/>
      <dgm:spPr/>
      <dgm:t>
        <a:bodyPr/>
        <a:lstStyle/>
        <a:p>
          <a:r>
            <a:rPr lang="en-US" sz="1000">
              <a:latin typeface="Times New Roman" pitchFamily="18" charset="0"/>
              <a:cs typeface="Times New Roman" pitchFamily="18" charset="0"/>
            </a:rPr>
            <a:t>Technical Lead</a:t>
          </a:r>
        </a:p>
        <a:p>
          <a:r>
            <a:rPr lang="en-US" sz="1000">
              <a:latin typeface="Times New Roman" pitchFamily="18" charset="0"/>
              <a:cs typeface="Times New Roman" pitchFamily="18" charset="0"/>
            </a:rPr>
            <a:t>Nhan Nguyen</a:t>
          </a:r>
        </a:p>
      </dgm:t>
    </dgm:pt>
    <dgm:pt modelId="{9F8BB7F7-1DEA-4EFC-B2B8-13EB4262A6FD}" type="parTrans" cxnId="{EFE9A4AC-468E-44CD-AB48-9A5164A250DC}">
      <dgm:prSet/>
      <dgm:spPr/>
      <dgm:t>
        <a:bodyPr/>
        <a:lstStyle/>
        <a:p>
          <a:endParaRPr lang="en-US" sz="1000">
            <a:latin typeface="Times New Roman" pitchFamily="18" charset="0"/>
            <a:cs typeface="Times New Roman" pitchFamily="18" charset="0"/>
          </a:endParaRPr>
        </a:p>
      </dgm:t>
    </dgm:pt>
    <dgm:pt modelId="{F86D1D4B-D38F-43B4-BFC6-582871A84052}" type="sibTrans" cxnId="{EFE9A4AC-468E-44CD-AB48-9A5164A250DC}">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A92ED429-492B-4502-B181-15ADB64E8118}" type="pres">
      <dgm:prSet presAssocID="{14963F12-C9AA-4C44-999A-AEB8BA76E66E}" presName="hierRoot1" presStyleCnt="0"/>
      <dgm:spPr/>
    </dgm:pt>
    <dgm:pt modelId="{35C8E067-4FCA-41B9-AA23-77E90E6658E5}" type="pres">
      <dgm:prSet presAssocID="{14963F12-C9AA-4C44-999A-AEB8BA76E66E}" presName="composite" presStyleCnt="0"/>
      <dgm:spPr/>
    </dgm:pt>
    <dgm:pt modelId="{FE726F53-4DBE-4E0E-8459-D71127EA9B7A}" type="pres">
      <dgm:prSet presAssocID="{14963F12-C9AA-4C44-999A-AEB8BA76E66E}" presName="background" presStyleLbl="node0" presStyleIdx="0" presStyleCnt="1"/>
      <dgm:spPr/>
    </dgm:pt>
    <dgm:pt modelId="{11CB77B4-82F6-494C-921F-2F4E67B62BC6}" type="pres">
      <dgm:prSet presAssocID="{14963F12-C9AA-4C44-999A-AEB8BA76E66E}" presName="text" presStyleLbl="fgAcc0" presStyleIdx="0" presStyleCnt="1">
        <dgm:presLayoutVars>
          <dgm:chPref val="3"/>
        </dgm:presLayoutVars>
      </dgm:prSet>
      <dgm:spPr/>
      <dgm:t>
        <a:bodyPr/>
        <a:lstStyle/>
        <a:p>
          <a:endParaRPr lang="en-US"/>
        </a:p>
      </dgm:t>
    </dgm:pt>
    <dgm:pt modelId="{DCA6D765-E57E-454A-8A85-86B87256E41F}" type="pres">
      <dgm:prSet presAssocID="{14963F12-C9AA-4C44-999A-AEB8BA76E66E}" presName="hierChild2" presStyleCnt="0"/>
      <dgm:spPr/>
    </dgm:pt>
    <dgm:pt modelId="{75109E5F-3FBE-4961-ADE7-01772EF079BC}" type="pres">
      <dgm:prSet presAssocID="{D053C4DB-B6EC-4766-9EC0-18D57551E29F}" presName="Name10" presStyleLbl="parChTrans1D2" presStyleIdx="0" presStyleCnt="3"/>
      <dgm:spPr/>
      <dgm:t>
        <a:bodyPr/>
        <a:lstStyle/>
        <a:p>
          <a:endParaRPr lang="en-US"/>
        </a:p>
      </dgm:t>
    </dgm:pt>
    <dgm:pt modelId="{22E8A1E8-F99B-4AA8-9025-773A438A198B}" type="pres">
      <dgm:prSet presAssocID="{A062F701-85AE-40F9-A862-9E233FCF934E}" presName="hierRoot2" presStyleCnt="0"/>
      <dgm:spPr/>
    </dgm:pt>
    <dgm:pt modelId="{421AB891-412E-4F18-9A2A-5357BC4ACAEC}" type="pres">
      <dgm:prSet presAssocID="{A062F701-85AE-40F9-A862-9E233FCF934E}" presName="composite2" presStyleCnt="0"/>
      <dgm:spPr/>
    </dgm:pt>
    <dgm:pt modelId="{DF055407-AD36-4A81-8C30-F533590B7190}" type="pres">
      <dgm:prSet presAssocID="{A062F701-85AE-40F9-A862-9E233FCF934E}" presName="background2" presStyleLbl="node2" presStyleIdx="0" presStyleCnt="3"/>
      <dgm:spPr/>
    </dgm:pt>
    <dgm:pt modelId="{CD6CF822-F2C3-4E5B-AC16-76B6A3D5B194}" type="pres">
      <dgm:prSet presAssocID="{A062F701-85AE-40F9-A862-9E233FCF934E}" presName="text2" presStyleLbl="fgAcc2" presStyleIdx="0" presStyleCnt="3">
        <dgm:presLayoutVars>
          <dgm:chPref val="3"/>
        </dgm:presLayoutVars>
      </dgm:prSet>
      <dgm:spPr/>
      <dgm:t>
        <a:bodyPr/>
        <a:lstStyle/>
        <a:p>
          <a:endParaRPr lang="en-US"/>
        </a:p>
      </dgm:t>
    </dgm:pt>
    <dgm:pt modelId="{AD82C08A-7438-4E69-8BF7-4D880107B640}" type="pres">
      <dgm:prSet presAssocID="{A062F701-85AE-40F9-A862-9E233FCF934E}" presName="hierChild3" presStyleCnt="0"/>
      <dgm:spPr/>
    </dgm:pt>
    <dgm:pt modelId="{C6A787C5-9F39-49BC-807D-FA4665298FF7}" type="pres">
      <dgm:prSet presAssocID="{73C3CB73-5339-431B-A127-08EC014B311B}" presName="Name17" presStyleLbl="parChTrans1D3" presStyleIdx="0" presStyleCnt="4"/>
      <dgm:spPr/>
      <dgm:t>
        <a:bodyPr/>
        <a:lstStyle/>
        <a:p>
          <a:endParaRPr lang="en-US"/>
        </a:p>
      </dgm:t>
    </dgm:pt>
    <dgm:pt modelId="{D4B426ED-54C9-4490-B860-94EC207874A7}" type="pres">
      <dgm:prSet presAssocID="{58169D7B-D83A-4D8F-AAFF-013E73D414A1}" presName="hierRoot3" presStyleCnt="0"/>
      <dgm:spPr/>
    </dgm:pt>
    <dgm:pt modelId="{628874CF-FE6B-4E54-82AD-81384E351F63}" type="pres">
      <dgm:prSet presAssocID="{58169D7B-D83A-4D8F-AAFF-013E73D414A1}" presName="composite3" presStyleCnt="0"/>
      <dgm:spPr/>
    </dgm:pt>
    <dgm:pt modelId="{DB9BFD86-5753-43F1-A2B8-ECD7757E1126}" type="pres">
      <dgm:prSet presAssocID="{58169D7B-D83A-4D8F-AAFF-013E73D414A1}" presName="background3" presStyleLbl="node3" presStyleIdx="0" presStyleCnt="4"/>
      <dgm:spPr/>
    </dgm:pt>
    <dgm:pt modelId="{839E12C5-E44B-4C40-95D5-CFD7B5005F99}" type="pres">
      <dgm:prSet presAssocID="{58169D7B-D83A-4D8F-AAFF-013E73D414A1}" presName="text3" presStyleLbl="fgAcc3" presStyleIdx="0" presStyleCnt="4">
        <dgm:presLayoutVars>
          <dgm:chPref val="3"/>
        </dgm:presLayoutVars>
      </dgm:prSet>
      <dgm:spPr/>
      <dgm:t>
        <a:bodyPr/>
        <a:lstStyle/>
        <a:p>
          <a:endParaRPr lang="en-US"/>
        </a:p>
      </dgm:t>
    </dgm:pt>
    <dgm:pt modelId="{60F6F9DC-B230-462D-8C29-7C5EA8E5B9BD}" type="pres">
      <dgm:prSet presAssocID="{58169D7B-D83A-4D8F-AAFF-013E73D414A1}" presName="hierChild4" presStyleCnt="0"/>
      <dgm:spPr/>
    </dgm:pt>
    <dgm:pt modelId="{8CB9457A-4E69-41C1-B9FC-0B9FECA0FA18}" type="pres">
      <dgm:prSet presAssocID="{986259C0-2821-4C4E-94CB-5478671FE89D}" presName="Name23" presStyleLbl="parChTrans1D4" presStyleIdx="0" presStyleCnt="3"/>
      <dgm:spPr/>
      <dgm:t>
        <a:bodyPr/>
        <a:lstStyle/>
        <a:p>
          <a:endParaRPr lang="en-US"/>
        </a:p>
      </dgm:t>
    </dgm:pt>
    <dgm:pt modelId="{EFF63F30-AF03-452F-9AD7-41DF656691A9}" type="pres">
      <dgm:prSet presAssocID="{666A160C-ECED-4E2A-AF95-45A8251BF6BF}" presName="hierRoot4" presStyleCnt="0"/>
      <dgm:spPr/>
    </dgm:pt>
    <dgm:pt modelId="{58332600-8869-4091-B583-5628DD6A831E}" type="pres">
      <dgm:prSet presAssocID="{666A160C-ECED-4E2A-AF95-45A8251BF6BF}" presName="composite4" presStyleCnt="0"/>
      <dgm:spPr/>
    </dgm:pt>
    <dgm:pt modelId="{3B9C5E1E-FFC9-4F33-981C-51E248CB6430}" type="pres">
      <dgm:prSet presAssocID="{666A160C-ECED-4E2A-AF95-45A8251BF6BF}" presName="background4" presStyleLbl="node4" presStyleIdx="0" presStyleCnt="3"/>
      <dgm:spPr/>
    </dgm:pt>
    <dgm:pt modelId="{DB07827A-C99C-4A9A-A0A5-72E8353DC130}" type="pres">
      <dgm:prSet presAssocID="{666A160C-ECED-4E2A-AF95-45A8251BF6BF}" presName="text4" presStyleLbl="fgAcc4" presStyleIdx="0" presStyleCnt="3">
        <dgm:presLayoutVars>
          <dgm:chPref val="3"/>
        </dgm:presLayoutVars>
      </dgm:prSet>
      <dgm:spPr/>
      <dgm:t>
        <a:bodyPr/>
        <a:lstStyle/>
        <a:p>
          <a:endParaRPr lang="en-US"/>
        </a:p>
      </dgm:t>
    </dgm:pt>
    <dgm:pt modelId="{E51B8774-FD06-41C0-B8BE-67405AD12BBB}" type="pres">
      <dgm:prSet presAssocID="{666A160C-ECED-4E2A-AF95-45A8251BF6BF}" presName="hierChild5" presStyleCnt="0"/>
      <dgm:spPr/>
    </dgm:pt>
    <dgm:pt modelId="{5FF06F05-94FA-40CB-B46B-2F843B1CA1BC}" type="pres">
      <dgm:prSet presAssocID="{F59B8F81-F1AA-4BAC-A95B-F24AF1E6CEF1}" presName="Name17" presStyleLbl="parChTrans1D3" presStyleIdx="1" presStyleCnt="4"/>
      <dgm:spPr/>
      <dgm:t>
        <a:bodyPr/>
        <a:lstStyle/>
        <a:p>
          <a:endParaRPr lang="en-US"/>
        </a:p>
      </dgm:t>
    </dgm:pt>
    <dgm:pt modelId="{89A32643-2650-4A1D-ABD6-8C888DCE79CF}" type="pres">
      <dgm:prSet presAssocID="{8DCF5413-722B-4306-860C-C47A25B39CB2}" presName="hierRoot3" presStyleCnt="0"/>
      <dgm:spPr/>
    </dgm:pt>
    <dgm:pt modelId="{A610D500-8648-41BD-AF31-2EAD360526C8}" type="pres">
      <dgm:prSet presAssocID="{8DCF5413-722B-4306-860C-C47A25B39CB2}" presName="composite3" presStyleCnt="0"/>
      <dgm:spPr/>
    </dgm:pt>
    <dgm:pt modelId="{311FD8E5-91F6-4B39-AA8C-AA15BB95C88B}" type="pres">
      <dgm:prSet presAssocID="{8DCF5413-722B-4306-860C-C47A25B39CB2}" presName="background3" presStyleLbl="node3" presStyleIdx="1" presStyleCnt="4"/>
      <dgm:spPr/>
    </dgm:pt>
    <dgm:pt modelId="{FC17CC76-9B42-42EB-8616-101430434582}" type="pres">
      <dgm:prSet presAssocID="{8DCF5413-722B-4306-860C-C47A25B39CB2}" presName="text3" presStyleLbl="fgAcc3" presStyleIdx="1" presStyleCnt="4">
        <dgm:presLayoutVars>
          <dgm:chPref val="3"/>
        </dgm:presLayoutVars>
      </dgm:prSet>
      <dgm:spPr/>
      <dgm:t>
        <a:bodyPr/>
        <a:lstStyle/>
        <a:p>
          <a:endParaRPr lang="en-US"/>
        </a:p>
      </dgm:t>
    </dgm:pt>
    <dgm:pt modelId="{628C98F1-3D85-49DB-87B2-DAB76E9F1FB3}" type="pres">
      <dgm:prSet presAssocID="{8DCF5413-722B-4306-860C-C47A25B39CB2}" presName="hierChild4" presStyleCnt="0"/>
      <dgm:spPr/>
    </dgm:pt>
    <dgm:pt modelId="{77C3161C-E319-446A-88BA-DD976F46F49E}" type="pres">
      <dgm:prSet presAssocID="{DF02F2DC-E185-49CA-AE93-3E1D0E33FF55}" presName="Name23" presStyleLbl="parChTrans1D4" presStyleIdx="1" presStyleCnt="3"/>
      <dgm:spPr/>
      <dgm:t>
        <a:bodyPr/>
        <a:lstStyle/>
        <a:p>
          <a:endParaRPr lang="en-US"/>
        </a:p>
      </dgm:t>
    </dgm:pt>
    <dgm:pt modelId="{3218B6C3-9C6B-4D59-8875-4BEF42362BB4}" type="pres">
      <dgm:prSet presAssocID="{8520C46E-32C3-4F5B-B6CA-4E36DA972DEB}" presName="hierRoot4" presStyleCnt="0"/>
      <dgm:spPr/>
    </dgm:pt>
    <dgm:pt modelId="{2431C462-058B-471B-A66C-CEF553E9AA36}" type="pres">
      <dgm:prSet presAssocID="{8520C46E-32C3-4F5B-B6CA-4E36DA972DEB}" presName="composite4" presStyleCnt="0"/>
      <dgm:spPr/>
    </dgm:pt>
    <dgm:pt modelId="{B316BBF6-C369-422E-8577-7D69F6003ECD}" type="pres">
      <dgm:prSet presAssocID="{8520C46E-32C3-4F5B-B6CA-4E36DA972DEB}" presName="background4" presStyleLbl="node4" presStyleIdx="1" presStyleCnt="3"/>
      <dgm:spPr/>
    </dgm:pt>
    <dgm:pt modelId="{DCA9D152-72E3-437E-AA66-9A8B2A7BB82C}" type="pres">
      <dgm:prSet presAssocID="{8520C46E-32C3-4F5B-B6CA-4E36DA972DEB}" presName="text4" presStyleLbl="fgAcc4" presStyleIdx="1" presStyleCnt="3">
        <dgm:presLayoutVars>
          <dgm:chPref val="3"/>
        </dgm:presLayoutVars>
      </dgm:prSet>
      <dgm:spPr/>
      <dgm:t>
        <a:bodyPr/>
        <a:lstStyle/>
        <a:p>
          <a:endParaRPr lang="en-US"/>
        </a:p>
      </dgm:t>
    </dgm:pt>
    <dgm:pt modelId="{A66A6AA6-4CDE-471C-A5DF-9F11865D2DAE}" type="pres">
      <dgm:prSet presAssocID="{8520C46E-32C3-4F5B-B6CA-4E36DA972DEB}" presName="hierChild5" presStyleCnt="0"/>
      <dgm:spPr/>
    </dgm:pt>
    <dgm:pt modelId="{E8CB5809-DA57-499C-BD9B-9C82EBF2892B}" type="pres">
      <dgm:prSet presAssocID="{6AEA3F87-2CAD-4259-9B70-E54A8E34DBDA}" presName="Name17" presStyleLbl="parChTrans1D3" presStyleIdx="2" presStyleCnt="4"/>
      <dgm:spPr/>
      <dgm:t>
        <a:bodyPr/>
        <a:lstStyle/>
        <a:p>
          <a:endParaRPr lang="en-US"/>
        </a:p>
      </dgm:t>
    </dgm:pt>
    <dgm:pt modelId="{34D1FD18-5E41-455E-AEA0-BCD61CEDFB27}" type="pres">
      <dgm:prSet presAssocID="{F74F4650-B4C1-43A1-9D2A-8064AD46FAEE}" presName="hierRoot3" presStyleCnt="0"/>
      <dgm:spPr/>
    </dgm:pt>
    <dgm:pt modelId="{1CD73BED-CE4A-4545-B007-6F2739613DC3}" type="pres">
      <dgm:prSet presAssocID="{F74F4650-B4C1-43A1-9D2A-8064AD46FAEE}" presName="composite3" presStyleCnt="0"/>
      <dgm:spPr/>
    </dgm:pt>
    <dgm:pt modelId="{D60C0866-72F9-4727-9C75-C7A338FC7684}" type="pres">
      <dgm:prSet presAssocID="{F74F4650-B4C1-43A1-9D2A-8064AD46FAEE}" presName="background3" presStyleLbl="node3" presStyleIdx="2" presStyleCnt="4"/>
      <dgm:spPr/>
    </dgm:pt>
    <dgm:pt modelId="{EE9CC648-548F-415E-9E54-9C0C43C97228}" type="pres">
      <dgm:prSet presAssocID="{F74F4650-B4C1-43A1-9D2A-8064AD46FAEE}" presName="text3" presStyleLbl="fgAcc3" presStyleIdx="2" presStyleCnt="4">
        <dgm:presLayoutVars>
          <dgm:chPref val="3"/>
        </dgm:presLayoutVars>
      </dgm:prSet>
      <dgm:spPr/>
      <dgm:t>
        <a:bodyPr/>
        <a:lstStyle/>
        <a:p>
          <a:endParaRPr lang="en-US"/>
        </a:p>
      </dgm:t>
    </dgm:pt>
    <dgm:pt modelId="{9E8F9E35-D066-409A-A73E-EFB21FC9DC0C}" type="pres">
      <dgm:prSet presAssocID="{F74F4650-B4C1-43A1-9D2A-8064AD46FAEE}" presName="hierChild4" presStyleCnt="0"/>
      <dgm:spPr/>
    </dgm:pt>
    <dgm:pt modelId="{7B48B68F-F821-4AE4-A785-EACD6EADA716}" type="pres">
      <dgm:prSet presAssocID="{A1561E78-135D-4D2F-986E-074955C4DEAF}" presName="Name23" presStyleLbl="parChTrans1D4" presStyleIdx="2" presStyleCnt="3"/>
      <dgm:spPr/>
      <dgm:t>
        <a:bodyPr/>
        <a:lstStyle/>
        <a:p>
          <a:endParaRPr lang="en-US"/>
        </a:p>
      </dgm:t>
    </dgm:pt>
    <dgm:pt modelId="{C145B3DC-D057-45DC-8941-CBD1096FD1FE}" type="pres">
      <dgm:prSet presAssocID="{C76C6EB6-7BD8-457C-B2BB-844C28CD14BC}" presName="hierRoot4" presStyleCnt="0"/>
      <dgm:spPr/>
    </dgm:pt>
    <dgm:pt modelId="{A35AF9C3-98C2-4CE7-AA07-C210212BD98E}" type="pres">
      <dgm:prSet presAssocID="{C76C6EB6-7BD8-457C-B2BB-844C28CD14BC}" presName="composite4" presStyleCnt="0"/>
      <dgm:spPr/>
    </dgm:pt>
    <dgm:pt modelId="{EE77F4AB-D1D0-429C-A650-03B1080FD4E6}" type="pres">
      <dgm:prSet presAssocID="{C76C6EB6-7BD8-457C-B2BB-844C28CD14BC}" presName="background4" presStyleLbl="node4" presStyleIdx="2" presStyleCnt="3"/>
      <dgm:spPr/>
    </dgm:pt>
    <dgm:pt modelId="{CE578CB4-526D-42FE-BC44-51F78A671DD3}" type="pres">
      <dgm:prSet presAssocID="{C76C6EB6-7BD8-457C-B2BB-844C28CD14BC}" presName="text4" presStyleLbl="fgAcc4" presStyleIdx="2" presStyleCnt="3">
        <dgm:presLayoutVars>
          <dgm:chPref val="3"/>
        </dgm:presLayoutVars>
      </dgm:prSet>
      <dgm:spPr/>
      <dgm:t>
        <a:bodyPr/>
        <a:lstStyle/>
        <a:p>
          <a:endParaRPr lang="en-US"/>
        </a:p>
      </dgm:t>
    </dgm:pt>
    <dgm:pt modelId="{B0090E76-DE8C-45DA-ABC1-EC6FF69FAFD9}" type="pres">
      <dgm:prSet presAssocID="{C76C6EB6-7BD8-457C-B2BB-844C28CD14BC}" presName="hierChild5" presStyleCnt="0"/>
      <dgm:spPr/>
    </dgm:pt>
    <dgm:pt modelId="{D4D6B416-7175-452C-B661-BC17822C2B41}" type="pres">
      <dgm:prSet presAssocID="{DAB1BF71-D339-4C18-9105-091658D0A78D}" presName="Name17" presStyleLbl="parChTrans1D3" presStyleIdx="3" presStyleCnt="4"/>
      <dgm:spPr/>
      <dgm:t>
        <a:bodyPr/>
        <a:lstStyle/>
        <a:p>
          <a:endParaRPr lang="en-US"/>
        </a:p>
      </dgm:t>
    </dgm:pt>
    <dgm:pt modelId="{74E3CB24-FF8D-4B30-B9B9-3E1A530D2546}" type="pres">
      <dgm:prSet presAssocID="{8DB78B3F-2226-45BD-B76A-1D3226B52009}" presName="hierRoot3" presStyleCnt="0"/>
      <dgm:spPr/>
    </dgm:pt>
    <dgm:pt modelId="{85215220-E718-4E02-8962-BB167C062819}" type="pres">
      <dgm:prSet presAssocID="{8DB78B3F-2226-45BD-B76A-1D3226B52009}" presName="composite3" presStyleCnt="0"/>
      <dgm:spPr/>
    </dgm:pt>
    <dgm:pt modelId="{4BE6A39E-FA7D-4FF2-9726-00E75BF7A87B}" type="pres">
      <dgm:prSet presAssocID="{8DB78B3F-2226-45BD-B76A-1D3226B52009}" presName="background3" presStyleLbl="node3" presStyleIdx="3" presStyleCnt="4"/>
      <dgm:spPr/>
    </dgm:pt>
    <dgm:pt modelId="{6AA918BD-23A9-4095-9CC2-8AD52746BEFC}" type="pres">
      <dgm:prSet presAssocID="{8DB78B3F-2226-45BD-B76A-1D3226B52009}" presName="text3" presStyleLbl="fgAcc3" presStyleIdx="3" presStyleCnt="4">
        <dgm:presLayoutVars>
          <dgm:chPref val="3"/>
        </dgm:presLayoutVars>
      </dgm:prSet>
      <dgm:spPr/>
      <dgm:t>
        <a:bodyPr/>
        <a:lstStyle/>
        <a:p>
          <a:endParaRPr lang="en-US"/>
        </a:p>
      </dgm:t>
    </dgm:pt>
    <dgm:pt modelId="{DCFF484A-583A-4702-B8B4-2EDFE10EA133}" type="pres">
      <dgm:prSet presAssocID="{8DB78B3F-2226-45BD-B76A-1D3226B52009}" presName="hierChild4" presStyleCnt="0"/>
      <dgm:spPr/>
    </dgm:pt>
    <dgm:pt modelId="{58DFE902-80A6-4BC2-846D-F830919C4D06}" type="pres">
      <dgm:prSet presAssocID="{A7C40D2C-C0CF-4FA5-A4AC-284F16ED8B7C}" presName="Name10" presStyleLbl="parChTrans1D2" presStyleIdx="1" presStyleCnt="3"/>
      <dgm:spPr/>
      <dgm:t>
        <a:bodyPr/>
        <a:lstStyle/>
        <a:p>
          <a:endParaRPr lang="en-US"/>
        </a:p>
      </dgm:t>
    </dgm:pt>
    <dgm:pt modelId="{BB526165-6B9E-40FD-AACD-566536903D7C}" type="pres">
      <dgm:prSet presAssocID="{CD1884F0-F423-45D0-B918-13B730C1E835}" presName="hierRoot2" presStyleCnt="0"/>
      <dgm:spPr/>
    </dgm:pt>
    <dgm:pt modelId="{4738B9F4-F4DB-41E5-8B9B-B452EC770AAB}" type="pres">
      <dgm:prSet presAssocID="{CD1884F0-F423-45D0-B918-13B730C1E835}" presName="composite2" presStyleCnt="0"/>
      <dgm:spPr/>
    </dgm:pt>
    <dgm:pt modelId="{5572D0D3-C8C4-4016-914B-FE6913B79350}" type="pres">
      <dgm:prSet presAssocID="{CD1884F0-F423-45D0-B918-13B730C1E835}" presName="background2" presStyleLbl="node2" presStyleIdx="1" presStyleCnt="3"/>
      <dgm:spPr/>
    </dgm:pt>
    <dgm:pt modelId="{D5B51D93-1C51-4E26-A914-21D4F10A0039}" type="pres">
      <dgm:prSet presAssocID="{CD1884F0-F423-45D0-B918-13B730C1E835}" presName="text2" presStyleLbl="fgAcc2" presStyleIdx="1" presStyleCnt="3">
        <dgm:presLayoutVars>
          <dgm:chPref val="3"/>
        </dgm:presLayoutVars>
      </dgm:prSet>
      <dgm:spPr/>
      <dgm:t>
        <a:bodyPr/>
        <a:lstStyle/>
        <a:p>
          <a:endParaRPr lang="en-US"/>
        </a:p>
      </dgm:t>
    </dgm:pt>
    <dgm:pt modelId="{20400284-520A-489C-96FF-D23E8C0492B5}" type="pres">
      <dgm:prSet presAssocID="{CD1884F0-F423-45D0-B918-13B730C1E835}" presName="hierChild3" presStyleCnt="0"/>
      <dgm:spPr/>
    </dgm:pt>
    <dgm:pt modelId="{E48FB80A-809F-4B90-9875-8B958B47DFCE}" type="pres">
      <dgm:prSet presAssocID="{9F8BB7F7-1DEA-4EFC-B2B8-13EB4262A6FD}" presName="Name10" presStyleLbl="parChTrans1D2" presStyleIdx="2" presStyleCnt="3"/>
      <dgm:spPr/>
      <dgm:t>
        <a:bodyPr/>
        <a:lstStyle/>
        <a:p>
          <a:endParaRPr lang="en-US"/>
        </a:p>
      </dgm:t>
    </dgm:pt>
    <dgm:pt modelId="{C9FF6AD1-788E-4563-8C2C-63E2EB05C258}" type="pres">
      <dgm:prSet presAssocID="{949BC859-A5DB-42B5-AC41-8DED274330C6}" presName="hierRoot2" presStyleCnt="0"/>
      <dgm:spPr/>
    </dgm:pt>
    <dgm:pt modelId="{76DFDBE6-A249-4102-9BC8-229DD1D3ED44}" type="pres">
      <dgm:prSet presAssocID="{949BC859-A5DB-42B5-AC41-8DED274330C6}" presName="composite2" presStyleCnt="0"/>
      <dgm:spPr/>
    </dgm:pt>
    <dgm:pt modelId="{15E89AE8-FFE6-4702-9B9F-BCC014BE1811}" type="pres">
      <dgm:prSet presAssocID="{949BC859-A5DB-42B5-AC41-8DED274330C6}" presName="background2" presStyleLbl="node2" presStyleIdx="2" presStyleCnt="3"/>
      <dgm:spPr/>
    </dgm:pt>
    <dgm:pt modelId="{74790CFD-45A6-40DA-99B1-EEA8D8A4C13E}" type="pres">
      <dgm:prSet presAssocID="{949BC859-A5DB-42B5-AC41-8DED274330C6}" presName="text2" presStyleLbl="fgAcc2" presStyleIdx="2" presStyleCnt="3">
        <dgm:presLayoutVars>
          <dgm:chPref val="3"/>
        </dgm:presLayoutVars>
      </dgm:prSet>
      <dgm:spPr/>
      <dgm:t>
        <a:bodyPr/>
        <a:lstStyle/>
        <a:p>
          <a:endParaRPr lang="en-US"/>
        </a:p>
      </dgm:t>
    </dgm:pt>
    <dgm:pt modelId="{20F0ED09-C464-4F88-BF54-C5B811485158}" type="pres">
      <dgm:prSet presAssocID="{949BC859-A5DB-42B5-AC41-8DED274330C6}" presName="hierChild3" presStyleCnt="0"/>
      <dgm:spPr/>
    </dgm:pt>
  </dgm:ptLst>
  <dgm:cxnLst>
    <dgm:cxn modelId="{918680EB-2B14-4690-A444-F3F88B8C81A0}" type="presOf" srcId="{F59B8F81-F1AA-4BAC-A95B-F24AF1E6CEF1}" destId="{5FF06F05-94FA-40CB-B46B-2F843B1CA1BC}" srcOrd="0" destOrd="0" presId="urn:microsoft.com/office/officeart/2005/8/layout/hierarchy1"/>
    <dgm:cxn modelId="{19197FEB-5253-488F-AB44-B307FD60833C}" type="presOf" srcId="{8520C46E-32C3-4F5B-B6CA-4E36DA972DEB}" destId="{DCA9D152-72E3-437E-AA66-9A8B2A7BB82C}" srcOrd="0" destOrd="0" presId="urn:microsoft.com/office/officeart/2005/8/layout/hierarchy1"/>
    <dgm:cxn modelId="{35A33FB2-6E1D-4E48-B8BF-4B2FC8C4AF1E}" type="presOf" srcId="{DAB1BF71-D339-4C18-9105-091658D0A78D}" destId="{D4D6B416-7175-452C-B661-BC17822C2B41}" srcOrd="0" destOrd="0" presId="urn:microsoft.com/office/officeart/2005/8/layout/hierarchy1"/>
    <dgm:cxn modelId="{AA756481-AF81-45FA-BE12-22DA7D68282A}" type="presOf" srcId="{CD1884F0-F423-45D0-B918-13B730C1E835}" destId="{D5B51D93-1C51-4E26-A914-21D4F10A0039}" srcOrd="0" destOrd="0" presId="urn:microsoft.com/office/officeart/2005/8/layout/hierarchy1"/>
    <dgm:cxn modelId="{36092A6E-B204-4606-817E-99E21E6BE64F}" type="presOf" srcId="{666A160C-ECED-4E2A-AF95-45A8251BF6BF}" destId="{DB07827A-C99C-4A9A-A0A5-72E8353DC130}" srcOrd="0" destOrd="0" presId="urn:microsoft.com/office/officeart/2005/8/layout/hierarchy1"/>
    <dgm:cxn modelId="{EE8626C1-B852-44BB-8F2D-8E611173B87C}" type="presOf" srcId="{A062F701-85AE-40F9-A862-9E233FCF934E}" destId="{CD6CF822-F2C3-4E5B-AC16-76B6A3D5B194}"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77E5AB64-3638-4787-899C-706BC0665A8B}" srcId="{A062F701-85AE-40F9-A862-9E233FCF934E}" destId="{8DB78B3F-2226-45BD-B76A-1D3226B52009}" srcOrd="3" destOrd="0" parTransId="{DAB1BF71-D339-4C18-9105-091658D0A78D}" sibTransId="{21FF396B-09AA-49EC-B407-B88519E83F49}"/>
    <dgm:cxn modelId="{8FD37C45-668E-4447-A119-7D76B31A2FC4}" type="presOf" srcId="{58169D7B-D83A-4D8F-AAFF-013E73D414A1}" destId="{839E12C5-E44B-4C40-95D5-CFD7B5005F99}" srcOrd="0" destOrd="0" presId="urn:microsoft.com/office/officeart/2005/8/layout/hierarchy1"/>
    <dgm:cxn modelId="{CC0A344A-117C-4D50-BED7-E558800885A5}" type="presOf" srcId="{7A1314A7-043F-4696-AAF2-8E25A99A02C4}" destId="{12BDEAA6-8B0C-4236-868F-82FF28478E40}" srcOrd="0" destOrd="0" presId="urn:microsoft.com/office/officeart/2005/8/layout/hierarchy1"/>
    <dgm:cxn modelId="{637A2187-B42B-4BA5-97EC-99D8CD4D8FB5}" type="presOf" srcId="{6AEA3F87-2CAD-4259-9B70-E54A8E34DBDA}" destId="{E8CB5809-DA57-499C-BD9B-9C82EBF2892B}"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A7798492-AE09-4CD6-AFDD-91BCE90BF14F}" srcId="{A062F701-85AE-40F9-A862-9E233FCF934E}" destId="{8DCF5413-722B-4306-860C-C47A25B39CB2}" srcOrd="1" destOrd="0" parTransId="{F59B8F81-F1AA-4BAC-A95B-F24AF1E6CEF1}" sibTransId="{053ED834-8CFB-431F-A07D-B6F5E5867CEC}"/>
    <dgm:cxn modelId="{906E41CE-F7CD-45CB-9F0A-E7822B4115BF}" type="presOf" srcId="{949BC859-A5DB-42B5-AC41-8DED274330C6}" destId="{74790CFD-45A6-40DA-99B1-EEA8D8A4C13E}" srcOrd="0" destOrd="0" presId="urn:microsoft.com/office/officeart/2005/8/layout/hierarchy1"/>
    <dgm:cxn modelId="{85E3E65F-A422-4C33-B2E1-F3CE7609BF29}" type="presOf" srcId="{A1561E78-135D-4D2F-986E-074955C4DEAF}" destId="{7B48B68F-F821-4AE4-A785-EACD6EADA716}" srcOrd="0" destOrd="0" presId="urn:microsoft.com/office/officeart/2005/8/layout/hierarchy1"/>
    <dgm:cxn modelId="{4CDDAE5F-7A7B-4D8B-8F52-F712245F4F0F}" type="presOf" srcId="{DF02F2DC-E185-49CA-AE93-3E1D0E33FF55}" destId="{77C3161C-E319-446A-88BA-DD976F46F49E}"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0346E019-9F43-4AD9-9A8D-5ADE81A53B21}" type="presOf" srcId="{F74F4650-B4C1-43A1-9D2A-8064AD46FAEE}" destId="{EE9CC648-548F-415E-9E54-9C0C43C97228}" srcOrd="0" destOrd="0" presId="urn:microsoft.com/office/officeart/2005/8/layout/hierarchy1"/>
    <dgm:cxn modelId="{0FEB95F9-1EA5-4526-B9E9-DBD8B949D72C}" type="presOf" srcId="{14963F12-C9AA-4C44-999A-AEB8BA76E66E}" destId="{11CB77B4-82F6-494C-921F-2F4E67B62BC6}" srcOrd="0" destOrd="0" presId="urn:microsoft.com/office/officeart/2005/8/layout/hierarchy1"/>
    <dgm:cxn modelId="{12B8B028-E03D-48DD-B7B4-5812ACD1DFB3}" type="presOf" srcId="{8DB78B3F-2226-45BD-B76A-1D3226B52009}" destId="{6AA918BD-23A9-4095-9CC2-8AD52746BEFC}" srcOrd="0" destOrd="0" presId="urn:microsoft.com/office/officeart/2005/8/layout/hierarchy1"/>
    <dgm:cxn modelId="{A6D87472-84D5-411A-AABC-E5E3AF317F99}" type="presOf" srcId="{9F8BB7F7-1DEA-4EFC-B2B8-13EB4262A6FD}" destId="{E48FB80A-809F-4B90-9875-8B958B47DFCE}" srcOrd="0" destOrd="0" presId="urn:microsoft.com/office/officeart/2005/8/layout/hierarchy1"/>
    <dgm:cxn modelId="{52EAA23F-B49C-45E4-BF39-105FE958817D}" srcId="{7A1314A7-043F-4696-AAF2-8E25A99A02C4}" destId="{14963F12-C9AA-4C44-999A-AEB8BA76E66E}" srcOrd="0" destOrd="0" parTransId="{5CA7B73E-D976-4989-A5AC-BAD5069DBDA9}" sibTransId="{085B367F-2B5B-4B32-857B-4343ACBCC8EF}"/>
    <dgm:cxn modelId="{2C51F5EF-306B-427B-999B-AB32ED2FA4FE}" type="presOf" srcId="{73C3CB73-5339-431B-A127-08EC014B311B}" destId="{C6A787C5-9F39-49BC-807D-FA4665298FF7}"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EFE9A4AC-468E-44CD-AB48-9A5164A250DC}" srcId="{14963F12-C9AA-4C44-999A-AEB8BA76E66E}" destId="{949BC859-A5DB-42B5-AC41-8DED274330C6}" srcOrd="2" destOrd="0" parTransId="{9F8BB7F7-1DEA-4EFC-B2B8-13EB4262A6FD}" sibTransId="{F86D1D4B-D38F-43B4-BFC6-582871A84052}"/>
    <dgm:cxn modelId="{0D703BA4-3BB1-4503-8C8D-77FDCE6A9E15}" type="presOf" srcId="{986259C0-2821-4C4E-94CB-5478671FE89D}" destId="{8CB9457A-4E69-41C1-B9FC-0B9FECA0FA18}" srcOrd="0" destOrd="0" presId="urn:microsoft.com/office/officeart/2005/8/layout/hierarchy1"/>
    <dgm:cxn modelId="{F2904233-CAF1-44F3-BB7B-C97023BB1831}" type="presOf" srcId="{A7C40D2C-C0CF-4FA5-A4AC-284F16ED8B7C}" destId="{58DFE902-80A6-4BC2-846D-F830919C4D06}"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12FD9EC0-DC46-4599-B285-A2B42D4AD764}" type="presOf" srcId="{D053C4DB-B6EC-4766-9EC0-18D57551E29F}" destId="{75109E5F-3FBE-4961-ADE7-01772EF079BC}" srcOrd="0" destOrd="0" presId="urn:microsoft.com/office/officeart/2005/8/layout/hierarchy1"/>
    <dgm:cxn modelId="{D9BD81B1-31D7-468D-99AD-6D9A4A1FA653}" srcId="{14963F12-C9AA-4C44-999A-AEB8BA76E66E}" destId="{A062F701-85AE-40F9-A862-9E233FCF934E}" srcOrd="0" destOrd="0" parTransId="{D053C4DB-B6EC-4766-9EC0-18D57551E29F}" sibTransId="{16E88B37-DB05-468A-BFE1-1A76CA6E1A44}"/>
    <dgm:cxn modelId="{E2E51A3B-618E-4CB3-9ABE-9B12ACAF1706}" type="presOf" srcId="{8DCF5413-722B-4306-860C-C47A25B39CB2}" destId="{FC17CC76-9B42-42EB-8616-101430434582}" srcOrd="0" destOrd="0" presId="urn:microsoft.com/office/officeart/2005/8/layout/hierarchy1"/>
    <dgm:cxn modelId="{6128F14A-8E87-4034-8813-8FB410DCC504}" srcId="{14963F12-C9AA-4C44-999A-AEB8BA76E66E}" destId="{CD1884F0-F423-45D0-B918-13B730C1E835}" srcOrd="1" destOrd="0" parTransId="{A7C40D2C-C0CF-4FA5-A4AC-284F16ED8B7C}" sibTransId="{1EBBD1D4-2DCE-43D8-87B1-D50EF155E5DB}"/>
    <dgm:cxn modelId="{12E0BE54-0E3E-429E-830D-896064FC16A0}" type="presOf" srcId="{C76C6EB6-7BD8-457C-B2BB-844C28CD14BC}" destId="{CE578CB4-526D-42FE-BC44-51F78A671DD3}" srcOrd="0" destOrd="0" presId="urn:microsoft.com/office/officeart/2005/8/layout/hierarchy1"/>
    <dgm:cxn modelId="{326333AC-CD06-4C75-941C-B61C75E46435}" type="presParOf" srcId="{12BDEAA6-8B0C-4236-868F-82FF28478E40}" destId="{A92ED429-492B-4502-B181-15ADB64E8118}" srcOrd="0" destOrd="0" presId="urn:microsoft.com/office/officeart/2005/8/layout/hierarchy1"/>
    <dgm:cxn modelId="{7CBFFB1C-5ED5-44E4-B338-002E584E912A}" type="presParOf" srcId="{A92ED429-492B-4502-B181-15ADB64E8118}" destId="{35C8E067-4FCA-41B9-AA23-77E90E6658E5}" srcOrd="0" destOrd="0" presId="urn:microsoft.com/office/officeart/2005/8/layout/hierarchy1"/>
    <dgm:cxn modelId="{37C55B04-E232-4695-9EC2-90E2B5A26ADA}" type="presParOf" srcId="{35C8E067-4FCA-41B9-AA23-77E90E6658E5}" destId="{FE726F53-4DBE-4E0E-8459-D71127EA9B7A}" srcOrd="0" destOrd="0" presId="urn:microsoft.com/office/officeart/2005/8/layout/hierarchy1"/>
    <dgm:cxn modelId="{5F40EC5A-4668-45CD-B533-C99C601D9F27}" type="presParOf" srcId="{35C8E067-4FCA-41B9-AA23-77E90E6658E5}" destId="{11CB77B4-82F6-494C-921F-2F4E67B62BC6}" srcOrd="1" destOrd="0" presId="urn:microsoft.com/office/officeart/2005/8/layout/hierarchy1"/>
    <dgm:cxn modelId="{4D74FD8D-6DDA-4F74-A0A2-2F6F9AA99D57}" type="presParOf" srcId="{A92ED429-492B-4502-B181-15ADB64E8118}" destId="{DCA6D765-E57E-454A-8A85-86B87256E41F}" srcOrd="1" destOrd="0" presId="urn:microsoft.com/office/officeart/2005/8/layout/hierarchy1"/>
    <dgm:cxn modelId="{EE19DE3F-A9EC-411E-B291-DB354A8A1F28}" type="presParOf" srcId="{DCA6D765-E57E-454A-8A85-86B87256E41F}" destId="{75109E5F-3FBE-4961-ADE7-01772EF079BC}" srcOrd="0" destOrd="0" presId="urn:microsoft.com/office/officeart/2005/8/layout/hierarchy1"/>
    <dgm:cxn modelId="{7B9F944C-A439-48E8-B4F6-176F58295EC2}" type="presParOf" srcId="{DCA6D765-E57E-454A-8A85-86B87256E41F}" destId="{22E8A1E8-F99B-4AA8-9025-773A438A198B}" srcOrd="1" destOrd="0" presId="urn:microsoft.com/office/officeart/2005/8/layout/hierarchy1"/>
    <dgm:cxn modelId="{5D3C5763-1351-497F-A307-C17B4E58376B}" type="presParOf" srcId="{22E8A1E8-F99B-4AA8-9025-773A438A198B}" destId="{421AB891-412E-4F18-9A2A-5357BC4ACAEC}" srcOrd="0" destOrd="0" presId="urn:microsoft.com/office/officeart/2005/8/layout/hierarchy1"/>
    <dgm:cxn modelId="{FEBC7276-03C5-4026-A9D1-2123CEF87621}" type="presParOf" srcId="{421AB891-412E-4F18-9A2A-5357BC4ACAEC}" destId="{DF055407-AD36-4A81-8C30-F533590B7190}" srcOrd="0" destOrd="0" presId="urn:microsoft.com/office/officeart/2005/8/layout/hierarchy1"/>
    <dgm:cxn modelId="{EC8DDDB9-7D40-43F1-9BF8-A58D6DDC077B}" type="presParOf" srcId="{421AB891-412E-4F18-9A2A-5357BC4ACAEC}" destId="{CD6CF822-F2C3-4E5B-AC16-76B6A3D5B194}" srcOrd="1" destOrd="0" presId="urn:microsoft.com/office/officeart/2005/8/layout/hierarchy1"/>
    <dgm:cxn modelId="{5C504262-05E6-46BD-8019-A4C65219281B}" type="presParOf" srcId="{22E8A1E8-F99B-4AA8-9025-773A438A198B}" destId="{AD82C08A-7438-4E69-8BF7-4D880107B640}" srcOrd="1" destOrd="0" presId="urn:microsoft.com/office/officeart/2005/8/layout/hierarchy1"/>
    <dgm:cxn modelId="{6CB02616-2DED-4643-B90F-85D90F76D486}" type="presParOf" srcId="{AD82C08A-7438-4E69-8BF7-4D880107B640}" destId="{C6A787C5-9F39-49BC-807D-FA4665298FF7}" srcOrd="0" destOrd="0" presId="urn:microsoft.com/office/officeart/2005/8/layout/hierarchy1"/>
    <dgm:cxn modelId="{2368371F-945B-4B90-9158-7CA53AF88438}" type="presParOf" srcId="{AD82C08A-7438-4E69-8BF7-4D880107B640}" destId="{D4B426ED-54C9-4490-B860-94EC207874A7}" srcOrd="1" destOrd="0" presId="urn:microsoft.com/office/officeart/2005/8/layout/hierarchy1"/>
    <dgm:cxn modelId="{3E17DD26-1B82-44E6-8D11-E7FF8DB098FE}" type="presParOf" srcId="{D4B426ED-54C9-4490-B860-94EC207874A7}" destId="{628874CF-FE6B-4E54-82AD-81384E351F63}" srcOrd="0" destOrd="0" presId="urn:microsoft.com/office/officeart/2005/8/layout/hierarchy1"/>
    <dgm:cxn modelId="{5D42E246-7610-4462-BF2A-A776411B9C4A}" type="presParOf" srcId="{628874CF-FE6B-4E54-82AD-81384E351F63}" destId="{DB9BFD86-5753-43F1-A2B8-ECD7757E1126}" srcOrd="0" destOrd="0" presId="urn:microsoft.com/office/officeart/2005/8/layout/hierarchy1"/>
    <dgm:cxn modelId="{F5B42E8B-626C-4F04-AA8E-3EB5579A9507}" type="presParOf" srcId="{628874CF-FE6B-4E54-82AD-81384E351F63}" destId="{839E12C5-E44B-4C40-95D5-CFD7B5005F99}" srcOrd="1" destOrd="0" presId="urn:microsoft.com/office/officeart/2005/8/layout/hierarchy1"/>
    <dgm:cxn modelId="{F45807BB-A72E-4DC4-8538-0A3F3E717C4C}" type="presParOf" srcId="{D4B426ED-54C9-4490-B860-94EC207874A7}" destId="{60F6F9DC-B230-462D-8C29-7C5EA8E5B9BD}" srcOrd="1" destOrd="0" presId="urn:microsoft.com/office/officeart/2005/8/layout/hierarchy1"/>
    <dgm:cxn modelId="{8B246C65-BE0B-4A54-BDD1-6CA36D90DB58}" type="presParOf" srcId="{60F6F9DC-B230-462D-8C29-7C5EA8E5B9BD}" destId="{8CB9457A-4E69-41C1-B9FC-0B9FECA0FA18}" srcOrd="0" destOrd="0" presId="urn:microsoft.com/office/officeart/2005/8/layout/hierarchy1"/>
    <dgm:cxn modelId="{54DBB52E-24D9-455D-875A-BFD7A0EBBD36}" type="presParOf" srcId="{60F6F9DC-B230-462D-8C29-7C5EA8E5B9BD}" destId="{EFF63F30-AF03-452F-9AD7-41DF656691A9}" srcOrd="1" destOrd="0" presId="urn:microsoft.com/office/officeart/2005/8/layout/hierarchy1"/>
    <dgm:cxn modelId="{C6086B4B-7224-43B1-A386-67778DFB6D96}" type="presParOf" srcId="{EFF63F30-AF03-452F-9AD7-41DF656691A9}" destId="{58332600-8869-4091-B583-5628DD6A831E}" srcOrd="0" destOrd="0" presId="urn:microsoft.com/office/officeart/2005/8/layout/hierarchy1"/>
    <dgm:cxn modelId="{81BE0F8B-F241-492F-BC22-227AE52455FF}" type="presParOf" srcId="{58332600-8869-4091-B583-5628DD6A831E}" destId="{3B9C5E1E-FFC9-4F33-981C-51E248CB6430}" srcOrd="0" destOrd="0" presId="urn:microsoft.com/office/officeart/2005/8/layout/hierarchy1"/>
    <dgm:cxn modelId="{D1DB30BF-9AD5-461C-8CDE-A011CE9B967C}" type="presParOf" srcId="{58332600-8869-4091-B583-5628DD6A831E}" destId="{DB07827A-C99C-4A9A-A0A5-72E8353DC130}" srcOrd="1" destOrd="0" presId="urn:microsoft.com/office/officeart/2005/8/layout/hierarchy1"/>
    <dgm:cxn modelId="{819DACCA-F958-4D93-814C-A67E689577C3}" type="presParOf" srcId="{EFF63F30-AF03-452F-9AD7-41DF656691A9}" destId="{E51B8774-FD06-41C0-B8BE-67405AD12BBB}" srcOrd="1" destOrd="0" presId="urn:microsoft.com/office/officeart/2005/8/layout/hierarchy1"/>
    <dgm:cxn modelId="{BA477A19-9C50-4086-AF81-538E8164BA41}" type="presParOf" srcId="{AD82C08A-7438-4E69-8BF7-4D880107B640}" destId="{5FF06F05-94FA-40CB-B46B-2F843B1CA1BC}" srcOrd="2" destOrd="0" presId="urn:microsoft.com/office/officeart/2005/8/layout/hierarchy1"/>
    <dgm:cxn modelId="{645277A6-FEC9-410D-89B0-40DEF394B050}" type="presParOf" srcId="{AD82C08A-7438-4E69-8BF7-4D880107B640}" destId="{89A32643-2650-4A1D-ABD6-8C888DCE79CF}" srcOrd="3" destOrd="0" presId="urn:microsoft.com/office/officeart/2005/8/layout/hierarchy1"/>
    <dgm:cxn modelId="{280F9DF1-180F-4254-8D56-5E86026A9161}" type="presParOf" srcId="{89A32643-2650-4A1D-ABD6-8C888DCE79CF}" destId="{A610D500-8648-41BD-AF31-2EAD360526C8}" srcOrd="0" destOrd="0" presId="urn:microsoft.com/office/officeart/2005/8/layout/hierarchy1"/>
    <dgm:cxn modelId="{161BD239-BAC4-48E7-A92A-790AC1F9C804}" type="presParOf" srcId="{A610D500-8648-41BD-AF31-2EAD360526C8}" destId="{311FD8E5-91F6-4B39-AA8C-AA15BB95C88B}" srcOrd="0" destOrd="0" presId="urn:microsoft.com/office/officeart/2005/8/layout/hierarchy1"/>
    <dgm:cxn modelId="{A4688348-CF98-467D-A543-D06AE154EEE9}" type="presParOf" srcId="{A610D500-8648-41BD-AF31-2EAD360526C8}" destId="{FC17CC76-9B42-42EB-8616-101430434582}" srcOrd="1" destOrd="0" presId="urn:microsoft.com/office/officeart/2005/8/layout/hierarchy1"/>
    <dgm:cxn modelId="{79BB6F5F-D4C5-42AB-9830-BE394960B691}" type="presParOf" srcId="{89A32643-2650-4A1D-ABD6-8C888DCE79CF}" destId="{628C98F1-3D85-49DB-87B2-DAB76E9F1FB3}" srcOrd="1" destOrd="0" presId="urn:microsoft.com/office/officeart/2005/8/layout/hierarchy1"/>
    <dgm:cxn modelId="{96D970FE-3589-4208-A843-62C2DD58FD75}" type="presParOf" srcId="{628C98F1-3D85-49DB-87B2-DAB76E9F1FB3}" destId="{77C3161C-E319-446A-88BA-DD976F46F49E}" srcOrd="0" destOrd="0" presId="urn:microsoft.com/office/officeart/2005/8/layout/hierarchy1"/>
    <dgm:cxn modelId="{F7685C83-E92C-4E53-A706-9FA0BDB92CAE}" type="presParOf" srcId="{628C98F1-3D85-49DB-87B2-DAB76E9F1FB3}" destId="{3218B6C3-9C6B-4D59-8875-4BEF42362BB4}" srcOrd="1" destOrd="0" presId="urn:microsoft.com/office/officeart/2005/8/layout/hierarchy1"/>
    <dgm:cxn modelId="{1D4457C9-D7B9-4681-B1E1-FC34D5707EB2}" type="presParOf" srcId="{3218B6C3-9C6B-4D59-8875-4BEF42362BB4}" destId="{2431C462-058B-471B-A66C-CEF553E9AA36}" srcOrd="0" destOrd="0" presId="urn:microsoft.com/office/officeart/2005/8/layout/hierarchy1"/>
    <dgm:cxn modelId="{9CB1931E-13BD-4668-A18B-DE0BCFC1DDAF}" type="presParOf" srcId="{2431C462-058B-471B-A66C-CEF553E9AA36}" destId="{B316BBF6-C369-422E-8577-7D69F6003ECD}" srcOrd="0" destOrd="0" presId="urn:microsoft.com/office/officeart/2005/8/layout/hierarchy1"/>
    <dgm:cxn modelId="{E35F421D-2EFE-4F58-8070-ADFFFF08B49B}" type="presParOf" srcId="{2431C462-058B-471B-A66C-CEF553E9AA36}" destId="{DCA9D152-72E3-437E-AA66-9A8B2A7BB82C}" srcOrd="1" destOrd="0" presId="urn:microsoft.com/office/officeart/2005/8/layout/hierarchy1"/>
    <dgm:cxn modelId="{DBD96F16-3269-4873-B9A3-F2C5F0BE5F4D}" type="presParOf" srcId="{3218B6C3-9C6B-4D59-8875-4BEF42362BB4}" destId="{A66A6AA6-4CDE-471C-A5DF-9F11865D2DAE}" srcOrd="1" destOrd="0" presId="urn:microsoft.com/office/officeart/2005/8/layout/hierarchy1"/>
    <dgm:cxn modelId="{C58E18F8-EDA6-4852-8974-9F702563764E}" type="presParOf" srcId="{AD82C08A-7438-4E69-8BF7-4D880107B640}" destId="{E8CB5809-DA57-499C-BD9B-9C82EBF2892B}" srcOrd="4" destOrd="0" presId="urn:microsoft.com/office/officeart/2005/8/layout/hierarchy1"/>
    <dgm:cxn modelId="{A9BD8646-6536-4AE2-8C38-6C489E3621B2}" type="presParOf" srcId="{AD82C08A-7438-4E69-8BF7-4D880107B640}" destId="{34D1FD18-5E41-455E-AEA0-BCD61CEDFB27}" srcOrd="5" destOrd="0" presId="urn:microsoft.com/office/officeart/2005/8/layout/hierarchy1"/>
    <dgm:cxn modelId="{513AA6C3-DDD9-4111-85AA-7504724F0025}" type="presParOf" srcId="{34D1FD18-5E41-455E-AEA0-BCD61CEDFB27}" destId="{1CD73BED-CE4A-4545-B007-6F2739613DC3}" srcOrd="0" destOrd="0" presId="urn:microsoft.com/office/officeart/2005/8/layout/hierarchy1"/>
    <dgm:cxn modelId="{458833B7-A513-48CF-B776-6588BC49CA73}" type="presParOf" srcId="{1CD73BED-CE4A-4545-B007-6F2739613DC3}" destId="{D60C0866-72F9-4727-9C75-C7A338FC7684}" srcOrd="0" destOrd="0" presId="urn:microsoft.com/office/officeart/2005/8/layout/hierarchy1"/>
    <dgm:cxn modelId="{2965FCA0-599B-4F29-BCB5-98E0A5E63A78}" type="presParOf" srcId="{1CD73BED-CE4A-4545-B007-6F2739613DC3}" destId="{EE9CC648-548F-415E-9E54-9C0C43C97228}" srcOrd="1" destOrd="0" presId="urn:microsoft.com/office/officeart/2005/8/layout/hierarchy1"/>
    <dgm:cxn modelId="{8380C37E-A215-479F-A77E-99595DE0C4A1}" type="presParOf" srcId="{34D1FD18-5E41-455E-AEA0-BCD61CEDFB27}" destId="{9E8F9E35-D066-409A-A73E-EFB21FC9DC0C}" srcOrd="1" destOrd="0" presId="urn:microsoft.com/office/officeart/2005/8/layout/hierarchy1"/>
    <dgm:cxn modelId="{B8B9CB46-F381-4309-8A9A-40406042B020}" type="presParOf" srcId="{9E8F9E35-D066-409A-A73E-EFB21FC9DC0C}" destId="{7B48B68F-F821-4AE4-A785-EACD6EADA716}" srcOrd="0" destOrd="0" presId="urn:microsoft.com/office/officeart/2005/8/layout/hierarchy1"/>
    <dgm:cxn modelId="{F7B93ABA-2A08-45CA-877E-537507D5A233}" type="presParOf" srcId="{9E8F9E35-D066-409A-A73E-EFB21FC9DC0C}" destId="{C145B3DC-D057-45DC-8941-CBD1096FD1FE}" srcOrd="1" destOrd="0" presId="urn:microsoft.com/office/officeart/2005/8/layout/hierarchy1"/>
    <dgm:cxn modelId="{B0B901DA-295F-449D-BB00-F0873FCF009E}" type="presParOf" srcId="{C145B3DC-D057-45DC-8941-CBD1096FD1FE}" destId="{A35AF9C3-98C2-4CE7-AA07-C210212BD98E}" srcOrd="0" destOrd="0" presId="urn:microsoft.com/office/officeart/2005/8/layout/hierarchy1"/>
    <dgm:cxn modelId="{3BF948D0-E2B1-4D7E-8D58-ED77AFBBA41C}" type="presParOf" srcId="{A35AF9C3-98C2-4CE7-AA07-C210212BD98E}" destId="{EE77F4AB-D1D0-429C-A650-03B1080FD4E6}" srcOrd="0" destOrd="0" presId="urn:microsoft.com/office/officeart/2005/8/layout/hierarchy1"/>
    <dgm:cxn modelId="{5879B620-25B9-4F0B-BB07-52AE86DE4F9C}" type="presParOf" srcId="{A35AF9C3-98C2-4CE7-AA07-C210212BD98E}" destId="{CE578CB4-526D-42FE-BC44-51F78A671DD3}" srcOrd="1" destOrd="0" presId="urn:microsoft.com/office/officeart/2005/8/layout/hierarchy1"/>
    <dgm:cxn modelId="{ACF2EE3E-3F82-4993-89B4-E3B18C0DC38C}" type="presParOf" srcId="{C145B3DC-D057-45DC-8941-CBD1096FD1FE}" destId="{B0090E76-DE8C-45DA-ABC1-EC6FF69FAFD9}" srcOrd="1" destOrd="0" presId="urn:microsoft.com/office/officeart/2005/8/layout/hierarchy1"/>
    <dgm:cxn modelId="{05E332E6-BF75-44A5-A7D7-CA985B14F399}" type="presParOf" srcId="{AD82C08A-7438-4E69-8BF7-4D880107B640}" destId="{D4D6B416-7175-452C-B661-BC17822C2B41}" srcOrd="6" destOrd="0" presId="urn:microsoft.com/office/officeart/2005/8/layout/hierarchy1"/>
    <dgm:cxn modelId="{3583A33B-0CDC-4B36-BC0A-F19FD1C5A375}" type="presParOf" srcId="{AD82C08A-7438-4E69-8BF7-4D880107B640}" destId="{74E3CB24-FF8D-4B30-B9B9-3E1A530D2546}" srcOrd="7" destOrd="0" presId="urn:microsoft.com/office/officeart/2005/8/layout/hierarchy1"/>
    <dgm:cxn modelId="{C48CA8CC-E33B-4A15-B090-BB849F49F70A}" type="presParOf" srcId="{74E3CB24-FF8D-4B30-B9B9-3E1A530D2546}" destId="{85215220-E718-4E02-8962-BB167C062819}" srcOrd="0" destOrd="0" presId="urn:microsoft.com/office/officeart/2005/8/layout/hierarchy1"/>
    <dgm:cxn modelId="{9CBB9F9B-24E3-4D73-A285-EAB3974222B1}" type="presParOf" srcId="{85215220-E718-4E02-8962-BB167C062819}" destId="{4BE6A39E-FA7D-4FF2-9726-00E75BF7A87B}" srcOrd="0" destOrd="0" presId="urn:microsoft.com/office/officeart/2005/8/layout/hierarchy1"/>
    <dgm:cxn modelId="{9BCF97F0-E3A3-4822-8C98-A7C755BED108}" type="presParOf" srcId="{85215220-E718-4E02-8962-BB167C062819}" destId="{6AA918BD-23A9-4095-9CC2-8AD52746BEFC}" srcOrd="1" destOrd="0" presId="urn:microsoft.com/office/officeart/2005/8/layout/hierarchy1"/>
    <dgm:cxn modelId="{E0015662-919C-4668-B54F-683078EF2F0D}" type="presParOf" srcId="{74E3CB24-FF8D-4B30-B9B9-3E1A530D2546}" destId="{DCFF484A-583A-4702-B8B4-2EDFE10EA133}" srcOrd="1" destOrd="0" presId="urn:microsoft.com/office/officeart/2005/8/layout/hierarchy1"/>
    <dgm:cxn modelId="{A938F8F4-2F65-48AA-BB24-30FFBEF26864}" type="presParOf" srcId="{DCA6D765-E57E-454A-8A85-86B87256E41F}" destId="{58DFE902-80A6-4BC2-846D-F830919C4D06}" srcOrd="2" destOrd="0" presId="urn:microsoft.com/office/officeart/2005/8/layout/hierarchy1"/>
    <dgm:cxn modelId="{5E2B7177-57B0-4337-BBC0-DABA694AB4E5}" type="presParOf" srcId="{DCA6D765-E57E-454A-8A85-86B87256E41F}" destId="{BB526165-6B9E-40FD-AACD-566536903D7C}" srcOrd="3" destOrd="0" presId="urn:microsoft.com/office/officeart/2005/8/layout/hierarchy1"/>
    <dgm:cxn modelId="{ADFC1279-4D38-4146-AB7D-578BCCBBB626}" type="presParOf" srcId="{BB526165-6B9E-40FD-AACD-566536903D7C}" destId="{4738B9F4-F4DB-41E5-8B9B-B452EC770AAB}" srcOrd="0" destOrd="0" presId="urn:microsoft.com/office/officeart/2005/8/layout/hierarchy1"/>
    <dgm:cxn modelId="{60E49547-A745-4DA8-B54E-FB0D8418D49C}" type="presParOf" srcId="{4738B9F4-F4DB-41E5-8B9B-B452EC770AAB}" destId="{5572D0D3-C8C4-4016-914B-FE6913B79350}" srcOrd="0" destOrd="0" presId="urn:microsoft.com/office/officeart/2005/8/layout/hierarchy1"/>
    <dgm:cxn modelId="{8947C6AA-AC09-4054-8C1B-47430179A32D}" type="presParOf" srcId="{4738B9F4-F4DB-41E5-8B9B-B452EC770AAB}" destId="{D5B51D93-1C51-4E26-A914-21D4F10A0039}" srcOrd="1" destOrd="0" presId="urn:microsoft.com/office/officeart/2005/8/layout/hierarchy1"/>
    <dgm:cxn modelId="{8AA450EC-1D83-4CB5-B0F8-F581DC909410}" type="presParOf" srcId="{BB526165-6B9E-40FD-AACD-566536903D7C}" destId="{20400284-520A-489C-96FF-D23E8C0492B5}" srcOrd="1" destOrd="0" presId="urn:microsoft.com/office/officeart/2005/8/layout/hierarchy1"/>
    <dgm:cxn modelId="{B4C1112B-9179-41DF-8BD8-2BFD0DB37779}" type="presParOf" srcId="{DCA6D765-E57E-454A-8A85-86B87256E41F}" destId="{E48FB80A-809F-4B90-9875-8B958B47DFCE}" srcOrd="4" destOrd="0" presId="urn:microsoft.com/office/officeart/2005/8/layout/hierarchy1"/>
    <dgm:cxn modelId="{FC0ABD4C-5342-47E2-806D-62243B704B2D}" type="presParOf" srcId="{DCA6D765-E57E-454A-8A85-86B87256E41F}" destId="{C9FF6AD1-788E-4563-8C2C-63E2EB05C258}" srcOrd="5" destOrd="0" presId="urn:microsoft.com/office/officeart/2005/8/layout/hierarchy1"/>
    <dgm:cxn modelId="{F6CD14B5-C804-4825-AD12-A6EF8A8E812A}" type="presParOf" srcId="{C9FF6AD1-788E-4563-8C2C-63E2EB05C258}" destId="{76DFDBE6-A249-4102-9BC8-229DD1D3ED44}" srcOrd="0" destOrd="0" presId="urn:microsoft.com/office/officeart/2005/8/layout/hierarchy1"/>
    <dgm:cxn modelId="{ACD1D0C9-F592-4FEF-95E1-76598AD8D63C}" type="presParOf" srcId="{76DFDBE6-A249-4102-9BC8-229DD1D3ED44}" destId="{15E89AE8-FFE6-4702-9B9F-BCC014BE1811}" srcOrd="0" destOrd="0" presId="urn:microsoft.com/office/officeart/2005/8/layout/hierarchy1"/>
    <dgm:cxn modelId="{AD70A362-4EF0-45E8-9543-1E244E63647B}" type="presParOf" srcId="{76DFDBE6-A249-4102-9BC8-229DD1D3ED44}" destId="{74790CFD-45A6-40DA-99B1-EEA8D8A4C13E}" srcOrd="1" destOrd="0" presId="urn:microsoft.com/office/officeart/2005/8/layout/hierarchy1"/>
    <dgm:cxn modelId="{6ED52341-01E2-41B0-AAE6-F226B5F52750}" type="presParOf" srcId="{C9FF6AD1-788E-4563-8C2C-63E2EB05C258}" destId="{20F0ED09-C464-4F88-BF54-C5B811485158}"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8FB80A-809F-4B90-9875-8B958B47DFCE}">
      <dsp:nvSpPr>
        <dsp:cNvPr id="0" name=""/>
        <dsp:cNvSpPr/>
      </dsp:nvSpPr>
      <dsp:spPr>
        <a:xfrm>
          <a:off x="3640735" y="572270"/>
          <a:ext cx="1100423" cy="261850"/>
        </a:xfrm>
        <a:custGeom>
          <a:avLst/>
          <a:gdLst/>
          <a:ahLst/>
          <a:cxnLst/>
          <a:rect l="0" t="0" r="0" b="0"/>
          <a:pathLst>
            <a:path>
              <a:moveTo>
                <a:pt x="0" y="0"/>
              </a:moveTo>
              <a:lnTo>
                <a:pt x="0" y="178443"/>
              </a:lnTo>
              <a:lnTo>
                <a:pt x="1100423" y="178443"/>
              </a:lnTo>
              <a:lnTo>
                <a:pt x="1100423"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8DFE902-80A6-4BC2-846D-F830919C4D06}">
      <dsp:nvSpPr>
        <dsp:cNvPr id="0" name=""/>
        <dsp:cNvSpPr/>
      </dsp:nvSpPr>
      <dsp:spPr>
        <a:xfrm>
          <a:off x="3595015" y="572270"/>
          <a:ext cx="91440" cy="261850"/>
        </a:xfrm>
        <a:custGeom>
          <a:avLst/>
          <a:gdLst/>
          <a:ahLst/>
          <a:cxnLst/>
          <a:rect l="0" t="0" r="0" b="0"/>
          <a:pathLst>
            <a:path>
              <a:moveTo>
                <a:pt x="45720" y="0"/>
              </a:moveTo>
              <a:lnTo>
                <a:pt x="45720"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4D6B416-7175-452C-B661-BC17822C2B41}">
      <dsp:nvSpPr>
        <dsp:cNvPr id="0" name=""/>
        <dsp:cNvSpPr/>
      </dsp:nvSpPr>
      <dsp:spPr>
        <a:xfrm>
          <a:off x="2540312" y="1405841"/>
          <a:ext cx="1650634" cy="261850"/>
        </a:xfrm>
        <a:custGeom>
          <a:avLst/>
          <a:gdLst/>
          <a:ahLst/>
          <a:cxnLst/>
          <a:rect l="0" t="0" r="0" b="0"/>
          <a:pathLst>
            <a:path>
              <a:moveTo>
                <a:pt x="0" y="0"/>
              </a:moveTo>
              <a:lnTo>
                <a:pt x="0" y="178443"/>
              </a:lnTo>
              <a:lnTo>
                <a:pt x="1650634" y="178443"/>
              </a:lnTo>
              <a:lnTo>
                <a:pt x="1650634"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B48B68F-F821-4AE4-A785-EACD6EADA716}">
      <dsp:nvSpPr>
        <dsp:cNvPr id="0" name=""/>
        <dsp:cNvSpPr/>
      </dsp:nvSpPr>
      <dsp:spPr>
        <a:xfrm>
          <a:off x="3044804"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8CB5809-DA57-499C-BD9B-9C82EBF2892B}">
      <dsp:nvSpPr>
        <dsp:cNvPr id="0" name=""/>
        <dsp:cNvSpPr/>
      </dsp:nvSpPr>
      <dsp:spPr>
        <a:xfrm>
          <a:off x="2540312" y="1405841"/>
          <a:ext cx="550211" cy="261850"/>
        </a:xfrm>
        <a:custGeom>
          <a:avLst/>
          <a:gdLst/>
          <a:ahLst/>
          <a:cxnLst/>
          <a:rect l="0" t="0" r="0" b="0"/>
          <a:pathLst>
            <a:path>
              <a:moveTo>
                <a:pt x="0" y="0"/>
              </a:moveTo>
              <a:lnTo>
                <a:pt x="0" y="178443"/>
              </a:lnTo>
              <a:lnTo>
                <a:pt x="550211" y="178443"/>
              </a:lnTo>
              <a:lnTo>
                <a:pt x="550211"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7C3161C-E319-446A-88BA-DD976F46F49E}">
      <dsp:nvSpPr>
        <dsp:cNvPr id="0" name=""/>
        <dsp:cNvSpPr/>
      </dsp:nvSpPr>
      <dsp:spPr>
        <a:xfrm>
          <a:off x="1944380"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FF06F05-94FA-40CB-B46B-2F843B1CA1BC}">
      <dsp:nvSpPr>
        <dsp:cNvPr id="0" name=""/>
        <dsp:cNvSpPr/>
      </dsp:nvSpPr>
      <dsp:spPr>
        <a:xfrm>
          <a:off x="1990100" y="1405841"/>
          <a:ext cx="550211" cy="261850"/>
        </a:xfrm>
        <a:custGeom>
          <a:avLst/>
          <a:gdLst/>
          <a:ahLst/>
          <a:cxnLst/>
          <a:rect l="0" t="0" r="0" b="0"/>
          <a:pathLst>
            <a:path>
              <a:moveTo>
                <a:pt x="550211" y="0"/>
              </a:moveTo>
              <a:lnTo>
                <a:pt x="550211" y="178443"/>
              </a:lnTo>
              <a:lnTo>
                <a:pt x="0" y="178443"/>
              </a:lnTo>
              <a:lnTo>
                <a:pt x="0"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B9457A-4E69-41C1-B9FC-0B9FECA0FA18}">
      <dsp:nvSpPr>
        <dsp:cNvPr id="0" name=""/>
        <dsp:cNvSpPr/>
      </dsp:nvSpPr>
      <dsp:spPr>
        <a:xfrm>
          <a:off x="843957"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6A787C5-9F39-49BC-807D-FA4665298FF7}">
      <dsp:nvSpPr>
        <dsp:cNvPr id="0" name=""/>
        <dsp:cNvSpPr/>
      </dsp:nvSpPr>
      <dsp:spPr>
        <a:xfrm>
          <a:off x="889677" y="1405841"/>
          <a:ext cx="1650634" cy="261850"/>
        </a:xfrm>
        <a:custGeom>
          <a:avLst/>
          <a:gdLst/>
          <a:ahLst/>
          <a:cxnLst/>
          <a:rect l="0" t="0" r="0" b="0"/>
          <a:pathLst>
            <a:path>
              <a:moveTo>
                <a:pt x="1650634" y="0"/>
              </a:moveTo>
              <a:lnTo>
                <a:pt x="1650634" y="178443"/>
              </a:lnTo>
              <a:lnTo>
                <a:pt x="0" y="178443"/>
              </a:lnTo>
              <a:lnTo>
                <a:pt x="0"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5109E5F-3FBE-4961-ADE7-01772EF079BC}">
      <dsp:nvSpPr>
        <dsp:cNvPr id="0" name=""/>
        <dsp:cNvSpPr/>
      </dsp:nvSpPr>
      <dsp:spPr>
        <a:xfrm>
          <a:off x="2540312" y="572270"/>
          <a:ext cx="1100423" cy="261850"/>
        </a:xfrm>
        <a:custGeom>
          <a:avLst/>
          <a:gdLst/>
          <a:ahLst/>
          <a:cxnLst/>
          <a:rect l="0" t="0" r="0" b="0"/>
          <a:pathLst>
            <a:path>
              <a:moveTo>
                <a:pt x="1100423" y="0"/>
              </a:moveTo>
              <a:lnTo>
                <a:pt x="1100423" y="178443"/>
              </a:lnTo>
              <a:lnTo>
                <a:pt x="0" y="178443"/>
              </a:lnTo>
              <a:lnTo>
                <a:pt x="0"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E726F53-4DBE-4E0E-8459-D71127EA9B7A}">
      <dsp:nvSpPr>
        <dsp:cNvPr id="0" name=""/>
        <dsp:cNvSpPr/>
      </dsp:nvSpPr>
      <dsp:spPr>
        <a:xfrm>
          <a:off x="3190562" y="551"/>
          <a:ext cx="900346" cy="57171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1CB77B4-82F6-494C-921F-2F4E67B62BC6}">
      <dsp:nvSpPr>
        <dsp:cNvPr id="0" name=""/>
        <dsp:cNvSpPr/>
      </dsp:nvSpPr>
      <dsp:spPr>
        <a:xfrm>
          <a:off x="3290600" y="95587"/>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Project Manager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Quang Nguyen</a:t>
          </a:r>
        </a:p>
      </dsp:txBody>
      <dsp:txXfrm>
        <a:off x="3307345" y="112332"/>
        <a:ext cx="866856" cy="538229"/>
      </dsp:txXfrm>
    </dsp:sp>
    <dsp:sp modelId="{DF055407-AD36-4A81-8C30-F533590B7190}">
      <dsp:nvSpPr>
        <dsp:cNvPr id="0" name=""/>
        <dsp:cNvSpPr/>
      </dsp:nvSpPr>
      <dsp:spPr>
        <a:xfrm>
          <a:off x="2090139"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D6CF822-F2C3-4E5B-AC16-76B6A3D5B194}">
      <dsp:nvSpPr>
        <dsp:cNvPr id="0" name=""/>
        <dsp:cNvSpPr/>
      </dsp:nvSpPr>
      <dsp:spPr>
        <a:xfrm>
          <a:off x="2190177"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206922" y="945903"/>
        <a:ext cx="866856" cy="538229"/>
      </dsp:txXfrm>
    </dsp:sp>
    <dsp:sp modelId="{DB9BFD86-5753-43F1-A2B8-ECD7757E1126}">
      <dsp:nvSpPr>
        <dsp:cNvPr id="0" name=""/>
        <dsp:cNvSpPr/>
      </dsp:nvSpPr>
      <dsp:spPr>
        <a:xfrm>
          <a:off x="439504"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39E12C5-E44B-4C40-95D5-CFD7B5005F99}">
      <dsp:nvSpPr>
        <dsp:cNvPr id="0" name=""/>
        <dsp:cNvSpPr/>
      </dsp:nvSpPr>
      <dsp:spPr>
        <a:xfrm>
          <a:off x="539543"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556288" y="1779473"/>
        <a:ext cx="866856" cy="538229"/>
      </dsp:txXfrm>
    </dsp:sp>
    <dsp:sp modelId="{3B9C5E1E-FFC9-4F33-981C-51E248CB6430}">
      <dsp:nvSpPr>
        <dsp:cNvPr id="0" name=""/>
        <dsp:cNvSpPr/>
      </dsp:nvSpPr>
      <dsp:spPr>
        <a:xfrm>
          <a:off x="439504"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B07827A-C99C-4A9A-A0A5-72E8353DC130}">
      <dsp:nvSpPr>
        <dsp:cNvPr id="0" name=""/>
        <dsp:cNvSpPr/>
      </dsp:nvSpPr>
      <dsp:spPr>
        <a:xfrm>
          <a:off x="539543"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556288" y="2613044"/>
        <a:ext cx="866856" cy="538229"/>
      </dsp:txXfrm>
    </dsp:sp>
    <dsp:sp modelId="{311FD8E5-91F6-4B39-AA8C-AA15BB95C88B}">
      <dsp:nvSpPr>
        <dsp:cNvPr id="0" name=""/>
        <dsp:cNvSpPr/>
      </dsp:nvSpPr>
      <dsp:spPr>
        <a:xfrm>
          <a:off x="1539927"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C17CC76-9B42-42EB-8616-101430434582}">
      <dsp:nvSpPr>
        <dsp:cNvPr id="0" name=""/>
        <dsp:cNvSpPr/>
      </dsp:nvSpPr>
      <dsp:spPr>
        <a:xfrm>
          <a:off x="1639966"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656711" y="1779473"/>
        <a:ext cx="866856" cy="538229"/>
      </dsp:txXfrm>
    </dsp:sp>
    <dsp:sp modelId="{B316BBF6-C369-422E-8577-7D69F6003ECD}">
      <dsp:nvSpPr>
        <dsp:cNvPr id="0" name=""/>
        <dsp:cNvSpPr/>
      </dsp:nvSpPr>
      <dsp:spPr>
        <a:xfrm>
          <a:off x="1539927"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CA9D152-72E3-437E-AA66-9A8B2A7BB82C}">
      <dsp:nvSpPr>
        <dsp:cNvPr id="0" name=""/>
        <dsp:cNvSpPr/>
      </dsp:nvSpPr>
      <dsp:spPr>
        <a:xfrm>
          <a:off x="1639966"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656711" y="2613044"/>
        <a:ext cx="866856" cy="538229"/>
      </dsp:txXfrm>
    </dsp:sp>
    <dsp:sp modelId="{D60C0866-72F9-4727-9C75-C7A338FC7684}">
      <dsp:nvSpPr>
        <dsp:cNvPr id="0" name=""/>
        <dsp:cNvSpPr/>
      </dsp:nvSpPr>
      <dsp:spPr>
        <a:xfrm>
          <a:off x="2640350"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E9CC648-548F-415E-9E54-9C0C43C97228}">
      <dsp:nvSpPr>
        <dsp:cNvPr id="0" name=""/>
        <dsp:cNvSpPr/>
      </dsp:nvSpPr>
      <dsp:spPr>
        <a:xfrm>
          <a:off x="2740389"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757134" y="1779473"/>
        <a:ext cx="866856" cy="538229"/>
      </dsp:txXfrm>
    </dsp:sp>
    <dsp:sp modelId="{EE77F4AB-D1D0-429C-A650-03B1080FD4E6}">
      <dsp:nvSpPr>
        <dsp:cNvPr id="0" name=""/>
        <dsp:cNvSpPr/>
      </dsp:nvSpPr>
      <dsp:spPr>
        <a:xfrm>
          <a:off x="2640350"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E578CB4-526D-42FE-BC44-51F78A671DD3}">
      <dsp:nvSpPr>
        <dsp:cNvPr id="0" name=""/>
        <dsp:cNvSpPr/>
      </dsp:nvSpPr>
      <dsp:spPr>
        <a:xfrm>
          <a:off x="2740389"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757134" y="2613044"/>
        <a:ext cx="866856" cy="538229"/>
      </dsp:txXfrm>
    </dsp:sp>
    <dsp:sp modelId="{4BE6A39E-FA7D-4FF2-9726-00E75BF7A87B}">
      <dsp:nvSpPr>
        <dsp:cNvPr id="0" name=""/>
        <dsp:cNvSpPr/>
      </dsp:nvSpPr>
      <dsp:spPr>
        <a:xfrm>
          <a:off x="3740774"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AA918BD-23A9-4095-9CC2-8AD52746BEFC}">
      <dsp:nvSpPr>
        <dsp:cNvPr id="0" name=""/>
        <dsp:cNvSpPr/>
      </dsp:nvSpPr>
      <dsp:spPr>
        <a:xfrm>
          <a:off x="3840812"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857557" y="1779473"/>
        <a:ext cx="866856" cy="538229"/>
      </dsp:txXfrm>
    </dsp:sp>
    <dsp:sp modelId="{5572D0D3-C8C4-4016-914B-FE6913B79350}">
      <dsp:nvSpPr>
        <dsp:cNvPr id="0" name=""/>
        <dsp:cNvSpPr/>
      </dsp:nvSpPr>
      <dsp:spPr>
        <a:xfrm>
          <a:off x="3190562"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5B51D93-1C51-4E26-A914-21D4F10A0039}">
      <dsp:nvSpPr>
        <dsp:cNvPr id="0" name=""/>
        <dsp:cNvSpPr/>
      </dsp:nvSpPr>
      <dsp:spPr>
        <a:xfrm>
          <a:off x="3290600"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Tri Dinh</a:t>
          </a:r>
        </a:p>
      </dsp:txBody>
      <dsp:txXfrm>
        <a:off x="3307345" y="945903"/>
        <a:ext cx="866856" cy="538229"/>
      </dsp:txXfrm>
    </dsp:sp>
    <dsp:sp modelId="{15E89AE8-FFE6-4702-9B9F-BCC014BE1811}">
      <dsp:nvSpPr>
        <dsp:cNvPr id="0" name=""/>
        <dsp:cNvSpPr/>
      </dsp:nvSpPr>
      <dsp:spPr>
        <a:xfrm>
          <a:off x="4290985"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4790CFD-45A6-40DA-99B1-EEA8D8A4C13E}">
      <dsp:nvSpPr>
        <dsp:cNvPr id="0" name=""/>
        <dsp:cNvSpPr/>
      </dsp:nvSpPr>
      <dsp:spPr>
        <a:xfrm>
          <a:off x="4391024"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Nhan Nguyen</a:t>
          </a:r>
        </a:p>
      </dsp:txBody>
      <dsp:txXfrm>
        <a:off x="4407769" y="945903"/>
        <a:ext cx="866856" cy="538229"/>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34D5D-692C-4435-8269-280A6D91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6506</Words>
  <Characters>37089</Characters>
  <Application>Microsoft Office Word</Application>
  <DocSecurity>0</DocSecurity>
  <Lines>309</Lines>
  <Paragraphs>87</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SOFTWARE PROJECT PLAN</vt:lpstr>
      <vt:lpstr>Introduction</vt:lpstr>
      <vt:lpstr>    Purpose</vt:lpstr>
      <vt:lpstr>    Scope</vt:lpstr>
      <vt:lpstr>    References</vt:lpstr>
      <vt:lpstr>    Definitions, Acronyms and Abbreviations</vt:lpstr>
      <vt:lpstr/>
      <vt:lpstr>Project Overview</vt:lpstr>
      <vt:lpstr>    Purpose</vt:lpstr>
      <vt:lpstr>    Scope</vt:lpstr>
      <vt:lpstr>    Deliverables</vt:lpstr>
      <vt:lpstr>    Constraints</vt:lpstr>
      <vt:lpstr>    Assumptions</vt:lpstr>
      <vt:lpstr>    </vt:lpstr>
      <vt:lpstr>    Project Processes</vt:lpstr>
      <vt:lpstr>    Development process </vt:lpstr>
      <vt:lpstr>    HRM Requirement Process</vt:lpstr>
      <vt:lpstr>    Architecture Process</vt:lpstr>
      <vt:lpstr>    Detail Design Process </vt:lpstr>
      <vt:lpstr>    Testing Process</vt:lpstr>
      <vt:lpstr>    Risk Management Process</vt:lpstr>
      <vt:lpstr>Project Quality Plan</vt:lpstr>
      <vt:lpstr>    Acceptance Criteria</vt:lpstr>
      <vt:lpstr>    Quality &amp; Process Performance Objectives</vt:lpstr>
      <vt:lpstr>Project Estimation</vt:lpstr>
      <vt:lpstr>Project Resource Plan</vt:lpstr>
      <vt:lpstr>    Human Resource</vt:lpstr>
      <vt:lpstr>        Project Organization Chart</vt:lpstr>
      <vt:lpstr>        Knowledge</vt:lpstr>
      <vt:lpstr>        Skill</vt:lpstr>
      <vt:lpstr>        Staffing</vt:lpstr>
      <vt:lpstr>        Training Needs</vt:lpstr>
      <vt:lpstr>Project Schedule</vt:lpstr>
      <vt:lpstr>    Phases / Iterations</vt:lpstr>
      <vt:lpstr>    Milestones</vt:lpstr>
      <vt:lpstr>    Detailed Schedule</vt:lpstr>
      <vt:lpstr>Project Risk Management Plan</vt:lpstr>
      <vt:lpstr>    Risk Source and Category</vt:lpstr>
      <vt:lpstr>        Risk Sources</vt:lpstr>
      <vt:lpstr>        Risk Categories</vt:lpstr>
      <vt:lpstr>    Risk Management Approach</vt:lpstr>
      <vt:lpstr>    Tools and Techniques</vt:lpstr>
      <vt:lpstr>    Risk Items to be managed</vt:lpstr>
      <vt:lpstr>    Risk Monitoring and Control</vt:lpstr>
      <vt:lpstr>Project Stakeholders Involvements</vt:lpstr>
      <vt:lpstr>Project Communication Plan</vt:lpstr>
      <vt:lpstr>    Key Contacts List</vt:lpstr>
      <vt:lpstr>    Communication Methodology</vt:lpstr>
      <vt:lpstr>    Project Factors</vt:lpstr>
      <vt:lpstr>Other Plans</vt:lpstr>
    </vt:vector>
  </TitlesOfParts>
  <Company>Thái Nguyên</Company>
  <LinksUpToDate>false</LinksUpToDate>
  <CharactersWithSpaces>43508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User</cp:lastModifiedBy>
  <cp:revision>9</cp:revision>
  <cp:lastPrinted>2011-11-14T15:48:00Z</cp:lastPrinted>
  <dcterms:created xsi:type="dcterms:W3CDTF">2011-11-14T15:46:00Z</dcterms:created>
  <dcterms:modified xsi:type="dcterms:W3CDTF">2012-01-07T15:15:00Z</dcterms:modified>
</cp:coreProperties>
</file>