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End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2414A4">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5F3915">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_Toc311534101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5</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_Toc311534102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5</w:t>
            </w:r>
            <w:r w:rsidR="002414A4" w:rsidRPr="00AB4B01">
              <w:rPr>
                <w:noProof/>
                <w:webHidden/>
                <w:sz w:val="24"/>
              </w:rPr>
              <w:fldChar w:fldCharType="end"/>
            </w:r>
          </w:hyperlink>
        </w:p>
        <w:p w:rsidR="00510B36" w:rsidRPr="00AB4B01" w:rsidRDefault="005F3915">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_Toc311534103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5</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_Toc311534104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5</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_Toc311534105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6</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_Toc311534106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6</w:t>
            </w:r>
            <w:r w:rsidR="002414A4" w:rsidRPr="00AB4B01">
              <w:rPr>
                <w:noProof/>
                <w:webHidden/>
                <w:sz w:val="24"/>
              </w:rPr>
              <w:fldChar w:fldCharType="end"/>
            </w:r>
          </w:hyperlink>
        </w:p>
        <w:p w:rsidR="00510B36" w:rsidRPr="00AB4B01" w:rsidRDefault="005F3915">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_Toc311534107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6</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_Toc311534108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6</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_Toc311534109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6</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_Toc311534110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8</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_Toc311534111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8</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_Toc311534112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9</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_Toc311534113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9</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_Toc311534114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10</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_Toc311534115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10</w:t>
            </w:r>
            <w:r w:rsidR="002414A4" w:rsidRPr="00AB4B01">
              <w:rPr>
                <w:noProof/>
                <w:webHidden/>
                <w:sz w:val="24"/>
              </w:rPr>
              <w:fldChar w:fldCharType="end"/>
            </w:r>
          </w:hyperlink>
        </w:p>
        <w:p w:rsidR="00510B36" w:rsidRPr="00AB4B01" w:rsidRDefault="005F3915">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_Toc311534116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10</w:t>
            </w:r>
            <w:r w:rsidR="002414A4" w:rsidRPr="00AB4B01">
              <w:rPr>
                <w:noProof/>
                <w:webHidden/>
                <w:sz w:val="24"/>
              </w:rPr>
              <w:fldChar w:fldCharType="end"/>
            </w:r>
          </w:hyperlink>
        </w:p>
        <w:p w:rsidR="00510B36" w:rsidRPr="00AB4B01" w:rsidRDefault="005F3915">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_Toc311534117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11</w:t>
            </w:r>
            <w:r w:rsidR="002414A4" w:rsidRPr="00AB4B01">
              <w:rPr>
                <w:noProof/>
                <w:webHidden/>
                <w:sz w:val="24"/>
              </w:rPr>
              <w:fldChar w:fldCharType="end"/>
            </w:r>
          </w:hyperlink>
        </w:p>
        <w:p w:rsidR="00510B36" w:rsidRPr="00AB4B01" w:rsidRDefault="005F3915">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_Toc311534118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11</w:t>
            </w:r>
            <w:r w:rsidR="002414A4" w:rsidRPr="00AB4B01">
              <w:rPr>
                <w:noProof/>
                <w:webHidden/>
                <w:sz w:val="24"/>
              </w:rPr>
              <w:fldChar w:fldCharType="end"/>
            </w:r>
          </w:hyperlink>
        </w:p>
        <w:p w:rsidR="00510B36" w:rsidRPr="00AB4B01" w:rsidRDefault="005F3915">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_Toc311534119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11</w:t>
            </w:r>
            <w:r w:rsidR="002414A4" w:rsidRPr="00AB4B01">
              <w:rPr>
                <w:noProof/>
                <w:webHidden/>
                <w:sz w:val="24"/>
              </w:rPr>
              <w:fldChar w:fldCharType="end"/>
            </w:r>
          </w:hyperlink>
        </w:p>
        <w:p w:rsidR="00510B36" w:rsidRPr="00AB4B01" w:rsidRDefault="005F3915">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_Toc311534120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11</w:t>
            </w:r>
            <w:r w:rsidR="002414A4" w:rsidRPr="00AB4B01">
              <w:rPr>
                <w:noProof/>
                <w:webHidden/>
                <w:sz w:val="24"/>
              </w:rPr>
              <w:fldChar w:fldCharType="end"/>
            </w:r>
          </w:hyperlink>
        </w:p>
        <w:p w:rsidR="00510B36" w:rsidRPr="00AB4B01" w:rsidRDefault="005F3915">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_Toc311534121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12</w:t>
            </w:r>
            <w:r w:rsidR="002414A4" w:rsidRPr="00AB4B01">
              <w:rPr>
                <w:noProof/>
                <w:webHidden/>
                <w:sz w:val="24"/>
              </w:rPr>
              <w:fldChar w:fldCharType="end"/>
            </w:r>
          </w:hyperlink>
        </w:p>
        <w:p w:rsidR="00510B36" w:rsidRPr="00AB4B01" w:rsidRDefault="005F3915">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_Toc311534122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12</w:t>
            </w:r>
            <w:r w:rsidR="002414A4" w:rsidRPr="00AB4B01">
              <w:rPr>
                <w:noProof/>
                <w:webHidden/>
                <w:sz w:val="24"/>
              </w:rPr>
              <w:fldChar w:fldCharType="end"/>
            </w:r>
          </w:hyperlink>
        </w:p>
        <w:p w:rsidR="00510B36" w:rsidRPr="00AB4B01" w:rsidRDefault="005F3915">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_Toc311534123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16</w:t>
            </w:r>
            <w:r w:rsidR="002414A4" w:rsidRPr="00AB4B01">
              <w:rPr>
                <w:noProof/>
                <w:webHidden/>
                <w:sz w:val="24"/>
              </w:rPr>
              <w:fldChar w:fldCharType="end"/>
            </w:r>
          </w:hyperlink>
        </w:p>
        <w:p w:rsidR="00510B36" w:rsidRPr="00AB4B01" w:rsidRDefault="005F3915">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_Toc311534124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17</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_Toc311534125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17</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_Toc311534126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17</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_Toc311534127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17</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_Toc311534128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17</w:t>
            </w:r>
            <w:r w:rsidR="002414A4" w:rsidRPr="00AB4B01">
              <w:rPr>
                <w:noProof/>
                <w:webHidden/>
                <w:sz w:val="24"/>
              </w:rPr>
              <w:fldChar w:fldCharType="end"/>
            </w:r>
          </w:hyperlink>
        </w:p>
        <w:p w:rsidR="00510B36" w:rsidRPr="00AB4B01" w:rsidRDefault="005F3915">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_Toc311534129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17</w:t>
            </w:r>
            <w:r w:rsidR="002414A4" w:rsidRPr="00AB4B01">
              <w:rPr>
                <w:noProof/>
                <w:webHidden/>
                <w:sz w:val="24"/>
              </w:rPr>
              <w:fldChar w:fldCharType="end"/>
            </w:r>
          </w:hyperlink>
        </w:p>
        <w:p w:rsidR="00510B36" w:rsidRPr="00AB4B01" w:rsidRDefault="005F3915">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_Toc311534130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17</w:t>
            </w:r>
            <w:r w:rsidR="002414A4" w:rsidRPr="00AB4B01">
              <w:rPr>
                <w:noProof/>
                <w:webHidden/>
                <w:sz w:val="24"/>
              </w:rPr>
              <w:fldChar w:fldCharType="end"/>
            </w:r>
          </w:hyperlink>
        </w:p>
        <w:p w:rsidR="00510B36" w:rsidRPr="00AB4B01" w:rsidRDefault="005F3915">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_Toc311534131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18</w:t>
            </w:r>
            <w:r w:rsidR="002414A4" w:rsidRPr="00AB4B01">
              <w:rPr>
                <w:noProof/>
                <w:webHidden/>
                <w:sz w:val="24"/>
              </w:rPr>
              <w:fldChar w:fldCharType="end"/>
            </w:r>
          </w:hyperlink>
        </w:p>
        <w:p w:rsidR="00510B36" w:rsidRPr="00AB4B01" w:rsidRDefault="005F3915">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_Toc311534132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18</w:t>
            </w:r>
            <w:r w:rsidR="002414A4" w:rsidRPr="00AB4B01">
              <w:rPr>
                <w:noProof/>
                <w:webHidden/>
                <w:sz w:val="24"/>
              </w:rPr>
              <w:fldChar w:fldCharType="end"/>
            </w:r>
          </w:hyperlink>
        </w:p>
        <w:p w:rsidR="00510B36" w:rsidRPr="00AB4B01" w:rsidRDefault="005F3915">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_Toc311534133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19</w:t>
            </w:r>
            <w:r w:rsidR="002414A4" w:rsidRPr="00AB4B01">
              <w:rPr>
                <w:noProof/>
                <w:webHidden/>
                <w:sz w:val="24"/>
              </w:rPr>
              <w:fldChar w:fldCharType="end"/>
            </w:r>
          </w:hyperlink>
        </w:p>
        <w:p w:rsidR="00510B36" w:rsidRPr="00AB4B01" w:rsidRDefault="005F3915">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_Toc311534134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20</w:t>
            </w:r>
            <w:r w:rsidR="002414A4" w:rsidRPr="00AB4B01">
              <w:rPr>
                <w:noProof/>
                <w:webHidden/>
                <w:sz w:val="24"/>
              </w:rPr>
              <w:fldChar w:fldCharType="end"/>
            </w:r>
          </w:hyperlink>
        </w:p>
        <w:p w:rsidR="00510B36" w:rsidRPr="00AB4B01" w:rsidRDefault="005F3915">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_Toc311534135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20</w:t>
            </w:r>
            <w:r w:rsidR="002414A4" w:rsidRPr="00AB4B01">
              <w:rPr>
                <w:noProof/>
                <w:webHidden/>
                <w:sz w:val="24"/>
              </w:rPr>
              <w:fldChar w:fldCharType="end"/>
            </w:r>
          </w:hyperlink>
        </w:p>
        <w:p w:rsidR="00510B36" w:rsidRPr="00AB4B01" w:rsidRDefault="005F3915">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_Toc311534136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21</w:t>
            </w:r>
            <w:r w:rsidR="002414A4" w:rsidRPr="00AB4B01">
              <w:rPr>
                <w:noProof/>
                <w:webHidden/>
                <w:sz w:val="24"/>
              </w:rPr>
              <w:fldChar w:fldCharType="end"/>
            </w:r>
          </w:hyperlink>
        </w:p>
        <w:p w:rsidR="00510B36" w:rsidRPr="00AB4B01" w:rsidRDefault="005F3915">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_Toc311534137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22</w:t>
            </w:r>
            <w:r w:rsidR="002414A4" w:rsidRPr="00AB4B01">
              <w:rPr>
                <w:noProof/>
                <w:webHidden/>
                <w:sz w:val="24"/>
              </w:rPr>
              <w:fldChar w:fldCharType="end"/>
            </w:r>
          </w:hyperlink>
        </w:p>
        <w:p w:rsidR="00510B36" w:rsidRPr="00AB4B01" w:rsidRDefault="005F3915">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_Toc311534138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23</w:t>
            </w:r>
            <w:r w:rsidR="002414A4" w:rsidRPr="00AB4B01">
              <w:rPr>
                <w:noProof/>
                <w:webHidden/>
                <w:sz w:val="24"/>
              </w:rPr>
              <w:fldChar w:fldCharType="end"/>
            </w:r>
          </w:hyperlink>
        </w:p>
        <w:p w:rsidR="00510B36" w:rsidRPr="00AB4B01" w:rsidRDefault="005F3915">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_Toc311534139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23</w:t>
            </w:r>
            <w:r w:rsidR="002414A4" w:rsidRPr="00AB4B01">
              <w:rPr>
                <w:noProof/>
                <w:webHidden/>
                <w:sz w:val="24"/>
              </w:rPr>
              <w:fldChar w:fldCharType="end"/>
            </w:r>
          </w:hyperlink>
        </w:p>
        <w:p w:rsidR="00510B36" w:rsidRPr="00AB4B01" w:rsidRDefault="005F3915">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_Toc311534140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24</w:t>
            </w:r>
            <w:r w:rsidR="002414A4" w:rsidRPr="00AB4B01">
              <w:rPr>
                <w:noProof/>
                <w:webHidden/>
                <w:sz w:val="24"/>
              </w:rPr>
              <w:fldChar w:fldCharType="end"/>
            </w:r>
          </w:hyperlink>
        </w:p>
        <w:p w:rsidR="00510B36" w:rsidRPr="00AB4B01" w:rsidRDefault="005F3915">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002414A4" w:rsidRPr="00AB4B01">
              <w:rPr>
                <w:noProof/>
                <w:webHidden/>
                <w:sz w:val="24"/>
              </w:rPr>
              <w:fldChar w:fldCharType="begin"/>
            </w:r>
            <w:r w:rsidR="00510B36" w:rsidRPr="00AB4B01">
              <w:rPr>
                <w:noProof/>
                <w:webHidden/>
                <w:sz w:val="24"/>
              </w:rPr>
              <w:instrText xml:space="preserve"> PAGEREF _Toc311534141 \h </w:instrText>
            </w:r>
            <w:r w:rsidR="002414A4" w:rsidRPr="00AB4B01">
              <w:rPr>
                <w:noProof/>
                <w:webHidden/>
                <w:sz w:val="24"/>
              </w:rPr>
            </w:r>
            <w:r w:rsidR="002414A4" w:rsidRPr="00AB4B01">
              <w:rPr>
                <w:noProof/>
                <w:webHidden/>
                <w:sz w:val="24"/>
              </w:rPr>
              <w:fldChar w:fldCharType="separate"/>
            </w:r>
            <w:r w:rsidR="00510B36" w:rsidRPr="00AB4B01">
              <w:rPr>
                <w:noProof/>
                <w:webHidden/>
                <w:sz w:val="24"/>
              </w:rPr>
              <w:t>24</w:t>
            </w:r>
            <w:r w:rsidR="002414A4" w:rsidRPr="00AB4B01">
              <w:rPr>
                <w:noProof/>
                <w:webHidden/>
                <w:sz w:val="24"/>
              </w:rPr>
              <w:fldChar w:fldCharType="end"/>
            </w:r>
          </w:hyperlink>
        </w:p>
        <w:p w:rsidR="002453FB" w:rsidRPr="00AB4B01" w:rsidRDefault="002414A4"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lastRenderedPageBreak/>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AB4B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AD7B18"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D7B18" w:rsidRPr="00AB4B01" w:rsidRDefault="00AD7B18" w:rsidP="00604B5B">
            <w:pPr>
              <w:rPr>
                <w:rFonts w:ascii="Times New Roman" w:hAnsi="Times New Roman" w:cs="Times New Roman"/>
                <w:sz w:val="24"/>
              </w:rPr>
            </w:pPr>
            <w:proofErr w:type="spellStart"/>
            <w:r>
              <w:rPr>
                <w:rFonts w:ascii="Times New Roman" w:hAnsi="Times New Roman" w:cs="Times New Roman"/>
                <w:sz w:val="24"/>
              </w:rPr>
              <w:t>Quyet</w:t>
            </w:r>
            <w:proofErr w:type="spellEnd"/>
            <w:r>
              <w:rPr>
                <w:rFonts w:ascii="Times New Roman" w:hAnsi="Times New Roman" w:cs="Times New Roman"/>
                <w:sz w:val="24"/>
              </w:rPr>
              <w:t xml:space="preserve"> Nguyen</w:t>
            </w: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D81E8E" w:rsidRDefault="00AD7B18" w:rsidP="00AD7B1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rPr>
            </w:pPr>
            <w:r>
              <w:rPr>
                <w:rFonts w:ascii="Times New Roman" w:hAnsi="Times New Roman" w:cs="Times New Roman"/>
                <w:sz w:val="24"/>
              </w:rPr>
              <w:t>Introduction,</w:t>
            </w:r>
            <w:r w:rsidRPr="00D81E8E">
              <w:rPr>
                <w:rFonts w:ascii="Times New Roman" w:hAnsi="Times New Roman" w:cs="Times New Roman"/>
                <w:i/>
                <w:sz w:val="20"/>
                <w:szCs w:val="24"/>
              </w:rPr>
              <w:t xml:space="preserve"> </w:t>
            </w:r>
            <w:r w:rsidRPr="00AD7B18">
              <w:rPr>
                <w:rFonts w:ascii="Times New Roman" w:hAnsi="Times New Roman" w:cs="Times New Roman"/>
                <w:sz w:val="20"/>
                <w:szCs w:val="24"/>
              </w:rPr>
              <w:t>Figure 1: Features data relationship of HRM project</w:t>
            </w:r>
          </w:p>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bookmarkStart w:id="1" w:name="_GoBack"/>
            <w:bookmarkEnd w:id="1"/>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1.0.3</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1.0.4</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962A6E" w:rsidP="00604B5B">
            <w:pPr>
              <w:rPr>
                <w:rFonts w:ascii="Times New Roman" w:hAnsi="Times New Roman" w:cs="Times New Roman"/>
                <w:sz w:val="24"/>
              </w:rPr>
            </w:pPr>
            <w:proofErr w:type="spellStart"/>
            <w:r w:rsidRPr="00AB4B01">
              <w:rPr>
                <w:rFonts w:ascii="Times New Roman" w:hAnsi="Times New Roman" w:cs="Times New Roman"/>
                <w:sz w:val="24"/>
              </w:rPr>
              <w:t>LocPhan</w:t>
            </w:r>
            <w:proofErr w:type="spellEnd"/>
          </w:p>
        </w:tc>
        <w:tc>
          <w:tcPr>
            <w:tcW w:w="2394" w:type="dxa"/>
          </w:tcPr>
          <w:p w:rsidR="00361C43" w:rsidRPr="00AB4B01" w:rsidRDefault="00962A6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1.0.5</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C7319" w:rsidP="00604B5B">
            <w:pPr>
              <w:rPr>
                <w:rFonts w:ascii="Times New Roman" w:hAnsi="Times New Roman" w:cs="Times New Roman"/>
                <w:sz w:val="24"/>
              </w:rPr>
            </w:pPr>
            <w:proofErr w:type="spellStart"/>
            <w:r w:rsidRPr="00AB4B01">
              <w:rPr>
                <w:rFonts w:ascii="Times New Roman" w:hAnsi="Times New Roman" w:cs="Times New Roman"/>
                <w:sz w:val="24"/>
              </w:rPr>
              <w:t>LocPhan</w:t>
            </w:r>
            <w:proofErr w:type="spellEnd"/>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1.0.6</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1.0.7</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1.0.8</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1.0.9</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44782"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 xml:space="preserve">Dang </w:t>
            </w:r>
            <w:proofErr w:type="spellStart"/>
            <w:r>
              <w:rPr>
                <w:rFonts w:ascii="Times New Roman" w:hAnsi="Times New Roman" w:cs="Times New Roman"/>
                <w:sz w:val="24"/>
              </w:rPr>
              <w:t>nguyen</w:t>
            </w:r>
            <w:proofErr w:type="spellEnd"/>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2" w:name="_Toc311534101"/>
      <w:r w:rsidRPr="00AB4B01">
        <w:rPr>
          <w:rFonts w:ascii="Times New Roman" w:hAnsi="Times New Roman" w:cs="Times New Roman"/>
          <w:sz w:val="46"/>
          <w:szCs w:val="44"/>
        </w:rPr>
        <w:lastRenderedPageBreak/>
        <w:t>Introduction</w:t>
      </w:r>
      <w:bookmarkEnd w:id="2"/>
    </w:p>
    <w:p w:rsidR="00293776" w:rsidRPr="00AB4B01" w:rsidRDefault="001D4A85" w:rsidP="00604B5B">
      <w:pPr>
        <w:pStyle w:val="Heading2"/>
        <w:rPr>
          <w:rFonts w:ascii="Times New Roman" w:hAnsi="Times New Roman" w:cs="Times New Roman"/>
          <w:sz w:val="28"/>
        </w:rPr>
      </w:pPr>
      <w:bookmarkStart w:id="3"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3"/>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xml:space="preserve">, it is a </w:t>
      </w:r>
      <w:proofErr w:type="gramStart"/>
      <w:r w:rsidR="00286511" w:rsidRPr="00AB4B01">
        <w:rPr>
          <w:rFonts w:ascii="Times New Roman" w:hAnsi="Times New Roman" w:cs="Times New Roman"/>
          <w:iCs/>
          <w:sz w:val="24"/>
        </w:rPr>
        <w:t>requirement</w:t>
      </w:r>
      <w:proofErr w:type="gramEnd"/>
      <w:r w:rsidR="00286511" w:rsidRPr="00AB4B01">
        <w:rPr>
          <w:rFonts w:ascii="Times New Roman" w:hAnsi="Times New Roman" w:cs="Times New Roman"/>
          <w:iCs/>
          <w:sz w:val="24"/>
        </w:rPr>
        <w:t xml:space="preserve">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4" w:name="_Toc311534103"/>
      <w:r w:rsidRPr="00AB4B01">
        <w:rPr>
          <w:rFonts w:ascii="Times New Roman" w:hAnsi="Times New Roman" w:cs="Times New Roman"/>
          <w:sz w:val="28"/>
        </w:rPr>
        <w:t>Document Conventions</w:t>
      </w:r>
      <w:bookmarkEnd w:id="4"/>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5" w:name="_Toc311534104"/>
      <w:r w:rsidRPr="00AB4B01">
        <w:rPr>
          <w:rFonts w:ascii="Times New Roman" w:hAnsi="Times New Roman" w:cs="Times New Roman"/>
          <w:sz w:val="28"/>
        </w:rPr>
        <w:lastRenderedPageBreak/>
        <w:t xml:space="preserve">1.3 </w:t>
      </w:r>
      <w:r w:rsidR="00293776" w:rsidRPr="00AB4B01">
        <w:rPr>
          <w:rFonts w:ascii="Times New Roman" w:hAnsi="Times New Roman" w:cs="Times New Roman"/>
          <w:sz w:val="28"/>
        </w:rPr>
        <w:t>Intended Audience and Reading Suggestions</w:t>
      </w:r>
      <w:bookmarkEnd w:id="5"/>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firstRow="1" w:lastRow="0" w:firstColumn="1" w:lastColumn="0" w:noHBand="0" w:noVBand="1"/>
      </w:tblPr>
      <w:tblGrid>
        <w:gridCol w:w="570"/>
        <w:gridCol w:w="3192"/>
        <w:gridCol w:w="5718"/>
      </w:tblGrid>
      <w:tr w:rsidR="00166A64" w:rsidRPr="00AB4B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6"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6"/>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7"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7"/>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8" w:name="_Toc311534107"/>
      <w:r w:rsidRPr="00AB4B01">
        <w:rPr>
          <w:rFonts w:ascii="Times New Roman" w:hAnsi="Times New Roman" w:cs="Times New Roman"/>
          <w:sz w:val="46"/>
          <w:szCs w:val="44"/>
        </w:rPr>
        <w:lastRenderedPageBreak/>
        <w:t>Overall Description</w:t>
      </w:r>
      <w:bookmarkEnd w:id="8"/>
    </w:p>
    <w:p w:rsidR="004034F1" w:rsidRPr="00AB4B01" w:rsidRDefault="008A1C53" w:rsidP="00604B5B">
      <w:pPr>
        <w:pStyle w:val="Heading2"/>
        <w:rPr>
          <w:rFonts w:ascii="Times New Roman" w:hAnsi="Times New Roman" w:cs="Times New Roman"/>
          <w:sz w:val="28"/>
        </w:rPr>
      </w:pPr>
      <w:bookmarkStart w:id="9"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9"/>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 xml:space="preserve">Human Resource System is a new system that replaces the current Human Resource System at Van Lang University that is operated </w:t>
      </w:r>
      <w:proofErr w:type="spellStart"/>
      <w:r w:rsidRPr="00AB4B01">
        <w:rPr>
          <w:rFonts w:ascii="Times New Roman" w:hAnsi="Times New Roman" w:cs="Times New Roman"/>
          <w:sz w:val="24"/>
        </w:rPr>
        <w:t>manuallyusingMicrosoft</w:t>
      </w:r>
      <w:proofErr w:type="spellEnd"/>
      <w:r w:rsidRPr="00AB4B01">
        <w:rPr>
          <w:rFonts w:ascii="Times New Roman" w:hAnsi="Times New Roman" w:cs="Times New Roman"/>
          <w:sz w:val="24"/>
        </w:rPr>
        <w:t xml:space="preserve"> </w:t>
      </w:r>
      <w:proofErr w:type="spellStart"/>
      <w:r w:rsidRPr="00AB4B01">
        <w:rPr>
          <w:rFonts w:ascii="Times New Roman" w:hAnsi="Times New Roman" w:cs="Times New Roman"/>
          <w:sz w:val="24"/>
        </w:rPr>
        <w:t>Excel.</w:t>
      </w:r>
      <w:r w:rsidR="00CA5660" w:rsidRPr="00AB4B01">
        <w:rPr>
          <w:rFonts w:ascii="Times New Roman" w:hAnsi="Times New Roman" w:cs="Times New Roman"/>
          <w:sz w:val="24"/>
        </w:rPr>
        <w:t>This</w:t>
      </w:r>
      <w:proofErr w:type="spellEnd"/>
      <w:r w:rsidR="00CA5660" w:rsidRPr="00AB4B01">
        <w:rPr>
          <w:rFonts w:ascii="Times New Roman" w:hAnsi="Times New Roman" w:cs="Times New Roman"/>
          <w:sz w:val="24"/>
        </w:rPr>
        <w:t xml:space="preserve">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10"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10"/>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25pt;height:271.5pt" o:ole="">
            <v:imagedata r:id="rId10" o:title=""/>
          </v:shape>
          <o:OLEObject Type="Embed" ProgID="Visio.Drawing.11" ShapeID="_x0000_i1025" DrawAspect="Content" ObjectID="_1390457270" r:id="rId11"/>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340"/>
        <w:gridCol w:w="4770"/>
        <w:gridCol w:w="1080"/>
      </w:tblGrid>
      <w:tr w:rsidR="00704CE0" w:rsidRPr="00AB4B01" w:rsidTr="00D8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w:t>
            </w:r>
            <w:r w:rsidRPr="00AB4B01">
              <w:rPr>
                <w:rFonts w:ascii="Times New Roman" w:hAnsi="Times New Roman" w:cs="Times New Roman"/>
                <w:sz w:val="24"/>
              </w:rPr>
              <w:lastRenderedPageBreak/>
              <w:t>2</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lastRenderedPageBreak/>
              <w:t xml:space="preserve">Recruitment </w:t>
            </w:r>
            <w:r w:rsidRPr="00AB4B01">
              <w:rPr>
                <w:rFonts w:ascii="Times New Roman" w:hAnsi="Times New Roman" w:cs="Times New Roman"/>
                <w:sz w:val="24"/>
              </w:rPr>
              <w:lastRenderedPageBreak/>
              <w:t>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Taking</w:t>
            </w:r>
            <w:r w:rsidR="00482F4A" w:rsidRPr="00AB4B01">
              <w:rPr>
                <w:rFonts w:ascii="Times New Roman" w:hAnsi="Times New Roman" w:cs="Times New Roman"/>
                <w:sz w:val="24"/>
              </w:rPr>
              <w:t xml:space="preserve"> responsible for managing recruitment </w:t>
            </w:r>
            <w:r w:rsidR="00482F4A" w:rsidRPr="00AB4B01">
              <w:rPr>
                <w:rFonts w:ascii="Times New Roman" w:hAnsi="Times New Roman" w:cs="Times New Roman"/>
                <w:sz w:val="24"/>
              </w:rPr>
              <w:lastRenderedPageBreak/>
              <w:t xml:space="preserve">process. It includes interviewing, evaluating, managing probation, etc. </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lastRenderedPageBreak/>
              <w:t>8</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lastRenderedPageBreak/>
              <w:t>HRM.FE3</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It </w:t>
            </w:r>
            <w:proofErr w:type="spellStart"/>
            <w:r w:rsidRPr="00AB4B01">
              <w:rPr>
                <w:rFonts w:ascii="Times New Roman" w:hAnsi="Times New Roman" w:cs="Times New Roman"/>
                <w:sz w:val="24"/>
              </w:rPr>
              <w:t>isthe</w:t>
            </w:r>
            <w:proofErr w:type="spellEnd"/>
            <w:r w:rsidRPr="00AB4B01">
              <w:rPr>
                <w:rFonts w:ascii="Times New Roman" w:hAnsi="Times New Roman" w:cs="Times New Roman"/>
                <w:sz w:val="24"/>
              </w:rPr>
              <w:t xml:space="preserv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 xml:space="preserve">of all other </w:t>
            </w:r>
            <w:proofErr w:type="spellStart"/>
            <w:r w:rsidRPr="00AB4B01">
              <w:rPr>
                <w:rFonts w:ascii="Times New Roman" w:hAnsi="Times New Roman" w:cs="Times New Roman"/>
                <w:sz w:val="24"/>
              </w:rPr>
              <w:t>features</w:t>
            </w:r>
            <w:proofErr w:type="gramStart"/>
            <w:r w:rsidRPr="00AB4B01">
              <w:rPr>
                <w:rFonts w:ascii="Times New Roman" w:hAnsi="Times New Roman" w:cs="Times New Roman"/>
                <w:sz w:val="24"/>
              </w:rPr>
              <w:t>,in</w:t>
            </w:r>
            <w:proofErr w:type="spellEnd"/>
            <w:proofErr w:type="gramEnd"/>
            <w:r w:rsidRPr="00AB4B01">
              <w:rPr>
                <w:rFonts w:ascii="Times New Roman" w:hAnsi="Times New Roman" w:cs="Times New Roman"/>
                <w:sz w:val="24"/>
              </w:rPr>
              <w:t xml:space="preserve"> addition to</w:t>
            </w:r>
            <w:r w:rsidR="00482F4A" w:rsidRPr="00AB4B01">
              <w:rPr>
                <w:rFonts w:ascii="Times New Roman" w:hAnsi="Times New Roman" w:cs="Times New Roman"/>
                <w:sz w:val="24"/>
              </w:rPr>
              <w:t xml:space="preserve"> Employee Labor Contract </w:t>
            </w:r>
            <w:proofErr w:type="spellStart"/>
            <w:r w:rsidR="00482F4A" w:rsidRPr="00AB4B01">
              <w:rPr>
                <w:rFonts w:ascii="Times New Roman" w:hAnsi="Times New Roman" w:cs="Times New Roman"/>
                <w:sz w:val="24"/>
              </w:rPr>
              <w:t>Management</w:t>
            </w:r>
            <w:r w:rsidRPr="00AB4B01">
              <w:rPr>
                <w:rFonts w:ascii="Times New Roman" w:hAnsi="Times New Roman" w:cs="Times New Roman"/>
                <w:sz w:val="24"/>
              </w:rPr>
              <w:t>,which</w:t>
            </w:r>
            <w:proofErr w:type="spellEnd"/>
            <w:r w:rsidRPr="00AB4B01">
              <w:rPr>
                <w:rFonts w:ascii="Times New Roman" w:hAnsi="Times New Roman" w:cs="Times New Roman"/>
                <w:sz w:val="24"/>
              </w:rPr>
              <w:t xml:space="preserve"> </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and</w:t>
            </w:r>
            <w:proofErr w:type="spellEnd"/>
            <w:r w:rsidR="001F02BE" w:rsidRPr="00AB4B01">
              <w:rPr>
                <w:rFonts w:ascii="Times New Roman" w:hAnsi="Times New Roman" w:cs="Times New Roman"/>
                <w:sz w:val="24"/>
              </w:rPr>
              <w:t xml:space="preserve">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1"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1"/>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4A3236"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59.95pt;height:328.8pt" o:ole="">
            <v:imagedata r:id="rId12" o:title=""/>
          </v:shape>
          <o:OLEObject Type="Embed" ProgID="Visio.Drawing.11" ShapeID="_x0000_i1026" DrawAspect="Content" ObjectID="_1390457271" r:id="rId13"/>
        </w:object>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firstRow="1" w:lastRow="0" w:firstColumn="1" w:lastColumn="0" w:noHBand="0" w:noVBand="1"/>
      </w:tblPr>
      <w:tblGrid>
        <w:gridCol w:w="1070"/>
        <w:gridCol w:w="2967"/>
        <w:gridCol w:w="5539"/>
      </w:tblGrid>
      <w:tr w:rsidR="00B26ED5" w:rsidRPr="00AB4B01" w:rsidTr="003652ED">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2967" w:type="dxa"/>
          </w:tcPr>
          <w:p w:rsidR="00B26ED5" w:rsidRPr="00AB4B01"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Actor</w:t>
            </w:r>
          </w:p>
        </w:tc>
        <w:tc>
          <w:tcPr>
            <w:tcW w:w="5539" w:type="dxa"/>
          </w:tcPr>
          <w:p w:rsidR="00B26ED5" w:rsidRPr="00AB4B01"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bookmarkStart w:id="12" w:name="_Toc311534111"/>
            <w:r w:rsidRPr="00AB4B01">
              <w:rPr>
                <w:rFonts w:ascii="Times New Roman" w:hAnsi="Times New Roman" w:cs="Times New Roman"/>
                <w:color w:val="auto"/>
                <w:sz w:val="24"/>
                <w:szCs w:val="22"/>
              </w:rPr>
              <w:t>D</w:t>
            </w:r>
            <w:r w:rsidR="002A405C" w:rsidRPr="00AB4B01">
              <w:rPr>
                <w:rFonts w:ascii="Times New Roman" w:hAnsi="Times New Roman" w:cs="Times New Roman"/>
                <w:color w:val="auto"/>
                <w:sz w:val="24"/>
                <w:szCs w:val="22"/>
              </w:rPr>
              <w:t>escription</w:t>
            </w:r>
            <w:bookmarkEnd w:id="12"/>
          </w:p>
        </w:tc>
      </w:tr>
      <w:tr w:rsidR="005355FC"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p>
        </w:tc>
        <w:tc>
          <w:tcPr>
            <w:tcW w:w="5539" w:type="dxa"/>
          </w:tcPr>
          <w:p w:rsid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Manage Labor</w:t>
            </w:r>
            <w:r w:rsidR="001A2BA8" w:rsidRPr="00AB4B01">
              <w:rPr>
                <w:rFonts w:ascii="Times New Roman" w:eastAsia="Times New Roman" w:hAnsi="Times New Roman" w:cs="Times New Roman"/>
                <w:bCs/>
                <w:sz w:val="24"/>
                <w:lang w:eastAsia="en-US"/>
              </w:rPr>
              <w:t xml:space="preserve"> </w:t>
            </w:r>
            <w:r>
              <w:rPr>
                <w:rFonts w:ascii="Times New Roman" w:eastAsia="Times New Roman" w:hAnsi="Times New Roman" w:cs="Times New Roman"/>
                <w:bCs/>
                <w:sz w:val="24"/>
                <w:lang w:eastAsia="en-US"/>
              </w:rPr>
              <w:t>Group</w:t>
            </w:r>
          </w:p>
        </w:tc>
        <w:tc>
          <w:tcPr>
            <w:tcW w:w="5539" w:type="dxa"/>
          </w:tcPr>
          <w:p w:rsidR="00B26ED5"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rsidR="00B71F07"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 w:type="dxa"/>
          </w:tcPr>
          <w:p w:rsidR="003652ED" w:rsidRPr="00AB4B01" w:rsidRDefault="007E684F" w:rsidP="00531CB6">
            <w:pPr>
              <w:spacing w:before="240"/>
              <w:jc w:val="center"/>
              <w:rPr>
                <w:rFonts w:ascii="Times New Roman" w:hAnsi="Times New Roman" w:cs="Times New Roman"/>
                <w:sz w:val="24"/>
              </w:rPr>
            </w:pPr>
            <w:r>
              <w:rPr>
                <w:rFonts w:ascii="Times New Roman" w:hAnsi="Times New Roman" w:cs="Times New Roman"/>
                <w:sz w:val="24"/>
              </w:rPr>
              <w:lastRenderedPageBreak/>
              <w:t>7</w:t>
            </w:r>
          </w:p>
        </w:tc>
        <w:tc>
          <w:tcPr>
            <w:tcW w:w="2967" w:type="dxa"/>
          </w:tcPr>
          <w:p w:rsidR="003652ED" w:rsidRPr="00AB4B01" w:rsidRDefault="007E684F" w:rsidP="00531CB6">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531CB6">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3"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3"/>
    </w:p>
    <w:p w:rsidR="00D822E4" w:rsidRPr="00AB4B01" w:rsidRDefault="00D822E4" w:rsidP="00604B5B">
      <w:pPr>
        <w:spacing w:after="0"/>
        <w:rPr>
          <w:rFonts w:ascii="Times New Roman" w:hAnsi="Times New Roman" w:cs="Times New Roman"/>
          <w:sz w:val="24"/>
        </w:rPr>
      </w:pPr>
    </w:p>
    <w:tbl>
      <w:tblPr>
        <w:tblStyle w:val="LightList2"/>
        <w:tblW w:w="0" w:type="auto"/>
        <w:tblLook w:val="04A0" w:firstRow="1" w:lastRow="0" w:firstColumn="1" w:lastColumn="0" w:noHBand="0" w:noVBand="1"/>
      </w:tblPr>
      <w:tblGrid>
        <w:gridCol w:w="3192"/>
        <w:gridCol w:w="3192"/>
        <w:gridCol w:w="3192"/>
      </w:tblGrid>
      <w:tr w:rsidR="00D822E4" w:rsidRPr="00AB4B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2008</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Network: </w:t>
            </w:r>
            <w:proofErr w:type="spellStart"/>
            <w:r w:rsidR="00D822E4" w:rsidRPr="00AB4B01">
              <w:rPr>
                <w:rFonts w:ascii="Times New Roman" w:hAnsi="Times New Roman"/>
              </w:rPr>
              <w:t>WinSockets</w:t>
            </w:r>
            <w:proofErr w:type="spellEnd"/>
            <w:r w:rsidR="00D822E4" w:rsidRPr="00AB4B01">
              <w:rPr>
                <w:rFonts w:ascii="Times New Roman" w:hAnsi="Times New Roman"/>
              </w:rPr>
              <w:t>-compatible TCP/IP (if you are using the TCP protocol with the BFO Server</w:t>
            </w:r>
            <w:proofErr w:type="gramStart"/>
            <w:r w:rsidR="00D822E4" w:rsidRPr="00AB4B01">
              <w:rPr>
                <w:rFonts w:ascii="Times New Roman" w:hAnsi="Times New Roman"/>
              </w:rPr>
              <w:t>)</w:t>
            </w:r>
            <w:proofErr w:type="gramEnd"/>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4"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4"/>
    </w:p>
    <w:tbl>
      <w:tblPr>
        <w:tblStyle w:val="LightList2"/>
        <w:tblW w:w="9558" w:type="dxa"/>
        <w:tblLook w:val="04A0" w:firstRow="1" w:lastRow="0" w:firstColumn="1" w:lastColumn="0" w:noHBand="0" w:noVBand="1"/>
      </w:tblPr>
      <w:tblGrid>
        <w:gridCol w:w="1800"/>
        <w:gridCol w:w="7758"/>
      </w:tblGrid>
      <w:tr w:rsidR="002C7319" w:rsidRPr="00AB4B01" w:rsidTr="007310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proofErr w:type="spellEnd"/>
            <w:r w:rsidR="00206A03" w:rsidRPr="00AB4B01">
              <w:rPr>
                <w:rFonts w:ascii="Times New Roman" w:hAnsi="Times New Roman" w:cs="Times New Roman"/>
                <w:sz w:val="24"/>
              </w:rPr>
              <w:t xml:space="preserve"> Silverlight and </w:t>
            </w:r>
            <w:proofErr w:type="spellStart"/>
            <w:r w:rsidR="00206A03" w:rsidRPr="00AB4B01">
              <w:rPr>
                <w:rFonts w:ascii="Times New Roman" w:hAnsi="Times New Roman" w:cs="Times New Roman"/>
                <w:sz w:val="24"/>
              </w:rPr>
              <w:t>T</w:t>
            </w:r>
            <w:r w:rsidRPr="00AB4B01">
              <w:rPr>
                <w:rFonts w:ascii="Times New Roman" w:hAnsi="Times New Roman" w:cs="Times New Roman"/>
                <w:sz w:val="24"/>
              </w:rPr>
              <w:t>elerik</w:t>
            </w:r>
            <w:proofErr w:type="spellEnd"/>
            <w:r w:rsidRPr="00AB4B01">
              <w:rPr>
                <w:rFonts w:ascii="Times New Roman" w:hAnsi="Times New Roman" w:cs="Times New Roman"/>
                <w:sz w:val="24"/>
              </w:rPr>
              <w:t>, WCF (Window Communication Foundation)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TC.PIM.4</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5" w:name="_Toc311534114"/>
      <w:r w:rsidRPr="00AB4B01">
        <w:rPr>
          <w:rFonts w:ascii="Times New Roman" w:hAnsi="Times New Roman" w:cs="Times New Roman"/>
          <w:sz w:val="28"/>
        </w:rPr>
        <w:lastRenderedPageBreak/>
        <w:t xml:space="preserve">2.6 </w:t>
      </w:r>
      <w:r w:rsidR="009B2078" w:rsidRPr="00AB4B01">
        <w:rPr>
          <w:rFonts w:ascii="Times New Roman" w:hAnsi="Times New Roman" w:cs="Times New Roman"/>
          <w:sz w:val="28"/>
        </w:rPr>
        <w:t>User Documentation</w:t>
      </w:r>
      <w:bookmarkEnd w:id="15"/>
    </w:p>
    <w:tbl>
      <w:tblPr>
        <w:tblStyle w:val="LightList2"/>
        <w:tblW w:w="0" w:type="auto"/>
        <w:tblLook w:val="04A0" w:firstRow="1" w:lastRow="0" w:firstColumn="1" w:lastColumn="0" w:noHBand="0" w:noVBand="1"/>
      </w:tblPr>
      <w:tblGrid>
        <w:gridCol w:w="2988"/>
        <w:gridCol w:w="6588"/>
      </w:tblGrid>
      <w:tr w:rsidR="00C72BC9" w:rsidRPr="00AB4B01" w:rsidTr="0073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User </w:t>
            </w:r>
            <w:proofErr w:type="spellStart"/>
            <w:r w:rsidRPr="00AB4B01">
              <w:rPr>
                <w:rFonts w:ascii="Times New Roman" w:hAnsi="Times New Roman" w:cs="Times New Roman"/>
                <w:szCs w:val="20"/>
              </w:rPr>
              <w:t>manualis</w:t>
            </w:r>
            <w:proofErr w:type="spellEnd"/>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6"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6"/>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proofErr w:type="gramStart"/>
      <w:r>
        <w:rPr>
          <w:rFonts w:ascii="Times New Roman" w:hAnsi="Times New Roman" w:cs="Times New Roman"/>
        </w:rPr>
        <w:t>]</w:t>
      </w:r>
      <w:r w:rsidRPr="00731059">
        <w:rPr>
          <w:rFonts w:ascii="Times New Roman" w:hAnsi="Times New Roman" w:cs="Times New Roman"/>
        </w:rPr>
        <w:t>Functional</w:t>
      </w:r>
      <w:proofErr w:type="gramEnd"/>
      <w:r w:rsidRPr="00731059">
        <w:rPr>
          <w:rFonts w:ascii="Times New Roman" w:hAnsi="Times New Roman" w:cs="Times New Roman"/>
        </w:rPr>
        <w:t xml:space="preserve"> Requirement and Business Rule</w:t>
      </w:r>
    </w:p>
    <w:p w:rsidR="00FD2BBD" w:rsidRPr="00AB4B01" w:rsidRDefault="00272281" w:rsidP="00604B5B">
      <w:pPr>
        <w:pStyle w:val="Heading3"/>
        <w:rPr>
          <w:rFonts w:ascii="Times New Roman" w:hAnsi="Times New Roman" w:cs="Times New Roman"/>
          <w:szCs w:val="20"/>
        </w:rPr>
      </w:pPr>
      <w:bookmarkStart w:id="17" w:name="_Toc311534116"/>
      <w:r w:rsidRPr="00AB4B01">
        <w:rPr>
          <w:rFonts w:ascii="Times New Roman" w:hAnsi="Times New Roman" w:cs="Times New Roman"/>
          <w:sz w:val="24"/>
        </w:rPr>
        <w:t>2.7.1 System Management</w:t>
      </w:r>
      <w:bookmarkEnd w:id="17"/>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8" w:name="_Toc311534117"/>
      <w:r w:rsidRPr="00AB4B01">
        <w:rPr>
          <w:rFonts w:ascii="Times New Roman" w:hAnsi="Times New Roman" w:cs="Times New Roman"/>
          <w:sz w:val="24"/>
        </w:rPr>
        <w:t>2.7.2 Recruitment Management</w:t>
      </w:r>
      <w:bookmarkEnd w:id="18"/>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8"/>
      <w:r w:rsidRPr="00AB4B01">
        <w:rPr>
          <w:rFonts w:ascii="Times New Roman" w:hAnsi="Times New Roman" w:cs="Times New Roman"/>
          <w:sz w:val="24"/>
        </w:rPr>
        <w:t>2.7.3 Employee Labor Contract Management</w:t>
      </w:r>
      <w:bookmarkEnd w:id="19"/>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lastRenderedPageBreak/>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20"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0"/>
      <w:r w:rsidRPr="00AB4B01">
        <w:rPr>
          <w:rFonts w:ascii="Times New Roman" w:hAnsi="Times New Roman" w:cs="Times New Roman"/>
          <w:sz w:val="24"/>
        </w:rPr>
        <w:t>2.7.5 Assessment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1"/>
      <w:r w:rsidRPr="00AB4B01">
        <w:rPr>
          <w:rFonts w:ascii="Times New Roman" w:hAnsi="Times New Roman" w:cs="Times New Roman"/>
          <w:sz w:val="24"/>
        </w:rPr>
        <w:t>2.7.6 Employee Labor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3" w:name="_Toc311534122"/>
      <w:r w:rsidRPr="00AB4B01">
        <w:rPr>
          <w:rFonts w:ascii="Times New Roman" w:hAnsi="Times New Roman" w:cs="Times New Roman"/>
          <w:sz w:val="24"/>
        </w:rPr>
        <w:t>2.7.7 Personal Information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proofErr w:type="spellStart"/>
      <w:r w:rsidR="006F01A0" w:rsidRPr="00AB4B01">
        <w:rPr>
          <w:rFonts w:ascii="Times New Roman" w:hAnsi="Times New Roman" w:cs="Times New Roman"/>
          <w:color w:val="auto"/>
          <w:szCs w:val="22"/>
        </w:rPr>
        <w:t>informationof</w:t>
      </w:r>
      <w:proofErr w:type="spellEnd"/>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 xml:space="preserve">and </w:t>
      </w:r>
      <w:r w:rsidR="00731059" w:rsidRPr="00AB4B01">
        <w:rPr>
          <w:rFonts w:ascii="Times New Roman" w:hAnsi="Times New Roman" w:cs="Times New Roman"/>
          <w:color w:val="auto"/>
          <w:szCs w:val="22"/>
        </w:rPr>
        <w:lastRenderedPageBreak/>
        <w:t>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 xml:space="preserve">Reference </w:t>
      </w:r>
      <w:proofErr w:type="gramStart"/>
      <w:r>
        <w:rPr>
          <w:rFonts w:ascii="Times New Roman" w:hAnsi="Times New Roman" w:cs="Times New Roman"/>
          <w:sz w:val="24"/>
        </w:rPr>
        <w:t>to[</w:t>
      </w:r>
      <w:proofErr w:type="gramEnd"/>
      <w:r>
        <w:rPr>
          <w:rFonts w:ascii="Times New Roman" w:hAnsi="Times New Roman" w:cs="Times New Roman"/>
          <w:sz w:val="24"/>
        </w:rPr>
        <w:t>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65pt;height:282.5pt" o:ole="">
            <v:imagedata r:id="rId14" o:title=""/>
          </v:shape>
          <o:OLEObject Type="Embed" ProgID="Visio.Drawing.11" ShapeID="_x0000_i1027" DrawAspect="Content" ObjectID="_1390457272" r:id="rId15"/>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25pt;height:619.55pt" o:ole="">
            <v:imagedata r:id="rId16" o:title=""/>
          </v:shape>
          <o:OLEObject Type="Embed" ProgID="Visio.Drawing.11" ShapeID="_x0000_i1028" DrawAspect="Content" ObjectID="_1390457273" r:id="rId17"/>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9" type="#_x0000_t75" style="width:467.75pt;height:471.45pt" o:ole="">
            <v:imagedata r:id="rId18" o:title=""/>
          </v:shape>
          <o:OLEObject Type="Embed" ProgID="Visio.Drawing.11" ShapeID="_x0000_i1029" DrawAspect="Content" ObjectID="_1390457274" r:id="rId19"/>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30" type="#_x0000_t75" style="width:382.95pt;height:448.5pt" o:ole="">
            <v:imagedata r:id="rId20" o:title=""/>
          </v:shape>
          <o:OLEObject Type="Embed" ProgID="Visio.Drawing.11" ShapeID="_x0000_i1030" DrawAspect="Content" ObjectID="_1390457275" r:id="rId21"/>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t>2.7.7.2.2 Use Case Description</w:t>
      </w:r>
    </w:p>
    <w:p w:rsidR="00216542" w:rsidRPr="00216542" w:rsidRDefault="00216542">
      <w:pPr>
        <w:rPr>
          <w:rFonts w:ascii="Times New Roman" w:hAnsi="Times New Roman" w:cs="Times New Roman"/>
          <w:b/>
        </w:rPr>
      </w:pPr>
      <w:r>
        <w:br w:type="page"/>
      </w:r>
      <w:r w:rsidRPr="00216542">
        <w:rPr>
          <w:rFonts w:ascii="Times New Roman" w:hAnsi="Times New Roman" w:cs="Times New Roman"/>
          <w:b/>
        </w:rPr>
        <w:lastRenderedPageBreak/>
        <w:t>Activities Diagram</w:t>
      </w:r>
    </w:p>
    <w:p w:rsidR="00216542" w:rsidRPr="00216542" w:rsidRDefault="005F3915" w:rsidP="00216542">
      <w:r>
        <w:rPr>
          <w:noProof/>
          <w:lang w:eastAsia="en-US"/>
        </w:rPr>
        <w:pict>
          <v:group id="_x0000_s1082" style="position:absolute;margin-left:15.7pt;margin-top:3.45pt;width:439.6pt;height:588.4pt;z-index:251858944" coordorigin="1754,2160" coordsize="8792,11768">
            <v:roundrect id="_x0000_s1057" style="position:absolute;left:2034;top:12719;width:4494;height:1209" arcsize="10923f">
              <v:textbox style="mso-next-textbox:#_x0000_s1057">
                <w:txbxContent>
                  <w:p w:rsidR="0077768C" w:rsidRPr="009C110B" w:rsidRDefault="0077768C" w:rsidP="00216542">
                    <w:pPr>
                      <w:rPr>
                        <w:sz w:val="24"/>
                        <w:szCs w:val="24"/>
                      </w:rPr>
                    </w:pPr>
                    <w:r>
                      <w:rPr>
                        <w:sz w:val="24"/>
                        <w:szCs w:val="24"/>
                      </w:rPr>
                      <w:t>Data will be update to database server and system accept user use this information</w:t>
                    </w:r>
                  </w:p>
                </w:txbxContent>
              </v:textbox>
            </v:roundrect>
            <v:roundrect id="_x0000_s1040" style="position:absolute;left:6528;top:7980;width:4018;height:792" arcsize="10923f">
              <v:textbox style="mso-next-textbox:#_x0000_s1040">
                <w:txbxContent>
                  <w:p w:rsidR="0077768C" w:rsidRPr="00832B72" w:rsidRDefault="0077768C"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_x0000_s1033" style="position:absolute;left:2328;top:3039;width:3956;height:579" arcsize="10923f">
              <v:textbox style="mso-next-textbox:#_x0000_s1033">
                <w:txbxContent>
                  <w:p w:rsidR="0077768C" w:rsidRPr="009C110B" w:rsidRDefault="0077768C" w:rsidP="00216542">
                    <w:pPr>
                      <w:rPr>
                        <w:sz w:val="24"/>
                        <w:szCs w:val="24"/>
                      </w:rPr>
                    </w:pPr>
                    <w:r w:rsidRPr="009C110B">
                      <w:rPr>
                        <w:sz w:val="24"/>
                        <w:szCs w:val="24"/>
                      </w:rPr>
                      <w:t>Create new information</w:t>
                    </w:r>
                  </w:p>
                </w:txbxContent>
              </v:textbox>
            </v:roundrect>
            <v:roundrect id="_x0000_s1034" style="position:absolute;left:2328;top:2160;width:3956;height:578" arcsize="10923f">
              <v:textbox style="mso-next-textbox:#_x0000_s1034">
                <w:txbxContent>
                  <w:p w:rsidR="0077768C" w:rsidRPr="009C110B" w:rsidRDefault="0077768C" w:rsidP="00216542">
                    <w:pPr>
                      <w:rPr>
                        <w:sz w:val="24"/>
                        <w:szCs w:val="24"/>
                      </w:rPr>
                    </w:pPr>
                    <w:r w:rsidRPr="009C110B">
                      <w:rPr>
                        <w:sz w:val="24"/>
                        <w:szCs w:val="24"/>
                      </w:rPr>
                      <w:t>Initialize system (log in)</w:t>
                    </w:r>
                  </w:p>
                  <w:p w:rsidR="0077768C" w:rsidRPr="009C110B" w:rsidRDefault="0077768C" w:rsidP="00216542"/>
                </w:txbxContent>
              </v:textbox>
            </v:roundrect>
            <v:roundrect id="_x0000_s1035" style="position:absolute;left:2328;top:3882;width:3956;height:805" arcsize="10923f">
              <v:textbox style="mso-next-textbox:#_x0000_s1035">
                <w:txbxContent>
                  <w:p w:rsidR="0077768C" w:rsidRPr="009C110B" w:rsidRDefault="0077768C"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_x0000_s1036" style="position:absolute;left:2327;top:5001;width:1784;height:905" arcsize="10923f">
              <v:textbox style="mso-next-textbox:#_x0000_s1036">
                <w:txbxContent>
                  <w:p w:rsidR="0077768C" w:rsidRPr="009C110B" w:rsidRDefault="0077768C" w:rsidP="00216542">
                    <w:pPr>
                      <w:rPr>
                        <w:sz w:val="24"/>
                        <w:szCs w:val="24"/>
                      </w:rPr>
                    </w:pPr>
                    <w:r>
                      <w:rPr>
                        <w:sz w:val="24"/>
                        <w:szCs w:val="24"/>
                      </w:rPr>
                      <w:t>Manage detail information</w:t>
                    </w:r>
                  </w:p>
                </w:txbxContent>
              </v:textbox>
            </v:roundrect>
            <v:roundrect id="_x0000_s1037" style="position:absolute;left:4257;top:5001;width:2027;height:905" arcsize="10923f">
              <v:textbox style="mso-next-textbox:#_x0000_s1037">
                <w:txbxContent>
                  <w:p w:rsidR="0077768C" w:rsidRPr="0077768C" w:rsidRDefault="0077768C" w:rsidP="00216542">
                    <w:pPr>
                      <w:rPr>
                        <w:szCs w:val="24"/>
                      </w:rPr>
                    </w:pPr>
                    <w:r w:rsidRPr="0077768C">
                      <w:rPr>
                        <w:sz w:val="24"/>
                        <w:szCs w:val="24"/>
                      </w:rPr>
                      <w:t xml:space="preserve">Manage extend </w:t>
                    </w:r>
                    <w:r w:rsidRPr="0077768C">
                      <w:rPr>
                        <w:szCs w:val="24"/>
                      </w:rPr>
                      <w:t>information</w:t>
                    </w:r>
                  </w:p>
                </w:txbxContent>
              </v:textbox>
            </v:roundrect>
            <v:roundrect id="_x0000_s1038" style="position:absolute;left:2328;top:7980;width:4017;height:578" arcsize="10923f">
              <v:textbox style="mso-next-textbox:#_x0000_s1038">
                <w:txbxContent>
                  <w:p w:rsidR="0077768C" w:rsidRPr="009C110B" w:rsidRDefault="0077768C"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_x0000_s1039" type="#_x0000_t4" style="position:absolute;left:2952;top:6548;width:2295;height:892"/>
            <v:roundrect id="_x0000_s1041" style="position:absolute;left:2327;top:8898;width:4018;height:578" arcsize="10923f">
              <v:textbox style="mso-next-textbox:#_x0000_s1041">
                <w:txbxContent>
                  <w:p w:rsidR="0077768C" w:rsidRPr="009C110B" w:rsidRDefault="0077768C" w:rsidP="00216542">
                    <w:pPr>
                      <w:rPr>
                        <w:sz w:val="24"/>
                        <w:szCs w:val="24"/>
                      </w:rPr>
                    </w:pPr>
                    <w:r>
                      <w:rPr>
                        <w:sz w:val="24"/>
                        <w:szCs w:val="24"/>
                      </w:rPr>
                      <w:t>User can choose everyone to view</w:t>
                    </w:r>
                  </w:p>
                </w:txbxContent>
              </v:textbox>
            </v:roundrect>
            <v:roundrect id="_x0000_s1042" style="position:absolute;left:2327;top:9878;width:4018;height:939" arcsize="10923f">
              <v:textbox style="mso-next-textbox:#_x0000_s1042">
                <w:txbxContent>
                  <w:p w:rsidR="0077768C" w:rsidRPr="009C110B" w:rsidRDefault="0077768C" w:rsidP="00216542">
                    <w:pPr>
                      <w:rPr>
                        <w:sz w:val="24"/>
                        <w:szCs w:val="24"/>
                      </w:rPr>
                    </w:pPr>
                    <w:r>
                      <w:rPr>
                        <w:sz w:val="24"/>
                        <w:szCs w:val="24"/>
                      </w:rPr>
                      <w:t>User can edit, import, export, add, print data</w:t>
                    </w:r>
                  </w:p>
                </w:txbxContent>
              </v:textbox>
            </v:roundrect>
            <v:roundrect id="_x0000_s1043" style="position:absolute;left:2034;top:12128;width:1894;height:490" arcsize="10923f" strokecolor="white [3212]">
              <v:textbox style="mso-next-textbox:#_x0000_s1043">
                <w:txbxContent>
                  <w:p w:rsidR="0077768C" w:rsidRPr="009C110B" w:rsidRDefault="0077768C" w:rsidP="00216542">
                    <w:pPr>
                      <w:rPr>
                        <w:sz w:val="24"/>
                        <w:szCs w:val="24"/>
                      </w:rPr>
                    </w:pPr>
                    <w:r>
                      <w:rPr>
                        <w:sz w:val="24"/>
                        <w:szCs w:val="24"/>
                      </w:rPr>
                      <w:t>Data will be saved</w:t>
                    </w:r>
                  </w:p>
                </w:txbxContent>
              </v:textbox>
            </v:roundrect>
            <v:roundrect id="_x0000_s1044" style="position:absolute;left:5418;top:11550;width:2478;height:641" arcsize="10923f" strokecolor="white [3212]">
              <v:textbox style="mso-next-textbox:#_x0000_s1044">
                <w:txbxContent>
                  <w:p w:rsidR="0077768C" w:rsidRPr="009C110B" w:rsidRDefault="0077768C" w:rsidP="00216542">
                    <w:pPr>
                      <w:rPr>
                        <w:sz w:val="24"/>
                        <w:szCs w:val="24"/>
                      </w:rPr>
                    </w:pPr>
                    <w:r>
                      <w:rPr>
                        <w:sz w:val="24"/>
                        <w:szCs w:val="24"/>
                      </w:rPr>
                      <w:t>Data won’t be saved</w:t>
                    </w:r>
                  </w:p>
                </w:txbxContent>
              </v:textbox>
            </v:roundrect>
            <v:shapetype id="_x0000_t32" coordsize="21600,21600" o:spt="32" o:oned="t" path="m,l21600,21600e" filled="f">
              <v:path arrowok="t" fillok="f" o:connecttype="none"/>
              <o:lock v:ext="edit" shapetype="t"/>
            </v:shapetype>
            <v:shape id="_x0000_s1045" type="#_x0000_t32" style="position:absolute;left:4257;top:2738;width:0;height:301" o:connectortype="straight">
              <v:stroke endarrow="block"/>
            </v:shape>
            <v:shape id="_x0000_s1046" type="#_x0000_t32" style="position:absolute;left:4257;top:3618;width:0;height:302" o:connectortype="straight">
              <v:stroke endarrow="block"/>
            </v:shape>
            <v:shape id="_x0000_s1047" type="#_x0000_t32" style="position:absolute;left:3232;top:4700;width:0;height:301" o:connectortype="straight">
              <v:stroke endarrow="block"/>
            </v:shape>
            <v:shape id="_x0000_s1048" type="#_x0000_t32" style="position:absolute;left:4111;top:7440;width:0;height:540" o:connectortype="straight">
              <v:stroke endarrow="block"/>
            </v:shape>
            <v:shape id="_x0000_s1049" type="#_x0000_t32" style="position:absolute;left:3085;top:5906;width:1026;height:642" o:connectortype="straight"/>
            <v:shape id="_x0000_s1050" type="#_x0000_t32" style="position:absolute;left:5174;top:6974;width:3649;height:1;flip:x" o:connectortype="straight"/>
            <v:shape id="_x0000_s1051" type="#_x0000_t32" style="position:absolute;left:4111;top:5906;width:1136;height:642;flip:y" o:connectortype="straight"/>
            <v:shape id="_x0000_s1052" type="#_x0000_t32" style="position:absolute;left:5332;top:4687;width:0;height:301" o:connectortype="straight">
              <v:stroke endarrow="block"/>
            </v:shape>
            <v:shape id="_x0000_s1053" type="#_x0000_t32" style="position:absolute;left:5332;top:4687;width:0;height:301" o:connectortype="straight">
              <v:stroke endarrow="block"/>
            </v:shape>
            <v:shape id="_x0000_s1054" type="#_x0000_t32" style="position:absolute;left:4111;top:8558;width:0;height:340" o:connectortype="straight">
              <v:stroke endarrow="block"/>
            </v:shape>
            <v:shape id="_x0000_s1055" type="#_x0000_t32" style="position:absolute;left:9346;top:8772;width:0;height:4186" o:connectortype="straight">
              <v:stroke endarrow="block"/>
            </v:shape>
            <v:shape id="_x0000_s1056" type="#_x0000_t32" style="position:absolute;left:4110;top:11940;width:1;height:779" o:connectortype="straight">
              <v:stroke endarrow="block"/>
            </v:shape>
            <v:shape id="_x0000_s1058" type="#_x0000_t32" style="position:absolute;left:9092;top:11487;width:0;height:1471" o:connectortype="straight">
              <v:stroke endarrow="block"/>
            </v:shape>
            <v:shape id="_x0000_s1059" type="#_x0000_t32" style="position:absolute;left:1754;top:8319;width:513;height:1" o:connectortype="straight">
              <v:stroke endarrow="block"/>
            </v:shape>
            <v:shape id="_x0000_s1060" type="#_x0000_t32" style="position:absolute;left:1754;top:8319;width:0;height:5191" o:connectortype="straight"/>
            <v:shape id="_x0000_s1061" type="#_x0000_t32" style="position:absolute;left:1754;top:13510;width:280;height:1;flip:x" o:connectortype="straight"/>
            <v:shape id="_x0000_s1062" type="#_x0000_t4" style="position:absolute;left:2952;top:11048;width:2295;height:892"/>
            <v:shape id="_x0000_s1063" type="#_x0000_t32" style="position:absolute;left:5174;top:11487;width:3918;height:1;flip:x" o:connectortype="straight"/>
            <v:oval id="_x0000_s1064" style="position:absolute;left:8507;top:12958;width:1208;height:628">
              <v:textbox style="mso-next-textbox:#_x0000_s1064">
                <w:txbxContent>
                  <w:p w:rsidR="0077768C" w:rsidRDefault="0077768C" w:rsidP="00216542">
                    <w:r>
                      <w:t>End</w:t>
                    </w:r>
                  </w:p>
                </w:txbxContent>
              </v:textbox>
            </v:oval>
            <v:shape id="_x0000_s1065" type="#_x0000_t32" style="position:absolute;left:6528;top:13259;width:1979;height:1" o:connectortype="straight">
              <v:stroke endarrow="block"/>
            </v:shape>
            <v:shape id="_x0000_s1066" type="#_x0000_t32" style="position:absolute;left:4110;top:10817;width:2;height:231" o:connectortype="straight">
              <v:stroke endarrow="block"/>
            </v:shape>
            <v:shape id="_x0000_s1067" type="#_x0000_t32" style="position:absolute;left:4111;top:9476;width:1;height:402" o:connectortype="straight">
              <v:stroke endarrow="block"/>
            </v:shape>
            <v:roundrect id="_x0000_s1068" style="position:absolute;left:5332;top:6376;width:3175;height:461" arcsize="10923f" strokecolor="white [3212]">
              <v:textbox style="mso-next-textbox:#_x0000_s1068">
                <w:txbxContent>
                  <w:p w:rsidR="0077768C" w:rsidRPr="00B9709B" w:rsidRDefault="0077768C"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77768C" w:rsidRPr="00B9709B" w:rsidRDefault="0077768C" w:rsidP="00216542">
                    <w:pPr>
                      <w:rPr>
                        <w:rFonts w:asciiTheme="majorHAnsi" w:hAnsiTheme="majorHAnsi"/>
                      </w:rPr>
                    </w:pPr>
                  </w:p>
                </w:txbxContent>
              </v:textbox>
            </v:roundrect>
            <v:shape id="_x0000_s1069" type="#_x0000_t32" style="position:absolute;left:8823;top:6975;width:0;height:1005" o:connectortype="straight">
              <v:stroke endarrow="block"/>
            </v:shape>
            <v:roundrect id="_x0000_s1070" style="position:absolute;left:2267;top:7335;width:1435;height:485" arcsize="10923f" strokecolor="white [3212]">
              <v:textbox style="mso-next-textbox:#_x0000_s1070">
                <w:txbxContent>
                  <w:p w:rsidR="0077768C" w:rsidRPr="00B9709B" w:rsidRDefault="0077768C"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77768C" w:rsidRPr="00B9709B" w:rsidRDefault="0077768C" w:rsidP="00216542">
                    <w:pPr>
                      <w:rPr>
                        <w:rFonts w:asciiTheme="majorHAnsi" w:hAnsiTheme="majorHAnsi"/>
                      </w:rPr>
                    </w:pPr>
                  </w:p>
                </w:txbxContent>
              </v:textbox>
            </v:roundrect>
          </v:group>
        </w:pict>
      </w:r>
      <w:r w:rsidR="00216542">
        <w:br w:type="page"/>
      </w:r>
    </w:p>
    <w:p w:rsidR="00EA6C01" w:rsidRPr="00AB4B01" w:rsidRDefault="005271EC" w:rsidP="00604B5B">
      <w:pPr>
        <w:spacing w:after="0"/>
        <w:rPr>
          <w:rFonts w:ascii="Times New Roman" w:hAnsi="Times New Roman" w:cs="Times New Roman"/>
          <w:sz w:val="24"/>
        </w:rPr>
      </w:pPr>
      <w:r w:rsidRPr="00AB4B01">
        <w:rPr>
          <w:rFonts w:ascii="Times New Roman" w:hAnsi="Times New Roman" w:cs="Times New Roman"/>
          <w:sz w:val="24"/>
        </w:rPr>
        <w:lastRenderedPageBreak/>
        <w:t xml:space="preserve">Reference to Use Case Description </w:t>
      </w:r>
    </w:p>
    <w:p w:rsidR="00180D68" w:rsidRPr="00AB4B01" w:rsidRDefault="00180D68" w:rsidP="00604B5B">
      <w:pPr>
        <w:pStyle w:val="Heading3"/>
        <w:rPr>
          <w:rFonts w:ascii="Times New Roman" w:hAnsi="Times New Roman" w:cs="Times New Roman"/>
          <w:sz w:val="24"/>
        </w:rPr>
      </w:pPr>
      <w:bookmarkStart w:id="24" w:name="_Toc311534123"/>
      <w:r w:rsidRPr="00AB4B01">
        <w:rPr>
          <w:rFonts w:ascii="Times New Roman" w:hAnsi="Times New Roman" w:cs="Times New Roman"/>
          <w:sz w:val="24"/>
        </w:rPr>
        <w:t>2.7.8 Payroll Management</w:t>
      </w:r>
      <w:bookmarkEnd w:id="24"/>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5" w:name="_Toc311534124"/>
      <w:r w:rsidRPr="00AB4B01">
        <w:rPr>
          <w:rFonts w:ascii="Times New Roman" w:hAnsi="Times New Roman" w:cs="Times New Roman"/>
          <w:sz w:val="46"/>
          <w:szCs w:val="44"/>
        </w:rPr>
        <w:t>External Interface Requirements</w:t>
      </w:r>
      <w:bookmarkEnd w:id="25"/>
    </w:p>
    <w:p w:rsidR="000B4CE2" w:rsidRPr="00AB4B01" w:rsidRDefault="001D4A85" w:rsidP="00604B5B">
      <w:pPr>
        <w:pStyle w:val="Heading2"/>
        <w:rPr>
          <w:rFonts w:ascii="Times New Roman" w:hAnsi="Times New Roman" w:cs="Times New Roman"/>
          <w:sz w:val="28"/>
        </w:rPr>
      </w:pPr>
      <w:bookmarkStart w:id="26"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6"/>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7"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7"/>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28"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28"/>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w:t>
      </w:r>
      <w:proofErr w:type="spellStart"/>
      <w:r w:rsidRPr="00AB4B01">
        <w:rPr>
          <w:rFonts w:ascii="Times New Roman" w:hAnsi="Times New Roman" w:cs="Times New Roman"/>
          <w:sz w:val="24"/>
        </w:rPr>
        <w:t>Mysql</w:t>
      </w:r>
      <w:proofErr w:type="spellEnd"/>
      <w:r w:rsidRPr="00AB4B01">
        <w:rPr>
          <w:rFonts w:ascii="Times New Roman" w:hAnsi="Times New Roman" w:cs="Times New Roman"/>
          <w:sz w:val="24"/>
        </w:rPr>
        <w:t xml:space="preserve">,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29" w:name="_Toc175985312"/>
      <w:bookmarkStart w:id="30" w:name="_Toc194736481"/>
      <w:r w:rsidRPr="00AB4B01">
        <w:rPr>
          <w:rFonts w:ascii="Times New Roman" w:hAnsi="Times New Roman"/>
          <w:sz w:val="26"/>
        </w:rPr>
        <w:t>Windows XP</w:t>
      </w:r>
      <w:bookmarkEnd w:id="29"/>
      <w:r w:rsidRPr="00AB4B01">
        <w:rPr>
          <w:rFonts w:ascii="Times New Roman" w:hAnsi="Times New Roman"/>
          <w:sz w:val="26"/>
        </w:rPr>
        <w:t xml:space="preserve"> SP2 </w:t>
      </w:r>
      <w:bookmarkEnd w:id="30"/>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1"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1"/>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2" w:name="_Toc311534129"/>
      <w:r w:rsidRPr="00AB4B01">
        <w:rPr>
          <w:rFonts w:ascii="Times New Roman" w:hAnsi="Times New Roman" w:cs="Times New Roman"/>
          <w:sz w:val="46"/>
          <w:szCs w:val="44"/>
        </w:rPr>
        <w:lastRenderedPageBreak/>
        <w:t>Other Nonfunctional Requirements</w:t>
      </w:r>
      <w:bookmarkEnd w:id="32"/>
    </w:p>
    <w:p w:rsidR="000B7494" w:rsidRPr="00AB4B01" w:rsidRDefault="000B7494" w:rsidP="00604B5B">
      <w:pPr>
        <w:pStyle w:val="Heading2"/>
        <w:spacing w:before="0"/>
        <w:rPr>
          <w:rFonts w:ascii="Times New Roman" w:hAnsi="Times New Roman" w:cs="Times New Roman"/>
          <w:sz w:val="22"/>
          <w:szCs w:val="20"/>
        </w:rPr>
      </w:pPr>
      <w:bookmarkStart w:id="33" w:name="_Toc311534130"/>
      <w:r w:rsidRPr="00AB4B01">
        <w:rPr>
          <w:rFonts w:ascii="Times New Roman" w:hAnsi="Times New Roman" w:cs="Times New Roman"/>
          <w:color w:val="1F497D" w:themeColor="text2"/>
          <w:sz w:val="28"/>
        </w:rPr>
        <w:t>4.1Quality Attribute</w:t>
      </w:r>
      <w:bookmarkEnd w:id="33"/>
    </w:p>
    <w:tbl>
      <w:tblPr>
        <w:tblStyle w:val="LightGrid-Accent5"/>
        <w:tblW w:w="8982" w:type="dxa"/>
        <w:tblInd w:w="108" w:type="dxa"/>
        <w:tblLook w:val="04A0" w:firstRow="1" w:lastRow="0" w:firstColumn="1" w:lastColumn="0" w:noHBand="0" w:noVBand="1"/>
      </w:tblPr>
      <w:tblGrid>
        <w:gridCol w:w="1329"/>
        <w:gridCol w:w="1496"/>
        <w:gridCol w:w="6157"/>
      </w:tblGrid>
      <w:tr w:rsidR="000B7494" w:rsidRPr="00AB4B01" w:rsidTr="00604B5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The interface will show clearly, easy to understand, and visually</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4" w:name="_Toc311534131"/>
      <w:commentRangeStart w:id="35"/>
      <w:r w:rsidRPr="00AB4B01">
        <w:rPr>
          <w:rFonts w:ascii="Times New Roman" w:hAnsi="Times New Roman" w:cs="Times New Roman"/>
          <w:color w:val="1F497D" w:themeColor="text2"/>
          <w:sz w:val="28"/>
        </w:rPr>
        <w:t>Quality Scenario</w:t>
      </w:r>
      <w:bookmarkEnd w:id="34"/>
      <w:commentRangeEnd w:id="35"/>
      <w:r w:rsidR="00231881">
        <w:rPr>
          <w:rStyle w:val="CommentReference"/>
          <w:rFonts w:asciiTheme="minorHAnsi" w:eastAsiaTheme="minorEastAsia" w:hAnsiTheme="minorHAnsi" w:cstheme="minorBidi"/>
          <w:b w:val="0"/>
          <w:bCs w:val="0"/>
          <w:color w:val="auto"/>
        </w:rPr>
        <w:commentReference w:id="35"/>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6" w:name="_Toc311534132"/>
      <w:r w:rsidRPr="00AB4B01">
        <w:rPr>
          <w:rFonts w:ascii="Times New Roman" w:hAnsi="Times New Roman" w:cs="Times New Roman"/>
          <w:szCs w:val="24"/>
        </w:rPr>
        <w:t>Performance</w:t>
      </w:r>
      <w:bookmarkEnd w:id="36"/>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37" w:name="_Hlk310973166"/>
            <w:r w:rsidRPr="00AB4B01">
              <w:rPr>
                <w:rFonts w:ascii="Times New Roman" w:hAnsi="Times New Roman" w:cs="Times New Roman"/>
                <w:sz w:val="24"/>
              </w:rPr>
              <w:t>Performance</w:t>
            </w:r>
            <w:bookmarkEnd w:id="37"/>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Scenario </w:t>
            </w:r>
            <w:r w:rsidRPr="00AB4B01">
              <w:rPr>
                <w:rFonts w:ascii="Times New Roman" w:hAnsi="Times New Roman" w:cs="Times New Roman"/>
                <w:b w:val="0"/>
                <w:sz w:val="24"/>
              </w:rPr>
              <w:lastRenderedPageBreak/>
              <w:t>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lastRenderedPageBreak/>
              <w:t>Requesting is request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Scenario </w:t>
            </w:r>
            <w:r w:rsidRPr="00AB4B01">
              <w:rPr>
                <w:rFonts w:ascii="Times New Roman" w:hAnsi="Times New Roman" w:cs="Times New Roman"/>
                <w:b w:val="0"/>
                <w:sz w:val="24"/>
              </w:rPr>
              <w:lastRenderedPageBreak/>
              <w:t>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lastRenderedPageBreak/>
              <w:t xml:space="preserve">The performance when the HRM staffs want to import the data </w:t>
            </w:r>
            <w:r w:rsidRPr="00AB4B01">
              <w:rPr>
                <w:rFonts w:ascii="Times New Roman" w:hAnsi="Times New Roman" w:cs="Times New Roman"/>
                <w:sz w:val="24"/>
              </w:rPr>
              <w:lastRenderedPageBreak/>
              <w:t>(decision) to save in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38" w:name="_Toc311534133"/>
      <w:bookmarkStart w:id="39" w:name="_Hlk310970147"/>
      <w:r w:rsidRPr="00AB4B01">
        <w:rPr>
          <w:rFonts w:ascii="Times New Roman" w:hAnsi="Times New Roman" w:cs="Times New Roman"/>
          <w:b/>
          <w:color w:val="4F81BD" w:themeColor="accent1"/>
          <w:sz w:val="26"/>
          <w:szCs w:val="24"/>
        </w:rPr>
        <w:t>Security</w:t>
      </w:r>
      <w:bookmarkEnd w:id="38"/>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0" w:name="_Toc311534134"/>
      <w:r w:rsidRPr="00AB4B01">
        <w:rPr>
          <w:rFonts w:ascii="Times New Roman" w:hAnsi="Times New Roman" w:cs="Times New Roman"/>
          <w:b/>
          <w:color w:val="4F81BD" w:themeColor="accent1"/>
          <w:sz w:val="28"/>
          <w:szCs w:val="26"/>
        </w:rPr>
        <w:t>Usability</w:t>
      </w:r>
      <w:bookmarkEnd w:id="40"/>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system supports to show multiple views.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-User can cancel the operation when the errors occur.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1" w:name="_Toc311534135"/>
      <w:r w:rsidRPr="00AB4B01">
        <w:rPr>
          <w:rFonts w:ascii="Times New Roman" w:hAnsi="Times New Roman" w:cs="Times New Roman"/>
          <w:b/>
          <w:color w:val="4F81BD" w:themeColor="accent1"/>
          <w:sz w:val="28"/>
          <w:szCs w:val="26"/>
        </w:rPr>
        <w:t>Scalability</w:t>
      </w:r>
      <w:bookmarkEnd w:id="41"/>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Scenario </w:t>
            </w:r>
            <w:r w:rsidRPr="00AB4B01">
              <w:rPr>
                <w:rFonts w:ascii="Times New Roman" w:hAnsi="Times New Roman" w:cs="Times New Roman"/>
                <w:b w:val="0"/>
                <w:sz w:val="24"/>
              </w:rPr>
              <w:lastRenderedPageBreak/>
              <w:t>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lastRenderedPageBreak/>
              <w:t>The system can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 xml:space="preserve">The system can work well with new database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6"/>
      <w:r w:rsidRPr="00AB4B01">
        <w:rPr>
          <w:rFonts w:ascii="Times New Roman" w:hAnsi="Times New Roman" w:cs="Times New Roman"/>
          <w:b/>
          <w:color w:val="4F81BD" w:themeColor="accent1"/>
          <w:sz w:val="28"/>
          <w:szCs w:val="26"/>
        </w:rPr>
        <w:t>Modifiability</w:t>
      </w:r>
      <w:bookmarkEnd w:id="42"/>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bookmarkStart w:id="43"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bookmarkEnd w:id="43"/>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services and business flow on server side.</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-Deploys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UI part for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 the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View and Model component</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UI</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4" w:name="_Toc311534137"/>
      <w:r w:rsidRPr="00AB4B01">
        <w:rPr>
          <w:rFonts w:ascii="Times New Roman" w:hAnsi="Times New Roman" w:cs="Times New Roman"/>
          <w:b/>
          <w:color w:val="4F81BD" w:themeColor="accent1"/>
          <w:sz w:val="28"/>
          <w:szCs w:val="26"/>
        </w:rPr>
        <w:t>Availability</w:t>
      </w:r>
      <w:bookmarkEnd w:id="44"/>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pPr>
            <w:r w:rsidRPr="00AB4B01">
              <w:t xml:space="preserve">The system will back up the data that the user request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5" w:name="_Toc311534138"/>
      <w:bookmarkEnd w:id="39"/>
      <w:r w:rsidRPr="00AB4B01">
        <w:rPr>
          <w:rFonts w:ascii="Times New Roman" w:hAnsi="Times New Roman" w:cs="Times New Roman"/>
          <w:sz w:val="28"/>
        </w:rPr>
        <w:t>Other Requirement</w:t>
      </w:r>
      <w:bookmarkEnd w:id="45"/>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6" w:name="_Toc311534139"/>
      <w:r w:rsidRPr="00AB4B01">
        <w:rPr>
          <w:rFonts w:ascii="Times New Roman" w:hAnsi="Times New Roman" w:cs="Times New Roman"/>
          <w:sz w:val="30"/>
        </w:rPr>
        <w:t>5</w:t>
      </w:r>
      <w:r w:rsidR="00223499" w:rsidRPr="00AB4B01">
        <w:rPr>
          <w:rFonts w:ascii="Times New Roman" w:hAnsi="Times New Roman" w:cs="Times New Roman"/>
          <w:sz w:val="30"/>
        </w:rPr>
        <w:t>Appendix A: Glossary</w:t>
      </w:r>
      <w:bookmarkEnd w:id="46"/>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BC.&lt;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7"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7"/>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48"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48"/>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6948C3">
      <w:headerReference w:type="default" r:id="rId23"/>
      <w:footerReference w:type="default" r:id="rId24"/>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DangNguyen" w:date="2011-12-14T11:02:00Z" w:initials="D">
    <w:p w:rsidR="0077768C" w:rsidRDefault="0077768C">
      <w:pPr>
        <w:pStyle w:val="CommentText"/>
      </w:pPr>
      <w:r>
        <w:rPr>
          <w:rStyle w:val="CommentReference"/>
        </w:rPr>
        <w:annotationRef/>
      </w:r>
      <w:r>
        <w:t xml:space="preserve">Update </w:t>
      </w:r>
      <w:proofErr w:type="spellStart"/>
      <w:r>
        <w:t>lai</w:t>
      </w:r>
      <w:proofErr w:type="spellEnd"/>
      <w:r>
        <w:t xml:space="preserve"> scenario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915" w:rsidRDefault="005F3915" w:rsidP="00743303">
      <w:pPr>
        <w:spacing w:after="0" w:line="240" w:lineRule="auto"/>
      </w:pPr>
      <w:r>
        <w:separator/>
      </w:r>
    </w:p>
  </w:endnote>
  <w:endnote w:type="continuationSeparator" w:id="0">
    <w:p w:rsidR="005F3915" w:rsidRDefault="005F3915"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7768C">
      <w:tc>
        <w:tcPr>
          <w:tcW w:w="918" w:type="dxa"/>
        </w:tcPr>
        <w:p w:rsidR="0077768C" w:rsidRPr="00743303" w:rsidRDefault="0077768C">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AD7B18" w:rsidRPr="00AD7B18">
            <w:rPr>
              <w:b/>
              <w:bCs/>
              <w:noProof/>
              <w:color w:val="4F81BD" w:themeColor="accent1"/>
              <w:sz w:val="32"/>
              <w:szCs w:val="32"/>
            </w:rPr>
            <w:t>4</w:t>
          </w:r>
          <w:r w:rsidRPr="00743303">
            <w:rPr>
              <w:b/>
              <w:bCs/>
              <w:noProof/>
              <w:color w:val="4F81BD" w:themeColor="accent1"/>
              <w:sz w:val="32"/>
              <w:szCs w:val="32"/>
            </w:rPr>
            <w:fldChar w:fldCharType="end"/>
          </w:r>
        </w:p>
      </w:tc>
      <w:tc>
        <w:tcPr>
          <w:tcW w:w="7938" w:type="dxa"/>
        </w:tcPr>
        <w:p w:rsidR="0077768C" w:rsidRDefault="0077768C">
          <w:pPr>
            <w:pStyle w:val="Footer"/>
          </w:pPr>
          <w:r>
            <w:t>K14T – Team 05</w:t>
          </w:r>
        </w:p>
      </w:tc>
    </w:tr>
  </w:tbl>
  <w:p w:rsidR="0077768C" w:rsidRDefault="007776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915" w:rsidRDefault="005F3915" w:rsidP="00743303">
      <w:pPr>
        <w:spacing w:after="0" w:line="240" w:lineRule="auto"/>
      </w:pPr>
      <w:r>
        <w:separator/>
      </w:r>
    </w:p>
  </w:footnote>
  <w:footnote w:type="continuationSeparator" w:id="0">
    <w:p w:rsidR="005F3915" w:rsidRDefault="005F3915"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77768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7768C" w:rsidRDefault="0077768C"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EndPr/>
        <w:sdtContent>
          <w:tc>
            <w:tcPr>
              <w:tcW w:w="1105" w:type="dxa"/>
            </w:tcPr>
            <w:p w:rsidR="0077768C" w:rsidRPr="00743303" w:rsidRDefault="0077768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77768C" w:rsidRDefault="007776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02EA7"/>
    <w:rsid w:val="00007E4E"/>
    <w:rsid w:val="00011FCB"/>
    <w:rsid w:val="00015787"/>
    <w:rsid w:val="00024FFC"/>
    <w:rsid w:val="000306B3"/>
    <w:rsid w:val="00072E5B"/>
    <w:rsid w:val="0007328B"/>
    <w:rsid w:val="00085241"/>
    <w:rsid w:val="000A52B5"/>
    <w:rsid w:val="000B4CE2"/>
    <w:rsid w:val="000B7494"/>
    <w:rsid w:val="000D1E9F"/>
    <w:rsid w:val="000E0DCF"/>
    <w:rsid w:val="000E52B6"/>
    <w:rsid w:val="000F3975"/>
    <w:rsid w:val="001465F3"/>
    <w:rsid w:val="00166A64"/>
    <w:rsid w:val="001777C2"/>
    <w:rsid w:val="00180D68"/>
    <w:rsid w:val="00191C88"/>
    <w:rsid w:val="001A2467"/>
    <w:rsid w:val="001A2BA8"/>
    <w:rsid w:val="001C2FCE"/>
    <w:rsid w:val="001C3807"/>
    <w:rsid w:val="001C4721"/>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701E0"/>
    <w:rsid w:val="00272281"/>
    <w:rsid w:val="002847A5"/>
    <w:rsid w:val="00286511"/>
    <w:rsid w:val="00293776"/>
    <w:rsid w:val="002A405C"/>
    <w:rsid w:val="002C7319"/>
    <w:rsid w:val="00323E77"/>
    <w:rsid w:val="00327B30"/>
    <w:rsid w:val="0033355C"/>
    <w:rsid w:val="00337D72"/>
    <w:rsid w:val="003457BF"/>
    <w:rsid w:val="00361C43"/>
    <w:rsid w:val="003652ED"/>
    <w:rsid w:val="00385C09"/>
    <w:rsid w:val="003D5BEE"/>
    <w:rsid w:val="003D629C"/>
    <w:rsid w:val="004034F1"/>
    <w:rsid w:val="00417650"/>
    <w:rsid w:val="00431943"/>
    <w:rsid w:val="00441704"/>
    <w:rsid w:val="00444282"/>
    <w:rsid w:val="00451E3E"/>
    <w:rsid w:val="004604B6"/>
    <w:rsid w:val="00464179"/>
    <w:rsid w:val="00482F4A"/>
    <w:rsid w:val="00490993"/>
    <w:rsid w:val="00494710"/>
    <w:rsid w:val="004A3236"/>
    <w:rsid w:val="004B41A4"/>
    <w:rsid w:val="004D6269"/>
    <w:rsid w:val="004F270F"/>
    <w:rsid w:val="004F4D8B"/>
    <w:rsid w:val="00510B36"/>
    <w:rsid w:val="00516AD5"/>
    <w:rsid w:val="005271EC"/>
    <w:rsid w:val="005355FC"/>
    <w:rsid w:val="00563526"/>
    <w:rsid w:val="00590507"/>
    <w:rsid w:val="00591ABC"/>
    <w:rsid w:val="005D2542"/>
    <w:rsid w:val="005D7837"/>
    <w:rsid w:val="005F3915"/>
    <w:rsid w:val="005F5F6C"/>
    <w:rsid w:val="00600BD2"/>
    <w:rsid w:val="00604B5B"/>
    <w:rsid w:val="0063002E"/>
    <w:rsid w:val="00651DBE"/>
    <w:rsid w:val="0067303A"/>
    <w:rsid w:val="00676210"/>
    <w:rsid w:val="006878D1"/>
    <w:rsid w:val="0069428C"/>
    <w:rsid w:val="006948C3"/>
    <w:rsid w:val="0069568F"/>
    <w:rsid w:val="006C14B9"/>
    <w:rsid w:val="006F01A0"/>
    <w:rsid w:val="006F0520"/>
    <w:rsid w:val="00704CE0"/>
    <w:rsid w:val="00720057"/>
    <w:rsid w:val="00720CB4"/>
    <w:rsid w:val="00723A3A"/>
    <w:rsid w:val="00731059"/>
    <w:rsid w:val="007421BA"/>
    <w:rsid w:val="00743303"/>
    <w:rsid w:val="007643B1"/>
    <w:rsid w:val="0077768C"/>
    <w:rsid w:val="0078360A"/>
    <w:rsid w:val="007A3E09"/>
    <w:rsid w:val="007D24A7"/>
    <w:rsid w:val="007D2C0B"/>
    <w:rsid w:val="007E391A"/>
    <w:rsid w:val="007E684F"/>
    <w:rsid w:val="008039C2"/>
    <w:rsid w:val="00822677"/>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2436"/>
    <w:rsid w:val="00A67740"/>
    <w:rsid w:val="00A73D5D"/>
    <w:rsid w:val="00A93576"/>
    <w:rsid w:val="00AB42DB"/>
    <w:rsid w:val="00AB4B01"/>
    <w:rsid w:val="00AD60A6"/>
    <w:rsid w:val="00AD7B18"/>
    <w:rsid w:val="00AE1A14"/>
    <w:rsid w:val="00AE6627"/>
    <w:rsid w:val="00AF3BE5"/>
    <w:rsid w:val="00B079C5"/>
    <w:rsid w:val="00B26ED5"/>
    <w:rsid w:val="00B71F07"/>
    <w:rsid w:val="00B96867"/>
    <w:rsid w:val="00BA7CB5"/>
    <w:rsid w:val="00BC27BD"/>
    <w:rsid w:val="00C05C99"/>
    <w:rsid w:val="00C40FBC"/>
    <w:rsid w:val="00C509F7"/>
    <w:rsid w:val="00C71C77"/>
    <w:rsid w:val="00C72BC9"/>
    <w:rsid w:val="00C87EC4"/>
    <w:rsid w:val="00CA5660"/>
    <w:rsid w:val="00CA7A3F"/>
    <w:rsid w:val="00CE396E"/>
    <w:rsid w:val="00D00685"/>
    <w:rsid w:val="00D1562D"/>
    <w:rsid w:val="00D21251"/>
    <w:rsid w:val="00D3478B"/>
    <w:rsid w:val="00D431F5"/>
    <w:rsid w:val="00D6161E"/>
    <w:rsid w:val="00D74E35"/>
    <w:rsid w:val="00D81E8E"/>
    <w:rsid w:val="00D822E4"/>
    <w:rsid w:val="00D83755"/>
    <w:rsid w:val="00D84448"/>
    <w:rsid w:val="00DC1094"/>
    <w:rsid w:val="00DC5D13"/>
    <w:rsid w:val="00DD3067"/>
    <w:rsid w:val="00DE36D2"/>
    <w:rsid w:val="00E31694"/>
    <w:rsid w:val="00E36BEE"/>
    <w:rsid w:val="00E573E2"/>
    <w:rsid w:val="00E63357"/>
    <w:rsid w:val="00E819C0"/>
    <w:rsid w:val="00E81C1E"/>
    <w:rsid w:val="00EA6C01"/>
    <w:rsid w:val="00EC41AF"/>
    <w:rsid w:val="00EC5219"/>
    <w:rsid w:val="00ED511A"/>
    <w:rsid w:val="00ED5492"/>
    <w:rsid w:val="00EF7B20"/>
    <w:rsid w:val="00F12677"/>
    <w:rsid w:val="00F248D0"/>
    <w:rsid w:val="00F32E9F"/>
    <w:rsid w:val="00F57E65"/>
    <w:rsid w:val="00F61314"/>
    <w:rsid w:val="00F7016D"/>
    <w:rsid w:val="00F73097"/>
    <w:rsid w:val="00F77850"/>
    <w:rsid w:val="00F83E6B"/>
    <w:rsid w:val="00FB3390"/>
    <w:rsid w:val="00FC0EFD"/>
    <w:rsid w:val="00FC1FE3"/>
    <w:rsid w:val="00FC3A77"/>
    <w:rsid w:val="00FD2BBD"/>
    <w:rsid w:val="00FE43E4"/>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67"/>
        <o:r id="V:Rule2" type="connector" idref="#_x0000_s1069"/>
        <o:r id="V:Rule3" type="connector" idref="#_x0000_s1049"/>
        <o:r id="V:Rule4" type="connector" idref="#_x0000_s1054"/>
        <o:r id="V:Rule5" type="connector" idref="#_x0000_s1048"/>
        <o:r id="V:Rule6" type="connector" idref="#_x0000_s1055"/>
        <o:r id="V:Rule7" type="connector" idref="#_x0000_s1058"/>
        <o:r id="V:Rule8" type="connector" idref="#_x0000_s1066"/>
        <o:r id="V:Rule9" type="connector" idref="#_x0000_s1063"/>
        <o:r id="V:Rule10" type="connector" idref="#_x0000_s1056"/>
        <o:r id="V:Rule11" type="connector" idref="#_x0000_s1060"/>
        <o:r id="V:Rule12" type="connector" idref="#_x0000_s1045"/>
        <o:r id="V:Rule13" type="connector" idref="#_x0000_s1059"/>
        <o:r id="V:Rule14" type="connector" idref="#_x0000_s1053"/>
        <o:r id="V:Rule15" type="connector" idref="#_x0000_s1047"/>
        <o:r id="V:Rule16" type="connector" idref="#_x0000_s1065"/>
        <o:r id="V:Rule17" type="connector" idref="#_x0000_s1050"/>
        <o:r id="V:Rule18" type="connector" idref="#_x0000_s1052"/>
        <o:r id="V:Rule19" type="connector" idref="#_x0000_s1051"/>
        <o:r id="V:Rule20" type="connector" idref="#_x0000_s1046"/>
        <o:r id="V:Rule21" type="connector" idref="#_x0000_s106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FAC08-1594-4C6B-A0E7-03B31121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27</Pages>
  <Words>4743</Words>
  <Characters>27041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31721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QuyetNguyen</cp:lastModifiedBy>
  <cp:revision>12</cp:revision>
  <dcterms:created xsi:type="dcterms:W3CDTF">2011-12-14T03:35:00Z</dcterms:created>
  <dcterms:modified xsi:type="dcterms:W3CDTF">2012-02-11T02:21:00Z</dcterms:modified>
</cp:coreProperties>
</file>