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33C" w:rsidRPr="00AC06ED" w:rsidRDefault="00AC06ED" w:rsidP="00AC06ED">
      <w:pPr>
        <w:jc w:val="center"/>
        <w:rPr>
          <w:rFonts w:ascii="Segoe" w:hAnsi="Segoe" w:cstheme="majorHAnsi"/>
          <w:b/>
          <w:sz w:val="36"/>
          <w:szCs w:val="36"/>
          <w:lang w:val="en-US"/>
        </w:rPr>
      </w:pPr>
      <w:r w:rsidRPr="00AC06ED">
        <w:rPr>
          <w:rFonts w:ascii="Segoe" w:hAnsi="Segoe" w:cstheme="majorHAnsi"/>
          <w:b/>
          <w:sz w:val="36"/>
          <w:szCs w:val="36"/>
          <w:lang w:val="en-US"/>
        </w:rPr>
        <w:t>Team Meeting Minutes</w:t>
      </w:r>
    </w:p>
    <w:p w:rsidR="00AC06ED" w:rsidRPr="001B470F" w:rsidRDefault="00AC06ED" w:rsidP="00AC06ED">
      <w:pPr>
        <w:rPr>
          <w:rFonts w:ascii="Segoe" w:hAnsi="Segoe" w:cstheme="majorHAnsi"/>
          <w:b/>
          <w:sz w:val="24"/>
          <w:szCs w:val="24"/>
          <w:lang w:val="en-US"/>
        </w:rPr>
      </w:pPr>
      <w:r w:rsidRPr="001B470F">
        <w:rPr>
          <w:rFonts w:ascii="Segoe" w:hAnsi="Segoe" w:cstheme="majorHAnsi"/>
          <w:b/>
          <w:sz w:val="24"/>
          <w:szCs w:val="24"/>
          <w:lang w:val="en-US"/>
        </w:rPr>
        <w:t xml:space="preserve">Mục đích: Giáo viên hướng dẫn </w:t>
      </w:r>
    </w:p>
    <w:p w:rsidR="00AC06ED" w:rsidRPr="001B470F" w:rsidRDefault="00AC06ED" w:rsidP="00AC06ED">
      <w:pPr>
        <w:rPr>
          <w:rFonts w:ascii="Segoe" w:hAnsi="Segoe" w:cstheme="majorHAnsi"/>
          <w:b/>
          <w:sz w:val="24"/>
          <w:szCs w:val="24"/>
          <w:lang w:val="en-US"/>
        </w:rPr>
      </w:pPr>
      <w:r w:rsidRPr="001B470F">
        <w:rPr>
          <w:rFonts w:ascii="Segoe" w:hAnsi="Segoe" w:cstheme="majorHAnsi"/>
          <w:b/>
          <w:sz w:val="24"/>
          <w:szCs w:val="24"/>
          <w:lang w:val="en-US"/>
        </w:rPr>
        <w:t>Địa điểm: Cơ sở 1, DHDL Văn Lang.</w:t>
      </w:r>
    </w:p>
    <w:p w:rsidR="00AC06ED" w:rsidRPr="001B470F" w:rsidRDefault="00AC06ED" w:rsidP="00AC06ED">
      <w:pPr>
        <w:rPr>
          <w:rFonts w:ascii="Segoe" w:hAnsi="Segoe" w:cstheme="majorHAnsi"/>
          <w:b/>
          <w:sz w:val="24"/>
          <w:szCs w:val="24"/>
          <w:lang w:val="en-US"/>
        </w:rPr>
      </w:pPr>
      <w:r w:rsidRPr="001B470F">
        <w:rPr>
          <w:rFonts w:ascii="Segoe" w:hAnsi="Segoe" w:cstheme="majorHAnsi"/>
          <w:b/>
          <w:sz w:val="24"/>
          <w:szCs w:val="24"/>
          <w:lang w:val="en-US"/>
        </w:rPr>
        <w:t>Thời gian: 18/11/2011</w:t>
      </w:r>
    </w:p>
    <w:p w:rsidR="00AC06ED" w:rsidRPr="001B470F" w:rsidRDefault="00AC06ED" w:rsidP="00AC06ED">
      <w:pPr>
        <w:rPr>
          <w:rFonts w:ascii="Segoe" w:hAnsi="Segoe" w:cstheme="majorHAnsi"/>
          <w:b/>
          <w:sz w:val="24"/>
          <w:szCs w:val="24"/>
          <w:lang w:val="en-US"/>
        </w:rPr>
      </w:pPr>
      <w:r w:rsidRPr="001B470F">
        <w:rPr>
          <w:rFonts w:ascii="Segoe" w:hAnsi="Segoe" w:cstheme="majorHAnsi"/>
          <w:b/>
          <w:sz w:val="24"/>
          <w:szCs w:val="24"/>
          <w:lang w:val="en-US"/>
        </w:rPr>
        <w:t>Thành phần tham dự:</w:t>
      </w:r>
    </w:p>
    <w:p w:rsidR="00AC06ED" w:rsidRPr="001B470F" w:rsidRDefault="00AC06ED" w:rsidP="00AC06ED">
      <w:pPr>
        <w:rPr>
          <w:rFonts w:ascii="Segoe" w:hAnsi="Segoe" w:cstheme="majorHAnsi"/>
          <w:sz w:val="24"/>
          <w:szCs w:val="24"/>
          <w:lang w:val="en-US"/>
        </w:rPr>
        <w:sectPr w:rsidR="00AC06ED" w:rsidRPr="001B470F">
          <w:pgSz w:w="11906" w:h="16838"/>
          <w:pgMar w:top="1440" w:right="1440" w:bottom="1440" w:left="1440" w:header="708" w:footer="708" w:gutter="0"/>
          <w:cols w:space="708"/>
          <w:docGrid w:linePitch="360"/>
        </w:sectPr>
      </w:pPr>
    </w:p>
    <w:p w:rsidR="00AC06ED" w:rsidRPr="001B470F" w:rsidRDefault="00AC06ED" w:rsidP="001B470F">
      <w:pPr>
        <w:rPr>
          <w:rFonts w:ascii="Segoe" w:hAnsi="Segoe" w:cstheme="majorHAnsi"/>
          <w:b/>
          <w:i/>
          <w:sz w:val="24"/>
          <w:szCs w:val="24"/>
          <w:lang w:val="en-US"/>
        </w:rPr>
      </w:pPr>
      <w:r w:rsidRPr="001B470F">
        <w:rPr>
          <w:rFonts w:ascii="Segoe" w:hAnsi="Segoe" w:cstheme="majorHAnsi"/>
          <w:b/>
          <w:i/>
          <w:sz w:val="24"/>
          <w:szCs w:val="24"/>
          <w:lang w:val="en-US"/>
        </w:rPr>
        <w:lastRenderedPageBreak/>
        <w:t>Mentor</w:t>
      </w:r>
      <w:r w:rsidR="001B470F" w:rsidRPr="001B470F">
        <w:rPr>
          <w:rFonts w:ascii="Segoe" w:hAnsi="Segoe" w:cstheme="majorHAnsi"/>
          <w:b/>
          <w:i/>
          <w:sz w:val="24"/>
          <w:szCs w:val="24"/>
          <w:lang w:val="en-US"/>
        </w:rPr>
        <w:t>s</w:t>
      </w:r>
    </w:p>
    <w:p w:rsidR="00AC06ED" w:rsidRPr="001B470F" w:rsidRDefault="00AC06ED" w:rsidP="00AC06ED">
      <w:pPr>
        <w:rPr>
          <w:rFonts w:ascii="Segoe" w:hAnsi="Segoe" w:cstheme="majorHAnsi"/>
          <w:sz w:val="24"/>
          <w:szCs w:val="24"/>
          <w:lang w:val="en-US"/>
        </w:rPr>
      </w:pPr>
      <w:r w:rsidRPr="001B470F">
        <w:rPr>
          <w:rFonts w:ascii="Segoe" w:hAnsi="Segoe" w:cstheme="majorHAnsi"/>
          <w:sz w:val="24"/>
          <w:szCs w:val="24"/>
          <w:lang w:val="en-US"/>
        </w:rPr>
        <w:t>Thầy Phạm Ngọc Duy</w:t>
      </w:r>
    </w:p>
    <w:p w:rsidR="00AC06ED" w:rsidRPr="001B470F" w:rsidRDefault="00AC06ED" w:rsidP="00AC06ED">
      <w:pPr>
        <w:rPr>
          <w:rFonts w:ascii="Segoe" w:hAnsi="Segoe" w:cstheme="majorHAnsi"/>
          <w:sz w:val="24"/>
          <w:szCs w:val="24"/>
          <w:lang w:val="en-US"/>
        </w:rPr>
      </w:pPr>
      <w:r w:rsidRPr="001B470F">
        <w:rPr>
          <w:rFonts w:ascii="Segoe" w:hAnsi="Segoe" w:cstheme="majorHAnsi"/>
          <w:sz w:val="24"/>
          <w:szCs w:val="24"/>
          <w:lang w:val="en-US"/>
        </w:rPr>
        <w:t>Thầy Vũ Thế Nam</w:t>
      </w:r>
    </w:p>
    <w:p w:rsidR="00AC06ED" w:rsidRPr="001B470F" w:rsidRDefault="00AC06ED" w:rsidP="00AC06ED">
      <w:pPr>
        <w:rPr>
          <w:rFonts w:ascii="Segoe" w:hAnsi="Segoe" w:cstheme="majorHAnsi"/>
          <w:sz w:val="24"/>
          <w:szCs w:val="24"/>
          <w:lang w:val="en-US"/>
        </w:rPr>
      </w:pPr>
      <w:r w:rsidRPr="001B470F">
        <w:rPr>
          <w:rFonts w:ascii="Segoe" w:hAnsi="Segoe" w:cstheme="majorHAnsi"/>
          <w:sz w:val="24"/>
          <w:szCs w:val="24"/>
          <w:lang w:val="en-US"/>
        </w:rPr>
        <w:t xml:space="preserve">Thầy </w:t>
      </w:r>
      <w:proofErr w:type="gramStart"/>
      <w:r w:rsidRPr="001B470F">
        <w:rPr>
          <w:rFonts w:ascii="Segoe" w:hAnsi="Segoe" w:cstheme="majorHAnsi"/>
          <w:sz w:val="24"/>
          <w:szCs w:val="24"/>
          <w:lang w:val="en-US"/>
        </w:rPr>
        <w:t>Tô</w:t>
      </w:r>
      <w:proofErr w:type="gramEnd"/>
      <w:r w:rsidRPr="001B470F">
        <w:rPr>
          <w:rFonts w:ascii="Segoe" w:hAnsi="Segoe" w:cstheme="majorHAnsi"/>
          <w:sz w:val="24"/>
          <w:szCs w:val="24"/>
          <w:lang w:val="en-US"/>
        </w:rPr>
        <w:t xml:space="preserve"> Đình Hiếu.</w:t>
      </w:r>
    </w:p>
    <w:p w:rsidR="00AC06ED" w:rsidRPr="001B470F" w:rsidRDefault="00AC06ED" w:rsidP="00AC06ED">
      <w:pPr>
        <w:rPr>
          <w:rFonts w:ascii="Segoe" w:hAnsi="Segoe" w:cstheme="majorHAnsi"/>
          <w:sz w:val="24"/>
          <w:szCs w:val="24"/>
          <w:lang w:val="en-US"/>
        </w:rPr>
      </w:pPr>
    </w:p>
    <w:p w:rsidR="00AC06ED" w:rsidRPr="001B470F" w:rsidRDefault="00AC06ED" w:rsidP="00AC06ED">
      <w:pPr>
        <w:rPr>
          <w:rFonts w:ascii="Segoe" w:hAnsi="Segoe" w:cstheme="majorHAnsi"/>
          <w:sz w:val="24"/>
          <w:szCs w:val="24"/>
          <w:lang w:val="en-US"/>
        </w:rPr>
      </w:pPr>
    </w:p>
    <w:p w:rsidR="00AC06ED" w:rsidRPr="001B470F" w:rsidRDefault="00AC06ED" w:rsidP="00AC06ED">
      <w:pPr>
        <w:rPr>
          <w:rFonts w:ascii="Segoe" w:hAnsi="Segoe" w:cstheme="majorHAnsi"/>
          <w:sz w:val="24"/>
          <w:szCs w:val="24"/>
          <w:lang w:val="en-US"/>
        </w:rPr>
      </w:pPr>
    </w:p>
    <w:p w:rsidR="00AC06ED" w:rsidRPr="001B470F" w:rsidRDefault="00AC06ED" w:rsidP="00AC06ED">
      <w:pPr>
        <w:rPr>
          <w:rFonts w:ascii="Segoe" w:hAnsi="Segoe" w:cstheme="majorHAnsi"/>
          <w:sz w:val="24"/>
          <w:szCs w:val="24"/>
          <w:lang w:val="en-US"/>
        </w:rPr>
      </w:pPr>
    </w:p>
    <w:p w:rsidR="00AC06ED" w:rsidRPr="001B470F" w:rsidRDefault="00AC06ED" w:rsidP="00AC06ED">
      <w:pPr>
        <w:rPr>
          <w:rFonts w:ascii="Segoe" w:hAnsi="Segoe" w:cstheme="majorHAnsi"/>
          <w:sz w:val="24"/>
          <w:szCs w:val="24"/>
          <w:lang w:val="en-US"/>
        </w:rPr>
      </w:pPr>
    </w:p>
    <w:p w:rsidR="00AC06ED" w:rsidRPr="001B470F" w:rsidRDefault="00AC06ED" w:rsidP="00AC06ED">
      <w:pPr>
        <w:rPr>
          <w:rFonts w:ascii="Segoe" w:hAnsi="Segoe" w:cstheme="majorHAnsi"/>
          <w:b/>
          <w:i/>
          <w:sz w:val="24"/>
          <w:szCs w:val="24"/>
          <w:lang w:val="en-US"/>
        </w:rPr>
      </w:pPr>
      <w:r w:rsidRPr="001B470F">
        <w:rPr>
          <w:rFonts w:ascii="Segoe" w:hAnsi="Segoe" w:cstheme="majorHAnsi"/>
          <w:b/>
          <w:i/>
          <w:sz w:val="24"/>
          <w:szCs w:val="24"/>
          <w:lang w:val="en-US"/>
        </w:rPr>
        <w:lastRenderedPageBreak/>
        <w:t>Nhóm Eco-System</w:t>
      </w:r>
    </w:p>
    <w:p w:rsidR="00AC06ED" w:rsidRPr="001B470F" w:rsidRDefault="00AC06ED" w:rsidP="00AC06ED">
      <w:pPr>
        <w:rPr>
          <w:rFonts w:ascii="Segoe" w:hAnsi="Segoe" w:cstheme="majorHAnsi"/>
          <w:sz w:val="24"/>
          <w:szCs w:val="24"/>
          <w:lang w:val="en-US"/>
        </w:rPr>
      </w:pPr>
      <w:r w:rsidRPr="001B470F">
        <w:rPr>
          <w:rFonts w:ascii="Segoe" w:hAnsi="Segoe" w:cstheme="majorHAnsi"/>
          <w:sz w:val="24"/>
          <w:szCs w:val="24"/>
          <w:lang w:val="en-US"/>
        </w:rPr>
        <w:t>Nguyễn Thế Hiển</w:t>
      </w:r>
      <w:r w:rsidR="001B470F" w:rsidRPr="001B470F">
        <w:rPr>
          <w:rFonts w:ascii="Segoe" w:hAnsi="Segoe" w:cstheme="majorHAnsi"/>
          <w:sz w:val="24"/>
          <w:szCs w:val="24"/>
          <w:lang w:val="en-US"/>
        </w:rPr>
        <w:t xml:space="preserve"> (Nhóm trưởng)</w:t>
      </w:r>
    </w:p>
    <w:p w:rsidR="00AC06ED" w:rsidRPr="001B470F" w:rsidRDefault="00AC06ED" w:rsidP="00AC06ED">
      <w:pPr>
        <w:rPr>
          <w:rFonts w:ascii="Segoe" w:hAnsi="Segoe" w:cstheme="majorHAnsi"/>
          <w:sz w:val="24"/>
          <w:szCs w:val="24"/>
          <w:lang w:val="en-US"/>
        </w:rPr>
      </w:pPr>
      <w:r w:rsidRPr="001B470F">
        <w:rPr>
          <w:rFonts w:ascii="Segoe" w:hAnsi="Segoe" w:cstheme="majorHAnsi"/>
          <w:sz w:val="24"/>
          <w:szCs w:val="24"/>
          <w:lang w:val="en-US"/>
        </w:rPr>
        <w:t>Đặng Hữu Phúc</w:t>
      </w:r>
      <w:r w:rsidR="001B470F" w:rsidRPr="001B470F">
        <w:rPr>
          <w:rFonts w:ascii="Segoe" w:hAnsi="Segoe" w:cstheme="majorHAnsi"/>
          <w:sz w:val="24"/>
          <w:szCs w:val="24"/>
          <w:lang w:val="en-US"/>
        </w:rPr>
        <w:t xml:space="preserve"> (Nhóm phó)</w:t>
      </w:r>
    </w:p>
    <w:p w:rsidR="00AC06ED" w:rsidRPr="001B470F" w:rsidRDefault="00AC06ED" w:rsidP="00AC06ED">
      <w:pPr>
        <w:rPr>
          <w:rFonts w:ascii="Segoe" w:hAnsi="Segoe" w:cstheme="majorHAnsi"/>
          <w:sz w:val="24"/>
          <w:szCs w:val="24"/>
          <w:lang w:val="en-US"/>
        </w:rPr>
      </w:pPr>
      <w:r w:rsidRPr="001B470F">
        <w:rPr>
          <w:rFonts w:ascii="Segoe" w:hAnsi="Segoe" w:cstheme="majorHAnsi"/>
          <w:sz w:val="24"/>
          <w:szCs w:val="24"/>
          <w:lang w:val="en-US"/>
        </w:rPr>
        <w:t>Nguyễn Ngọc Mừng</w:t>
      </w:r>
    </w:p>
    <w:p w:rsidR="00AC06ED" w:rsidRPr="001B470F" w:rsidRDefault="00AC06ED" w:rsidP="00AC06ED">
      <w:pPr>
        <w:rPr>
          <w:rFonts w:ascii="Segoe" w:hAnsi="Segoe" w:cstheme="majorHAnsi"/>
          <w:sz w:val="24"/>
          <w:szCs w:val="24"/>
          <w:lang w:val="en-US"/>
        </w:rPr>
      </w:pPr>
      <w:r w:rsidRPr="001B470F">
        <w:rPr>
          <w:rFonts w:ascii="Segoe" w:hAnsi="Segoe" w:cstheme="majorHAnsi"/>
          <w:sz w:val="24"/>
          <w:szCs w:val="24"/>
          <w:lang w:val="en-US"/>
        </w:rPr>
        <w:t>Đoàn Thị Lệ Thu</w:t>
      </w:r>
    </w:p>
    <w:p w:rsidR="00AC06ED" w:rsidRPr="001B470F" w:rsidRDefault="00AC06ED" w:rsidP="00AC06ED">
      <w:pPr>
        <w:rPr>
          <w:rFonts w:ascii="Segoe" w:hAnsi="Segoe" w:cstheme="majorHAnsi"/>
          <w:sz w:val="24"/>
          <w:szCs w:val="24"/>
          <w:lang w:val="en-US"/>
        </w:rPr>
      </w:pPr>
      <w:r w:rsidRPr="001B470F">
        <w:rPr>
          <w:rFonts w:ascii="Segoe" w:hAnsi="Segoe" w:cstheme="majorHAnsi"/>
          <w:sz w:val="24"/>
          <w:szCs w:val="24"/>
          <w:lang w:val="en-US"/>
        </w:rPr>
        <w:t>Mạc Đức Trọng</w:t>
      </w:r>
    </w:p>
    <w:p w:rsidR="00AC06ED" w:rsidRPr="001B470F" w:rsidRDefault="00AC06ED" w:rsidP="00AC06ED">
      <w:pPr>
        <w:rPr>
          <w:rFonts w:ascii="Segoe" w:hAnsi="Segoe" w:cstheme="majorHAnsi"/>
          <w:sz w:val="24"/>
          <w:szCs w:val="24"/>
          <w:lang w:val="en-US"/>
        </w:rPr>
      </w:pPr>
      <w:r w:rsidRPr="001B470F">
        <w:rPr>
          <w:rFonts w:ascii="Segoe" w:hAnsi="Segoe" w:cstheme="majorHAnsi"/>
          <w:sz w:val="24"/>
          <w:szCs w:val="24"/>
          <w:lang w:val="en-US"/>
        </w:rPr>
        <w:t>Nguyễn Diệp Ruy</w:t>
      </w:r>
    </w:p>
    <w:p w:rsidR="00AC06ED" w:rsidRPr="001B470F" w:rsidRDefault="00AC06ED" w:rsidP="00AC06ED">
      <w:pPr>
        <w:rPr>
          <w:rFonts w:ascii="Segoe" w:hAnsi="Segoe" w:cstheme="majorHAnsi"/>
          <w:sz w:val="24"/>
          <w:szCs w:val="24"/>
          <w:lang w:val="en-US"/>
        </w:rPr>
      </w:pPr>
      <w:r w:rsidRPr="001B470F">
        <w:rPr>
          <w:rFonts w:ascii="Segoe" w:hAnsi="Segoe" w:cstheme="majorHAnsi"/>
          <w:sz w:val="24"/>
          <w:szCs w:val="24"/>
          <w:lang w:val="en-US"/>
        </w:rPr>
        <w:t>Vũ Minh Vương</w:t>
      </w:r>
    </w:p>
    <w:p w:rsidR="00AC06ED" w:rsidRPr="001B470F" w:rsidRDefault="00AC06ED" w:rsidP="00AC06ED">
      <w:pPr>
        <w:rPr>
          <w:rFonts w:ascii="Segoe" w:hAnsi="Segoe" w:cstheme="majorHAnsi"/>
          <w:sz w:val="24"/>
          <w:szCs w:val="24"/>
          <w:lang w:val="en-US"/>
        </w:rPr>
      </w:pPr>
      <w:r w:rsidRPr="001B470F">
        <w:rPr>
          <w:rFonts w:ascii="Segoe" w:hAnsi="Segoe" w:cstheme="majorHAnsi"/>
          <w:sz w:val="24"/>
          <w:szCs w:val="24"/>
          <w:lang w:val="en-US"/>
        </w:rPr>
        <w:t>Lâm Như Ý</w:t>
      </w:r>
    </w:p>
    <w:p w:rsidR="00AC06ED" w:rsidRPr="001B470F" w:rsidRDefault="00AC06ED" w:rsidP="00AC06ED">
      <w:pPr>
        <w:rPr>
          <w:rFonts w:ascii="Segoe" w:hAnsi="Segoe" w:cstheme="majorHAnsi"/>
          <w:sz w:val="24"/>
          <w:szCs w:val="24"/>
          <w:lang w:val="fr-FR"/>
        </w:rPr>
        <w:sectPr w:rsidR="00AC06ED" w:rsidRPr="001B470F" w:rsidSect="00AC06ED">
          <w:type w:val="continuous"/>
          <w:pgSz w:w="11906" w:h="16838"/>
          <w:pgMar w:top="1440" w:right="1440" w:bottom="1440" w:left="1440" w:header="708" w:footer="708" w:gutter="0"/>
          <w:cols w:num="2" w:space="708"/>
          <w:docGrid w:linePitch="360"/>
        </w:sectPr>
      </w:pPr>
    </w:p>
    <w:p w:rsidR="00AC06ED" w:rsidRPr="001B470F" w:rsidRDefault="001B470F" w:rsidP="00AC06ED">
      <w:pPr>
        <w:rPr>
          <w:rFonts w:ascii="Segoe" w:hAnsi="Segoe" w:cstheme="majorHAnsi"/>
          <w:b/>
          <w:sz w:val="24"/>
          <w:szCs w:val="24"/>
          <w:lang w:val="fr-FR"/>
        </w:rPr>
      </w:pPr>
      <w:r w:rsidRPr="001B470F">
        <w:rPr>
          <w:rFonts w:ascii="Segoe" w:hAnsi="Segoe" w:cstheme="majorHAnsi"/>
          <w:b/>
          <w:sz w:val="24"/>
          <w:szCs w:val="24"/>
          <w:lang w:val="fr-FR"/>
        </w:rPr>
        <w:lastRenderedPageBreak/>
        <w:t>Nội dung cuộc họp :</w:t>
      </w:r>
    </w:p>
    <w:p w:rsidR="001B470F" w:rsidRPr="001B470F" w:rsidRDefault="001B470F" w:rsidP="00AC06ED">
      <w:pPr>
        <w:rPr>
          <w:rFonts w:ascii="Segoe" w:hAnsi="Segoe" w:cstheme="majorHAnsi"/>
          <w:sz w:val="24"/>
          <w:szCs w:val="24"/>
          <w:lang w:val="fr-FR"/>
        </w:rPr>
      </w:pPr>
      <w:r w:rsidRPr="001B470F">
        <w:rPr>
          <w:rFonts w:ascii="Segoe" w:hAnsi="Segoe" w:cstheme="majorHAnsi"/>
          <w:sz w:val="24"/>
          <w:szCs w:val="24"/>
          <w:lang w:val="fr-FR"/>
        </w:rPr>
        <w:t>Trong cuộc họp, các thầy đã đưa ra nhiều ý kiến về một số vấn đề cần phải xem xét lại trong quy trình làm việc của nhóm :</w:t>
      </w:r>
    </w:p>
    <w:p w:rsidR="001B470F" w:rsidRDefault="001B470F" w:rsidP="001B470F">
      <w:pPr>
        <w:pStyle w:val="ListParagraph"/>
        <w:numPr>
          <w:ilvl w:val="0"/>
          <w:numId w:val="2"/>
        </w:numPr>
        <w:rPr>
          <w:rFonts w:ascii="Segoe" w:hAnsi="Segoe" w:cstheme="majorHAnsi"/>
          <w:sz w:val="24"/>
          <w:szCs w:val="24"/>
          <w:lang w:val="fr-FR"/>
        </w:rPr>
      </w:pPr>
      <w:r w:rsidRPr="001B470F">
        <w:rPr>
          <w:rFonts w:ascii="Segoe" w:hAnsi="Segoe" w:cstheme="majorHAnsi"/>
          <w:sz w:val="24"/>
          <w:szCs w:val="24"/>
          <w:lang w:val="fr-FR"/>
        </w:rPr>
        <w:t> </w:t>
      </w:r>
      <w:r w:rsidRPr="001B470F">
        <w:rPr>
          <w:rFonts w:ascii="Segoe" w:hAnsi="Segoe" w:cstheme="majorHAnsi"/>
          <w:b/>
          <w:i/>
          <w:sz w:val="24"/>
          <w:szCs w:val="24"/>
          <w:lang w:val="fr-FR"/>
        </w:rPr>
        <w:t>Ước lượng dự án</w:t>
      </w:r>
      <w:r w:rsidRPr="001B470F">
        <w:rPr>
          <w:rFonts w:ascii="Segoe" w:hAnsi="Segoe" w:cstheme="majorHAnsi"/>
          <w:sz w:val="24"/>
          <w:szCs w:val="24"/>
          <w:lang w:val="fr-FR"/>
        </w:rPr>
        <w:t> :</w:t>
      </w:r>
    </w:p>
    <w:p w:rsidR="001B470F" w:rsidRDefault="001B470F" w:rsidP="001B470F">
      <w:pPr>
        <w:pStyle w:val="ListParagraph"/>
        <w:numPr>
          <w:ilvl w:val="0"/>
          <w:numId w:val="3"/>
        </w:numPr>
        <w:rPr>
          <w:rFonts w:ascii="Segoe" w:hAnsi="Segoe" w:cstheme="majorHAnsi"/>
          <w:sz w:val="24"/>
          <w:szCs w:val="24"/>
          <w:lang w:val="fr-FR"/>
        </w:rPr>
      </w:pPr>
      <w:r w:rsidRPr="007575A1">
        <w:rPr>
          <w:rFonts w:ascii="Segoe" w:hAnsi="Segoe" w:cstheme="majorHAnsi"/>
          <w:i/>
          <w:sz w:val="24"/>
          <w:szCs w:val="24"/>
          <w:lang w:val="fr-FR"/>
        </w:rPr>
        <w:t>Vấn đề tồn tại</w:t>
      </w:r>
      <w:r w:rsidR="004E0578">
        <w:rPr>
          <w:rFonts w:ascii="Segoe" w:hAnsi="Segoe" w:cstheme="majorHAnsi"/>
          <w:sz w:val="24"/>
          <w:szCs w:val="24"/>
          <w:lang w:val="fr-FR"/>
        </w:rPr>
        <w:t> : dựa trên ý kiến của các mentors, công việc ước lượng dự án của nhóm vẫn chưa hiệu quả. Các kết quả ước lượng không thực tế và không phù hợp với tiến độ dự án hiện nay. Nguyên nhân là các số liệu ước lượng không được cập nhật liên tục qua các giai đoạn phát triển. Và các số liệu đưa ra không có căn cứ xác thực, nhóm vẫn dựa trên ước lượng cả</w:t>
      </w:r>
      <w:r w:rsidR="007575A1">
        <w:rPr>
          <w:rFonts w:ascii="Segoe" w:hAnsi="Segoe" w:cstheme="majorHAnsi"/>
          <w:sz w:val="24"/>
          <w:szCs w:val="24"/>
          <w:lang w:val="fr-FR"/>
        </w:rPr>
        <w:t>m tính là chính, dẫn đến số liệu ước lượng không chính xác, không thực tế.</w:t>
      </w:r>
    </w:p>
    <w:p w:rsidR="001B470F" w:rsidRPr="007575A1" w:rsidRDefault="001B470F" w:rsidP="001B470F">
      <w:pPr>
        <w:pStyle w:val="ListParagraph"/>
        <w:numPr>
          <w:ilvl w:val="0"/>
          <w:numId w:val="3"/>
        </w:numPr>
        <w:rPr>
          <w:rFonts w:ascii="Segoe" w:hAnsi="Segoe" w:cstheme="majorHAnsi"/>
          <w:sz w:val="24"/>
          <w:szCs w:val="24"/>
          <w:lang w:val="fr-FR"/>
        </w:rPr>
      </w:pPr>
      <w:r w:rsidRPr="007575A1">
        <w:rPr>
          <w:rFonts w:ascii="Segoe" w:hAnsi="Segoe" w:cstheme="majorHAnsi"/>
          <w:i/>
          <w:sz w:val="24"/>
          <w:szCs w:val="24"/>
          <w:lang w:val="fr-FR"/>
        </w:rPr>
        <w:t>Gợi ý thay đổi của mentor</w:t>
      </w:r>
      <w:r w:rsidR="007575A1" w:rsidRPr="007575A1">
        <w:rPr>
          <w:rFonts w:ascii="Segoe" w:hAnsi="Segoe" w:cstheme="majorHAnsi"/>
          <w:sz w:val="24"/>
          <w:szCs w:val="24"/>
          <w:lang w:val="fr-FR"/>
        </w:rPr>
        <w:t>: nhóm</w:t>
      </w:r>
      <w:r w:rsidR="007575A1">
        <w:rPr>
          <w:rFonts w:ascii="Segoe" w:hAnsi="Segoe" w:cstheme="majorHAnsi"/>
          <w:sz w:val="24"/>
          <w:szCs w:val="24"/>
          <w:lang w:val="fr-FR"/>
        </w:rPr>
        <w:t xml:space="preserve"> nên cải tiến quá trình ước lượng dự án. Bắt đầu từ việc xác định chính xác phạm vi dự án, đến việc xác định các task sẽ thực thi trong các giai đoạn của dự án. Từ đó nhóm sẽ xác định cụ thể effort bỏ ra cho từng task mà mỗi thành viên trong nhóm sẽ đảm nhận. Sau đó nhóm có thể chỉnh sửa thời gian ước lượng cho các công đoạn trong dự án thích hợp hơn.</w:t>
      </w:r>
    </w:p>
    <w:p w:rsidR="001B470F" w:rsidRPr="007575A1" w:rsidRDefault="001B470F" w:rsidP="001B470F">
      <w:pPr>
        <w:pStyle w:val="ListParagraph"/>
        <w:numPr>
          <w:ilvl w:val="0"/>
          <w:numId w:val="3"/>
        </w:numPr>
        <w:rPr>
          <w:rFonts w:ascii="Segoe" w:hAnsi="Segoe" w:cstheme="majorHAnsi"/>
          <w:sz w:val="24"/>
          <w:szCs w:val="24"/>
          <w:lang w:val="fr-FR"/>
        </w:rPr>
      </w:pPr>
      <w:r w:rsidRPr="007575A1">
        <w:rPr>
          <w:rFonts w:ascii="Segoe" w:hAnsi="Segoe" w:cstheme="majorHAnsi"/>
          <w:i/>
          <w:sz w:val="24"/>
          <w:szCs w:val="24"/>
          <w:lang w:val="fr-FR"/>
        </w:rPr>
        <w:t>Giải pháp cải tiến của nhóm</w:t>
      </w:r>
      <w:r w:rsidR="007575A1" w:rsidRPr="007575A1">
        <w:rPr>
          <w:rFonts w:ascii="Segoe" w:hAnsi="Segoe" w:cstheme="majorHAnsi"/>
          <w:sz w:val="24"/>
          <w:szCs w:val="24"/>
          <w:lang w:val="fr-FR"/>
        </w:rPr>
        <w:t>: Ti</w:t>
      </w:r>
      <w:r w:rsidR="007575A1">
        <w:rPr>
          <w:rFonts w:ascii="Segoe" w:hAnsi="Segoe" w:cstheme="majorHAnsi"/>
          <w:sz w:val="24"/>
          <w:szCs w:val="24"/>
          <w:lang w:val="fr-FR"/>
        </w:rPr>
        <w:t xml:space="preserve">ếp thu ý kiến từ các thầy. Nhóm đã ước lượng lại tất cả các task xuyên suôt dự án. Các task được phân rã đến mức độ chi tiết nhất (thành viên nào sẽ đam nhận task và effort ước lượng cho các task). Từ </w:t>
      </w:r>
      <w:r w:rsidR="007575A1">
        <w:rPr>
          <w:rFonts w:ascii="Segoe" w:hAnsi="Segoe" w:cstheme="majorHAnsi"/>
          <w:sz w:val="24"/>
          <w:szCs w:val="24"/>
          <w:lang w:val="fr-FR"/>
        </w:rPr>
        <w:lastRenderedPageBreak/>
        <w:t>đó nhóm đã có thể xác định lại thời gian ước lượng cho các công việc cụ thể hơn, chính xác hơn.</w:t>
      </w:r>
    </w:p>
    <w:p w:rsidR="001B470F" w:rsidRPr="001B470F" w:rsidRDefault="001B470F" w:rsidP="001B470F">
      <w:pPr>
        <w:pStyle w:val="ListParagraph"/>
        <w:numPr>
          <w:ilvl w:val="0"/>
          <w:numId w:val="2"/>
        </w:numPr>
        <w:rPr>
          <w:rFonts w:ascii="Segoe" w:hAnsi="Segoe" w:cstheme="majorHAnsi"/>
          <w:b/>
          <w:i/>
          <w:sz w:val="24"/>
          <w:szCs w:val="24"/>
          <w:lang w:val="fr-FR"/>
        </w:rPr>
      </w:pPr>
      <w:r w:rsidRPr="001B470F">
        <w:rPr>
          <w:rFonts w:ascii="Segoe" w:hAnsi="Segoe" w:cstheme="majorHAnsi"/>
          <w:b/>
          <w:i/>
          <w:sz w:val="24"/>
          <w:szCs w:val="24"/>
          <w:lang w:val="fr-FR"/>
        </w:rPr>
        <w:t>Quản lí rủi ro :</w:t>
      </w:r>
    </w:p>
    <w:p w:rsidR="001B470F" w:rsidRDefault="001B470F" w:rsidP="001B470F">
      <w:pPr>
        <w:pStyle w:val="ListParagraph"/>
        <w:numPr>
          <w:ilvl w:val="1"/>
          <w:numId w:val="4"/>
        </w:numPr>
        <w:rPr>
          <w:rFonts w:ascii="Segoe" w:hAnsi="Segoe" w:cstheme="majorHAnsi"/>
          <w:sz w:val="24"/>
          <w:szCs w:val="24"/>
          <w:lang w:val="fr-FR"/>
        </w:rPr>
      </w:pPr>
      <w:r w:rsidRPr="006924AF">
        <w:rPr>
          <w:rFonts w:ascii="Segoe" w:hAnsi="Segoe" w:cstheme="majorHAnsi"/>
          <w:i/>
          <w:sz w:val="24"/>
          <w:szCs w:val="24"/>
          <w:lang w:val="fr-FR"/>
        </w:rPr>
        <w:t>Vấn đề tồn tại</w:t>
      </w:r>
      <w:r>
        <w:rPr>
          <w:rFonts w:ascii="Segoe" w:hAnsi="Segoe" w:cstheme="majorHAnsi"/>
          <w:sz w:val="24"/>
          <w:szCs w:val="24"/>
          <w:lang w:val="fr-FR"/>
        </w:rPr>
        <w:t> :</w:t>
      </w:r>
      <w:r w:rsidR="007575A1">
        <w:rPr>
          <w:rFonts w:ascii="Segoe" w:hAnsi="Segoe" w:cstheme="majorHAnsi"/>
          <w:sz w:val="24"/>
          <w:szCs w:val="24"/>
          <w:lang w:val="fr-FR"/>
        </w:rPr>
        <w:t xml:space="preserve"> Một số rủi ro được nhóm xác định với xác suất xảy ra là 100%. Các rủi ro được liệt kê nhưng nhóm chưa  đề xuất đầy đủ các giải pháp phòng tránh rủi ro xảy ra hay giảm thiểu rủi ro khi nó xảy ra. Và nhóm vẫn chưa theo dõi, giám sát các rủi ro 1 cách cẩn thận</w:t>
      </w:r>
    </w:p>
    <w:p w:rsidR="001B470F" w:rsidRPr="007575A1" w:rsidRDefault="001B470F" w:rsidP="001B470F">
      <w:pPr>
        <w:pStyle w:val="ListParagraph"/>
        <w:numPr>
          <w:ilvl w:val="1"/>
          <w:numId w:val="4"/>
        </w:numPr>
        <w:rPr>
          <w:rFonts w:ascii="Segoe" w:hAnsi="Segoe" w:cstheme="majorHAnsi"/>
          <w:sz w:val="24"/>
          <w:szCs w:val="24"/>
          <w:lang w:val="fr-FR"/>
        </w:rPr>
      </w:pPr>
      <w:r w:rsidRPr="006924AF">
        <w:rPr>
          <w:rFonts w:ascii="Segoe" w:hAnsi="Segoe" w:cstheme="majorHAnsi"/>
          <w:i/>
          <w:sz w:val="24"/>
          <w:szCs w:val="24"/>
          <w:lang w:val="fr-FR"/>
        </w:rPr>
        <w:t>Gợi ý thay đổi của mentor</w:t>
      </w:r>
      <w:r w:rsidR="007575A1" w:rsidRPr="007575A1">
        <w:rPr>
          <w:rFonts w:ascii="Segoe" w:hAnsi="Segoe" w:cstheme="majorHAnsi"/>
          <w:sz w:val="24"/>
          <w:szCs w:val="24"/>
          <w:lang w:val="fr-FR"/>
        </w:rPr>
        <w:t>: các rủi</w:t>
      </w:r>
      <w:r w:rsidR="007575A1">
        <w:rPr>
          <w:rFonts w:ascii="Segoe" w:hAnsi="Segoe" w:cstheme="majorHAnsi"/>
          <w:sz w:val="24"/>
          <w:szCs w:val="24"/>
          <w:lang w:val="fr-FR"/>
        </w:rPr>
        <w:t xml:space="preserve"> ro với xác suất xảy ra là 100% nên được chuyển thành các vấn đề phát sinh (problem or issue) </w:t>
      </w:r>
      <w:r w:rsidR="005208F2">
        <w:rPr>
          <w:rFonts w:ascii="Segoe" w:hAnsi="Segoe" w:cstheme="majorHAnsi"/>
          <w:sz w:val="24"/>
          <w:szCs w:val="24"/>
          <w:lang w:val="fr-FR"/>
        </w:rPr>
        <w:t>trong quá trình phát triển dự án. Cập nhật các giải pháp phòng tránh và giảm thiểu rủi ro.</w:t>
      </w:r>
    </w:p>
    <w:p w:rsidR="001B470F" w:rsidRPr="005208F2" w:rsidRDefault="001B470F" w:rsidP="001B470F">
      <w:pPr>
        <w:pStyle w:val="ListParagraph"/>
        <w:numPr>
          <w:ilvl w:val="1"/>
          <w:numId w:val="4"/>
        </w:numPr>
        <w:rPr>
          <w:rFonts w:ascii="Segoe" w:hAnsi="Segoe" w:cstheme="majorHAnsi"/>
          <w:sz w:val="24"/>
          <w:szCs w:val="24"/>
          <w:lang w:val="fr-FR"/>
        </w:rPr>
      </w:pPr>
      <w:r w:rsidRPr="006924AF">
        <w:rPr>
          <w:rFonts w:ascii="Segoe" w:hAnsi="Segoe" w:cstheme="majorHAnsi"/>
          <w:i/>
          <w:sz w:val="24"/>
          <w:szCs w:val="24"/>
          <w:lang w:val="fr-FR"/>
        </w:rPr>
        <w:t>Giải pháp cải tiến của nhóm</w:t>
      </w:r>
      <w:r w:rsidR="005208F2">
        <w:rPr>
          <w:rFonts w:ascii="Segoe" w:hAnsi="Segoe" w:cstheme="majorHAnsi"/>
          <w:sz w:val="24"/>
          <w:szCs w:val="24"/>
          <w:lang w:val="fr-FR"/>
        </w:rPr>
        <w:t>: phân loại lại các rủi ro và vấn đề một cách rõ ràng. Nhóm cũng đưa ra các giải pháp cụ thể cho từng rủi ro đã được xác định.</w:t>
      </w:r>
    </w:p>
    <w:p w:rsidR="001B470F" w:rsidRPr="005208F2" w:rsidRDefault="001B470F" w:rsidP="001B470F">
      <w:pPr>
        <w:pStyle w:val="ListParagraph"/>
        <w:rPr>
          <w:rFonts w:ascii="Segoe" w:hAnsi="Segoe" w:cstheme="majorHAnsi"/>
          <w:sz w:val="24"/>
          <w:szCs w:val="24"/>
          <w:lang w:val="fr-FR"/>
        </w:rPr>
      </w:pPr>
    </w:p>
    <w:p w:rsidR="001B470F" w:rsidRPr="001B470F" w:rsidRDefault="001B470F" w:rsidP="001B470F">
      <w:pPr>
        <w:pStyle w:val="ListParagraph"/>
        <w:numPr>
          <w:ilvl w:val="0"/>
          <w:numId w:val="2"/>
        </w:numPr>
        <w:rPr>
          <w:rFonts w:ascii="Segoe" w:hAnsi="Segoe" w:cstheme="majorHAnsi"/>
          <w:b/>
          <w:i/>
          <w:sz w:val="24"/>
          <w:szCs w:val="24"/>
          <w:lang w:val="fr-FR"/>
        </w:rPr>
      </w:pPr>
      <w:r w:rsidRPr="001B470F">
        <w:rPr>
          <w:rFonts w:ascii="Segoe" w:hAnsi="Segoe" w:cstheme="majorHAnsi"/>
          <w:b/>
          <w:i/>
          <w:sz w:val="24"/>
          <w:szCs w:val="24"/>
          <w:lang w:val="fr-FR"/>
        </w:rPr>
        <w:t>Quản lí cấu hình :</w:t>
      </w:r>
    </w:p>
    <w:p w:rsidR="001B470F" w:rsidRDefault="001B470F" w:rsidP="001B470F">
      <w:pPr>
        <w:pStyle w:val="ListParagraph"/>
        <w:numPr>
          <w:ilvl w:val="1"/>
          <w:numId w:val="5"/>
        </w:numPr>
        <w:rPr>
          <w:rFonts w:ascii="Segoe" w:hAnsi="Segoe" w:cstheme="majorHAnsi"/>
          <w:sz w:val="24"/>
          <w:szCs w:val="24"/>
          <w:lang w:val="fr-FR"/>
        </w:rPr>
      </w:pPr>
      <w:r w:rsidRPr="006924AF">
        <w:rPr>
          <w:rFonts w:ascii="Segoe" w:hAnsi="Segoe" w:cstheme="majorHAnsi"/>
          <w:i/>
          <w:sz w:val="24"/>
          <w:szCs w:val="24"/>
          <w:lang w:val="fr-FR"/>
        </w:rPr>
        <w:t>Vấn đề tồn tại</w:t>
      </w:r>
      <w:r>
        <w:rPr>
          <w:rFonts w:ascii="Segoe" w:hAnsi="Segoe" w:cstheme="majorHAnsi"/>
          <w:sz w:val="24"/>
          <w:szCs w:val="24"/>
          <w:lang w:val="fr-FR"/>
        </w:rPr>
        <w:t> :</w:t>
      </w:r>
      <w:r w:rsidR="006924AF">
        <w:rPr>
          <w:rFonts w:ascii="Segoe" w:hAnsi="Segoe" w:cstheme="majorHAnsi"/>
          <w:sz w:val="24"/>
          <w:szCs w:val="24"/>
          <w:lang w:val="fr-FR"/>
        </w:rPr>
        <w:t xml:space="preserve"> Quy trình quản lí cấu hình của nhóm quá phức tạp không phù hợp với quy mô của nhóm</w:t>
      </w:r>
    </w:p>
    <w:p w:rsidR="001B470F" w:rsidRPr="006924AF" w:rsidRDefault="001B470F" w:rsidP="001B470F">
      <w:pPr>
        <w:pStyle w:val="ListParagraph"/>
        <w:numPr>
          <w:ilvl w:val="1"/>
          <w:numId w:val="5"/>
        </w:numPr>
        <w:rPr>
          <w:rFonts w:ascii="Segoe" w:hAnsi="Segoe" w:cstheme="majorHAnsi"/>
          <w:sz w:val="24"/>
          <w:szCs w:val="24"/>
          <w:lang w:val="fr-FR"/>
        </w:rPr>
      </w:pPr>
      <w:r w:rsidRPr="006924AF">
        <w:rPr>
          <w:rFonts w:ascii="Segoe" w:hAnsi="Segoe" w:cstheme="majorHAnsi"/>
          <w:i/>
          <w:sz w:val="24"/>
          <w:szCs w:val="24"/>
          <w:lang w:val="fr-FR"/>
        </w:rPr>
        <w:t>Gợi ý thay đổi của mentor</w:t>
      </w:r>
      <w:r w:rsidRPr="006924AF">
        <w:rPr>
          <w:rFonts w:ascii="Segoe" w:hAnsi="Segoe" w:cstheme="majorHAnsi"/>
          <w:sz w:val="24"/>
          <w:szCs w:val="24"/>
          <w:lang w:val="fr-FR"/>
        </w:rPr>
        <w:t> :</w:t>
      </w:r>
      <w:r w:rsidR="006924AF" w:rsidRPr="006924AF">
        <w:rPr>
          <w:rFonts w:ascii="Segoe" w:hAnsi="Segoe" w:cstheme="majorHAnsi"/>
          <w:sz w:val="24"/>
          <w:szCs w:val="24"/>
          <w:lang w:val="fr-FR"/>
        </w:rPr>
        <w:t xml:space="preserve"> Nhóm</w:t>
      </w:r>
      <w:r w:rsidR="006924AF">
        <w:rPr>
          <w:rFonts w:ascii="Segoe" w:hAnsi="Segoe" w:cstheme="majorHAnsi"/>
          <w:sz w:val="24"/>
          <w:szCs w:val="24"/>
          <w:lang w:val="fr-FR"/>
        </w:rPr>
        <w:t xml:space="preserve"> nên liệt kê các tài liệu cần baseline trong suốt quá trình phát triển dự án.  Nhóm cũng cần đưa ra các quy tắc baseline tài liệu : khi nào baseline, ai là người baseline, tài liệu baseline được lưu ở đâu, khi tài liệu baseline phải gởi mail thông báo cho mọi người. Bên cạnh đó, việc thay đổi phiên bản các tài liệu cũng phải được có những quy tắc  rõ ràng. Trong một khoảng thời gian nhất định phải có báo cáo có bao nhiều tài liệu được cập nhật.</w:t>
      </w:r>
    </w:p>
    <w:p w:rsidR="001B470F" w:rsidRPr="006924AF" w:rsidRDefault="001B470F" w:rsidP="001B470F">
      <w:pPr>
        <w:pStyle w:val="ListParagraph"/>
        <w:numPr>
          <w:ilvl w:val="1"/>
          <w:numId w:val="5"/>
        </w:numPr>
        <w:rPr>
          <w:rFonts w:ascii="Segoe" w:hAnsi="Segoe" w:cstheme="majorHAnsi"/>
          <w:sz w:val="24"/>
          <w:szCs w:val="24"/>
          <w:lang w:val="fr-FR"/>
        </w:rPr>
      </w:pPr>
      <w:r w:rsidRPr="006924AF">
        <w:rPr>
          <w:rFonts w:ascii="Segoe" w:hAnsi="Segoe" w:cstheme="majorHAnsi"/>
          <w:i/>
          <w:sz w:val="24"/>
          <w:szCs w:val="24"/>
          <w:lang w:val="fr-FR"/>
        </w:rPr>
        <w:t>Giải pháp cải tiến của nhóm</w:t>
      </w:r>
      <w:r w:rsidRPr="006924AF">
        <w:rPr>
          <w:rFonts w:ascii="Segoe" w:hAnsi="Segoe" w:cstheme="majorHAnsi"/>
          <w:sz w:val="24"/>
          <w:szCs w:val="24"/>
          <w:lang w:val="fr-FR"/>
        </w:rPr>
        <w:t> :</w:t>
      </w:r>
      <w:r w:rsidR="006924AF" w:rsidRPr="006924AF">
        <w:rPr>
          <w:rFonts w:ascii="Segoe" w:hAnsi="Segoe" w:cstheme="majorHAnsi"/>
          <w:sz w:val="24"/>
          <w:szCs w:val="24"/>
          <w:lang w:val="fr-FR"/>
        </w:rPr>
        <w:t xml:space="preserve"> Nhóm</w:t>
      </w:r>
      <w:r w:rsidR="006924AF">
        <w:rPr>
          <w:rFonts w:ascii="Segoe" w:hAnsi="Segoe" w:cstheme="majorHAnsi"/>
          <w:sz w:val="24"/>
          <w:szCs w:val="24"/>
          <w:lang w:val="fr-FR"/>
        </w:rPr>
        <w:t xml:space="preserve"> sử dụng công cụ DropBox để lưu trữ tài liệu</w:t>
      </w:r>
      <w:r w:rsidR="004E0C5A">
        <w:rPr>
          <w:rFonts w:ascii="Segoe" w:hAnsi="Segoe" w:cstheme="majorHAnsi"/>
          <w:sz w:val="24"/>
          <w:szCs w:val="24"/>
          <w:lang w:val="fr-FR"/>
        </w:rPr>
        <w:t>. Nhóm cũng thống nhất các quy tắc về baseline tài liệu, cập nhật tài liệu.</w:t>
      </w:r>
    </w:p>
    <w:p w:rsidR="001B470F" w:rsidRPr="006924AF" w:rsidRDefault="001B470F" w:rsidP="001B470F">
      <w:pPr>
        <w:pStyle w:val="ListParagraph"/>
        <w:rPr>
          <w:rFonts w:ascii="Segoe" w:hAnsi="Segoe" w:cstheme="majorHAnsi"/>
          <w:sz w:val="24"/>
          <w:szCs w:val="24"/>
          <w:lang w:val="fr-FR"/>
        </w:rPr>
      </w:pPr>
    </w:p>
    <w:p w:rsidR="001B470F" w:rsidRPr="001B470F" w:rsidRDefault="001B470F" w:rsidP="001B470F">
      <w:pPr>
        <w:pStyle w:val="ListParagraph"/>
        <w:numPr>
          <w:ilvl w:val="0"/>
          <w:numId w:val="2"/>
        </w:numPr>
        <w:rPr>
          <w:rFonts w:ascii="Segoe" w:hAnsi="Segoe" w:cstheme="majorHAnsi"/>
          <w:b/>
          <w:i/>
          <w:sz w:val="24"/>
          <w:szCs w:val="24"/>
          <w:lang w:val="fr-FR"/>
        </w:rPr>
      </w:pPr>
      <w:r w:rsidRPr="001B470F">
        <w:rPr>
          <w:rFonts w:ascii="Segoe" w:hAnsi="Segoe" w:cstheme="majorHAnsi"/>
          <w:b/>
          <w:i/>
          <w:sz w:val="24"/>
          <w:szCs w:val="24"/>
          <w:lang w:val="fr-FR"/>
        </w:rPr>
        <w:t>Quản lí đo lường :</w:t>
      </w:r>
    </w:p>
    <w:p w:rsidR="001B470F" w:rsidRDefault="001B470F" w:rsidP="001B470F">
      <w:pPr>
        <w:pStyle w:val="ListParagraph"/>
        <w:numPr>
          <w:ilvl w:val="1"/>
          <w:numId w:val="6"/>
        </w:numPr>
        <w:rPr>
          <w:rFonts w:ascii="Segoe" w:hAnsi="Segoe" w:cstheme="majorHAnsi"/>
          <w:sz w:val="24"/>
          <w:szCs w:val="24"/>
          <w:lang w:val="fr-FR"/>
        </w:rPr>
      </w:pPr>
      <w:r>
        <w:rPr>
          <w:rFonts w:ascii="Segoe" w:hAnsi="Segoe" w:cstheme="majorHAnsi"/>
          <w:sz w:val="24"/>
          <w:szCs w:val="24"/>
          <w:lang w:val="fr-FR"/>
        </w:rPr>
        <w:t>Vấn đề tồn tại :</w:t>
      </w:r>
      <w:r w:rsidR="004E0C5A">
        <w:rPr>
          <w:rFonts w:ascii="Segoe" w:hAnsi="Segoe" w:cstheme="majorHAnsi"/>
          <w:sz w:val="24"/>
          <w:szCs w:val="24"/>
          <w:lang w:val="fr-FR"/>
        </w:rPr>
        <w:t xml:space="preserve"> Một số quá trình đo lường của nhóm vẫn gặp nhiều khó khăn như : đo lường năng suất làm việc nhóm, đo lường sự thỏa mãn của khách hàng đối với sản phẩm, đo lường chất lượng của sản phẩm.</w:t>
      </w:r>
    </w:p>
    <w:p w:rsidR="001B470F" w:rsidRPr="004E0C5A" w:rsidRDefault="001B470F" w:rsidP="001B470F">
      <w:pPr>
        <w:pStyle w:val="ListParagraph"/>
        <w:numPr>
          <w:ilvl w:val="1"/>
          <w:numId w:val="6"/>
        </w:numPr>
        <w:rPr>
          <w:rFonts w:ascii="Segoe" w:hAnsi="Segoe" w:cstheme="majorHAnsi"/>
          <w:sz w:val="24"/>
          <w:szCs w:val="24"/>
          <w:lang w:val="fr-FR"/>
        </w:rPr>
      </w:pPr>
      <w:r w:rsidRPr="004E0C5A">
        <w:rPr>
          <w:rFonts w:ascii="Segoe" w:hAnsi="Segoe" w:cstheme="majorHAnsi"/>
          <w:sz w:val="24"/>
          <w:szCs w:val="24"/>
          <w:lang w:val="fr-FR"/>
        </w:rPr>
        <w:t>Gợi ý thay đổi của mentor :</w:t>
      </w:r>
      <w:r w:rsidR="004E0C5A" w:rsidRPr="004E0C5A">
        <w:rPr>
          <w:rFonts w:ascii="Segoe" w:hAnsi="Segoe" w:cstheme="majorHAnsi"/>
          <w:sz w:val="24"/>
          <w:szCs w:val="24"/>
          <w:lang w:val="fr-FR"/>
        </w:rPr>
        <w:t xml:space="preserve"> Về</w:t>
      </w:r>
      <w:r w:rsidR="004E0C5A">
        <w:rPr>
          <w:rFonts w:ascii="Segoe" w:hAnsi="Segoe" w:cstheme="majorHAnsi"/>
          <w:sz w:val="24"/>
          <w:szCs w:val="24"/>
          <w:lang w:val="fr-FR"/>
        </w:rPr>
        <w:t xml:space="preserve"> việc đo lường năng suất làm việc nhóm, nhóm nên xem xét là có cần đo lường năng suất làm việc nhóm không ? việc đo lường này mang lại lợi ích gì ? viêc đo lường này có thể hiện được tiến độ của dự án không ? Nhóm nên lựa chọn các measurement thật sự cần thiết để tập trung việc đo lường vào sản phẩm hơn.  Đối với việc đô lường năng suất làm việc nhóm, nhóm cần phân rã nhỏ các task làm việc trên từng thành viên, yêu cầu công việc là gì ? đối với các role khác nhau thì nhóm nên xác định các metric cụ thể để đo lường chính xác. Đối với việc đô lường chất lượng sản phảm, việc đo lường số lỗi  trên số dòng code là không thực tế, nhóm nên đo số lỗi trên số release để đơn giản hóa việc đo lường nhưng vẫn đảm bảo tính hiệu quả. Đối với việc đô lường sự thỏa mãn của khách hàng, nhóm làm survey đồng đều cho tất cả tính năng, để đảm bảo các tính năng được người dùng đánh giá khách quan.</w:t>
      </w:r>
    </w:p>
    <w:p w:rsidR="001B470F" w:rsidRPr="004E0C5A" w:rsidRDefault="001B470F" w:rsidP="001B470F">
      <w:pPr>
        <w:pStyle w:val="ListParagraph"/>
        <w:numPr>
          <w:ilvl w:val="1"/>
          <w:numId w:val="6"/>
        </w:numPr>
        <w:rPr>
          <w:rFonts w:ascii="Segoe" w:hAnsi="Segoe" w:cstheme="majorHAnsi"/>
          <w:sz w:val="24"/>
          <w:szCs w:val="24"/>
          <w:lang w:val="fr-FR"/>
        </w:rPr>
      </w:pPr>
      <w:r w:rsidRPr="004E0C5A">
        <w:rPr>
          <w:rFonts w:ascii="Segoe" w:hAnsi="Segoe" w:cstheme="majorHAnsi"/>
          <w:sz w:val="24"/>
          <w:szCs w:val="24"/>
          <w:lang w:val="fr-FR"/>
        </w:rPr>
        <w:lastRenderedPageBreak/>
        <w:t>Giải pháp cải tiến của nhóm :</w:t>
      </w:r>
      <w:r w:rsidR="004E0C5A" w:rsidRPr="004E0C5A">
        <w:rPr>
          <w:rFonts w:ascii="Segoe" w:hAnsi="Segoe" w:cstheme="majorHAnsi"/>
          <w:sz w:val="24"/>
          <w:szCs w:val="24"/>
          <w:lang w:val="fr-FR"/>
        </w:rPr>
        <w:t xml:space="preserve"> Nhó</w:t>
      </w:r>
      <w:r w:rsidR="004E0C5A">
        <w:rPr>
          <w:rFonts w:ascii="Segoe" w:hAnsi="Segoe" w:cstheme="majorHAnsi"/>
          <w:sz w:val="24"/>
          <w:szCs w:val="24"/>
          <w:lang w:val="fr-FR"/>
        </w:rPr>
        <w:t xml:space="preserve">m </w:t>
      </w:r>
      <w:r w:rsidR="0027002E">
        <w:rPr>
          <w:rFonts w:ascii="Segoe" w:hAnsi="Segoe" w:cstheme="majorHAnsi"/>
          <w:sz w:val="24"/>
          <w:szCs w:val="24"/>
          <w:lang w:val="fr-FR"/>
        </w:rPr>
        <w:t>đã cải tiến quy trình đo lường đơn giản hơn để giảm effort bỏ ra cho việc đo lường, tập trung hơn vào chất lượng sản phẩm</w:t>
      </w:r>
    </w:p>
    <w:p w:rsidR="001B470F" w:rsidRPr="004E0C5A" w:rsidRDefault="001B470F" w:rsidP="001B470F">
      <w:pPr>
        <w:pStyle w:val="ListParagraph"/>
        <w:rPr>
          <w:rFonts w:ascii="Segoe" w:hAnsi="Segoe" w:cstheme="majorHAnsi"/>
          <w:sz w:val="24"/>
          <w:szCs w:val="24"/>
          <w:lang w:val="fr-FR"/>
        </w:rPr>
      </w:pPr>
    </w:p>
    <w:p w:rsidR="001B470F" w:rsidRPr="001B470F" w:rsidRDefault="001B470F" w:rsidP="001B470F">
      <w:pPr>
        <w:pStyle w:val="ListParagraph"/>
        <w:numPr>
          <w:ilvl w:val="0"/>
          <w:numId w:val="2"/>
        </w:numPr>
        <w:rPr>
          <w:rFonts w:ascii="Segoe" w:hAnsi="Segoe" w:cstheme="majorHAnsi"/>
          <w:b/>
          <w:i/>
          <w:sz w:val="24"/>
          <w:szCs w:val="24"/>
          <w:lang w:val="fr-FR"/>
        </w:rPr>
      </w:pPr>
      <w:r w:rsidRPr="001B470F">
        <w:rPr>
          <w:rFonts w:ascii="Segoe" w:hAnsi="Segoe" w:cstheme="majorHAnsi"/>
          <w:b/>
          <w:i/>
          <w:sz w:val="24"/>
          <w:szCs w:val="24"/>
          <w:lang w:val="fr-FR"/>
        </w:rPr>
        <w:t>Quản lí thay đổi :</w:t>
      </w:r>
    </w:p>
    <w:p w:rsidR="001B470F" w:rsidRDefault="001B470F" w:rsidP="001B470F">
      <w:pPr>
        <w:pStyle w:val="ListParagraph"/>
        <w:numPr>
          <w:ilvl w:val="1"/>
          <w:numId w:val="7"/>
        </w:numPr>
        <w:rPr>
          <w:rFonts w:ascii="Segoe" w:hAnsi="Segoe" w:cstheme="majorHAnsi"/>
          <w:sz w:val="24"/>
          <w:szCs w:val="24"/>
          <w:lang w:val="fr-FR"/>
        </w:rPr>
      </w:pPr>
      <w:r>
        <w:rPr>
          <w:rFonts w:ascii="Segoe" w:hAnsi="Segoe" w:cstheme="majorHAnsi"/>
          <w:sz w:val="24"/>
          <w:szCs w:val="24"/>
          <w:lang w:val="fr-FR"/>
        </w:rPr>
        <w:t>Vấn đề tồn tại :</w:t>
      </w:r>
      <w:r w:rsidR="0027002E">
        <w:rPr>
          <w:rFonts w:ascii="Segoe" w:hAnsi="Segoe" w:cstheme="majorHAnsi"/>
          <w:sz w:val="24"/>
          <w:szCs w:val="24"/>
          <w:lang w:val="fr-FR"/>
        </w:rPr>
        <w:t xml:space="preserve"> Quy trình quản lí thay đổi quá phức tạp, quá nhiều roles trong quy trình quản lí thay đổi của nhóm, không phù hợp với quy mô của nhóm.</w:t>
      </w:r>
    </w:p>
    <w:p w:rsidR="001B470F" w:rsidRPr="0027002E" w:rsidRDefault="001B470F" w:rsidP="001B470F">
      <w:pPr>
        <w:pStyle w:val="ListParagraph"/>
        <w:numPr>
          <w:ilvl w:val="1"/>
          <w:numId w:val="7"/>
        </w:numPr>
        <w:rPr>
          <w:rFonts w:ascii="Segoe" w:hAnsi="Segoe" w:cstheme="majorHAnsi"/>
          <w:sz w:val="24"/>
          <w:szCs w:val="24"/>
          <w:lang w:val="fr-FR"/>
        </w:rPr>
      </w:pPr>
      <w:r w:rsidRPr="0027002E">
        <w:rPr>
          <w:rFonts w:ascii="Segoe" w:hAnsi="Segoe" w:cstheme="majorHAnsi"/>
          <w:sz w:val="24"/>
          <w:szCs w:val="24"/>
          <w:lang w:val="fr-FR"/>
        </w:rPr>
        <w:t>Gợi ý thay đổi của mentor :</w:t>
      </w:r>
      <w:r w:rsidR="0027002E" w:rsidRPr="0027002E">
        <w:rPr>
          <w:rFonts w:ascii="Segoe" w:hAnsi="Segoe" w:cstheme="majorHAnsi"/>
          <w:sz w:val="24"/>
          <w:szCs w:val="24"/>
          <w:lang w:val="fr-FR"/>
        </w:rPr>
        <w:t xml:space="preserve"> chỉ</w:t>
      </w:r>
      <w:r w:rsidR="0027002E">
        <w:rPr>
          <w:rFonts w:ascii="Segoe" w:hAnsi="Segoe" w:cstheme="majorHAnsi"/>
          <w:sz w:val="24"/>
          <w:szCs w:val="24"/>
          <w:lang w:val="fr-FR"/>
        </w:rPr>
        <w:t xml:space="preserve"> nên đề xuất 1 thành viên làm vai trò change monitor để giảm sát và quản lí các thay đổi. Các thay đổi được đề xuất trong suốt quá trình làm việc, sau 1 thời gian định kì, change monitor sẽ thống kê tất cả các change xảy ra trong quá trình làm việc và cùng thảo luận với nhóm để quyết định các change nào được thực hiện.</w:t>
      </w:r>
    </w:p>
    <w:p w:rsidR="001B470F" w:rsidRDefault="001B470F" w:rsidP="001B470F">
      <w:pPr>
        <w:pStyle w:val="ListParagraph"/>
        <w:numPr>
          <w:ilvl w:val="1"/>
          <w:numId w:val="7"/>
        </w:numPr>
        <w:rPr>
          <w:rFonts w:ascii="Segoe" w:hAnsi="Segoe" w:cstheme="majorHAnsi"/>
          <w:sz w:val="24"/>
          <w:szCs w:val="24"/>
          <w:lang w:val="fr-FR"/>
        </w:rPr>
      </w:pPr>
      <w:r w:rsidRPr="0027002E">
        <w:rPr>
          <w:rFonts w:ascii="Segoe" w:hAnsi="Segoe" w:cstheme="majorHAnsi"/>
          <w:sz w:val="24"/>
          <w:szCs w:val="24"/>
          <w:lang w:val="fr-FR"/>
        </w:rPr>
        <w:t>Giải pháp cải tiến của nhóm :</w:t>
      </w:r>
      <w:r w:rsidR="0027002E" w:rsidRPr="0027002E">
        <w:rPr>
          <w:rFonts w:ascii="Segoe" w:hAnsi="Segoe" w:cstheme="majorHAnsi"/>
          <w:sz w:val="24"/>
          <w:szCs w:val="24"/>
          <w:lang w:val="fr-FR"/>
        </w:rPr>
        <w:t xml:space="preserve"> Nhóm</w:t>
      </w:r>
      <w:r w:rsidR="0027002E">
        <w:rPr>
          <w:rFonts w:ascii="Segoe" w:hAnsi="Segoe" w:cstheme="majorHAnsi"/>
          <w:sz w:val="24"/>
          <w:szCs w:val="24"/>
          <w:lang w:val="fr-FR"/>
        </w:rPr>
        <w:t xml:space="preserve"> hiện đang tiến hành cải tiến quá trình quản lí thay đôi</w:t>
      </w:r>
    </w:p>
    <w:p w:rsidR="0027002E" w:rsidRPr="0027002E" w:rsidRDefault="0027002E" w:rsidP="0027002E">
      <w:pPr>
        <w:pStyle w:val="ListParagraph"/>
        <w:numPr>
          <w:ilvl w:val="0"/>
          <w:numId w:val="7"/>
        </w:numPr>
        <w:rPr>
          <w:rFonts w:ascii="Segoe" w:hAnsi="Segoe" w:cstheme="majorHAnsi"/>
          <w:b/>
          <w:i/>
          <w:sz w:val="24"/>
          <w:szCs w:val="24"/>
          <w:lang w:val="fr-FR"/>
        </w:rPr>
      </w:pPr>
      <w:r w:rsidRPr="0027002E">
        <w:rPr>
          <w:rFonts w:ascii="Segoe" w:hAnsi="Segoe" w:cstheme="majorHAnsi"/>
          <w:b/>
          <w:i/>
          <w:sz w:val="24"/>
          <w:szCs w:val="24"/>
          <w:lang w:val="fr-FR"/>
        </w:rPr>
        <w:t>Một số góp ý khác</w:t>
      </w:r>
    </w:p>
    <w:p w:rsidR="001B470F" w:rsidRDefault="0027002E" w:rsidP="0027002E">
      <w:pPr>
        <w:pStyle w:val="ListParagraph"/>
        <w:numPr>
          <w:ilvl w:val="1"/>
          <w:numId w:val="7"/>
        </w:numPr>
        <w:rPr>
          <w:rFonts w:ascii="Segoe" w:hAnsi="Segoe" w:cstheme="majorHAnsi"/>
          <w:sz w:val="24"/>
          <w:szCs w:val="24"/>
          <w:lang w:val="fr-FR"/>
        </w:rPr>
      </w:pPr>
      <w:r w:rsidRPr="0027002E">
        <w:rPr>
          <w:rFonts w:ascii="Segoe" w:hAnsi="Segoe" w:cstheme="majorHAnsi"/>
          <w:sz w:val="24"/>
          <w:szCs w:val="24"/>
          <w:lang w:val="fr-FR"/>
        </w:rPr>
        <w:t xml:space="preserve">Việc giám sát và kiểm </w:t>
      </w:r>
      <w:proofErr w:type="gramStart"/>
      <w:r w:rsidRPr="0027002E">
        <w:rPr>
          <w:rFonts w:ascii="Segoe" w:hAnsi="Segoe" w:cstheme="majorHAnsi"/>
          <w:sz w:val="24"/>
          <w:szCs w:val="24"/>
          <w:lang w:val="fr-FR"/>
        </w:rPr>
        <w:t>soát(</w:t>
      </w:r>
      <w:proofErr w:type="gramEnd"/>
      <w:r w:rsidRPr="0027002E">
        <w:rPr>
          <w:rFonts w:ascii="Segoe" w:hAnsi="Segoe" w:cstheme="majorHAnsi"/>
          <w:sz w:val="24"/>
          <w:szCs w:val="24"/>
          <w:lang w:val="fr-FR"/>
        </w:rPr>
        <w:t>monitoring and tracking) thực thi quy trình chưa đư</w:t>
      </w:r>
      <w:r>
        <w:rPr>
          <w:rFonts w:ascii="Segoe" w:hAnsi="Segoe" w:cstheme="majorHAnsi"/>
          <w:sz w:val="24"/>
          <w:szCs w:val="24"/>
          <w:lang w:val="fr-FR"/>
        </w:rPr>
        <w:t>ợc thực thi đầy đủ.</w:t>
      </w:r>
    </w:p>
    <w:p w:rsidR="0027002E" w:rsidRDefault="0027002E" w:rsidP="0027002E">
      <w:pPr>
        <w:pStyle w:val="ListParagraph"/>
        <w:numPr>
          <w:ilvl w:val="1"/>
          <w:numId w:val="7"/>
        </w:numPr>
        <w:rPr>
          <w:rFonts w:ascii="Segoe" w:hAnsi="Segoe" w:cstheme="majorHAnsi"/>
          <w:sz w:val="24"/>
          <w:szCs w:val="24"/>
          <w:lang w:val="fr-FR"/>
        </w:rPr>
      </w:pPr>
      <w:r>
        <w:rPr>
          <w:rFonts w:ascii="Segoe" w:hAnsi="Segoe" w:cstheme="majorHAnsi"/>
          <w:sz w:val="24"/>
          <w:szCs w:val="24"/>
          <w:lang w:val="fr-FR"/>
        </w:rPr>
        <w:t>Chưa có kế hoạch quản lí chất lượng.</w:t>
      </w:r>
    </w:p>
    <w:p w:rsidR="0027002E" w:rsidRDefault="0027002E" w:rsidP="0027002E">
      <w:pPr>
        <w:pStyle w:val="ListParagraph"/>
        <w:numPr>
          <w:ilvl w:val="1"/>
          <w:numId w:val="7"/>
        </w:numPr>
        <w:rPr>
          <w:rFonts w:ascii="Segoe" w:hAnsi="Segoe" w:cstheme="majorHAnsi"/>
          <w:sz w:val="24"/>
          <w:szCs w:val="24"/>
          <w:lang w:val="fr-FR"/>
        </w:rPr>
      </w:pPr>
      <w:r>
        <w:rPr>
          <w:rFonts w:ascii="Segoe" w:hAnsi="Segoe" w:cstheme="majorHAnsi"/>
          <w:sz w:val="24"/>
          <w:szCs w:val="24"/>
          <w:lang w:val="fr-FR"/>
        </w:rPr>
        <w:t>Chưa xác định được các tiêu chí thành công của dự án : khi nào dự án kết thúc, khi nào dự án thành công ?</w:t>
      </w:r>
    </w:p>
    <w:p w:rsidR="0027002E" w:rsidRPr="0027002E" w:rsidRDefault="0027002E" w:rsidP="0027002E">
      <w:pPr>
        <w:pStyle w:val="ListParagraph"/>
        <w:numPr>
          <w:ilvl w:val="1"/>
          <w:numId w:val="7"/>
        </w:numPr>
        <w:rPr>
          <w:rFonts w:ascii="Segoe" w:hAnsi="Segoe" w:cstheme="majorHAnsi"/>
          <w:sz w:val="24"/>
          <w:szCs w:val="24"/>
          <w:lang w:val="fr-FR"/>
        </w:rPr>
      </w:pPr>
      <w:r>
        <w:rPr>
          <w:rFonts w:ascii="Segoe" w:hAnsi="Segoe" w:cstheme="majorHAnsi"/>
          <w:sz w:val="24"/>
          <w:szCs w:val="24"/>
          <w:lang w:val="fr-FR"/>
        </w:rPr>
        <w:t>Cập nhật lịch biểu chi tiết.</w:t>
      </w:r>
      <w:bookmarkStart w:id="0" w:name="_GoBack"/>
      <w:bookmarkEnd w:id="0"/>
    </w:p>
    <w:p w:rsidR="001B470F" w:rsidRPr="0027002E" w:rsidRDefault="001B470F" w:rsidP="001B470F">
      <w:pPr>
        <w:pStyle w:val="ListParagraph"/>
        <w:rPr>
          <w:rFonts w:ascii="Segoe" w:hAnsi="Segoe" w:cstheme="majorHAnsi"/>
          <w:sz w:val="24"/>
          <w:szCs w:val="24"/>
          <w:lang w:val="fr-FR"/>
        </w:rPr>
      </w:pPr>
    </w:p>
    <w:sectPr w:rsidR="001B470F" w:rsidRPr="0027002E" w:rsidSect="00AC06E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w:altName w:val="Times New Roman"/>
    <w:panose1 w:val="00000000000000000000"/>
    <w:charset w:val="00"/>
    <w:family w:val="roman"/>
    <w:notTrueType/>
    <w:pitch w:val="default"/>
  </w:font>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B6AFE"/>
    <w:multiLevelType w:val="hybridMultilevel"/>
    <w:tmpl w:val="4A7A99B6"/>
    <w:lvl w:ilvl="0" w:tplc="67047EFE">
      <w:start w:val="1"/>
      <w:numFmt w:val="bullet"/>
      <w:lvlText w:val="-"/>
      <w:lvlJc w:val="left"/>
      <w:pPr>
        <w:ind w:left="720" w:hanging="360"/>
      </w:pPr>
      <w:rPr>
        <w:rFonts w:ascii="Segoe" w:eastAsiaTheme="minorHAnsi" w:hAnsi="Segoe" w:cstheme="majorHAns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CBE29ED"/>
    <w:multiLevelType w:val="hybridMultilevel"/>
    <w:tmpl w:val="2CC03D56"/>
    <w:lvl w:ilvl="0" w:tplc="67047EFE">
      <w:start w:val="1"/>
      <w:numFmt w:val="bullet"/>
      <w:lvlText w:val="-"/>
      <w:lvlJc w:val="left"/>
      <w:pPr>
        <w:ind w:left="720" w:hanging="360"/>
      </w:pPr>
      <w:rPr>
        <w:rFonts w:ascii="Segoe" w:eastAsiaTheme="minorHAnsi" w:hAnsi="Segoe" w:cstheme="majorHAnsi"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D4D3B57"/>
    <w:multiLevelType w:val="hybridMultilevel"/>
    <w:tmpl w:val="626AF102"/>
    <w:lvl w:ilvl="0" w:tplc="67047EFE">
      <w:start w:val="1"/>
      <w:numFmt w:val="bullet"/>
      <w:lvlText w:val="-"/>
      <w:lvlJc w:val="left"/>
      <w:pPr>
        <w:ind w:left="720" w:hanging="360"/>
      </w:pPr>
      <w:rPr>
        <w:rFonts w:ascii="Segoe" w:eastAsiaTheme="minorHAnsi" w:hAnsi="Segoe" w:cstheme="majorHAnsi"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76026AE7"/>
    <w:multiLevelType w:val="hybridMultilevel"/>
    <w:tmpl w:val="D15AE874"/>
    <w:lvl w:ilvl="0" w:tplc="67047EFE">
      <w:start w:val="1"/>
      <w:numFmt w:val="bullet"/>
      <w:lvlText w:val="-"/>
      <w:lvlJc w:val="left"/>
      <w:pPr>
        <w:ind w:left="720" w:hanging="360"/>
      </w:pPr>
      <w:rPr>
        <w:rFonts w:ascii="Segoe" w:eastAsiaTheme="minorHAnsi" w:hAnsi="Segoe" w:cstheme="majorHAnsi"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7B4A1F3D"/>
    <w:multiLevelType w:val="hybridMultilevel"/>
    <w:tmpl w:val="3BE41492"/>
    <w:lvl w:ilvl="0" w:tplc="67047EFE">
      <w:start w:val="1"/>
      <w:numFmt w:val="bullet"/>
      <w:lvlText w:val="-"/>
      <w:lvlJc w:val="left"/>
      <w:pPr>
        <w:ind w:left="720" w:hanging="360"/>
      </w:pPr>
      <w:rPr>
        <w:rFonts w:ascii="Segoe" w:eastAsiaTheme="minorHAnsi" w:hAnsi="Segoe" w:cstheme="majorHAnsi"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7E1A789B"/>
    <w:multiLevelType w:val="hybridMultilevel"/>
    <w:tmpl w:val="D2BC33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7E4D3661"/>
    <w:multiLevelType w:val="hybridMultilevel"/>
    <w:tmpl w:val="AEC09A7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6ED"/>
    <w:rsid w:val="001B470F"/>
    <w:rsid w:val="0027002E"/>
    <w:rsid w:val="004E0578"/>
    <w:rsid w:val="004E0C5A"/>
    <w:rsid w:val="005208F2"/>
    <w:rsid w:val="006924AF"/>
    <w:rsid w:val="007575A1"/>
    <w:rsid w:val="00AC06ED"/>
    <w:rsid w:val="00B8233C"/>
    <w:rsid w:val="00D113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6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2FE40-EA84-4707-80ED-D2665EC68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PhucSystem</dc:creator>
  <cp:lastModifiedBy>PhucSystem</cp:lastModifiedBy>
  <cp:revision>3</cp:revision>
  <dcterms:created xsi:type="dcterms:W3CDTF">2011-11-30T13:46:00Z</dcterms:created>
  <dcterms:modified xsi:type="dcterms:W3CDTF">2011-11-30T14:57:00Z</dcterms:modified>
</cp:coreProperties>
</file>