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806F0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806F06" w:rsidRDefault="00806F06">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806F0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806F0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806F0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806F0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806F0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806F0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5830813"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2251C4" w:rsidP="00CD047F">
      <w:pPr>
        <w:ind w:left="-1260"/>
      </w:pPr>
      <w:r>
        <w:object w:dxaOrig="21154" w:dyaOrig="16104">
          <v:shape id="_x0000_i1026" type="#_x0000_t75" style="width:576.75pt;height:624pt" o:ole="">
            <v:imagedata r:id="rId17" o:title=""/>
          </v:shape>
          <o:OLEObject Type="Embed" ProgID="Visio.Drawing.11" ShapeID="_x0000_i1026" DrawAspect="Content" ObjectID="_1395830814"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F3232C" w:rsidRPr="00487E2A"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From Concepts of Operation document, project team has to </w:t>
            </w:r>
            <w:r>
              <w:rPr>
                <w:rFonts w:ascii="Times New Roman" w:hAnsi="Times New Roman" w:cs="Times New Roman"/>
                <w:color w:val="000000"/>
                <w:sz w:val="24"/>
                <w:szCs w:val="24"/>
              </w:rPr>
              <w:lastRenderedPageBreak/>
              <w:t>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p>
        </w:tc>
      </w:tr>
    </w:tbl>
    <w:p w:rsidR="00D01D30" w:rsidRDefault="00D01D30"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5"/>
      <w:bookmarkStart w:id="18" w:name="_GoBack"/>
      <w:bookmarkEnd w:id="18"/>
      <w:r>
        <w:rPr>
          <w:rFonts w:ascii="Times New Roman" w:hAnsi="Times New Roman" w:cs="Times New Roman"/>
          <w:sz w:val="24"/>
          <w:szCs w:val="24"/>
        </w:rPr>
        <w:t>Architecture Process</w:t>
      </w:r>
      <w:bookmarkEnd w:id="17"/>
    </w:p>
    <w:p w:rsidR="00D47E3A" w:rsidRDefault="005E3D46" w:rsidP="00D47E3A">
      <w:pPr>
        <w:rPr>
          <w:lang w:eastAsia="ar-SA"/>
        </w:rPr>
      </w:pPr>
      <w:r>
        <w:object w:dxaOrig="9649" w:dyaOrig="13182">
          <v:shape id="_x0000_i1027" type="#_x0000_t75" style="width:450pt;height:616.5pt" o:ole="">
            <v:imagedata r:id="rId19" o:title=""/>
          </v:shape>
          <o:OLEObject Type="Embed" ProgID="Visio.Drawing.11" ShapeID="_x0000_i1027" DrawAspect="Content" ObjectID="_1395830815" r:id="rId20"/>
        </w:object>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w:t>
            </w:r>
            <w:r>
              <w:rPr>
                <w:rFonts w:ascii="Times New Roman" w:eastAsia="AGaramondPro-Regular" w:hAnsi="Times New Roman" w:cs="Times New Roman"/>
                <w:sz w:val="24"/>
                <w:szCs w:val="24"/>
              </w:rPr>
              <w:lastRenderedPageBreak/>
              <w:t>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Experimentation: Each responsible engineer will conduct the experiments specified in his or her experimentation plans. He or she will collect all </w:t>
            </w:r>
            <w:r>
              <w:rPr>
                <w:rFonts w:ascii="Times New Roman" w:hAnsi="Times New Roman" w:cs="Times New Roman"/>
                <w:sz w:val="24"/>
                <w:szCs w:val="24"/>
              </w:rPr>
              <w:lastRenderedPageBreak/>
              <w:t>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25pt;height:315.75pt" o:ole="">
            <v:imagedata r:id="rId21" o:title=""/>
          </v:shape>
          <o:OLEObject Type="Embed" ProgID="Visio.Drawing.11" ShapeID="_x0000_i1028" DrawAspect="Content" ObjectID="_1395830816"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806F0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group id="_x0000_s1063" style="position:absolute;left:0;text-align:left;margin-left:-5.45pt;margin-top:-.95pt;width:484.4pt;height:74.3pt;z-index:251689984" coordorigin="611,1682" coordsize="9688,1486">
            <v:shape id="_x0000_s1055" type="#_x0000_t202" style="position:absolute;left:3880;top:1682;width:6419;height:1486">
              <v:stroke dashstyle="dash"/>
              <v:textbox style="mso-next-textbox:#_x0000_s1055">
                <w:txbxContent>
                  <w:p w:rsidR="00806F06" w:rsidRDefault="00806F06" w:rsidP="00C03366">
                    <w:pPr>
                      <w:jc w:val="center"/>
                    </w:pPr>
                    <w:r>
                      <w:rPr>
                        <w:rFonts w:ascii="Times New Roman" w:hAnsi="Times New Roman" w:cs="Times New Roman"/>
                        <w:b/>
                        <w:sz w:val="24"/>
                        <w:szCs w:val="24"/>
                      </w:rPr>
                      <w:t>Conduct Test</w:t>
                    </w:r>
                  </w:p>
                  <w:p w:rsidR="00806F06" w:rsidRDefault="00806F06" w:rsidP="00C03366"/>
                </w:txbxContent>
              </v:textbox>
            </v:shape>
            <v:shape id="_x0000_s1053" type="#_x0000_t202" style="position:absolute;left:611;top:1682;width:3191;height:1486">
              <v:stroke dashstyle="dash"/>
              <v:textbox style="mso-next-textbox:#_x0000_s1053">
                <w:txbxContent>
                  <w:p w:rsidR="00806F06" w:rsidRDefault="00806F06" w:rsidP="00C03366">
                    <w:pPr>
                      <w:jc w:val="center"/>
                    </w:pPr>
                    <w:r>
                      <w:rPr>
                        <w:rFonts w:ascii="Times New Roman" w:hAnsi="Times New Roman" w:cs="Times New Roman"/>
                        <w:b/>
                        <w:sz w:val="24"/>
                        <w:szCs w:val="24"/>
                      </w:rPr>
                      <w:t>ACDM Method</w:t>
                    </w:r>
                  </w:p>
                  <w:p w:rsidR="00806F06" w:rsidRDefault="00806F06"/>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4" o:spid="_x0000_s1056" type="#_x0000_t55" style="position:absolute;left:2020;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806F06" w:rsidRPr="008515B5" w:rsidRDefault="00806F06" w:rsidP="00C03366">
                    <w:pPr>
                      <w:jc w:val="center"/>
                      <w:rPr>
                        <w:rFonts w:ascii="Times New Roman" w:hAnsi="Times New Roman" w:cs="Times New Roman"/>
                        <w:b/>
                      </w:rPr>
                    </w:pPr>
                    <w:r w:rsidRPr="008515B5">
                      <w:rPr>
                        <w:rFonts w:ascii="Times New Roman" w:hAnsi="Times New Roman" w:cs="Times New Roman"/>
                        <w:b/>
                      </w:rPr>
                      <w:t>Test Development</w:t>
                    </w:r>
                  </w:p>
                  <w:p w:rsidR="00806F06" w:rsidRPr="008515B5" w:rsidRDefault="00806F06" w:rsidP="00C03366">
                    <w:pPr>
                      <w:jc w:val="center"/>
                      <w:rPr>
                        <w:rFonts w:ascii="Times New Roman" w:hAnsi="Times New Roman" w:cs="Times New Roman"/>
                        <w:b/>
                      </w:rPr>
                    </w:pPr>
                  </w:p>
                </w:txbxContent>
              </v:textbox>
            </v:shape>
            <v:shape id="Chevron 14" o:spid="_x0000_s1057" type="#_x0000_t55" style="position:absolute;left:680;top:2104;width:1507;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06F06" w:rsidRPr="008515B5" w:rsidRDefault="00806F06" w:rsidP="00C03366">
                    <w:pPr>
                      <w:jc w:val="center"/>
                      <w:rPr>
                        <w:rFonts w:ascii="Times New Roman" w:hAnsi="Times New Roman" w:cs="Times New Roman"/>
                        <w:b/>
                      </w:rPr>
                    </w:pPr>
                    <w:r w:rsidRPr="008515B5">
                      <w:rPr>
                        <w:rFonts w:ascii="Times New Roman" w:hAnsi="Times New Roman" w:cs="Times New Roman"/>
                        <w:b/>
                      </w:rPr>
                      <w:t>Test Planning</w:t>
                    </w:r>
                  </w:p>
                  <w:p w:rsidR="00806F06" w:rsidRPr="008515B5" w:rsidRDefault="00806F06" w:rsidP="00C03366">
                    <w:pPr>
                      <w:jc w:val="center"/>
                      <w:rPr>
                        <w:rFonts w:ascii="Times New Roman" w:hAnsi="Times New Roman" w:cs="Times New Roman"/>
                        <w:b/>
                      </w:rPr>
                    </w:pPr>
                  </w:p>
                </w:txbxContent>
              </v:textbox>
            </v:shape>
            <v:shape id="Chevron 14" o:spid="_x0000_s1058" type="#_x0000_t55" style="position:absolute;left:3954;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06F06" w:rsidRDefault="00806F06" w:rsidP="00C03366">
                    <w:pPr>
                      <w:jc w:val="center"/>
                    </w:pPr>
                    <w:r w:rsidRPr="00AA3954">
                      <w:rPr>
                        <w:rFonts w:ascii="Times New Roman" w:hAnsi="Times New Roman" w:cs="Times New Roman"/>
                        <w:b/>
                        <w:sz w:val="24"/>
                        <w:szCs w:val="24"/>
                      </w:rPr>
                      <w:t>Test Execution</w:t>
                    </w:r>
                  </w:p>
                  <w:p w:rsidR="00806F06" w:rsidRPr="008515B5" w:rsidRDefault="00806F06" w:rsidP="00C03366">
                    <w:pPr>
                      <w:jc w:val="center"/>
                      <w:rPr>
                        <w:rFonts w:ascii="Times New Roman" w:hAnsi="Times New Roman" w:cs="Times New Roman"/>
                        <w:b/>
                      </w:rPr>
                    </w:pPr>
                  </w:p>
                </w:txbxContent>
              </v:textbox>
            </v:shape>
            <v:shape id="Chevron 14" o:spid="_x0000_s1059" type="#_x0000_t55" style="position:absolute;left:5461;top:2109;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06F06" w:rsidRPr="008515B5" w:rsidRDefault="00806F06" w:rsidP="00C03366">
                    <w:pPr>
                      <w:jc w:val="center"/>
                      <w:rPr>
                        <w:rFonts w:ascii="Times New Roman" w:hAnsi="Times New Roman" w:cs="Times New Roman"/>
                        <w:b/>
                      </w:rPr>
                    </w:pPr>
                    <w:r w:rsidRPr="008515B5">
                      <w:rPr>
                        <w:rFonts w:ascii="Times New Roman" w:hAnsi="Times New Roman" w:cs="Times New Roman"/>
                        <w:b/>
                      </w:rPr>
                      <w:t>Defect Reporting</w:t>
                    </w:r>
                  </w:p>
                  <w:p w:rsidR="00806F06" w:rsidRPr="008515B5" w:rsidRDefault="00806F06" w:rsidP="00C03366">
                    <w:pPr>
                      <w:jc w:val="center"/>
                      <w:rPr>
                        <w:rFonts w:ascii="Times New Roman" w:hAnsi="Times New Roman" w:cs="Times New Roman"/>
                        <w:b/>
                      </w:rPr>
                    </w:pPr>
                  </w:p>
                </w:txbxContent>
              </v:textbox>
            </v:shape>
            <v:shape id="Chevron 14" o:spid="_x0000_s1060" type="#_x0000_t55" style="position:absolute;left:6979;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06F06" w:rsidRPr="008515B5" w:rsidRDefault="00806F06" w:rsidP="00C03366">
                    <w:pPr>
                      <w:jc w:val="center"/>
                      <w:rPr>
                        <w:rFonts w:ascii="Times New Roman" w:hAnsi="Times New Roman" w:cs="Times New Roman"/>
                        <w:b/>
                      </w:rPr>
                    </w:pPr>
                    <w:r w:rsidRPr="008515B5">
                      <w:rPr>
                        <w:rFonts w:ascii="Times New Roman" w:hAnsi="Times New Roman" w:cs="Times New Roman"/>
                        <w:b/>
                      </w:rPr>
                      <w:t>Retest Defects</w:t>
                    </w:r>
                  </w:p>
                  <w:p w:rsidR="00806F06" w:rsidRPr="008515B5" w:rsidRDefault="00806F06" w:rsidP="00C03366">
                    <w:pPr>
                      <w:jc w:val="center"/>
                      <w:rPr>
                        <w:rFonts w:ascii="Times New Roman" w:hAnsi="Times New Roman" w:cs="Times New Roman"/>
                        <w:b/>
                      </w:rPr>
                    </w:pPr>
                  </w:p>
                </w:txbxContent>
              </v:textbox>
            </v:shape>
            <v:shape id="Chevron 14" o:spid="_x0000_s1061" type="#_x0000_t55" style="position:absolute;left:8486;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06F06" w:rsidRPr="008515B5" w:rsidRDefault="00806F06" w:rsidP="00C03366">
                    <w:pPr>
                      <w:jc w:val="center"/>
                      <w:rPr>
                        <w:rFonts w:ascii="Times New Roman" w:hAnsi="Times New Roman" w:cs="Times New Roman"/>
                        <w:b/>
                      </w:rPr>
                    </w:pPr>
                    <w:r w:rsidRPr="008515B5">
                      <w:rPr>
                        <w:rFonts w:ascii="Times New Roman" w:hAnsi="Times New Roman" w:cs="Times New Roman"/>
                        <w:b/>
                      </w:rPr>
                      <w:t>Product Delivery</w:t>
                    </w:r>
                  </w:p>
                  <w:p w:rsidR="00806F06" w:rsidRPr="008515B5" w:rsidRDefault="00806F06" w:rsidP="00C03366">
                    <w:pPr>
                      <w:jc w:val="center"/>
                      <w:rPr>
                        <w:rFonts w:ascii="Times New Roman" w:hAnsi="Times New Roman" w:cs="Times New Roman"/>
                        <w:b/>
                      </w:rPr>
                    </w:pPr>
                  </w:p>
                </w:txbxContent>
              </v:textbox>
            </v:shape>
          </v:group>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lastRenderedPageBreak/>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 xml:space="preserve">The Test Development plan  must be analyzed and documented as described in stage 2 and the Testing </w:t>
            </w:r>
            <w:r w:rsidRPr="004139F5">
              <w:rPr>
                <w:rFonts w:ascii="Times New Roman" w:hAnsi="Times New Roman" w:cs="Times New Roman"/>
                <w:color w:val="000000"/>
                <w:sz w:val="24"/>
                <w:szCs w:val="24"/>
              </w:rPr>
              <w:lastRenderedPageBreak/>
              <w:t>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lastRenderedPageBreak/>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9" type="#_x0000_t75" style="width:482.25pt;height:397.5pt" o:ole="">
            <v:imagedata r:id="rId23" o:title=""/>
          </v:shape>
          <o:OLEObject Type="Embed" ProgID="Visio.Drawing.11" ShapeID="_x0000_i1029" DrawAspect="Content" ObjectID="_1395830817"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lastRenderedPageBreak/>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tc>
      </w:tr>
      <w:tr w:rsidR="00BA776C" w:rsidTr="005C1231">
        <w:trPr>
          <w:trHeight w:val="2879"/>
        </w:trPr>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5C1231" w:rsidRDefault="00BA776C" w:rsidP="005C1231">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5C1231" w:rsidRDefault="00BA776C" w:rsidP="005C1231">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lastRenderedPageBreak/>
        <w:t>Risk Management Process</w:t>
      </w:r>
      <w:bookmarkEnd w:id="22"/>
    </w:p>
    <w:p w:rsidR="009748C6" w:rsidRDefault="00806F0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806F06" w:rsidRDefault="00806F06"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806F06" w:rsidRDefault="00806F06"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 xml:space="preserve">Tool &amp; </w:t>
            </w:r>
            <w:r w:rsidRPr="00C157FE">
              <w:rPr>
                <w:rFonts w:ascii="Times New Roman" w:hAnsi="Times New Roman" w:cs="Times New Roman"/>
                <w:b/>
                <w:i/>
                <w:sz w:val="24"/>
                <w:szCs w:val="24"/>
              </w:rPr>
              <w:lastRenderedPageBreak/>
              <w:t>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lastRenderedPageBreak/>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lastRenderedPageBreak/>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lastRenderedPageBreak/>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risk introduced due to following attributes -- Environment, </w:t>
            </w:r>
            <w:r w:rsidRPr="004E48D4">
              <w:rPr>
                <w:rFonts w:ascii="Times New Roman" w:hAnsi="Times New Roman"/>
                <w:color w:val="000000" w:themeColor="text1"/>
                <w:sz w:val="24"/>
                <w:szCs w:val="24"/>
              </w:rPr>
              <w:lastRenderedPageBreak/>
              <w:t>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lastRenderedPageBreak/>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34D" w:rsidRDefault="002A134D" w:rsidP="001E6E1C">
      <w:pPr>
        <w:spacing w:after="0" w:line="240" w:lineRule="auto"/>
      </w:pPr>
      <w:r>
        <w:separator/>
      </w:r>
    </w:p>
  </w:endnote>
  <w:endnote w:type="continuationSeparator" w:id="0">
    <w:p w:rsidR="002A134D" w:rsidRDefault="002A134D"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806F06" w:rsidRPr="005D5DFA">
      <w:trPr>
        <w:cantSplit/>
        <w:trHeight w:val="354"/>
      </w:trPr>
      <w:tc>
        <w:tcPr>
          <w:tcW w:w="3888" w:type="dxa"/>
          <w:tcBorders>
            <w:top w:val="single" w:sz="4" w:space="0" w:color="000000"/>
          </w:tcBorders>
        </w:tcPr>
        <w:p w:rsidR="00806F06" w:rsidRDefault="00806F06">
          <w:pPr>
            <w:pStyle w:val="Footer"/>
            <w:snapToGrid w:val="0"/>
          </w:pPr>
          <w:r>
            <w:t>Project Confidential</w:t>
          </w:r>
        </w:p>
      </w:tc>
      <w:tc>
        <w:tcPr>
          <w:tcW w:w="3600" w:type="dxa"/>
          <w:tcBorders>
            <w:top w:val="single" w:sz="4" w:space="0" w:color="000000"/>
          </w:tcBorders>
        </w:tcPr>
        <w:p w:rsidR="00806F06" w:rsidRDefault="00806F06">
          <w:pPr>
            <w:pStyle w:val="Footer"/>
            <w:snapToGrid w:val="0"/>
          </w:pPr>
          <w:r>
            <w:rPr>
              <w:rFonts w:ascii="Symbol" w:hAnsi="Symbol" w:cs="Symbol"/>
            </w:rPr>
            <w:t></w:t>
          </w:r>
          <w:r>
            <w:t>ABC</w:t>
          </w:r>
        </w:p>
      </w:tc>
      <w:tc>
        <w:tcPr>
          <w:tcW w:w="1692" w:type="dxa"/>
          <w:tcBorders>
            <w:top w:val="single" w:sz="4" w:space="0" w:color="000000"/>
          </w:tcBorders>
        </w:tcPr>
        <w:p w:rsidR="00806F06" w:rsidRDefault="00806F06">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27</w:t>
            </w:r>
          </w:fldSimple>
        </w:p>
      </w:tc>
    </w:tr>
  </w:tbl>
  <w:p w:rsidR="00806F06" w:rsidRDefault="00806F0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6" w:rsidRDefault="00806F06">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6" w:rsidRDefault="00806F0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806F06" w:rsidRPr="005D5DFA">
      <w:tc>
        <w:tcPr>
          <w:tcW w:w="500" w:type="pct"/>
          <w:tcBorders>
            <w:top w:val="single" w:sz="4" w:space="0" w:color="943634"/>
          </w:tcBorders>
          <w:shd w:val="clear" w:color="auto" w:fill="002060"/>
        </w:tcPr>
        <w:p w:rsidR="00806F06" w:rsidRDefault="00806F06">
          <w:pPr>
            <w:pStyle w:val="Footer"/>
            <w:jc w:val="right"/>
            <w:rPr>
              <w:b/>
              <w:bCs/>
              <w:color w:val="FFFFFF"/>
            </w:rPr>
          </w:pPr>
          <w:r>
            <w:fldChar w:fldCharType="begin"/>
          </w:r>
          <w:r>
            <w:instrText xml:space="preserve"> PAGE   \* MERGEFORMAT </w:instrText>
          </w:r>
          <w:r>
            <w:fldChar w:fldCharType="separate"/>
          </w:r>
          <w:r w:rsidR="005C6A86" w:rsidRPr="005C6A86">
            <w:rPr>
              <w:noProof/>
              <w:color w:val="FFFFFF"/>
            </w:rPr>
            <w:t>13</w:t>
          </w:r>
          <w:r>
            <w:rPr>
              <w:noProof/>
              <w:color w:val="FFFFFF"/>
            </w:rPr>
            <w:fldChar w:fldCharType="end"/>
          </w:r>
        </w:p>
      </w:tc>
      <w:tc>
        <w:tcPr>
          <w:tcW w:w="4500" w:type="pct"/>
          <w:tcBorders>
            <w:top w:val="single" w:sz="4" w:space="0" w:color="auto"/>
          </w:tcBorders>
        </w:tcPr>
        <w:p w:rsidR="00806F06" w:rsidRDefault="00806F06">
          <w:pPr>
            <w:pStyle w:val="Footer"/>
          </w:pPr>
          <w:fldSimple w:instr=" STYLEREF  &quot;1&quot;  ">
            <w:r w:rsidR="005C6A86">
              <w:rPr>
                <w:noProof/>
              </w:rPr>
              <w:t>Project Overview</w:t>
            </w:r>
          </w:fldSimple>
          <w:r>
            <w:t xml:space="preserve"> | [Type the company name]</w:t>
          </w:r>
        </w:p>
      </w:tc>
    </w:tr>
  </w:tbl>
  <w:p w:rsidR="00806F06" w:rsidRDefault="00806F0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06F06" w:rsidRPr="005D5DFA">
      <w:trPr>
        <w:cantSplit/>
        <w:trHeight w:val="354"/>
      </w:trPr>
      <w:tc>
        <w:tcPr>
          <w:tcW w:w="3888" w:type="dxa"/>
          <w:tcBorders>
            <w:top w:val="single" w:sz="4" w:space="0" w:color="000000"/>
          </w:tcBorders>
        </w:tcPr>
        <w:p w:rsidR="00806F06" w:rsidRPr="005D5DFA" w:rsidRDefault="00806F06">
          <w:pPr>
            <w:snapToGrid w:val="0"/>
          </w:pPr>
          <w:r w:rsidRPr="005D5DFA">
            <w:t>Project Confidential</w:t>
          </w:r>
        </w:p>
      </w:tc>
      <w:tc>
        <w:tcPr>
          <w:tcW w:w="3600" w:type="dxa"/>
          <w:tcBorders>
            <w:top w:val="single" w:sz="4" w:space="0" w:color="000000"/>
          </w:tcBorders>
        </w:tcPr>
        <w:p w:rsidR="00806F06" w:rsidRPr="005D5DFA" w:rsidRDefault="00806F06">
          <w:pPr>
            <w:snapToGrid w:val="0"/>
          </w:pPr>
          <w:r w:rsidRPr="005D5DFA">
            <w:rPr>
              <w:rFonts w:ascii="Symbol" w:hAnsi="Symbol" w:cs="Symbol"/>
            </w:rPr>
            <w:t></w:t>
          </w:r>
          <w:r w:rsidRPr="005D5DFA">
            <w:t>ABC</w:t>
          </w:r>
        </w:p>
      </w:tc>
      <w:tc>
        <w:tcPr>
          <w:tcW w:w="1800" w:type="dxa"/>
          <w:tcBorders>
            <w:top w:val="single" w:sz="4" w:space="0" w:color="000000"/>
          </w:tcBorders>
        </w:tcPr>
        <w:p w:rsidR="00806F06" w:rsidRPr="005D5DFA" w:rsidRDefault="00806F06">
          <w:pPr>
            <w:snapToGrid w:val="0"/>
          </w:pPr>
          <w:r w:rsidRPr="005D5DFA">
            <w:t xml:space="preserve">Page </w:t>
          </w:r>
          <w:r>
            <w:fldChar w:fldCharType="begin"/>
          </w:r>
          <w:r>
            <w:instrText xml:space="preserve"> PAGE </w:instrText>
          </w:r>
          <w:r>
            <w:fldChar w:fldCharType="separate"/>
          </w:r>
          <w:r>
            <w:rPr>
              <w:noProof/>
            </w:rPr>
            <w:t>39</w:t>
          </w:r>
          <w:r>
            <w:rPr>
              <w:noProof/>
            </w:rPr>
            <w:fldChar w:fldCharType="end"/>
          </w:r>
          <w:r w:rsidRPr="005D5DFA">
            <w:t xml:space="preserve"> of </w:t>
          </w:r>
          <w:fldSimple w:instr=" NUMPAGES \*Arabic ">
            <w:r>
              <w:rPr>
                <w:noProof/>
              </w:rPr>
              <w:t>41</w:t>
            </w:r>
          </w:fldSimple>
        </w:p>
      </w:tc>
    </w:tr>
  </w:tbl>
  <w:p w:rsidR="00806F06" w:rsidRDefault="00806F06">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06F06" w:rsidRPr="005D5DFA">
      <w:trPr>
        <w:cantSplit/>
        <w:trHeight w:val="354"/>
      </w:trPr>
      <w:tc>
        <w:tcPr>
          <w:tcW w:w="3888" w:type="dxa"/>
          <w:tcBorders>
            <w:top w:val="single" w:sz="4" w:space="0" w:color="000000"/>
          </w:tcBorders>
        </w:tcPr>
        <w:p w:rsidR="00806F06" w:rsidRPr="005D5DFA" w:rsidRDefault="00806F06">
          <w:pPr>
            <w:snapToGrid w:val="0"/>
          </w:pPr>
          <w:r w:rsidRPr="005D5DFA">
            <w:t>Project Confidential</w:t>
          </w:r>
        </w:p>
      </w:tc>
      <w:tc>
        <w:tcPr>
          <w:tcW w:w="3600" w:type="dxa"/>
          <w:tcBorders>
            <w:top w:val="single" w:sz="4" w:space="0" w:color="000000"/>
          </w:tcBorders>
        </w:tcPr>
        <w:p w:rsidR="00806F06" w:rsidRPr="005D5DFA" w:rsidRDefault="00806F06">
          <w:pPr>
            <w:snapToGrid w:val="0"/>
          </w:pPr>
        </w:p>
      </w:tc>
      <w:tc>
        <w:tcPr>
          <w:tcW w:w="1800" w:type="dxa"/>
          <w:tcBorders>
            <w:top w:val="single" w:sz="4" w:space="0" w:color="000000"/>
          </w:tcBorders>
        </w:tcPr>
        <w:p w:rsidR="00806F06" w:rsidRPr="005D5DFA" w:rsidRDefault="00806F06">
          <w:pPr>
            <w:snapToGrid w:val="0"/>
          </w:pPr>
          <w:r w:rsidRPr="005D5DFA">
            <w:t xml:space="preserve">Page </w:t>
          </w:r>
          <w:r>
            <w:fldChar w:fldCharType="begin"/>
          </w:r>
          <w:r>
            <w:instrText xml:space="preserve"> PAGE </w:instrText>
          </w:r>
          <w:r>
            <w:fldChar w:fldCharType="separate"/>
          </w:r>
          <w:r>
            <w:rPr>
              <w:noProof/>
            </w:rPr>
            <w:t>40</w:t>
          </w:r>
          <w:r>
            <w:rPr>
              <w:noProof/>
            </w:rPr>
            <w:fldChar w:fldCharType="end"/>
          </w:r>
          <w:r w:rsidRPr="005D5DFA">
            <w:t xml:space="preserve"> of </w:t>
          </w:r>
          <w:fldSimple w:instr=" NUMPAGES \*Arabic ">
            <w:r>
              <w:rPr>
                <w:noProof/>
              </w:rPr>
              <w:t>41</w:t>
            </w:r>
          </w:fldSimple>
        </w:p>
      </w:tc>
    </w:tr>
  </w:tbl>
  <w:p w:rsidR="00806F06" w:rsidRDefault="00806F0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34D" w:rsidRDefault="002A134D" w:rsidP="001E6E1C">
      <w:pPr>
        <w:spacing w:after="0" w:line="240" w:lineRule="auto"/>
      </w:pPr>
      <w:r>
        <w:separator/>
      </w:r>
    </w:p>
  </w:footnote>
  <w:footnote w:type="continuationSeparator" w:id="0">
    <w:p w:rsidR="002A134D" w:rsidRDefault="002A134D"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06F06" w:rsidRPr="005D5DFA">
      <w:tc>
        <w:tcPr>
          <w:tcW w:w="1500" w:type="pct"/>
          <w:tcBorders>
            <w:bottom w:val="single" w:sz="4" w:space="0" w:color="943634"/>
          </w:tcBorders>
          <w:shd w:val="clear" w:color="auto" w:fill="002060"/>
          <w:vAlign w:val="bottom"/>
        </w:tcPr>
        <w:p w:rsidR="00806F06" w:rsidRDefault="00806F06">
          <w:pPr>
            <w:pStyle w:val="Header"/>
            <w:jc w:val="right"/>
            <w:rPr>
              <w:color w:val="FFFFFF"/>
            </w:rPr>
          </w:pPr>
          <w:r>
            <w:rPr>
              <w:color w:val="FFFFFF"/>
            </w:rPr>
            <w:t>October 10, 2011</w:t>
          </w:r>
        </w:p>
      </w:tc>
      <w:tc>
        <w:tcPr>
          <w:tcW w:w="4000" w:type="pct"/>
          <w:tcBorders>
            <w:bottom w:val="single" w:sz="4" w:space="0" w:color="auto"/>
          </w:tcBorders>
          <w:vAlign w:val="bottom"/>
        </w:tcPr>
        <w:p w:rsidR="00806F06" w:rsidRDefault="00806F06"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06F06" w:rsidRDefault="00806F06">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6" w:rsidRDefault="00806F0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06F06" w:rsidRPr="005D5DFA">
      <w:tc>
        <w:tcPr>
          <w:tcW w:w="1500" w:type="pct"/>
          <w:tcBorders>
            <w:bottom w:val="single" w:sz="4" w:space="0" w:color="943634"/>
          </w:tcBorders>
          <w:shd w:val="clear" w:color="auto" w:fill="002060"/>
          <w:vAlign w:val="bottom"/>
        </w:tcPr>
        <w:p w:rsidR="00806F06" w:rsidRDefault="00806F06">
          <w:pPr>
            <w:pStyle w:val="Header"/>
            <w:jc w:val="right"/>
            <w:rPr>
              <w:color w:val="FFFFFF"/>
            </w:rPr>
          </w:pPr>
          <w:r>
            <w:rPr>
              <w:color w:val="FFFFFF"/>
            </w:rPr>
            <w:t>October 10, 2011</w:t>
          </w:r>
        </w:p>
      </w:tc>
      <w:tc>
        <w:tcPr>
          <w:tcW w:w="4000" w:type="pct"/>
          <w:tcBorders>
            <w:bottom w:val="single" w:sz="4" w:space="0" w:color="auto"/>
          </w:tcBorders>
          <w:vAlign w:val="bottom"/>
        </w:tcPr>
        <w:p w:rsidR="00806F06" w:rsidRDefault="00806F06"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06F06" w:rsidRDefault="00806F06"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6" w:rsidRDefault="00806F06">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06" w:rsidRDefault="00806F06">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C0C79"/>
    <w:rsid w:val="00101DAB"/>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A450B"/>
    <w:rsid w:val="005C1231"/>
    <w:rsid w:val="005C6A86"/>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4"/>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5.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B99437E-3D0A-4366-8656-6A473F27A113}" type="presOf" srcId="{4C0B1340-97BB-4E28-B056-CDACCCCC134B}" destId="{F9313FB3-5D97-4CF0-9B70-4D9F594AFFB6}" srcOrd="0" destOrd="0" presId="urn:microsoft.com/office/officeart/2005/8/layout/cycle5"/>
    <dgm:cxn modelId="{2801C00C-686A-4331-BC1E-A3BBDC23D7E8}" type="presOf" srcId="{2049DEDC-1559-412B-99C4-F8044D94BE38}" destId="{A92609AE-4A79-4C0F-9CE6-1EF5BBDD3FE5}"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72450282-AF73-410C-8F79-51C4045D61EA}" type="presOf" srcId="{93C774CF-2BD0-434C-8C17-FF746A91E21A}" destId="{991B034E-24C9-4E28-9659-D0DAB99C2FFF}" srcOrd="0" destOrd="0" presId="urn:microsoft.com/office/officeart/2005/8/layout/cycle5"/>
    <dgm:cxn modelId="{3A43E1B4-E3E3-42DD-984B-A8AD45CE6D0E}" type="presOf" srcId="{3AC76108-53E4-4346-A21A-838A05572038}" destId="{8ECCF8D0-71F3-44E6-9822-D09A836E552C}" srcOrd="0" destOrd="0" presId="urn:microsoft.com/office/officeart/2005/8/layout/cycle5"/>
    <dgm:cxn modelId="{91565406-7663-4434-85C9-B48846E2C6EE}" type="presOf" srcId="{1A696A8C-3C25-4F0E-B579-4E971F310CB7}" destId="{39704D5B-14EE-4F0C-9CF4-E21C05999F09}" srcOrd="0" destOrd="0" presId="urn:microsoft.com/office/officeart/2005/8/layout/cycle5"/>
    <dgm:cxn modelId="{2CBCB86E-B55C-4D60-B8FE-5981F398AAB7}" type="presOf" srcId="{1013EFBD-1003-4C1E-9914-F422D9402929}" destId="{0E2ED0DE-9156-44AD-9CDC-6A9B1976FF3A}" srcOrd="0" destOrd="0" presId="urn:microsoft.com/office/officeart/2005/8/layout/cycle5"/>
    <dgm:cxn modelId="{E14A1FCB-62C3-43CB-ACD1-71C9C2FE4758}" type="presOf" srcId="{154ACE1B-7028-48AB-99DA-805CECCA7D0A}" destId="{51A39BE8-321D-42D5-B820-F1058C7AC265}" srcOrd="0" destOrd="0" presId="urn:microsoft.com/office/officeart/2005/8/layout/cycle5"/>
    <dgm:cxn modelId="{56128148-F85B-4854-975A-4AD367586C4B}" type="presOf" srcId="{33D1DE7A-620C-49AC-8E7F-76295CFD6659}" destId="{0D243626-6DA3-4EC6-BE10-8A550FED721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D5927680-CF37-430D-8037-B7D0365EE686}" type="presOf" srcId="{91F42E7A-0139-44EB-BE1C-70EE59B5B012}" destId="{E2D61F4D-0021-4049-A4D5-6E2737ACBFFB}" srcOrd="0" destOrd="0" presId="urn:microsoft.com/office/officeart/2005/8/layout/cycle5"/>
    <dgm:cxn modelId="{102335F2-EB78-44BE-A6CF-85766C47F5E8}" type="presOf" srcId="{DE8BEA53-1E00-4C22-A577-85A5A607059E}" destId="{552815C2-0230-4F22-985A-36ED21303EC8}" srcOrd="0" destOrd="0" presId="urn:microsoft.com/office/officeart/2005/8/layout/cycle5"/>
    <dgm:cxn modelId="{6FE9B022-19B3-4BE4-BFEC-54C0DA5DCAE0}" type="presOf" srcId="{0A784EB0-1725-4D3A-B812-C63451D4A881}" destId="{58F9BE59-BCE0-4247-851C-974CC79A36B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BC71E558-7C53-4BF1-A39E-F47D35B2EABC}" srcId="{33D1DE7A-620C-49AC-8E7F-76295CFD6659}" destId="{2049DEDC-1559-412B-99C4-F8044D94BE38}" srcOrd="3" destOrd="0" parTransId="{7B9ABCB1-B795-4DE5-8118-0CC1AC375258}" sibTransId="{1A696A8C-3C25-4F0E-B579-4E971F310CB7}"/>
    <dgm:cxn modelId="{18F37C15-5972-4B59-BFC4-BCB5D8741609}" type="presParOf" srcId="{0D243626-6DA3-4EC6-BE10-8A550FED721C}" destId="{E2D61F4D-0021-4049-A4D5-6E2737ACBFFB}" srcOrd="0" destOrd="0" presId="urn:microsoft.com/office/officeart/2005/8/layout/cycle5"/>
    <dgm:cxn modelId="{7F0FC5C8-044D-4D4E-982F-D42CC4A65402}" type="presParOf" srcId="{0D243626-6DA3-4EC6-BE10-8A550FED721C}" destId="{5AB3758C-2B99-4E39-BD9E-9526E907539C}" srcOrd="1" destOrd="0" presId="urn:microsoft.com/office/officeart/2005/8/layout/cycle5"/>
    <dgm:cxn modelId="{F1A09B72-9C48-4484-BF1C-3CEB34BA7C8B}" type="presParOf" srcId="{0D243626-6DA3-4EC6-BE10-8A550FED721C}" destId="{991B034E-24C9-4E28-9659-D0DAB99C2FFF}" srcOrd="2" destOrd="0" presId="urn:microsoft.com/office/officeart/2005/8/layout/cycle5"/>
    <dgm:cxn modelId="{06759751-564D-4F08-B707-9AF73542266A}" type="presParOf" srcId="{0D243626-6DA3-4EC6-BE10-8A550FED721C}" destId="{8ECCF8D0-71F3-44E6-9822-D09A836E552C}" srcOrd="3" destOrd="0" presId="urn:microsoft.com/office/officeart/2005/8/layout/cycle5"/>
    <dgm:cxn modelId="{40992537-4726-409B-A4FC-ED63BA9432D0}" type="presParOf" srcId="{0D243626-6DA3-4EC6-BE10-8A550FED721C}" destId="{F1B415B2-FF52-4666-ABF1-9F17873B1C71}" srcOrd="4" destOrd="0" presId="urn:microsoft.com/office/officeart/2005/8/layout/cycle5"/>
    <dgm:cxn modelId="{F7D0E4CC-B3C2-470A-B9C7-0022DAF57308}" type="presParOf" srcId="{0D243626-6DA3-4EC6-BE10-8A550FED721C}" destId="{0E2ED0DE-9156-44AD-9CDC-6A9B1976FF3A}" srcOrd="5" destOrd="0" presId="urn:microsoft.com/office/officeart/2005/8/layout/cycle5"/>
    <dgm:cxn modelId="{1CC83583-263F-41C6-9CD9-20F56CC761A2}" type="presParOf" srcId="{0D243626-6DA3-4EC6-BE10-8A550FED721C}" destId="{F9313FB3-5D97-4CF0-9B70-4D9F594AFFB6}" srcOrd="6" destOrd="0" presId="urn:microsoft.com/office/officeart/2005/8/layout/cycle5"/>
    <dgm:cxn modelId="{B5846191-E685-43F1-95AB-81C926B35B17}" type="presParOf" srcId="{0D243626-6DA3-4EC6-BE10-8A550FED721C}" destId="{AE98D54F-6A10-42AD-B906-51DAC2C3B803}" srcOrd="7" destOrd="0" presId="urn:microsoft.com/office/officeart/2005/8/layout/cycle5"/>
    <dgm:cxn modelId="{E69EEEE6-BE36-44FD-9D31-EC9314480B97}" type="presParOf" srcId="{0D243626-6DA3-4EC6-BE10-8A550FED721C}" destId="{51A39BE8-321D-42D5-B820-F1058C7AC265}" srcOrd="8" destOrd="0" presId="urn:microsoft.com/office/officeart/2005/8/layout/cycle5"/>
    <dgm:cxn modelId="{05E72ED0-EFB0-4676-AC1A-5E9927A59980}" type="presParOf" srcId="{0D243626-6DA3-4EC6-BE10-8A550FED721C}" destId="{A92609AE-4A79-4C0F-9CE6-1EF5BBDD3FE5}" srcOrd="9" destOrd="0" presId="urn:microsoft.com/office/officeart/2005/8/layout/cycle5"/>
    <dgm:cxn modelId="{6BD586B4-964F-4560-8688-B01B9013FB6F}" type="presParOf" srcId="{0D243626-6DA3-4EC6-BE10-8A550FED721C}" destId="{7FED2944-3F0B-4C5C-98FF-A1E9BECC8285}" srcOrd="10" destOrd="0" presId="urn:microsoft.com/office/officeart/2005/8/layout/cycle5"/>
    <dgm:cxn modelId="{A2A0FD3E-6B25-4847-9D57-1AD57F9CB5C0}" type="presParOf" srcId="{0D243626-6DA3-4EC6-BE10-8A550FED721C}" destId="{39704D5B-14EE-4F0C-9CF4-E21C05999F09}" srcOrd="11" destOrd="0" presId="urn:microsoft.com/office/officeart/2005/8/layout/cycle5"/>
    <dgm:cxn modelId="{C4F89F4D-ED88-4F41-A5F2-E10B9EEFFC5E}" type="presParOf" srcId="{0D243626-6DA3-4EC6-BE10-8A550FED721C}" destId="{58F9BE59-BCE0-4247-851C-974CC79A36B5}" srcOrd="12" destOrd="0" presId="urn:microsoft.com/office/officeart/2005/8/layout/cycle5"/>
    <dgm:cxn modelId="{71D25FCC-AB1E-46DC-9DDA-3D55ED76311F}" type="presParOf" srcId="{0D243626-6DA3-4EC6-BE10-8A550FED721C}" destId="{C674ADFD-367C-4D40-885A-5928BB4FC435}" srcOrd="13" destOrd="0" presId="urn:microsoft.com/office/officeart/2005/8/layout/cycle5"/>
    <dgm:cxn modelId="{20A4650F-DE6E-42C8-97AA-13F438D6929C}"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E250CE94-7742-458A-A201-66C8F66B01F1}" type="presOf" srcId="{A13E1E81-B964-4C75-BC20-2B6CE7E85AC9}" destId="{BA928744-1BEE-4A6D-88B9-9EE3BD3BDABE}"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A38221D1-8F8B-4267-82D2-4345E2E3C208}" type="presOf" srcId="{8DCF5413-722B-4306-860C-C47A25B39CB2}" destId="{732E38C0-119B-4C19-9E34-6021FE87EB39}"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038520D4-AE61-47C5-9564-565F15C06B8A}" type="presOf" srcId="{6AEA3F87-2CAD-4259-9B70-E54A8E34DBDA}" destId="{B2C8B285-3CEF-432C-B80E-0BA4833C5453}" srcOrd="0" destOrd="0" presId="urn:microsoft.com/office/officeart/2005/8/layout/hierarchy1"/>
    <dgm:cxn modelId="{FE2153FB-682F-4C56-A058-ECE5BA2321C3}" type="presOf" srcId="{A1561E78-135D-4D2F-986E-074955C4DEAF}" destId="{BCA7E604-31B8-4E45-B6EA-61FBF34AB77F}" srcOrd="0" destOrd="0" presId="urn:microsoft.com/office/officeart/2005/8/layout/hierarchy1"/>
    <dgm:cxn modelId="{1CDCD312-9BAB-4D4C-8C61-4DF2885FF3A8}"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983C48AF-8711-4FD5-8AEA-846AC53CC941}" type="presOf" srcId="{58169D7B-D83A-4D8F-AAFF-013E73D414A1}" destId="{93DA5D40-F68F-48ED-BAFC-EA881BF919FA}" srcOrd="0" destOrd="0" presId="urn:microsoft.com/office/officeart/2005/8/layout/hierarchy1"/>
    <dgm:cxn modelId="{C35730FA-501A-45B0-8277-AF9847FC05C2}" type="presOf" srcId="{73C3CB73-5339-431B-A127-08EC014B311B}" destId="{33F232ED-48E9-4E7E-A597-F5F7CF681C1A}"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B1B98191-DDD5-4310-BEDD-6A5E10ADDF5A}" type="presOf" srcId="{F59B8F81-F1AA-4BAC-A95B-F24AF1E6CEF1}" destId="{E3A0C919-D8DF-4E56-B4C3-D2A453F050FD}"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4B9ED1DA-24AA-40B1-A367-92D24B530C6F}" type="presOf" srcId="{F74F4650-B4C1-43A1-9D2A-8064AD46FAEE}" destId="{33FA38B6-5641-4B33-B919-74BE9115CC80}" srcOrd="0" destOrd="0" presId="urn:microsoft.com/office/officeart/2005/8/layout/hierarchy1"/>
    <dgm:cxn modelId="{1258032E-D240-464B-8AA5-04EDDE86AE54}" type="presOf" srcId="{63354294-F596-40B8-ABCD-71818F0375A7}" destId="{A9F955D4-D745-4050-9BE8-5C15B7573843}" srcOrd="0" destOrd="0" presId="urn:microsoft.com/office/officeart/2005/8/layout/hierarchy1"/>
    <dgm:cxn modelId="{A865F748-10B4-43A3-85ED-211A1E4DC95E}" type="presOf" srcId="{8DB78B3F-2226-45BD-B76A-1D3226B52009}" destId="{503DD69C-625F-407C-B0C2-1A02401B3370}"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3966B76A-D11C-43E1-B793-8B8BA2C743C9}" type="presOf" srcId="{DAB1BF71-D339-4C18-9105-091658D0A78D}" destId="{6C913793-C955-464A-9CBF-46D04ACA3707}" srcOrd="0" destOrd="0" presId="urn:microsoft.com/office/officeart/2005/8/layout/hierarchy1"/>
    <dgm:cxn modelId="{B99AA43B-F469-47F1-8D40-36F2A4969090}" type="presOf" srcId="{C76C6EB6-7BD8-457C-B2BB-844C28CD14BC}" destId="{C25DEF41-3600-41C0-A669-D306AF3F298B}" srcOrd="0" destOrd="0" presId="urn:microsoft.com/office/officeart/2005/8/layout/hierarchy1"/>
    <dgm:cxn modelId="{99C54576-79F5-45D3-A8D8-D672D2E0A45A}" type="presOf" srcId="{7A1314A7-043F-4696-AAF2-8E25A99A02C4}" destId="{12BDEAA6-8B0C-4236-868F-82FF28478E40}" srcOrd="0" destOrd="0" presId="urn:microsoft.com/office/officeart/2005/8/layout/hierarchy1"/>
    <dgm:cxn modelId="{A1F19432-A7A2-4230-B9D0-BAFD0E31C7F4}" type="presOf" srcId="{8520C46E-32C3-4F5B-B6CA-4E36DA972DEB}" destId="{A5168FC4-05EA-4675-87C3-B59B69CFC3B7}" srcOrd="0" destOrd="0" presId="urn:microsoft.com/office/officeart/2005/8/layout/hierarchy1"/>
    <dgm:cxn modelId="{A315FF3D-A6AB-4901-9B67-6AFEAC64FF11}" type="presOf" srcId="{DF02F2DC-E185-49CA-AE93-3E1D0E33FF55}" destId="{06378E6E-4ED2-41CC-A592-ADF9FF856326}" srcOrd="0" destOrd="0" presId="urn:microsoft.com/office/officeart/2005/8/layout/hierarchy1"/>
    <dgm:cxn modelId="{F585A7D2-5846-4DC8-87BC-647CA57E0AE4}" type="presOf" srcId="{666A160C-ECED-4E2A-AF95-45A8251BF6BF}" destId="{3AB792AE-1276-418F-8588-E3EF0B85E776}" srcOrd="0" destOrd="0" presId="urn:microsoft.com/office/officeart/2005/8/layout/hierarchy1"/>
    <dgm:cxn modelId="{1F61C33C-CD9D-4D8D-9D8A-832A970F6742}" type="presOf" srcId="{A062F701-85AE-40F9-A862-9E233FCF934E}" destId="{2B3173F8-094E-4168-97F3-3159A96711BD}" srcOrd="0" destOrd="0" presId="urn:microsoft.com/office/officeart/2005/8/layout/hierarchy1"/>
    <dgm:cxn modelId="{212C2624-D049-42E0-82AB-6454B0096899}" type="presParOf" srcId="{12BDEAA6-8B0C-4236-868F-82FF28478E40}" destId="{CC416890-0534-45F0-AF22-534A652AF977}" srcOrd="0" destOrd="0" presId="urn:microsoft.com/office/officeart/2005/8/layout/hierarchy1"/>
    <dgm:cxn modelId="{F65D0EF0-B855-4B32-A282-E29FEC8F8C69}" type="presParOf" srcId="{CC416890-0534-45F0-AF22-534A652AF977}" destId="{27276F41-451C-4C68-858C-644583A44377}" srcOrd="0" destOrd="0" presId="urn:microsoft.com/office/officeart/2005/8/layout/hierarchy1"/>
    <dgm:cxn modelId="{57186EFB-5C6B-4648-9EC1-394CFF9C8557}" type="presParOf" srcId="{27276F41-451C-4C68-858C-644583A44377}" destId="{E76353B5-727E-4A1B-97A0-0A8A52371AE4}" srcOrd="0" destOrd="0" presId="urn:microsoft.com/office/officeart/2005/8/layout/hierarchy1"/>
    <dgm:cxn modelId="{F7D6F1A2-701B-4D1F-A95C-6C9381454FF2}" type="presParOf" srcId="{27276F41-451C-4C68-858C-644583A44377}" destId="{2B3173F8-094E-4168-97F3-3159A96711BD}" srcOrd="1" destOrd="0" presId="urn:microsoft.com/office/officeart/2005/8/layout/hierarchy1"/>
    <dgm:cxn modelId="{AD7D4229-0E29-49F9-A49F-1D4D88ADE8CF}" type="presParOf" srcId="{CC416890-0534-45F0-AF22-534A652AF977}" destId="{B6A289DC-3E5C-4773-99FE-DF3A73C24815}" srcOrd="1" destOrd="0" presId="urn:microsoft.com/office/officeart/2005/8/layout/hierarchy1"/>
    <dgm:cxn modelId="{F58F9505-3543-419F-847D-C8FDDB7E7346}" type="presParOf" srcId="{B6A289DC-3E5C-4773-99FE-DF3A73C24815}" destId="{33F232ED-48E9-4E7E-A597-F5F7CF681C1A}" srcOrd="0" destOrd="0" presId="urn:microsoft.com/office/officeart/2005/8/layout/hierarchy1"/>
    <dgm:cxn modelId="{761F547F-563A-464E-A109-3629B03A02BC}" type="presParOf" srcId="{B6A289DC-3E5C-4773-99FE-DF3A73C24815}" destId="{00E9DD8F-B665-48FC-A728-768975DEE904}" srcOrd="1" destOrd="0" presId="urn:microsoft.com/office/officeart/2005/8/layout/hierarchy1"/>
    <dgm:cxn modelId="{B2E3878D-61E7-434D-9FF2-18E3A078B845}" type="presParOf" srcId="{00E9DD8F-B665-48FC-A728-768975DEE904}" destId="{EB3FEDE9-3BDC-4AEA-ACEA-4C7BF9A19413}" srcOrd="0" destOrd="0" presId="urn:microsoft.com/office/officeart/2005/8/layout/hierarchy1"/>
    <dgm:cxn modelId="{A300DD53-70B4-4185-A711-0B8A6E7CE861}" type="presParOf" srcId="{EB3FEDE9-3BDC-4AEA-ACEA-4C7BF9A19413}" destId="{B1A44930-35F0-4A71-87B7-196E269E68C5}" srcOrd="0" destOrd="0" presId="urn:microsoft.com/office/officeart/2005/8/layout/hierarchy1"/>
    <dgm:cxn modelId="{B1A672C9-6E67-4328-AD44-2031300481C4}" type="presParOf" srcId="{EB3FEDE9-3BDC-4AEA-ACEA-4C7BF9A19413}" destId="{93DA5D40-F68F-48ED-BAFC-EA881BF919FA}" srcOrd="1" destOrd="0" presId="urn:microsoft.com/office/officeart/2005/8/layout/hierarchy1"/>
    <dgm:cxn modelId="{57873A79-9455-4524-BB8D-8B3EEC76CDA9}" type="presParOf" srcId="{00E9DD8F-B665-48FC-A728-768975DEE904}" destId="{62294DFD-51FE-49A2-8572-9136771AFE9C}" srcOrd="1" destOrd="0" presId="urn:microsoft.com/office/officeart/2005/8/layout/hierarchy1"/>
    <dgm:cxn modelId="{EE9FEECD-4689-487F-9CEC-344D982BA1E7}" type="presParOf" srcId="{62294DFD-51FE-49A2-8572-9136771AFE9C}" destId="{0F2970F0-389F-4250-A6F3-4B55A3AFA419}" srcOrd="0" destOrd="0" presId="urn:microsoft.com/office/officeart/2005/8/layout/hierarchy1"/>
    <dgm:cxn modelId="{F8375077-C34D-4216-9BD0-27AA222A198D}" type="presParOf" srcId="{62294DFD-51FE-49A2-8572-9136771AFE9C}" destId="{62E96372-0239-49C8-BA14-6B9509B64649}" srcOrd="1" destOrd="0" presId="urn:microsoft.com/office/officeart/2005/8/layout/hierarchy1"/>
    <dgm:cxn modelId="{79C2EBB2-FB01-4034-A525-8B4C1DAB6B92}" type="presParOf" srcId="{62E96372-0239-49C8-BA14-6B9509B64649}" destId="{966E8651-9551-409D-AE20-76AA5624BE7E}" srcOrd="0" destOrd="0" presId="urn:microsoft.com/office/officeart/2005/8/layout/hierarchy1"/>
    <dgm:cxn modelId="{948EBEE7-1A38-4366-A1B9-A75839A4C96A}" type="presParOf" srcId="{966E8651-9551-409D-AE20-76AA5624BE7E}" destId="{92500404-2908-45D1-8D02-610E43BF0243}" srcOrd="0" destOrd="0" presId="urn:microsoft.com/office/officeart/2005/8/layout/hierarchy1"/>
    <dgm:cxn modelId="{08A7183B-2629-4AA3-BAF0-69DE8A33CA62}" type="presParOf" srcId="{966E8651-9551-409D-AE20-76AA5624BE7E}" destId="{3AB792AE-1276-418F-8588-E3EF0B85E776}" srcOrd="1" destOrd="0" presId="urn:microsoft.com/office/officeart/2005/8/layout/hierarchy1"/>
    <dgm:cxn modelId="{AC7464AF-FE0D-44B8-9528-01647D9F0791}" type="presParOf" srcId="{62E96372-0239-49C8-BA14-6B9509B64649}" destId="{F632C037-F052-4C79-9656-344CB0B5B019}" srcOrd="1" destOrd="0" presId="urn:microsoft.com/office/officeart/2005/8/layout/hierarchy1"/>
    <dgm:cxn modelId="{ACD73F03-9CD9-421F-B3B8-B60A30BF60BB}" type="presParOf" srcId="{B6A289DC-3E5C-4773-99FE-DF3A73C24815}" destId="{E3A0C919-D8DF-4E56-B4C3-D2A453F050FD}" srcOrd="2" destOrd="0" presId="urn:microsoft.com/office/officeart/2005/8/layout/hierarchy1"/>
    <dgm:cxn modelId="{80680B45-DDD0-4272-A5DA-9D74E0E26388}" type="presParOf" srcId="{B6A289DC-3E5C-4773-99FE-DF3A73C24815}" destId="{021159D1-3BDD-4491-93C9-711544A943A3}" srcOrd="3" destOrd="0" presId="urn:microsoft.com/office/officeart/2005/8/layout/hierarchy1"/>
    <dgm:cxn modelId="{FD4617A4-0501-4C4C-A356-70E7A461B922}" type="presParOf" srcId="{021159D1-3BDD-4491-93C9-711544A943A3}" destId="{6CC41577-DDD6-4C9F-8624-1AC6718AF0B4}" srcOrd="0" destOrd="0" presId="urn:microsoft.com/office/officeart/2005/8/layout/hierarchy1"/>
    <dgm:cxn modelId="{026B04D7-4F86-4CA4-B1B6-27FFC040547E}" type="presParOf" srcId="{6CC41577-DDD6-4C9F-8624-1AC6718AF0B4}" destId="{7516AA13-0C37-450D-A19C-423E4D031A73}" srcOrd="0" destOrd="0" presId="urn:microsoft.com/office/officeart/2005/8/layout/hierarchy1"/>
    <dgm:cxn modelId="{9DC1323F-2BFA-4C4F-84E1-A2578D832753}" type="presParOf" srcId="{6CC41577-DDD6-4C9F-8624-1AC6718AF0B4}" destId="{732E38C0-119B-4C19-9E34-6021FE87EB39}" srcOrd="1" destOrd="0" presId="urn:microsoft.com/office/officeart/2005/8/layout/hierarchy1"/>
    <dgm:cxn modelId="{E11B20F8-8BB4-470D-B40F-28596CDADC4C}" type="presParOf" srcId="{021159D1-3BDD-4491-93C9-711544A943A3}" destId="{25945C60-8EBF-47BC-A611-32F847798959}" srcOrd="1" destOrd="0" presId="urn:microsoft.com/office/officeart/2005/8/layout/hierarchy1"/>
    <dgm:cxn modelId="{38298FBF-F658-4B19-AB88-5BA830492A28}" type="presParOf" srcId="{25945C60-8EBF-47BC-A611-32F847798959}" destId="{06378E6E-4ED2-41CC-A592-ADF9FF856326}" srcOrd="0" destOrd="0" presId="urn:microsoft.com/office/officeart/2005/8/layout/hierarchy1"/>
    <dgm:cxn modelId="{2B3641F0-CBCA-4579-B488-54D6B5BEC543}" type="presParOf" srcId="{25945C60-8EBF-47BC-A611-32F847798959}" destId="{13900786-B683-4971-9B90-ADFF1CFC1E31}" srcOrd="1" destOrd="0" presId="urn:microsoft.com/office/officeart/2005/8/layout/hierarchy1"/>
    <dgm:cxn modelId="{AF6DA47A-F444-4699-B35D-6F97A13B3A4A}" type="presParOf" srcId="{13900786-B683-4971-9B90-ADFF1CFC1E31}" destId="{89BD07CE-D427-49CB-A619-36366DC34647}" srcOrd="0" destOrd="0" presId="urn:microsoft.com/office/officeart/2005/8/layout/hierarchy1"/>
    <dgm:cxn modelId="{AE811072-6F24-4F79-8220-8AE36E6941C1}" type="presParOf" srcId="{89BD07CE-D427-49CB-A619-36366DC34647}" destId="{F663C0DF-1627-41E8-A813-008B59EEA4F8}" srcOrd="0" destOrd="0" presId="urn:microsoft.com/office/officeart/2005/8/layout/hierarchy1"/>
    <dgm:cxn modelId="{E3F23B77-3DB7-4083-8214-4325EE78E705}" type="presParOf" srcId="{89BD07CE-D427-49CB-A619-36366DC34647}" destId="{A5168FC4-05EA-4675-87C3-B59B69CFC3B7}" srcOrd="1" destOrd="0" presId="urn:microsoft.com/office/officeart/2005/8/layout/hierarchy1"/>
    <dgm:cxn modelId="{942DEB87-80D2-46B7-8170-2409EF855779}" type="presParOf" srcId="{13900786-B683-4971-9B90-ADFF1CFC1E31}" destId="{C4A12772-D2FF-42C1-A41A-888FF7423655}" srcOrd="1" destOrd="0" presId="urn:microsoft.com/office/officeart/2005/8/layout/hierarchy1"/>
    <dgm:cxn modelId="{93DE8A29-EEC1-4E1C-A972-5E2C5A34110B}" type="presParOf" srcId="{B6A289DC-3E5C-4773-99FE-DF3A73C24815}" destId="{B2C8B285-3CEF-432C-B80E-0BA4833C5453}" srcOrd="4" destOrd="0" presId="urn:microsoft.com/office/officeart/2005/8/layout/hierarchy1"/>
    <dgm:cxn modelId="{02979D58-B05E-424C-AF4D-6D35E5B6CE75}" type="presParOf" srcId="{B6A289DC-3E5C-4773-99FE-DF3A73C24815}" destId="{6E84C64F-74CD-41F0-A283-6E2056C8B4DF}" srcOrd="5" destOrd="0" presId="urn:microsoft.com/office/officeart/2005/8/layout/hierarchy1"/>
    <dgm:cxn modelId="{BE482E57-9A4D-4A69-B713-BCD4A84A4742}" type="presParOf" srcId="{6E84C64F-74CD-41F0-A283-6E2056C8B4DF}" destId="{AE477A44-BDBE-4F7D-A796-3E18CCC8EF11}" srcOrd="0" destOrd="0" presId="urn:microsoft.com/office/officeart/2005/8/layout/hierarchy1"/>
    <dgm:cxn modelId="{07C6F459-C65F-4F0D-9E7D-E9167CD714C9}" type="presParOf" srcId="{AE477A44-BDBE-4F7D-A796-3E18CCC8EF11}" destId="{A99E4E77-D8F1-4E80-97C4-8F952D82A468}" srcOrd="0" destOrd="0" presId="urn:microsoft.com/office/officeart/2005/8/layout/hierarchy1"/>
    <dgm:cxn modelId="{B1AF972F-4349-4A3B-B2EF-4AE913C3E9EC}" type="presParOf" srcId="{AE477A44-BDBE-4F7D-A796-3E18CCC8EF11}" destId="{33FA38B6-5641-4B33-B919-74BE9115CC80}" srcOrd="1" destOrd="0" presId="urn:microsoft.com/office/officeart/2005/8/layout/hierarchy1"/>
    <dgm:cxn modelId="{9F3C8349-7A4B-4FF7-B24A-228FBA7F6DF1}" type="presParOf" srcId="{6E84C64F-74CD-41F0-A283-6E2056C8B4DF}" destId="{CB1EEE79-8DED-4862-976C-2C74D65604C4}" srcOrd="1" destOrd="0" presId="urn:microsoft.com/office/officeart/2005/8/layout/hierarchy1"/>
    <dgm:cxn modelId="{945E1AFA-F062-4B52-AB64-41B69B92F1FF}" type="presParOf" srcId="{CB1EEE79-8DED-4862-976C-2C74D65604C4}" destId="{BCA7E604-31B8-4E45-B6EA-61FBF34AB77F}" srcOrd="0" destOrd="0" presId="urn:microsoft.com/office/officeart/2005/8/layout/hierarchy1"/>
    <dgm:cxn modelId="{EA8A8583-8381-4554-866A-ED0EC32D041B}" type="presParOf" srcId="{CB1EEE79-8DED-4862-976C-2C74D65604C4}" destId="{EEE972B1-2B6E-4740-AD56-E3A4E9FFFB6E}" srcOrd="1" destOrd="0" presId="urn:microsoft.com/office/officeart/2005/8/layout/hierarchy1"/>
    <dgm:cxn modelId="{2529C860-FE56-4214-83B5-6AF237AA71EF}" type="presParOf" srcId="{EEE972B1-2B6E-4740-AD56-E3A4E9FFFB6E}" destId="{5753B6BC-3DBA-4205-9AD4-EE07B6D72CA7}" srcOrd="0" destOrd="0" presId="urn:microsoft.com/office/officeart/2005/8/layout/hierarchy1"/>
    <dgm:cxn modelId="{1C56DA7E-E3EE-46B1-B1A2-6006EE8AAA33}" type="presParOf" srcId="{5753B6BC-3DBA-4205-9AD4-EE07B6D72CA7}" destId="{754FF013-9835-4550-86D1-A0BC9B9B76D7}" srcOrd="0" destOrd="0" presId="urn:microsoft.com/office/officeart/2005/8/layout/hierarchy1"/>
    <dgm:cxn modelId="{040ADBFD-D028-4F80-8976-4E91419B8EE9}" type="presParOf" srcId="{5753B6BC-3DBA-4205-9AD4-EE07B6D72CA7}" destId="{C25DEF41-3600-41C0-A669-D306AF3F298B}" srcOrd="1" destOrd="0" presId="urn:microsoft.com/office/officeart/2005/8/layout/hierarchy1"/>
    <dgm:cxn modelId="{B4257E6A-2718-41D2-8A0A-68D064F66B2A}" type="presParOf" srcId="{EEE972B1-2B6E-4740-AD56-E3A4E9FFFB6E}" destId="{87CB7042-9DCD-496C-9B6F-21D4E10F2AF6}" srcOrd="1" destOrd="0" presId="urn:microsoft.com/office/officeart/2005/8/layout/hierarchy1"/>
    <dgm:cxn modelId="{F068C65B-0000-4CC1-A6FE-282EA08B2825}" type="presParOf" srcId="{B6A289DC-3E5C-4773-99FE-DF3A73C24815}" destId="{6C913793-C955-464A-9CBF-46D04ACA3707}" srcOrd="6" destOrd="0" presId="urn:microsoft.com/office/officeart/2005/8/layout/hierarchy1"/>
    <dgm:cxn modelId="{FF22EA43-A77A-4CEE-B483-6560A87B52DD}" type="presParOf" srcId="{B6A289DC-3E5C-4773-99FE-DF3A73C24815}" destId="{EE1B58EA-91AF-4ACE-8673-0A8BBE33CAF3}" srcOrd="7" destOrd="0" presId="urn:microsoft.com/office/officeart/2005/8/layout/hierarchy1"/>
    <dgm:cxn modelId="{C860DFC7-BBB0-4EA0-ADFF-C353C3378BC9}" type="presParOf" srcId="{EE1B58EA-91AF-4ACE-8673-0A8BBE33CAF3}" destId="{EED9308C-172C-4EEF-9001-A3ED31D0F35E}" srcOrd="0" destOrd="0" presId="urn:microsoft.com/office/officeart/2005/8/layout/hierarchy1"/>
    <dgm:cxn modelId="{E04895DC-F655-4400-87AA-C4B85B2C2024}" type="presParOf" srcId="{EED9308C-172C-4EEF-9001-A3ED31D0F35E}" destId="{03AA1FC1-D01C-44CC-B664-A772C8319DBB}" srcOrd="0" destOrd="0" presId="urn:microsoft.com/office/officeart/2005/8/layout/hierarchy1"/>
    <dgm:cxn modelId="{1216B864-CF26-477D-B0AC-188308743298}" type="presParOf" srcId="{EED9308C-172C-4EEF-9001-A3ED31D0F35E}" destId="{503DD69C-625F-407C-B0C2-1A02401B3370}" srcOrd="1" destOrd="0" presId="urn:microsoft.com/office/officeart/2005/8/layout/hierarchy1"/>
    <dgm:cxn modelId="{F9A5BC7C-E0C1-449E-A6E1-871B9251A643}" type="presParOf" srcId="{EE1B58EA-91AF-4ACE-8673-0A8BBE33CAF3}" destId="{52BFDBB5-1E84-458F-AA35-02D4D0D24DFF}" srcOrd="1" destOrd="0" presId="urn:microsoft.com/office/officeart/2005/8/layout/hierarchy1"/>
    <dgm:cxn modelId="{F26255D9-2C8B-4913-AC6E-DC229767DF43}" type="presParOf" srcId="{B6A289DC-3E5C-4773-99FE-DF3A73C24815}" destId="{A9F955D4-D745-4050-9BE8-5C15B7573843}" srcOrd="8" destOrd="0" presId="urn:microsoft.com/office/officeart/2005/8/layout/hierarchy1"/>
    <dgm:cxn modelId="{23BDB36C-AFA3-4017-8148-C663922F20B2}" type="presParOf" srcId="{B6A289DC-3E5C-4773-99FE-DF3A73C24815}" destId="{089B828D-F33A-4B3F-909C-E30678E57A9B}" srcOrd="9" destOrd="0" presId="urn:microsoft.com/office/officeart/2005/8/layout/hierarchy1"/>
    <dgm:cxn modelId="{DB0BC143-9A5D-4ADD-A005-E66EDA2D6B2D}" type="presParOf" srcId="{089B828D-F33A-4B3F-909C-E30678E57A9B}" destId="{3D7ECFCC-6B64-4623-A58C-A9481112FAA0}" srcOrd="0" destOrd="0" presId="urn:microsoft.com/office/officeart/2005/8/layout/hierarchy1"/>
    <dgm:cxn modelId="{FB8EEBF1-1EF8-4DFB-B7A3-6A748AC8C3E0}" type="presParOf" srcId="{3D7ECFCC-6B64-4623-A58C-A9481112FAA0}" destId="{0F07B2A3-39E1-4889-BD5C-AB7F5B06A4F7}" srcOrd="0" destOrd="0" presId="urn:microsoft.com/office/officeart/2005/8/layout/hierarchy1"/>
    <dgm:cxn modelId="{FAE15544-E789-472E-AF02-DC468C32EE71}" type="presParOf" srcId="{3D7ECFCC-6B64-4623-A58C-A9481112FAA0}" destId="{BA928744-1BEE-4A6D-88B9-9EE3BD3BDABE}" srcOrd="1" destOrd="0" presId="urn:microsoft.com/office/officeart/2005/8/layout/hierarchy1"/>
    <dgm:cxn modelId="{416DED22-66D1-4AB6-B2C9-23B25072BFEA}"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E174B-114F-410F-A901-CEC749A88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41</Pages>
  <Words>7440</Words>
  <Characters>42408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49749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44</cp:revision>
  <cp:lastPrinted>2011-11-14T15:48:00Z</cp:lastPrinted>
  <dcterms:created xsi:type="dcterms:W3CDTF">2011-11-14T15:46:00Z</dcterms:created>
  <dcterms:modified xsi:type="dcterms:W3CDTF">2012-04-13T07:00:00Z</dcterms:modified>
</cp:coreProperties>
</file>