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B57215">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B57215" w:rsidRDefault="00B57215">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commentRangeStart w:id="0"/>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commentRangeEnd w:id="0"/>
    <w:p w:rsidR="0067410F" w:rsidRDefault="00E214F6" w:rsidP="001E6E1C">
      <w:pPr>
        <w:spacing w:before="100" w:after="100"/>
        <w:jc w:val="both"/>
        <w:rPr>
          <w:rFonts w:ascii="Times New Roman" w:hAnsi="Times New Roman" w:cs="Times New Roman"/>
          <w:sz w:val="24"/>
          <w:szCs w:val="24"/>
        </w:rPr>
      </w:pPr>
      <w:r>
        <w:rPr>
          <w:rStyle w:val="CommentReference"/>
          <w:rFonts w:ascii="Arial" w:hAnsi="Arial" w:cs="Arial"/>
          <w:lang w:eastAsia="ar-SA"/>
        </w:rPr>
        <w:commentReference w:id="0"/>
      </w: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w:t>
            </w:r>
            <w:proofErr w:type="spellEnd"/>
            <w:r w:rsidRPr="000C0C79">
              <w:rPr>
                <w:rFonts w:ascii="Times New Roman" w:hAnsi="Times New Roman" w:cs="Times New Roman"/>
                <w:sz w:val="24"/>
                <w:szCs w:val="24"/>
              </w:rPr>
              <w:t xml:space="preserve"> </w:t>
            </w:r>
            <w:proofErr w:type="spellStart"/>
            <w:r w:rsidRPr="000C0C79">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 xml:space="preserve">Nguyen </w:t>
            </w:r>
            <w:proofErr w:type="spellStart"/>
            <w:r w:rsidRPr="000C0C79">
              <w:rPr>
                <w:rFonts w:ascii="Times New Roman" w:hAnsi="Times New Roman" w:cs="Times New Roman"/>
                <w:sz w:val="24"/>
                <w:szCs w:val="24"/>
              </w:rPr>
              <w:t>Dinh</w:t>
            </w:r>
            <w:proofErr w:type="spellEnd"/>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1"/>
          <w:footerReference w:type="default" r:id="rId12"/>
          <w:footerReference w:type="first" r:id="rId13"/>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commentRangeStart w:id="1"/>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57215">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B57215">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B57215">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B57215">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B57215">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B57215">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B57215">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B57215">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57215">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57215">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57215">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57215">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57215">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57215">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57215">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57215">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57215">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57215">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57215">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57215">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57215">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57215">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57215">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B57215">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B57215">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4"/>
          <w:footerReference w:type="default" r:id="rId15"/>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commentRangeEnd w:id="1"/>
      <w:r w:rsidR="00E214F6">
        <w:rPr>
          <w:rStyle w:val="CommentReference"/>
        </w:rPr>
        <w:commentReference w:id="1"/>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2" w:name="_Toc316601411"/>
      <w:r w:rsidRPr="001E6E1C">
        <w:rPr>
          <w:rFonts w:ascii="Times New Roman" w:hAnsi="Times New Roman" w:cs="Times New Roman"/>
          <w:sz w:val="24"/>
          <w:szCs w:val="24"/>
        </w:rPr>
        <w:t>Introduction</w:t>
      </w:r>
      <w:bookmarkEnd w:id="2"/>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2"/>
      <w:r w:rsidRPr="001E6E1C">
        <w:rPr>
          <w:rFonts w:ascii="Times New Roman" w:hAnsi="Times New Roman" w:cs="Times New Roman"/>
          <w:sz w:val="24"/>
          <w:szCs w:val="24"/>
        </w:rPr>
        <w:t>Purpose</w:t>
      </w:r>
      <w:bookmarkEnd w:id="3"/>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w:t>
      </w:r>
      <w:r w:rsidR="00E214F6">
        <w:rPr>
          <w:rFonts w:ascii="Times New Roman" w:hAnsi="Times New Roman" w:cs="Times New Roman"/>
          <w:i w:val="0"/>
          <w:iCs w:val="0"/>
          <w:color w:val="000000"/>
          <w:sz w:val="24"/>
          <w:szCs w:val="24"/>
        </w:rPr>
        <w:t xml:space="preserve"> </w:t>
      </w:r>
      <w:r w:rsidR="00B32F08">
        <w:rPr>
          <w:rFonts w:ascii="Times New Roman" w:hAnsi="Times New Roman" w:cs="Times New Roman"/>
          <w:i w:val="0"/>
          <w:iCs w:val="0"/>
          <w:color w:val="000000"/>
          <w:sz w:val="24"/>
          <w:szCs w:val="24"/>
        </w:rPr>
        <w: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4" w:name="_Toc316601413"/>
      <w:r w:rsidRPr="001E6E1C">
        <w:rPr>
          <w:rFonts w:ascii="Times New Roman" w:hAnsi="Times New Roman" w:cs="Times New Roman"/>
          <w:sz w:val="24"/>
          <w:szCs w:val="24"/>
        </w:rPr>
        <w:t>Scope</w:t>
      </w:r>
      <w:bookmarkEnd w:id="4"/>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00E214F6">
        <w:rPr>
          <w:rFonts w:ascii="Times New Roman" w:hAnsi="Times New Roman" w:cs="Times New Roman"/>
          <w:i w:val="0"/>
          <w:iCs w:val="0"/>
          <w:color w:val="000000"/>
          <w:sz w:val="24"/>
          <w:szCs w:val="24"/>
        </w:rPr>
        <w:t xml:space="preserve"> </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5" w:name="_Toc316601414"/>
      <w:r w:rsidRPr="001E6E1C">
        <w:rPr>
          <w:rFonts w:ascii="Times New Roman" w:hAnsi="Times New Roman" w:cs="Times New Roman"/>
          <w:sz w:val="24"/>
          <w:szCs w:val="24"/>
        </w:rPr>
        <w:t>References</w:t>
      </w:r>
      <w:bookmarkEnd w:id="5"/>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E94B05">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 xml:space="preserve">Document </w:t>
            </w:r>
            <w:r w:rsidR="00E94B05">
              <w:rPr>
                <w:rFonts w:ascii="Times New Roman" w:hAnsi="Times New Roman" w:cs="Times New Roman"/>
                <w:b/>
                <w:bCs/>
                <w:sz w:val="24"/>
                <w:szCs w:val="24"/>
              </w:rPr>
              <w:t>Name</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bookmarkStart w:id="6" w:name="_MON_1399198963"/>
        <w:bookmarkEnd w:id="6"/>
        <w:tc>
          <w:tcPr>
            <w:tcW w:w="1896" w:type="dxa"/>
          </w:tcPr>
          <w:p w:rsidR="0067410F" w:rsidRPr="005D5DFA"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6" o:title=""/>
                </v:shape>
                <o:OLEObject Type="Embed" ProgID="Word.Document.8" ShapeID="_x0000_i1025" DrawAspect="Icon" ObjectID="_1399204231" r:id="rId17">
                  <o:FieldCodes>\s</o:FieldCodes>
                </o:OLEObject>
              </w:object>
            </w: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bookmarkStart w:id="7" w:name="_MON_1399199031"/>
        <w:bookmarkEnd w:id="7"/>
        <w:tc>
          <w:tcPr>
            <w:tcW w:w="1896" w:type="dxa"/>
          </w:tcPr>
          <w:p w:rsidR="00B32F08" w:rsidRPr="005D5DFA"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6" type="#_x0000_t75" style="width:77.25pt;height:49.5pt" o:ole="">
                  <v:imagedata r:id="rId18" o:title=""/>
                </v:shape>
                <o:OLEObject Type="Embed" ProgID="Word.Document.12" ShapeID="_x0000_i1026" DrawAspect="Icon" ObjectID="_1399204232" r:id="rId19">
                  <o:FieldCodes>\s</o:FieldCodes>
                </o:OLEObject>
              </w:object>
            </w:r>
          </w:p>
        </w:tc>
      </w:tr>
      <w:tr w:rsidR="004217EC" w:rsidRPr="005D5DFA" w:rsidTr="00562860">
        <w:tc>
          <w:tcPr>
            <w:tcW w:w="672" w:type="dxa"/>
          </w:tcPr>
          <w:p w:rsidR="004217EC" w:rsidRPr="005D5DFA" w:rsidRDefault="004217EC"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Default="004217EC"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Risk Management Plan</w:t>
            </w:r>
          </w:p>
        </w:tc>
        <w:tc>
          <w:tcPr>
            <w:tcW w:w="3228" w:type="dxa"/>
          </w:tcPr>
          <w:p w:rsidR="004217EC"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process for manage risk</w:t>
            </w:r>
          </w:p>
        </w:tc>
        <w:tc>
          <w:tcPr>
            <w:tcW w:w="1136" w:type="dxa"/>
          </w:tcPr>
          <w:p w:rsidR="004217EC"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t>1.0</w:t>
            </w:r>
          </w:p>
        </w:tc>
        <w:bookmarkStart w:id="8" w:name="_MON_1399199189"/>
        <w:bookmarkEnd w:id="8"/>
        <w:tc>
          <w:tcPr>
            <w:tcW w:w="1896" w:type="dxa"/>
          </w:tcPr>
          <w:p w:rsidR="004217EC" w:rsidRPr="005D5DFA"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7" type="#_x0000_t75" style="width:77.25pt;height:49.5pt" o:ole="">
                  <v:imagedata r:id="rId20" o:title=""/>
                </v:shape>
                <o:OLEObject Type="Embed" ProgID="Word.Document.12" ShapeID="_x0000_i1027" DrawAspect="Icon" ObjectID="_1399204233" r:id="rId21">
                  <o:FieldCodes>\s</o:FieldCodes>
                </o:OLEObject>
              </w:object>
            </w: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9" w:name="_Toc316601415"/>
      <w:r w:rsidRPr="001E6E1C">
        <w:rPr>
          <w:rFonts w:ascii="Times New Roman" w:hAnsi="Times New Roman" w:cs="Times New Roman"/>
          <w:sz w:val="24"/>
          <w:szCs w:val="24"/>
        </w:rPr>
        <w:t>Definitions, Acronyms and Abbreviations</w:t>
      </w:r>
      <w:bookmarkEnd w:id="9"/>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E94B05">
        <w:tc>
          <w:tcPr>
            <w:tcW w:w="3168" w:type="dxa"/>
            <w:tcBorders>
              <w:left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r w:rsidR="00E94B05" w:rsidRPr="005D5DFA" w:rsidTr="00562860">
        <w:tc>
          <w:tcPr>
            <w:tcW w:w="3168" w:type="dxa"/>
            <w:tcBorders>
              <w:left w:val="single" w:sz="4" w:space="0" w:color="000000"/>
              <w:bottom w:val="single" w:sz="4" w:space="0" w:color="000000"/>
            </w:tcBorders>
          </w:tcPr>
          <w:p w:rsidR="00E94B05" w:rsidRDefault="00E94B05"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PIM</w:t>
            </w:r>
          </w:p>
        </w:tc>
        <w:tc>
          <w:tcPr>
            <w:tcW w:w="6316" w:type="dxa"/>
            <w:tcBorders>
              <w:left w:val="single" w:sz="4" w:space="0" w:color="000000"/>
              <w:bottom w:val="single" w:sz="4" w:space="0" w:color="000000"/>
              <w:right w:val="single" w:sz="4" w:space="0" w:color="000000"/>
            </w:tcBorders>
          </w:tcPr>
          <w:p w:rsidR="00E94B05" w:rsidRDefault="00E94B05" w:rsidP="001E6E1C">
            <w:pPr>
              <w:snapToGrid w:val="0"/>
              <w:spacing w:after="0"/>
              <w:rPr>
                <w:rFonts w:ascii="Times New Roman" w:hAnsi="Times New Roman" w:cs="Times New Roman"/>
                <w:sz w:val="24"/>
                <w:szCs w:val="24"/>
              </w:rPr>
            </w:pPr>
            <w:r>
              <w:rPr>
                <w:rFonts w:ascii="Times New Roman" w:hAnsi="Times New Roman" w:cs="Times New Roman"/>
                <w:sz w:val="24"/>
                <w:szCs w:val="24"/>
              </w:rPr>
              <w:t>Personal Information Management</w:t>
            </w:r>
          </w:p>
        </w:tc>
      </w:tr>
    </w:tbl>
    <w:p w:rsid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10" w:name="_Toc316601416"/>
      <w:r w:rsidRPr="001E6E1C">
        <w:rPr>
          <w:rFonts w:ascii="Times New Roman" w:hAnsi="Times New Roman" w:cs="Times New Roman"/>
          <w:sz w:val="24"/>
          <w:szCs w:val="24"/>
        </w:rPr>
        <w:lastRenderedPageBreak/>
        <w:t>Project Overview</w:t>
      </w:r>
      <w:bookmarkEnd w:id="10"/>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1" w:name="_Toc316601417"/>
      <w:r w:rsidRPr="001E6E1C">
        <w:rPr>
          <w:rFonts w:ascii="Times New Roman" w:hAnsi="Times New Roman" w:cs="Times New Roman"/>
          <w:sz w:val="24"/>
          <w:szCs w:val="24"/>
        </w:rPr>
        <w:t>Purpose</w:t>
      </w:r>
      <w:bookmarkEnd w:id="11"/>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will be a replacement for</w:t>
      </w:r>
      <w:r w:rsidR="00CC2F29">
        <w:rPr>
          <w:rFonts w:ascii="Times New Roman" w:hAnsi="Times New Roman" w:cs="Times New Roman"/>
          <w:sz w:val="24"/>
        </w:rPr>
        <w:t xml:space="preserve"> </w:t>
      </w:r>
      <w:r>
        <w:rPr>
          <w:rFonts w:ascii="Times New Roman" w:hAnsi="Times New Roman" w:cs="Times New Roman"/>
          <w:sz w:val="24"/>
        </w:rPr>
        <w:t xml:space="preserve">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2" w:name="_Toc316601418"/>
      <w:r w:rsidRPr="00770D62">
        <w:rPr>
          <w:rFonts w:ascii="Times New Roman" w:hAnsi="Times New Roman" w:cs="Times New Roman"/>
          <w:sz w:val="24"/>
          <w:szCs w:val="24"/>
        </w:rPr>
        <w:t>Scope</w:t>
      </w:r>
      <w:bookmarkEnd w:id="12"/>
    </w:p>
    <w:p w:rsidR="00562860" w:rsidRDefault="00562860" w:rsidP="00562860">
      <w:pPr>
        <w:spacing w:after="0"/>
        <w:rPr>
          <w:rFonts w:ascii="Times New Roman" w:hAnsi="Times New Roman" w:cs="Times New Roman"/>
          <w:sz w:val="24"/>
        </w:rPr>
      </w:pPr>
      <w:commentRangeStart w:id="13"/>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commentRangeEnd w:id="13"/>
      <w:r w:rsidR="00B57215">
        <w:rPr>
          <w:rStyle w:val="CommentReference"/>
          <w:rFonts w:ascii="Arial" w:hAnsi="Arial" w:cs="Arial"/>
          <w:lang w:eastAsia="ar-SA"/>
        </w:rPr>
        <w:commentReference w:id="13"/>
      </w:r>
    </w:p>
    <w:p w:rsidR="00562860" w:rsidRPr="00562860" w:rsidRDefault="00562860" w:rsidP="00562860">
      <w:pPr>
        <w:spacing w:after="0"/>
        <w:rPr>
          <w:rFonts w:ascii="Times New Roman" w:hAnsi="Times New Roman" w:cs="Times New Roman"/>
          <w:sz w:val="24"/>
        </w:rPr>
      </w:pPr>
    </w:p>
    <w:commentRangeStart w:id="14"/>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 id="_x0000_i1028" type="#_x0000_t75" style="width:504.75pt;height:292.5pt" o:ole="">
            <v:imagedata r:id="rId22" o:title=""/>
          </v:shape>
          <o:OLEObject Type="Embed" ProgID="Visio.Drawing.11" ShapeID="_x0000_i1028" DrawAspect="Content" ObjectID="_1399204234" r:id="rId23"/>
        </w:object>
      </w:r>
      <w:commentRangeEnd w:id="14"/>
      <w:r w:rsidR="00463484">
        <w:rPr>
          <w:rStyle w:val="CommentReference"/>
          <w:rFonts w:ascii="Arial" w:hAnsi="Arial" w:cs="Arial"/>
          <w:lang w:eastAsia="ar-SA"/>
        </w:rPr>
        <w:commentReference w:id="14"/>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00CC2F29">
              <w:rPr>
                <w:rFonts w:ascii="Times New Roman" w:hAnsi="Times New Roman" w:cs="Times New Roman"/>
                <w:sz w:val="24"/>
              </w:rPr>
              <w:t xml:space="preserve"> </w:t>
            </w:r>
            <w:r>
              <w:rPr>
                <w:rFonts w:ascii="Times New Roman" w:hAnsi="Times New Roman" w:cs="Times New Roman"/>
                <w:sz w:val="24"/>
              </w:rPr>
              <w:t>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00CC2F29">
              <w:rPr>
                <w:rFonts w:ascii="Times New Roman" w:hAnsi="Times New Roman" w:cs="Times New Roman"/>
                <w:sz w:val="24"/>
              </w:rPr>
              <w:t xml:space="preserve"> </w:t>
            </w:r>
            <w:r>
              <w:rPr>
                <w:rFonts w:ascii="Times New Roman" w:hAnsi="Times New Roman" w:cs="Times New Roman"/>
                <w:sz w:val="24"/>
              </w:rPr>
              <w:t>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24342D"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24342D"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24342D" w:rsidRPr="00AB4B01" w:rsidRDefault="0024342D" w:rsidP="00B57215">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Pr>
          <w:p w:rsidR="0024342D" w:rsidRPr="00AB4B01" w:rsidRDefault="0024342D" w:rsidP="00B57215">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24342D"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 managing 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24342D" w:rsidRPr="00A169E7"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Pr>
          <w:p w:rsidR="0024342D"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bl>
    <w:p w:rsidR="005362EF" w:rsidRDefault="005362EF" w:rsidP="005E32EB">
      <w:pPr>
        <w:ind w:left="360"/>
        <w:rPr>
          <w:lang w:eastAsia="ar-SA"/>
        </w:rPr>
      </w:pPr>
    </w:p>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15" w:name="OLE_LINK4"/>
      <w:bookmarkStart w:id="16" w:name="OLE_LINK5"/>
      <w:bookmarkStart w:id="17" w:name="_Toc316601419"/>
      <w:r w:rsidRPr="001E6E1C">
        <w:rPr>
          <w:rFonts w:ascii="Times New Roman" w:hAnsi="Times New Roman" w:cs="Times New Roman"/>
          <w:sz w:val="24"/>
          <w:szCs w:val="24"/>
        </w:rPr>
        <w:lastRenderedPageBreak/>
        <w:t>Deliverables</w:t>
      </w:r>
      <w:bookmarkEnd w:id="15"/>
      <w:bookmarkEnd w:id="16"/>
      <w:bookmarkEnd w:id="17"/>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commentRangeStart w:id="18"/>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commentRangeEnd w:id="18"/>
        <w:tc>
          <w:tcPr>
            <w:tcW w:w="1686" w:type="dxa"/>
          </w:tcPr>
          <w:p w:rsidR="00304439" w:rsidRDefault="00CC2F29" w:rsidP="00562860">
            <w:pPr>
              <w:pStyle w:val="infoblue"/>
              <w:snapToGrid w:val="0"/>
              <w:spacing w:before="0" w:after="0"/>
              <w:ind w:left="0"/>
              <w:jc w:val="center"/>
              <w:rPr>
                <w:rFonts w:ascii="Times New Roman" w:hAnsi="Times New Roman" w:cs="Times New Roman"/>
                <w:i w:val="0"/>
                <w:iCs w:val="0"/>
                <w:color w:val="auto"/>
                <w:sz w:val="24"/>
                <w:szCs w:val="24"/>
              </w:rPr>
            </w:pPr>
            <w:r>
              <w:rPr>
                <w:rStyle w:val="CommentReference"/>
                <w:i w:val="0"/>
                <w:iCs w:val="0"/>
                <w:color w:val="auto"/>
              </w:rPr>
              <w:commentReference w:id="18"/>
            </w: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9" w:name="_Toc316601420"/>
      <w:r w:rsidRPr="001E6E1C">
        <w:rPr>
          <w:rFonts w:ascii="Times New Roman" w:hAnsi="Times New Roman" w:cs="Times New Roman"/>
          <w:sz w:val="24"/>
          <w:szCs w:val="24"/>
        </w:rPr>
        <w:t>Constraints</w:t>
      </w:r>
      <w:bookmarkEnd w:id="19"/>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4217EC">
              <w:rPr>
                <w:rFonts w:ascii="Times New Roman" w:hAnsi="Times New Roman" w:cs="Times New Roman"/>
                <w:i w:val="0"/>
                <w:iCs w:val="0"/>
                <w:color w:val="auto"/>
                <w:sz w:val="24"/>
                <w:szCs w:val="24"/>
              </w:rPr>
              <w:t>30 weeks</w:t>
            </w:r>
            <w:r w:rsidR="00A95C69">
              <w:rPr>
                <w:rFonts w:ascii="Times New Roman" w:hAnsi="Times New Roman" w:cs="Times New Roman"/>
                <w:i w:val="0"/>
                <w:iCs w:val="0"/>
                <w:color w:val="auto"/>
                <w:sz w:val="24"/>
                <w:szCs w:val="24"/>
              </w:rPr>
              <w:t xml:space="preserve">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Finished date: </w:t>
            </w:r>
            <w:r w:rsidR="004217EC">
              <w:rPr>
                <w:rFonts w:ascii="Times New Roman" w:hAnsi="Times New Roman" w:cs="Times New Roman"/>
                <w:i w:val="0"/>
                <w:iCs w:val="0"/>
                <w:color w:val="auto"/>
                <w:sz w:val="24"/>
                <w:szCs w:val="24"/>
              </w:rPr>
              <w:t>20</w:t>
            </w:r>
            <w:r>
              <w:rPr>
                <w:rFonts w:ascii="Times New Roman" w:hAnsi="Times New Roman" w:cs="Times New Roman"/>
                <w:i w:val="0"/>
                <w:iCs w:val="0"/>
                <w:color w:val="auto"/>
                <w:sz w:val="24"/>
                <w:szCs w:val="24"/>
              </w:rPr>
              <w:t>/5/2011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3</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Development framework: .Net 4.0, WCF, Silverlight, Entity framework</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4</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Network: Network is ADSL/Mega WAN</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5</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Programming language: Using C#</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6</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Third-party:</w:t>
            </w:r>
          </w:p>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Using Microsoft Word, Excel for documenting, importing, and exporting the data.</w:t>
            </w:r>
          </w:p>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Use the Authentication component from Van Lang IT Department</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20" w:name="_Toc316601421"/>
      <w:commentRangeStart w:id="21"/>
      <w:r w:rsidRPr="001E6E1C">
        <w:rPr>
          <w:rFonts w:ascii="Times New Roman" w:hAnsi="Times New Roman" w:cs="Times New Roman"/>
          <w:sz w:val="24"/>
          <w:szCs w:val="24"/>
        </w:rPr>
        <w:t>Assumptions</w:t>
      </w:r>
      <w:bookmarkEnd w:id="20"/>
      <w:commentRangeEnd w:id="21"/>
      <w:r w:rsidR="0073432B">
        <w:rPr>
          <w:rStyle w:val="CommentReference"/>
          <w:b w:val="0"/>
          <w:bCs w:val="0"/>
        </w:rPr>
        <w:commentReference w:id="21"/>
      </w:r>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commentRangeStart w:id="22"/>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 xml:space="preserve">nt will </w:t>
            </w:r>
            <w:r w:rsidR="00CC2F29">
              <w:rPr>
                <w:rFonts w:ascii="Times New Roman" w:hAnsi="Times New Roman" w:cs="Times New Roman"/>
                <w:i w:val="0"/>
                <w:iCs w:val="0"/>
                <w:color w:val="auto"/>
                <w:sz w:val="24"/>
                <w:szCs w:val="24"/>
              </w:rPr>
              <w:t xml:space="preserve">be </w:t>
            </w:r>
            <w:r w:rsidR="004E2F68">
              <w:rPr>
                <w:rFonts w:ascii="Times New Roman" w:hAnsi="Times New Roman" w:cs="Times New Roman"/>
                <w:i w:val="0"/>
                <w:iCs w:val="0"/>
                <w:color w:val="auto"/>
                <w:sz w:val="24"/>
                <w:szCs w:val="24"/>
              </w:rPr>
              <w:t>finish</w:t>
            </w:r>
            <w:r w:rsidR="00CC2F29">
              <w:rPr>
                <w:rFonts w:ascii="Times New Roman" w:hAnsi="Times New Roman" w:cs="Times New Roman"/>
                <w:i w:val="0"/>
                <w:iCs w:val="0"/>
                <w:color w:val="auto"/>
                <w:sz w:val="24"/>
                <w:szCs w:val="24"/>
              </w:rPr>
              <w:t>ed</w:t>
            </w:r>
            <w:r w:rsidR="004E2F68">
              <w:rPr>
                <w:rFonts w:ascii="Times New Roman" w:hAnsi="Times New Roman" w:cs="Times New Roman"/>
                <w:i w:val="0"/>
                <w:iCs w:val="0"/>
                <w:color w:val="auto"/>
                <w:sz w:val="24"/>
                <w:szCs w:val="24"/>
              </w:rPr>
              <w:t xml:space="preserve"> approximately 50 day</w:t>
            </w:r>
            <w:r w:rsidR="00CC2F29">
              <w:rPr>
                <w:rFonts w:ascii="Times New Roman" w:hAnsi="Times New Roman" w:cs="Times New Roman"/>
                <w:i w:val="0"/>
                <w:iCs w:val="0"/>
                <w:color w:val="auto"/>
                <w:sz w:val="24"/>
                <w:szCs w:val="24"/>
              </w:rPr>
              <w:t>s</w:t>
            </w:r>
            <w:r w:rsidR="004E2F68">
              <w:rPr>
                <w:rFonts w:ascii="Times New Roman" w:hAnsi="Times New Roman" w:cs="Times New Roman"/>
                <w:i w:val="0"/>
                <w:iCs w:val="0"/>
                <w:color w:val="auto"/>
                <w:sz w:val="24"/>
                <w:szCs w:val="24"/>
              </w:rPr>
              <w:t xml:space="preserve"> a</w:t>
            </w:r>
            <w:r>
              <w:rPr>
                <w:rFonts w:ascii="Times New Roman" w:hAnsi="Times New Roman" w:cs="Times New Roman"/>
                <w:i w:val="0"/>
                <w:iCs w:val="0"/>
                <w:color w:val="auto"/>
                <w:sz w:val="24"/>
                <w:szCs w:val="24"/>
              </w:rPr>
              <w:t xml:space="preserve">nd approach on contract between customer and the people </w:t>
            </w:r>
            <w:r>
              <w:rPr>
                <w:rFonts w:ascii="Times New Roman" w:hAnsi="Times New Roman" w:cs="Times New Roman"/>
                <w:i w:val="0"/>
                <w:iCs w:val="0"/>
                <w:color w:val="auto"/>
                <w:sz w:val="24"/>
                <w:szCs w:val="24"/>
              </w:rPr>
              <w:lastRenderedPageBreak/>
              <w:t>get requirement.</w:t>
            </w:r>
            <w:commentRangeEnd w:id="22"/>
            <w:r w:rsidR="0073432B">
              <w:rPr>
                <w:rStyle w:val="CommentReference"/>
                <w:i w:val="0"/>
                <w:iCs w:val="0"/>
                <w:color w:val="auto"/>
              </w:rPr>
              <w:commentReference w:id="22"/>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lastRenderedPageBreak/>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The Architecture Driver Document (ADD) </w:t>
            </w:r>
            <w:commentRangeStart w:id="23"/>
            <w:r>
              <w:rPr>
                <w:rFonts w:ascii="Times New Roman" w:hAnsi="Times New Roman" w:cs="Times New Roman"/>
                <w:i w:val="0"/>
                <w:iCs w:val="0"/>
                <w:color w:val="auto"/>
                <w:sz w:val="24"/>
                <w:szCs w:val="24"/>
              </w:rPr>
              <w:t xml:space="preserve">must be reviewed </w:t>
            </w:r>
            <w:commentRangeEnd w:id="23"/>
            <w:r w:rsidR="0073432B">
              <w:rPr>
                <w:rStyle w:val="CommentReference"/>
                <w:i w:val="0"/>
                <w:iCs w:val="0"/>
                <w:color w:val="auto"/>
              </w:rPr>
              <w:commentReference w:id="23"/>
            </w:r>
            <w:r>
              <w:rPr>
                <w:rFonts w:ascii="Times New Roman" w:hAnsi="Times New Roman" w:cs="Times New Roman"/>
                <w:i w:val="0"/>
                <w:iCs w:val="0"/>
                <w:color w:val="auto"/>
                <w:sz w:val="24"/>
                <w:szCs w:val="24"/>
              </w:rPr>
              <w:t>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24" w:name="OLE_LINK2"/>
            <w:bookmarkStart w:id="25" w:name="OLE_LINK3"/>
            <w:r>
              <w:rPr>
                <w:rFonts w:ascii="Times New Roman" w:hAnsi="Times New Roman" w:cs="Times New Roman"/>
                <w:i w:val="0"/>
                <w:color w:val="auto"/>
                <w:sz w:val="24"/>
                <w:szCs w:val="24"/>
              </w:rPr>
              <w:t xml:space="preserve">Architecture Design </w:t>
            </w:r>
            <w:bookmarkEnd w:id="24"/>
            <w:bookmarkEnd w:id="25"/>
            <w:r>
              <w:rPr>
                <w:rFonts w:ascii="Times New Roman" w:hAnsi="Times New Roman" w:cs="Times New Roman"/>
                <w:i w:val="0"/>
                <w:color w:val="auto"/>
                <w:sz w:val="24"/>
                <w:szCs w:val="24"/>
              </w:rPr>
              <w:t xml:space="preserve">document </w:t>
            </w:r>
            <w:commentRangeStart w:id="26"/>
            <w:r>
              <w:rPr>
                <w:rFonts w:ascii="Times New Roman" w:hAnsi="Times New Roman" w:cs="Times New Roman"/>
                <w:i w:val="0"/>
                <w:color w:val="auto"/>
                <w:sz w:val="24"/>
                <w:szCs w:val="24"/>
              </w:rPr>
              <w:t>must be reviewed</w:t>
            </w:r>
            <w:commentRangeEnd w:id="26"/>
            <w:r w:rsidR="0073432B">
              <w:rPr>
                <w:rStyle w:val="CommentReference"/>
                <w:i w:val="0"/>
                <w:iCs w:val="0"/>
                <w:color w:val="auto"/>
              </w:rPr>
              <w:commentReference w:id="26"/>
            </w:r>
            <w:r>
              <w:rPr>
                <w:rFonts w:ascii="Times New Roman" w:hAnsi="Times New Roman" w:cs="Times New Roman"/>
                <w:i w:val="0"/>
                <w:color w:val="auto"/>
                <w:sz w:val="24"/>
                <w:szCs w:val="24"/>
              </w:rPr>
              <w:t xml:space="preserve">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27" w:name="_Toc316601422"/>
      <w:r w:rsidRPr="001E6E1C">
        <w:rPr>
          <w:rFonts w:ascii="Times New Roman" w:hAnsi="Times New Roman" w:cs="Times New Roman"/>
          <w:sz w:val="24"/>
          <w:szCs w:val="24"/>
        </w:rPr>
        <w:t>Project Processes</w:t>
      </w:r>
      <w:bookmarkEnd w:id="27"/>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28" w:name="_Toc316601423"/>
      <w:r w:rsidRPr="009748C6">
        <w:rPr>
          <w:rFonts w:ascii="Times New Roman" w:hAnsi="Times New Roman" w:cs="Times New Roman"/>
          <w:sz w:val="24"/>
          <w:szCs w:val="24"/>
        </w:rPr>
        <w:t>Development process</w:t>
      </w:r>
      <w:bookmarkEnd w:id="28"/>
      <w:r w:rsidRPr="009748C6">
        <w:rPr>
          <w:rFonts w:ascii="Times New Roman" w:hAnsi="Times New Roman" w:cs="Times New Roman"/>
          <w:sz w:val="24"/>
          <w:szCs w:val="24"/>
        </w:rPr>
        <w:t xml:space="preserve"> </w:t>
      </w:r>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6411BA" w:rsidRDefault="000B7DF4" w:rsidP="00CD047F">
      <w:pPr>
        <w:ind w:left="-1260"/>
      </w:pPr>
      <w:r>
        <w:object w:dxaOrig="21154" w:dyaOrig="16104">
          <v:shape id="_x0000_i1029" type="#_x0000_t75" style="width:580.5pt;height:628.5pt" o:ole="">
            <v:imagedata r:id="rId24" o:title=""/>
          </v:shape>
          <o:OLEObject Type="Embed" ProgID="Visio.Drawing.11" ShapeID="_x0000_i1029" DrawAspect="Content" ObjectID="_1399204235" r:id="rId25"/>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w:t>
      </w:r>
      <w:r w:rsidR="0024342D">
        <w:rPr>
          <w:rFonts w:ascii="Times New Roman" w:hAnsi="Times New Roman" w:cs="Times New Roman"/>
          <w:noProof/>
          <w:sz w:val="24"/>
          <w:szCs w:val="24"/>
        </w:rPr>
        <w:t xml:space="preserve"> 2</w:t>
      </w:r>
      <w:r w:rsidRPr="00686256">
        <w:rPr>
          <w:rFonts w:ascii="Times New Roman" w:hAnsi="Times New Roman" w:cs="Times New Roman"/>
          <w:noProof/>
          <w:sz w:val="24"/>
          <w:szCs w:val="24"/>
        </w:rPr>
        <w:t xml:space="preserv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w:t>
            </w:r>
            <w:r w:rsidR="0024342D">
              <w:rPr>
                <w:rFonts w:ascii="Times New Roman" w:hAnsi="Times New Roman" w:cs="Times New Roman"/>
                <w:noProof/>
                <w:sz w:val="24"/>
                <w:szCs w:val="24"/>
              </w:rPr>
              <w:t xml:space="preserve"> Concept Operation Draft</w:t>
            </w:r>
            <w:r>
              <w:rPr>
                <w:rFonts w:ascii="Times New Roman" w:hAnsi="Times New Roman" w:cs="Times New Roman"/>
                <w:noProof/>
                <w:sz w:val="24"/>
                <w:szCs w:val="24"/>
              </w:rPr>
              <w:t>,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106BFA" w:rsidRPr="000B7DF4" w:rsidRDefault="00106BFA" w:rsidP="003172F8">
      <w:pPr>
        <w:contextualSpacing/>
        <w:rPr>
          <w:rFonts w:ascii="Times New Roman" w:hAnsi="Times New Roman" w:cs="Times New Roman"/>
          <w:noProof/>
        </w:rPr>
      </w:pPr>
      <w:r w:rsidRPr="000B7DF4">
        <w:rPr>
          <w:rFonts w:ascii="Times New Roman" w:hAnsi="Times New Roman" w:cs="Times New Roman"/>
          <w:noProof/>
        </w:rPr>
        <w:t>Role in ACDM</w:t>
      </w:r>
      <w:r w:rsidR="000B7DF4">
        <w:rPr>
          <w:rFonts w:ascii="Times New Roman" w:hAnsi="Times New Roman" w:cs="Times New Roman"/>
          <w:noProof/>
        </w:rPr>
        <w:t xml:space="preserve"> framework:</w:t>
      </w:r>
    </w:p>
    <w:p w:rsidR="00106BFA" w:rsidRDefault="00106BFA" w:rsidP="003172F8">
      <w:pPr>
        <w:contextualSpacing/>
        <w:rPr>
          <w:noProof/>
        </w:rPr>
      </w:pPr>
    </w:p>
    <w:tbl>
      <w:tblPr>
        <w:tblStyle w:val="TableGrid"/>
        <w:tblW w:w="0" w:type="auto"/>
        <w:tblLook w:val="04A0" w:firstRow="1" w:lastRow="0" w:firstColumn="1" w:lastColumn="0" w:noHBand="0" w:noVBand="1"/>
      </w:tblPr>
      <w:tblGrid>
        <w:gridCol w:w="1908"/>
        <w:gridCol w:w="5580"/>
        <w:gridCol w:w="1753"/>
      </w:tblGrid>
      <w:tr w:rsidR="00106BFA" w:rsidRPr="00595B07" w:rsidTr="000B7DF4">
        <w:tc>
          <w:tcPr>
            <w:tcW w:w="1908"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Role</w:t>
            </w:r>
          </w:p>
        </w:tc>
        <w:tc>
          <w:tcPr>
            <w:tcW w:w="5580"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Responsibility</w:t>
            </w:r>
          </w:p>
        </w:tc>
        <w:tc>
          <w:tcPr>
            <w:tcW w:w="1753"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Name</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Managing Engineering</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Coordinating the overall system design and development effort</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Nhung Huynh</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Architect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Architectural design</w:t>
            </w:r>
          </w:p>
        </w:tc>
        <w:tc>
          <w:tcPr>
            <w:tcW w:w="1753"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Tuong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commentRangeStart w:id="29"/>
            <w:r w:rsidRPr="00595B07">
              <w:rPr>
                <w:rFonts w:ascii="Times New Roman" w:hAnsi="Times New Roman" w:cs="Times New Roman"/>
                <w:noProof/>
                <w:sz w:val="24"/>
                <w:szCs w:val="24"/>
              </w:rPr>
              <w:t>Chief Scientist</w:t>
            </w:r>
            <w:commentRangeEnd w:id="29"/>
            <w:r w:rsidR="009F1FF4">
              <w:rPr>
                <w:rStyle w:val="CommentReference"/>
                <w:rFonts w:ascii="Arial" w:hAnsi="Arial" w:cs="Arial"/>
                <w:lang w:eastAsia="ar-SA"/>
              </w:rPr>
              <w:commentReference w:id="29"/>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Tan Tran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Support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Set up and maintains the design team’s support tools and environments</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Loc Phan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Requirements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 xml:space="preserve">Coordinating the </w:t>
            </w:r>
            <w:r w:rsidR="00595B07" w:rsidRPr="00595B07">
              <w:rPr>
                <w:rFonts w:ascii="Times New Roman" w:hAnsi="Times New Roman" w:cs="Times New Roman"/>
                <w:noProof/>
                <w:sz w:val="24"/>
                <w:szCs w:val="24"/>
              </w:rPr>
              <w:t>gathering and tracking of the architectural drivers</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Quyet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Quality Process Engineer</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Ensure that ACDM and other defined processes are follwed as prescribed to ensure project quality goals are met</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Tung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commentRangeStart w:id="30"/>
            <w:r w:rsidRPr="00595B07">
              <w:rPr>
                <w:rFonts w:ascii="Times New Roman" w:hAnsi="Times New Roman" w:cs="Times New Roman"/>
                <w:noProof/>
                <w:sz w:val="24"/>
                <w:szCs w:val="24"/>
              </w:rPr>
              <w:t>Production Engineers</w:t>
            </w:r>
            <w:commentRangeEnd w:id="30"/>
            <w:r w:rsidR="009F1FF4">
              <w:rPr>
                <w:rStyle w:val="CommentReference"/>
                <w:rFonts w:ascii="Arial" w:hAnsi="Arial" w:cs="Arial"/>
                <w:lang w:eastAsia="ar-SA"/>
              </w:rPr>
              <w:commentReference w:id="30"/>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Focus on detailed design, implementation, and integration of the elements to compose the system</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Dang Nguyen</w:t>
            </w:r>
          </w:p>
        </w:tc>
      </w:tr>
    </w:tbl>
    <w:p w:rsidR="00106BFA" w:rsidRDefault="00106BFA" w:rsidP="003172F8">
      <w:pPr>
        <w:contextualSpacing/>
        <w:rPr>
          <w:noProof/>
        </w:rPr>
      </w:pPr>
    </w:p>
    <w:p w:rsidR="009748C6" w:rsidRPr="000C0C79" w:rsidRDefault="003172F8" w:rsidP="00770D62">
      <w:pPr>
        <w:contextualSpacing/>
        <w:rPr>
          <w:rFonts w:ascii="Times New Roman" w:hAnsi="Times New Roman" w:cs="Times New Roman"/>
          <w:b/>
          <w:sz w:val="24"/>
          <w:szCs w:val="24"/>
        </w:rPr>
      </w:pPr>
      <w:commentRangeStart w:id="31"/>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commentRangeEnd w:id="31"/>
      <w:r w:rsidR="00B57215">
        <w:rPr>
          <w:rStyle w:val="CommentReference"/>
          <w:rFonts w:ascii="Arial" w:hAnsi="Arial" w:cs="Arial"/>
          <w:lang w:eastAsia="ar-SA"/>
        </w:rPr>
        <w:commentReference w:id="31"/>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D01D30" w:rsidRDefault="00D01D30" w:rsidP="00770D62">
      <w:pPr>
        <w:rPr>
          <w:rFonts w:ascii="Times New Roman" w:hAnsi="Times New Roman" w:cs="Times New Roman"/>
          <w:sz w:val="28"/>
          <w:szCs w:val="28"/>
        </w:rPr>
      </w:pPr>
    </w:p>
    <w:p w:rsidR="000B7DF4" w:rsidRDefault="000B7DF4"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2" w:name="_Toc316601425"/>
      <w:r>
        <w:rPr>
          <w:rFonts w:ascii="Times New Roman" w:hAnsi="Times New Roman" w:cs="Times New Roman"/>
          <w:sz w:val="24"/>
          <w:szCs w:val="24"/>
        </w:rPr>
        <w:t>Architecture Process</w:t>
      </w:r>
      <w:bookmarkEnd w:id="32"/>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3" w:name="_Toc316601426"/>
      <w:r>
        <w:rPr>
          <w:rFonts w:ascii="Times New Roman" w:hAnsi="Times New Roman" w:cs="Times New Roman"/>
          <w:sz w:val="24"/>
          <w:szCs w:val="24"/>
        </w:rPr>
        <w:t>Detail Design Process</w:t>
      </w:r>
      <w:bookmarkEnd w:id="33"/>
    </w:p>
    <w:p w:rsidR="00846A1C" w:rsidRDefault="009E140F" w:rsidP="008050A0">
      <w:pPr>
        <w:ind w:left="360" w:firstLine="720"/>
        <w:rPr>
          <w:lang w:eastAsia="ar-SA"/>
        </w:rPr>
      </w:pPr>
      <w:r w:rsidRPr="008050A0">
        <w:rPr>
          <w:lang w:eastAsia="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55" type="#_x0000_t67" style="position:absolute;left:0;text-align:left;margin-left:171.75pt;margin-top:256.1pt;width:35.25pt;height:22.15pt;rotation:180;z-index:25166233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" adj="10800" fillcolor="#8064a2 [3207]" strokecolor="white [3201]" strokeweight="3pt">
            <v:shadow on="t" color="black" opacity="24903f" origin=",.5" offset="0,.55556mm"/>
          </v:shape>
        </w:pict>
      </w:r>
      <w:r w:rsidRPr="008050A0">
        <w:rPr>
          <w:lang w:eastAsia="ar-SA"/>
        </w:rPr>
        <w:pict>
          <v:shape id="TextBox 9" o:spid="_x0000_s1053" type="#_x0000_t202" style="position:absolute;left:0;text-align:left;margin-left:51.75pt;margin-top:256.1pt;width:129.75pt;height:25.6pt;z-index:251664384;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" filled="f" stroked="f">
            <v:textbox style="mso-fit-shape-to-text:t">
              <w:txbxContent>
                <w:p w:rsidR="008050A0" w:rsidRDefault="008050A0" w:rsidP="008050A0">
                  <w:pPr>
                    <w:pStyle w:val="NormalWeb"/>
                    <w:spacing w:before="0" w:beforeAutospacing="0" w:after="0" w:afterAutospacing="0"/>
                  </w:pPr>
                  <w:r w:rsidRPr="008050A0">
                    <w:rPr>
                      <w:b/>
                      <w:bCs/>
                      <w:color w:val="000000" w:themeColor="text1"/>
                      <w:kern w:val="24"/>
                      <w:sz w:val="32"/>
                      <w:szCs w:val="32"/>
                    </w:rPr>
                    <w:t>Re-Detail Design</w:t>
                  </w:r>
                </w:p>
              </w:txbxContent>
            </v:textbox>
          </v:shape>
        </w:pict>
      </w:r>
      <w:r w:rsidRPr="008050A0">
        <w:rPr>
          <w:lang w:eastAsia="ar-SA"/>
        </w:rPr>
        <w:pict>
          <v:shape id="TextBox 2" o:spid="_x0000_s1054" type="#_x0000_t202" style="position:absolute;left:0;text-align:left;margin-left:333pt;margin-top:49.1pt;width:108pt;height:25.6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" filled="f" stroked="f">
            <v:textbox style="mso-fit-shape-to-text:t">
              <w:txbxContent>
                <w:p w:rsidR="008050A0" w:rsidRDefault="008050A0" w:rsidP="008050A0">
                  <w:pPr>
                    <w:pStyle w:val="NormalWeb"/>
                    <w:spacing w:before="0" w:beforeAutospacing="0" w:after="0" w:afterAutospacing="0"/>
                  </w:pPr>
                  <w:r w:rsidRPr="008050A0">
                    <w:rPr>
                      <w:b/>
                      <w:bCs/>
                      <w:color w:val="000000" w:themeColor="text1"/>
                      <w:kern w:val="24"/>
                      <w:sz w:val="32"/>
                      <w:szCs w:val="32"/>
                    </w:rPr>
                    <w:t>Re-Collection</w:t>
                  </w:r>
                </w:p>
              </w:txbxContent>
            </v:textbox>
          </v:shape>
        </w:pict>
      </w:r>
      <w:r w:rsidRPr="008050A0">
        <w:rPr>
          <w:lang w:eastAsia="ar-SA"/>
        </w:rPr>
        <w:pict>
          <v:shape id="Down Arrow 1" o:spid="_x0000_s1056" type="#_x0000_t67" style="position:absolute;left:0;text-align:left;margin-left:297pt;margin-top:49.1pt;width:36pt;height:24pt;rotation:180;z-index:2516613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" adj="10800" fillcolor="#4bacc6 [3208]" strokecolor="white [3201]" strokeweight="3pt">
            <v:shadow on="t" color="black" opacity="24903f" origin=",.5" offset="0,.55556mm"/>
          </v:shape>
        </w:pict>
      </w:r>
      <w:bookmarkStart w:id="34" w:name="_GoBack"/>
      <w:r w:rsidR="008050A0" w:rsidRPr="008050A0">
        <w:rPr>
          <w:lang w:eastAsia="ar-SA"/>
        </w:rPr>
        <w:drawing>
          <wp:inline distT="0" distB="0" distL="0" distR="0" wp14:anchorId="0AC0A858" wp14:editId="1C06DC29">
            <wp:extent cx="4838700" cy="4064000"/>
            <wp:effectExtent l="76200" t="57150" r="57150" b="889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bookmarkEnd w:id="34"/>
    </w:p>
    <w:p w:rsidR="0024342D" w:rsidRPr="0024342D" w:rsidRDefault="0024342D" w:rsidP="0024342D">
      <w:pPr>
        <w:ind w:firstLine="360"/>
        <w:jc w:val="center"/>
        <w:rPr>
          <w:rFonts w:ascii="Times New Roman" w:hAnsi="Times New Roman" w:cs="Times New Roman"/>
          <w:sz w:val="24"/>
          <w:szCs w:val="24"/>
          <w:lang w:eastAsia="ar-SA"/>
        </w:rPr>
      </w:pPr>
      <w:r w:rsidRPr="0024342D">
        <w:rPr>
          <w:rFonts w:ascii="Times New Roman" w:hAnsi="Times New Roman" w:cs="Times New Roman"/>
          <w:sz w:val="24"/>
          <w:szCs w:val="24"/>
        </w:rPr>
        <w:t>Figure 3:</w:t>
      </w:r>
      <w:r>
        <w:rPr>
          <w:rFonts w:ascii="Times New Roman" w:hAnsi="Times New Roman" w:cs="Times New Roman"/>
          <w:sz w:val="24"/>
          <w:szCs w:val="24"/>
        </w:rPr>
        <w:t xml:space="preserve"> Detail design process</w: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sz w:val="24"/>
                <w:szCs w:val="24"/>
              </w:rPr>
            </w:pPr>
            <w:r>
              <w:rPr>
                <w:rFonts w:ascii="Times New Roman" w:hAnsi="Times New Roman" w:cs="Times New Roman"/>
                <w:b/>
                <w:sz w:val="24"/>
                <w:szCs w:val="24"/>
              </w:rPr>
              <w:t>DEFINITION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sz w:val="24"/>
                <w:szCs w:val="24"/>
              </w:rPr>
            </w:pPr>
            <w:r>
              <w:rPr>
                <w:rFonts w:ascii="Times New Roman" w:hAnsi="Times New Roman" w:cs="Times New Roman"/>
                <w:b/>
                <w:sz w:val="24"/>
                <w:szCs w:val="24"/>
              </w:rPr>
              <w:t>ANALYSIS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35" w:name="_Hlk316970744"/>
            <w:r>
              <w:rPr>
                <w:rFonts w:ascii="Times New Roman" w:hAnsi="Times New Roman" w:cs="Times New Roman"/>
                <w:sz w:val="24"/>
                <w:szCs w:val="24"/>
              </w:rPr>
              <w:t xml:space="preserve"> The complexity function specification </w:t>
            </w:r>
            <w:bookmarkEnd w:id="35"/>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w:t>
            </w:r>
            <w:r w:rsidR="0032535B">
              <w:rPr>
                <w:rFonts w:ascii="Times New Roman" w:hAnsi="Times New Roman" w:cs="Times New Roman"/>
                <w:b/>
                <w:color w:val="FFFFFF" w:themeColor="background1"/>
                <w:sz w:val="24"/>
                <w:szCs w:val="24"/>
              </w:rPr>
              <w:t>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 xml:space="preserve">Tool &amp; </w:t>
            </w:r>
            <w:r>
              <w:rPr>
                <w:rFonts w:ascii="Times New Roman" w:eastAsia="AGaramondPro-Regular" w:hAnsi="Times New Roman" w:cs="Times New Roman"/>
                <w:i/>
                <w:sz w:val="24"/>
                <w:szCs w:val="24"/>
              </w:rPr>
              <w:lastRenderedPageBreak/>
              <w:t>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32535B"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6" w:name="_Toc316601427"/>
      <w:r>
        <w:rPr>
          <w:rFonts w:ascii="Times New Roman" w:hAnsi="Times New Roman" w:cs="Times New Roman"/>
          <w:sz w:val="24"/>
          <w:szCs w:val="24"/>
        </w:rPr>
        <w:t>Testing Process</w:t>
      </w:r>
      <w:bookmarkEnd w:id="36"/>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14:anchorId="515F4B32" wp14:editId="4FD4A71D">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287FAA" w:rsidRPr="0024342D" w:rsidRDefault="0024342D" w:rsidP="0024342D">
      <w:pPr>
        <w:pStyle w:val="ListParagraph"/>
        <w:shd w:val="clear" w:color="auto" w:fill="FFFFFF" w:themeFill="background1"/>
        <w:jc w:val="center"/>
        <w:rPr>
          <w:rFonts w:ascii="Times New Roman" w:hAnsi="Times New Roman" w:cs="Times New Roman"/>
          <w:sz w:val="24"/>
          <w:szCs w:val="24"/>
        </w:rPr>
      </w:pPr>
      <w:r w:rsidRPr="0024342D">
        <w:rPr>
          <w:rFonts w:ascii="Times New Roman" w:hAnsi="Times New Roman" w:cs="Times New Roman"/>
          <w:sz w:val="24"/>
          <w:szCs w:val="24"/>
        </w:rPr>
        <w:t>Figure 4: Testing process</w:t>
      </w: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6F585C" w:rsidRDefault="006F585C" w:rsidP="00367DCF">
      <w:pPr>
        <w:ind w:left="1080"/>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7" w:name="_Toc316601429"/>
      <w:r w:rsidRPr="001E6E1C">
        <w:rPr>
          <w:rFonts w:ascii="Times New Roman" w:hAnsi="Times New Roman" w:cs="Times New Roman"/>
          <w:sz w:val="24"/>
          <w:szCs w:val="24"/>
        </w:rPr>
        <w:t>Project Quality Plan</w:t>
      </w:r>
      <w:bookmarkEnd w:id="37"/>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30"/>
      <w:r w:rsidRPr="007C41B5">
        <w:rPr>
          <w:rFonts w:ascii="Times New Roman" w:hAnsi="Times New Roman" w:cs="Times New Roman"/>
          <w:sz w:val="24"/>
          <w:szCs w:val="24"/>
        </w:rPr>
        <w:t>Acceptance Criteria</w:t>
      </w:r>
      <w:bookmarkEnd w:id="38"/>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commentRangeStart w:id="39"/>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commentRangeEnd w:id="39"/>
        <w:tc>
          <w:tcPr>
            <w:tcW w:w="5040" w:type="dxa"/>
            <w:tcBorders>
              <w:left w:val="single" w:sz="4" w:space="0" w:color="000000"/>
              <w:bottom w:val="single" w:sz="4" w:space="0" w:color="000000"/>
            </w:tcBorders>
          </w:tcPr>
          <w:p w:rsidR="0067410F" w:rsidRPr="00F435C6" w:rsidRDefault="00DC4ED5" w:rsidP="001E6E1C">
            <w:pPr>
              <w:snapToGrid w:val="0"/>
              <w:rPr>
                <w:rFonts w:ascii="Times New Roman" w:hAnsi="Times New Roman" w:cs="Times New Roman"/>
                <w:sz w:val="24"/>
                <w:szCs w:val="24"/>
              </w:rPr>
            </w:pPr>
            <w:r>
              <w:rPr>
                <w:rStyle w:val="CommentReference"/>
                <w:rFonts w:ascii="Arial" w:hAnsi="Arial" w:cs="Arial"/>
                <w:lang w:eastAsia="ar-SA"/>
              </w:rPr>
              <w:commentReference w:id="39"/>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31"/>
      <w:r w:rsidRPr="001E6E1C">
        <w:rPr>
          <w:rFonts w:ascii="Times New Roman" w:hAnsi="Times New Roman" w:cs="Times New Roman"/>
          <w:sz w:val="24"/>
          <w:szCs w:val="24"/>
        </w:rPr>
        <w:t>Quality &amp; Process Performance Objectives</w:t>
      </w:r>
      <w:bookmarkEnd w:id="40"/>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41" w:name="_Toc316601432"/>
      <w:commentRangeStart w:id="42"/>
      <w:r w:rsidRPr="001E6E1C">
        <w:rPr>
          <w:rFonts w:ascii="Times New Roman" w:hAnsi="Times New Roman" w:cs="Times New Roman"/>
          <w:sz w:val="24"/>
          <w:szCs w:val="24"/>
        </w:rPr>
        <w:t>Project Estimation</w:t>
      </w:r>
      <w:bookmarkEnd w:id="41"/>
      <w:commentRangeEnd w:id="42"/>
      <w:r w:rsidR="00DC4ED5">
        <w:rPr>
          <w:rStyle w:val="CommentReference"/>
          <w:b w:val="0"/>
          <w:bCs w:val="0"/>
        </w:rPr>
        <w:commentReference w:id="42"/>
      </w:r>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F585C" w:rsidRPr="001E6E1C" w:rsidRDefault="0067410F" w:rsidP="00DC4ED5">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3" w:name="_Toc316601433"/>
      <w:r w:rsidRPr="001E6E1C">
        <w:rPr>
          <w:rFonts w:ascii="Times New Roman" w:hAnsi="Times New Roman" w:cs="Times New Roman"/>
          <w:sz w:val="24"/>
          <w:szCs w:val="24"/>
        </w:rPr>
        <w:t>Project Resource Plan</w:t>
      </w:r>
      <w:bookmarkEnd w:id="43"/>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44" w:name="_Toc316601434"/>
      <w:r w:rsidRPr="00263AD9">
        <w:rPr>
          <w:rFonts w:ascii="Times New Roman" w:hAnsi="Times New Roman" w:cs="Times New Roman"/>
          <w:sz w:val="24"/>
          <w:szCs w:val="24"/>
        </w:rPr>
        <w:t>Human Resource</w:t>
      </w:r>
      <w:bookmarkEnd w:id="44"/>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commentRangeStart w:id="45"/>
      <w:r>
        <w:rPr>
          <w:rFonts w:ascii="Times New Roman" w:hAnsi="Times New Roman" w:cs="Times New Roman"/>
          <w:sz w:val="24"/>
          <w:szCs w:val="24"/>
          <w:lang w:eastAsia="ar-SA"/>
        </w:rPr>
        <w:t>Resource</w:t>
      </w:r>
      <w:commentRangeEnd w:id="45"/>
      <w:r w:rsidR="00DC4ED5">
        <w:rPr>
          <w:rStyle w:val="CommentReference"/>
          <w:rFonts w:ascii="Arial" w:hAnsi="Arial" w:cs="Arial"/>
          <w:lang w:eastAsia="ar-SA"/>
        </w:rPr>
        <w:commentReference w:id="45"/>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46" w:name="_Toc316601435"/>
      <w:r w:rsidRPr="00263AD9">
        <w:rPr>
          <w:rFonts w:ascii="Times New Roman" w:hAnsi="Times New Roman" w:cs="Times New Roman"/>
        </w:rPr>
        <w:t>Project Organization Chart</w:t>
      </w:r>
      <w:bookmarkEnd w:id="46"/>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14:anchorId="07BCF927" wp14:editId="77AF1266">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w:t>
            </w:r>
            <w:r>
              <w:rPr>
                <w:rFonts w:ascii="Times New Roman" w:hAnsi="Times New Roman" w:cs="Times New Roman"/>
                <w:sz w:val="24"/>
                <w:szCs w:val="24"/>
                <w:lang w:eastAsia="en-US"/>
              </w:rPr>
              <w:lastRenderedPageBreak/>
              <w:t xml:space="preserve">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47" w:name="_Toc316601436"/>
      <w:r w:rsidRPr="00263AD9">
        <w:rPr>
          <w:rFonts w:ascii="Times New Roman" w:hAnsi="Times New Roman" w:cs="Times New Roman"/>
        </w:rPr>
        <w:t>Knowledge</w:t>
      </w:r>
      <w:bookmarkEnd w:id="47"/>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48" w:name="_Toc316601437"/>
      <w:commentRangeStart w:id="49"/>
      <w:r w:rsidRPr="00263AD9">
        <w:rPr>
          <w:rFonts w:ascii="Times New Roman" w:hAnsi="Times New Roman" w:cs="Times New Roman"/>
        </w:rPr>
        <w:t>Skill</w:t>
      </w:r>
      <w:bookmarkEnd w:id="48"/>
      <w:commentRangeEnd w:id="49"/>
      <w:r w:rsidR="00DC4ED5">
        <w:rPr>
          <w:rStyle w:val="CommentReference"/>
          <w:b w:val="0"/>
          <w:bCs w:val="0"/>
        </w:rPr>
        <w:commentReference w:id="49"/>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50" w:name="_Toc316601438"/>
      <w:r w:rsidRPr="00263AD9">
        <w:rPr>
          <w:rFonts w:ascii="Times New Roman" w:hAnsi="Times New Roman" w:cs="Times New Roman"/>
        </w:rPr>
        <w:t>Staffing</w:t>
      </w:r>
      <w:bookmarkEnd w:id="50"/>
    </w:p>
    <w:p w:rsidR="0067410F" w:rsidRPr="00263AD9" w:rsidRDefault="0067410F" w:rsidP="007B4D50">
      <w:pPr>
        <w:numPr>
          <w:ilvl w:val="0"/>
          <w:numId w:val="22"/>
        </w:numPr>
        <w:rPr>
          <w:rFonts w:ascii="Times New Roman" w:hAnsi="Times New Roman" w:cs="Times New Roman"/>
          <w:color w:val="555555"/>
          <w:sz w:val="24"/>
          <w:szCs w:val="24"/>
        </w:rPr>
      </w:pPr>
      <w:commentRangeStart w:id="51"/>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commentRangeEnd w:id="51"/>
      <w:r w:rsidR="00FE3E39">
        <w:rPr>
          <w:rStyle w:val="CommentReference"/>
          <w:rFonts w:ascii="Arial" w:hAnsi="Arial" w:cs="Arial"/>
          <w:lang w:eastAsia="ar-SA"/>
        </w:rPr>
        <w:commentReference w:id="51"/>
      </w:r>
    </w:p>
    <w:p w:rsidR="0067410F" w:rsidRPr="00263AD9" w:rsidRDefault="0067410F" w:rsidP="007B4D50">
      <w:pPr>
        <w:numPr>
          <w:ilvl w:val="0"/>
          <w:numId w:val="22"/>
        </w:numPr>
        <w:rPr>
          <w:rFonts w:ascii="Times New Roman" w:hAnsi="Times New Roman" w:cs="Times New Roman"/>
          <w:b/>
          <w:bCs/>
          <w:sz w:val="24"/>
          <w:szCs w:val="24"/>
          <w:lang w:eastAsia="ar-SA"/>
        </w:rPr>
      </w:pPr>
      <w:commentRangeStart w:id="52"/>
      <w:r w:rsidRPr="00263AD9">
        <w:rPr>
          <w:rFonts w:ascii="Times New Roman" w:hAnsi="Times New Roman" w:cs="Times New Roman"/>
          <w:sz w:val="24"/>
          <w:szCs w:val="24"/>
        </w:rPr>
        <w:lastRenderedPageBreak/>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commentRangeEnd w:id="52"/>
      <w:r w:rsidR="00FE3E39">
        <w:rPr>
          <w:rStyle w:val="CommentReference"/>
          <w:rFonts w:ascii="Arial" w:hAnsi="Arial" w:cs="Arial"/>
          <w:lang w:eastAsia="ar-SA"/>
        </w:rPr>
        <w:commentReference w:id="52"/>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commentRangeStart w:id="53"/>
            <w:proofErr w:type="spellStart"/>
            <w:r w:rsidRPr="00F435C6">
              <w:rPr>
                <w:rFonts w:ascii="Times New Roman" w:hAnsi="Times New Roman" w:cs="Times New Roman"/>
                <w:i w:val="0"/>
                <w:iCs w:val="0"/>
                <w:color w:val="auto"/>
                <w:sz w:val="24"/>
                <w:szCs w:val="24"/>
              </w:rPr>
              <w:t>HuỳnhThịHồngNhung</w:t>
            </w:r>
            <w:commentRangeEnd w:id="53"/>
            <w:proofErr w:type="spellEnd"/>
            <w:r w:rsidR="004A7C55">
              <w:rPr>
                <w:rStyle w:val="CommentReference"/>
                <w:i w:val="0"/>
                <w:iCs w:val="0"/>
                <w:color w:val="auto"/>
              </w:rPr>
              <w:commentReference w:id="53"/>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54" w:name="_Toc316601439"/>
      <w:r w:rsidRPr="001E6E1C">
        <w:t>Training Needs</w:t>
      </w:r>
      <w:bookmarkEnd w:id="54"/>
    </w:p>
    <w:p w:rsidR="0067410F" w:rsidRPr="0018513A" w:rsidRDefault="0067410F" w:rsidP="0018513A">
      <w:pPr>
        <w:rPr>
          <w:lang w:eastAsia="ar-SA"/>
        </w:rPr>
      </w:pPr>
      <w:commentRangeStart w:id="55"/>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commentRangeEnd w:id="55"/>
      <w:r w:rsidR="00FE3E39">
        <w:rPr>
          <w:rStyle w:val="CommentReference"/>
          <w:i w:val="0"/>
          <w:iCs w:val="0"/>
          <w:color w:val="auto"/>
        </w:rPr>
        <w:commentReference w:id="55"/>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6" w:name="_Toc316601440"/>
      <w:r w:rsidRPr="001E6E1C">
        <w:rPr>
          <w:rFonts w:ascii="Times New Roman" w:hAnsi="Times New Roman" w:cs="Times New Roman"/>
          <w:sz w:val="24"/>
          <w:szCs w:val="24"/>
        </w:rPr>
        <w:t>Project Schedule</w:t>
      </w:r>
      <w:bookmarkEnd w:id="56"/>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57" w:name="_Toc316601441"/>
      <w:r w:rsidRPr="001E6E1C">
        <w:rPr>
          <w:rFonts w:ascii="Times New Roman" w:hAnsi="Times New Roman" w:cs="Times New Roman"/>
          <w:sz w:val="24"/>
          <w:szCs w:val="24"/>
        </w:rPr>
        <w:t>Phases / Iterations</w:t>
      </w:r>
      <w:bookmarkEnd w:id="57"/>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commentRangeStart w:id="58"/>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commentRangeEnd w:id="58"/>
            <w:r w:rsidR="00FE3E39">
              <w:rPr>
                <w:rStyle w:val="CommentReference"/>
                <w:i w:val="0"/>
                <w:iCs w:val="0"/>
                <w:color w:val="auto"/>
              </w:rPr>
              <w:commentReference w:id="58"/>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59" w:name="OLE_LINK1"/>
      <w:bookmarkStart w:id="60" w:name="_Toc316601442"/>
      <w:r w:rsidRPr="001E6E1C">
        <w:rPr>
          <w:rFonts w:ascii="Times New Roman" w:hAnsi="Times New Roman" w:cs="Times New Roman"/>
          <w:sz w:val="24"/>
          <w:szCs w:val="24"/>
        </w:rPr>
        <w:lastRenderedPageBreak/>
        <w:t>Milestones</w:t>
      </w:r>
      <w:bookmarkEnd w:id="59"/>
      <w:bookmarkEnd w:id="60"/>
    </w:p>
    <w:p w:rsidR="0067410F" w:rsidRPr="00F435C6" w:rsidRDefault="0067410F" w:rsidP="001E6E1C">
      <w:pPr>
        <w:pStyle w:val="infoblue"/>
        <w:ind w:left="0"/>
        <w:rPr>
          <w:rFonts w:ascii="Times New Roman" w:hAnsi="Times New Roman" w:cs="Times New Roman"/>
          <w:color w:val="auto"/>
          <w:sz w:val="24"/>
          <w:szCs w:val="24"/>
        </w:rPr>
      </w:pPr>
      <w:commentRangeStart w:id="61"/>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commentRangeEnd w:id="61"/>
      <w:r w:rsidR="00FE3E39">
        <w:rPr>
          <w:rStyle w:val="CommentReference"/>
          <w:i w:val="0"/>
          <w:iCs w:val="0"/>
          <w:color w:val="auto"/>
        </w:rPr>
        <w:commentReference w:id="61"/>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commentRangeStart w:id="62"/>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commentRangeEnd w:id="62"/>
            <w:r w:rsidR="00FE3E39">
              <w:rPr>
                <w:rStyle w:val="CommentReference"/>
                <w:i w:val="0"/>
                <w:iCs w:val="0"/>
                <w:color w:val="auto"/>
              </w:rPr>
              <w:commentReference w:id="62"/>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63" w:name="_Toc316601443"/>
      <w:r w:rsidRPr="001E6E1C">
        <w:rPr>
          <w:rFonts w:ascii="Times New Roman" w:hAnsi="Times New Roman" w:cs="Times New Roman"/>
          <w:sz w:val="24"/>
          <w:szCs w:val="24"/>
        </w:rPr>
        <w:t>Detailed Schedule</w:t>
      </w:r>
      <w:bookmarkEnd w:id="63"/>
    </w:p>
    <w:p w:rsidR="0067410F" w:rsidRPr="00F435C6" w:rsidRDefault="0067410F" w:rsidP="001E6E1C">
      <w:pPr>
        <w:pStyle w:val="infoblue"/>
        <w:ind w:left="0"/>
        <w:rPr>
          <w:rFonts w:ascii="Times New Roman" w:hAnsi="Times New Roman" w:cs="Times New Roman"/>
          <w:color w:val="auto"/>
          <w:sz w:val="24"/>
          <w:szCs w:val="24"/>
        </w:rPr>
      </w:pPr>
      <w:commentRangeStart w:id="64"/>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commentRangeEnd w:id="64"/>
      <w:r w:rsidR="00FE3E39">
        <w:rPr>
          <w:rStyle w:val="CommentReference"/>
          <w:i w:val="0"/>
          <w:iCs w:val="0"/>
          <w:color w:val="auto"/>
        </w:rPr>
        <w:commentReference w:id="64"/>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65" w:name="_Toc316601452"/>
      <w:r w:rsidRPr="001E6E1C">
        <w:rPr>
          <w:rFonts w:ascii="Times New Roman" w:hAnsi="Times New Roman" w:cs="Times New Roman"/>
          <w:sz w:val="24"/>
          <w:szCs w:val="24"/>
        </w:rPr>
        <w:t>Project Stakeholders Involvements</w:t>
      </w:r>
      <w:bookmarkEnd w:id="65"/>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commentRangeStart w:id="66"/>
            <w:proofErr w:type="spellStart"/>
            <w:r w:rsidRPr="00F435C6">
              <w:rPr>
                <w:rFonts w:ascii="Times New Roman" w:hAnsi="Times New Roman" w:cs="Times New Roman"/>
                <w:sz w:val="24"/>
                <w:szCs w:val="24"/>
              </w:rPr>
              <w:t>NguyễnThếQuang</w:t>
            </w:r>
            <w:commentRangeEnd w:id="66"/>
            <w:proofErr w:type="spellEnd"/>
            <w:r w:rsidR="004A7C55">
              <w:rPr>
                <w:rStyle w:val="CommentReference"/>
                <w:rFonts w:ascii="Arial" w:hAnsi="Arial" w:cs="Arial"/>
              </w:rPr>
              <w:commentReference w:id="66"/>
            </w:r>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67" w:name="_Toc316601453"/>
      <w:r w:rsidRPr="001E6E1C">
        <w:rPr>
          <w:rFonts w:ascii="Times New Roman" w:hAnsi="Times New Roman" w:cs="Times New Roman"/>
          <w:sz w:val="24"/>
          <w:szCs w:val="24"/>
        </w:rPr>
        <w:t>Project Communication Plan</w:t>
      </w:r>
      <w:bookmarkEnd w:id="67"/>
    </w:p>
    <w:p w:rsidR="0067410F" w:rsidRDefault="0067410F" w:rsidP="001E6E1C">
      <w:pPr>
        <w:pStyle w:val="Heading2"/>
        <w:tabs>
          <w:tab w:val="left" w:pos="576"/>
        </w:tabs>
        <w:rPr>
          <w:rFonts w:ascii="Times New Roman" w:hAnsi="Times New Roman" w:cs="Times New Roman"/>
          <w:sz w:val="24"/>
          <w:szCs w:val="24"/>
        </w:rPr>
      </w:pPr>
      <w:bookmarkStart w:id="68" w:name="_Toc316601454"/>
      <w:commentRangeStart w:id="69"/>
      <w:r w:rsidRPr="001E6E1C">
        <w:rPr>
          <w:rFonts w:ascii="Times New Roman" w:hAnsi="Times New Roman" w:cs="Times New Roman"/>
          <w:sz w:val="24"/>
          <w:szCs w:val="24"/>
        </w:rPr>
        <w:t>Key Contacts List</w:t>
      </w:r>
      <w:bookmarkEnd w:id="68"/>
      <w:commentRangeEnd w:id="69"/>
      <w:r w:rsidR="00FE3E39">
        <w:rPr>
          <w:rStyle w:val="CommentReference"/>
          <w:b w:val="0"/>
          <w:bCs w:val="0"/>
        </w:rPr>
        <w:commentReference w:id="69"/>
      </w:r>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r w:rsidRPr="00F435C6">
              <w:rPr>
                <w:rFonts w:ascii="Times New Roman" w:hAnsi="Times New Roman" w:cs="Times New Roman"/>
                <w:b/>
                <w:bCs/>
                <w:sz w:val="24"/>
                <w:szCs w:val="24"/>
              </w:rPr>
              <w:lastRenderedPageBreak/>
              <w:t>.</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lastRenderedPageBreak/>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w:t>
            </w:r>
            <w:r w:rsidRPr="00F435C6">
              <w:rPr>
                <w:rFonts w:ascii="Times New Roman" w:hAnsi="Times New Roman" w:cs="Times New Roman"/>
                <w:b/>
                <w:bCs/>
                <w:sz w:val="24"/>
                <w:szCs w:val="24"/>
              </w:rPr>
              <w:lastRenderedPageBreak/>
              <w:t>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lastRenderedPageBreak/>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FE3E39">
            <w:pPr>
              <w:pStyle w:val="CommentText"/>
              <w:snapToGrid w:val="0"/>
              <w:ind w:left="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FE3E39">
            <w:pPr>
              <w:pStyle w:val="CommentText"/>
              <w:snapToGrid w:val="0"/>
              <w:ind w:left="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41"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FE3E39">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0"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sectPr w:rsidR="0067410F" w:rsidRPr="001E6E1C">
          <w:headerReference w:type="default" r:id="rId53"/>
          <w:footerReference w:type="default" r:id="rId54"/>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70" w:name="_Toc316601455"/>
      <w:r w:rsidRPr="001E6E1C">
        <w:rPr>
          <w:rFonts w:ascii="Times New Roman" w:hAnsi="Times New Roman" w:cs="Times New Roman"/>
          <w:sz w:val="24"/>
          <w:szCs w:val="24"/>
        </w:rPr>
        <w:lastRenderedPageBreak/>
        <w:t>Communication Methodology</w:t>
      </w:r>
      <w:bookmarkEnd w:id="70"/>
    </w:p>
    <w:p w:rsidR="0067410F" w:rsidRPr="00F435C6" w:rsidRDefault="0067410F" w:rsidP="00426A74">
      <w:pPr>
        <w:pStyle w:val="infoblue"/>
        <w:rPr>
          <w:rFonts w:ascii="Times New Roman" w:hAnsi="Times New Roman" w:cs="Times New Roman"/>
          <w:color w:val="auto"/>
          <w:sz w:val="24"/>
          <w:szCs w:val="24"/>
        </w:rPr>
      </w:pPr>
      <w:commentRangeStart w:id="71"/>
      <w:r w:rsidRPr="00F435C6">
        <w:rPr>
          <w:rFonts w:ascii="Times New Roman" w:hAnsi="Times New Roman" w:cs="Times New Roman"/>
          <w:color w:val="auto"/>
          <w:sz w:val="24"/>
          <w:szCs w:val="24"/>
        </w:rPr>
        <w:t>[Describe the audiences, topic of information delivered, frequencies, and method in each communication]</w:t>
      </w:r>
      <w:commentRangeEnd w:id="71"/>
      <w:r w:rsidR="00FE3E39">
        <w:rPr>
          <w:rStyle w:val="CommentReference"/>
          <w:i w:val="0"/>
          <w:iCs w:val="0"/>
          <w:color w:val="auto"/>
        </w:rPr>
        <w:commentReference w:id="71"/>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commentRangeStart w:id="72"/>
            <w:r w:rsidRPr="00F435C6">
              <w:rPr>
                <w:rFonts w:ascii="Times New Roman" w:hAnsi="Times New Roman" w:cs="Times New Roman"/>
                <w:i w:val="0"/>
                <w:iCs w:val="0"/>
                <w:color w:val="auto"/>
                <w:sz w:val="24"/>
                <w:szCs w:val="24"/>
              </w:rPr>
              <w:t>Gate Review</w:t>
            </w:r>
            <w:commentRangeEnd w:id="72"/>
            <w:r w:rsidR="00A57A62">
              <w:rPr>
                <w:rStyle w:val="CommentReference"/>
                <w:i w:val="0"/>
                <w:iCs w:val="0"/>
                <w:color w:val="auto"/>
              </w:rPr>
              <w:commentReference w:id="72"/>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73" w:name="_Toc316601456"/>
      <w:commentRangeStart w:id="74"/>
      <w:r w:rsidRPr="001E6E1C">
        <w:rPr>
          <w:rFonts w:ascii="Times New Roman" w:hAnsi="Times New Roman" w:cs="Times New Roman"/>
          <w:sz w:val="24"/>
          <w:szCs w:val="24"/>
        </w:rPr>
        <w:t>Project Factors</w:t>
      </w:r>
      <w:bookmarkEnd w:id="7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FE3E39">
          <w:headerReference w:type="default" r:id="rId55"/>
          <w:footerReference w:type="default" r:id="rId56"/>
          <w:footnotePr>
            <w:pos w:val="beneathText"/>
          </w:footnotePr>
          <w:pgSz w:w="11905" w:h="16837"/>
          <w:pgMar w:top="1439"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75" w:name="_Toc316601457"/>
      <w:r w:rsidRPr="001E6E1C">
        <w:rPr>
          <w:rFonts w:ascii="Times New Roman" w:hAnsi="Times New Roman" w:cs="Times New Roman"/>
          <w:sz w:val="24"/>
          <w:szCs w:val="24"/>
        </w:rPr>
        <w:lastRenderedPageBreak/>
        <w:t>Other Plans</w:t>
      </w:r>
      <w:bookmarkEnd w:id="75"/>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commentRangeEnd w:id="74"/>
    <w:p w:rsidR="0067410F" w:rsidRPr="001E6E1C" w:rsidRDefault="00A57A62" w:rsidP="001E6E1C">
      <w:pPr>
        <w:rPr>
          <w:rFonts w:ascii="Times New Roman" w:hAnsi="Times New Roman" w:cs="Times New Roman"/>
          <w:sz w:val="24"/>
          <w:szCs w:val="24"/>
        </w:rPr>
      </w:pPr>
      <w:r>
        <w:rPr>
          <w:rStyle w:val="CommentReference"/>
          <w:rFonts w:ascii="Arial" w:hAnsi="Arial" w:cs="Arial"/>
          <w:lang w:eastAsia="ar-SA"/>
        </w:rPr>
        <w:commentReference w:id="74"/>
      </w: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7"/>
      <w:footerReference w:type="default" r:id="rId58"/>
      <w:footnotePr>
        <w:pos w:val="beneathText"/>
      </w:footnotePr>
      <w:pgSz w:w="11905" w:h="16837"/>
      <w:pgMar w:top="1440" w:right="1440" w:bottom="1440" w:left="1440" w:header="720" w:footer="504" w:gutter="0"/>
      <w:cols w:space="720"/>
      <w:docGrid w:linePitch="360" w:charSpace="409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IMTUONG" w:date="2012-05-22T09:03:00Z" w:initials="K">
    <w:p w:rsidR="00B57215" w:rsidRDefault="00B57215">
      <w:pPr>
        <w:pStyle w:val="CommentText"/>
      </w:pPr>
      <w:r>
        <w:rPr>
          <w:rStyle w:val="CommentReference"/>
        </w:rPr>
        <w:annotationRef/>
      </w:r>
      <w:proofErr w:type="spellStart"/>
      <w:r>
        <w:t>Hoàn</w:t>
      </w:r>
      <w:proofErr w:type="spellEnd"/>
      <w:r>
        <w:t xml:space="preserve"> </w:t>
      </w:r>
      <w:proofErr w:type="spellStart"/>
      <w:r>
        <w:t>thiện</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mục</w:t>
      </w:r>
      <w:proofErr w:type="spellEnd"/>
      <w:r>
        <w:t xml:space="preserve"> </w:t>
      </w:r>
      <w:proofErr w:type="spellStart"/>
      <w:r>
        <w:t>này</w:t>
      </w:r>
      <w:proofErr w:type="spellEnd"/>
      <w:r>
        <w:t xml:space="preserve">, </w:t>
      </w:r>
      <w:proofErr w:type="spellStart"/>
      <w:r>
        <w:t>xáo</w:t>
      </w:r>
      <w:proofErr w:type="spellEnd"/>
      <w:r>
        <w:t xml:space="preserve"> </w:t>
      </w:r>
      <w:proofErr w:type="spellStart"/>
      <w:r>
        <w:t>cái</w:t>
      </w:r>
      <w:proofErr w:type="spellEnd"/>
      <w:r>
        <w:t xml:space="preserve"> </w:t>
      </w:r>
      <w:proofErr w:type="spellStart"/>
      <w:r>
        <w:t>dòng</w:t>
      </w:r>
      <w:proofErr w:type="spellEnd"/>
      <w:r>
        <w:t xml:space="preserve"> in </w:t>
      </w:r>
      <w:proofErr w:type="spellStart"/>
      <w:r>
        <w:t>nghiêng</w:t>
      </w:r>
      <w:proofErr w:type="spellEnd"/>
      <w:r>
        <w:t xml:space="preserve"> </w:t>
      </w:r>
      <w:proofErr w:type="spellStart"/>
      <w:r>
        <w:t>đi</w:t>
      </w:r>
      <w:proofErr w:type="spellEnd"/>
    </w:p>
  </w:comment>
  <w:comment w:id="1" w:author="KIMTUONG" w:date="2012-05-22T09:04:00Z" w:initials="K">
    <w:p w:rsidR="00B57215" w:rsidRDefault="00B57215">
      <w:pPr>
        <w:pStyle w:val="CommentText"/>
      </w:pPr>
      <w:r>
        <w:rPr>
          <w:rStyle w:val="CommentReference"/>
        </w:rPr>
        <w:annotationRef/>
      </w:r>
      <w:r>
        <w:t xml:space="preserve">Font </w:t>
      </w:r>
      <w:proofErr w:type="spellStart"/>
      <w:r>
        <w:t>chữ</w:t>
      </w:r>
      <w:proofErr w:type="spellEnd"/>
      <w:r>
        <w:t xml:space="preserve">, </w:t>
      </w:r>
      <w:proofErr w:type="spellStart"/>
      <w:r>
        <w:t>cỡ</w:t>
      </w:r>
      <w:proofErr w:type="spellEnd"/>
      <w:r>
        <w:t xml:space="preserve"> </w:t>
      </w:r>
      <w:proofErr w:type="spellStart"/>
      <w:r>
        <w:t>chữ</w:t>
      </w:r>
      <w:proofErr w:type="spellEnd"/>
      <w:r>
        <w:t xml:space="preserve"> </w:t>
      </w:r>
      <w:proofErr w:type="spellStart"/>
      <w:r>
        <w:t>chưa</w:t>
      </w:r>
      <w:proofErr w:type="spellEnd"/>
      <w:r>
        <w:t xml:space="preserve"> </w:t>
      </w:r>
      <w:proofErr w:type="spellStart"/>
      <w:r>
        <w:t>đồng</w:t>
      </w:r>
      <w:proofErr w:type="spellEnd"/>
      <w:r>
        <w:t xml:space="preserve"> </w:t>
      </w:r>
      <w:proofErr w:type="spellStart"/>
      <w:r>
        <w:t>bộ</w:t>
      </w:r>
      <w:proofErr w:type="spellEnd"/>
    </w:p>
  </w:comment>
  <w:comment w:id="13" w:author="DangNguyen" w:date="2012-05-22T14:18:00Z" w:initials="D">
    <w:p w:rsidR="00B57215" w:rsidRDefault="00B57215">
      <w:pPr>
        <w:pStyle w:val="CommentText"/>
      </w:pPr>
      <w:r>
        <w:rPr>
          <w:rStyle w:val="CommentReference"/>
        </w:rPr>
        <w:annotationRef/>
      </w:r>
      <w:proofErr w:type="spellStart"/>
      <w:r>
        <w:t>Xem</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trường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trong</w:t>
      </w:r>
      <w:proofErr w:type="spellEnd"/>
      <w:r>
        <w:t xml:space="preserve"> file. </w:t>
      </w:r>
      <w:proofErr w:type="spellStart"/>
      <w:r>
        <w:t>Các</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quy</w:t>
      </w:r>
      <w:proofErr w:type="spellEnd"/>
      <w:r>
        <w:t xml:space="preserve"> </w:t>
      </w:r>
      <w:proofErr w:type="spellStart"/>
      <w:r>
        <w:t>tắc</w:t>
      </w:r>
      <w:proofErr w:type="spellEnd"/>
    </w:p>
  </w:comment>
  <w:comment w:id="14" w:author="DangNguyen" w:date="2012-05-22T14:16:00Z" w:initials="D">
    <w:p w:rsidR="00B57215" w:rsidRDefault="00B57215">
      <w:pPr>
        <w:pStyle w:val="CommentText"/>
      </w:pPr>
      <w:r>
        <w:rPr>
          <w:rStyle w:val="CommentReference"/>
        </w:rPr>
        <w:annotationRef/>
      </w:r>
      <w:proofErr w:type="spellStart"/>
      <w:r>
        <w:t>Khong</w:t>
      </w:r>
      <w:proofErr w:type="spellEnd"/>
      <w:r>
        <w:t xml:space="preserve"> de management, </w:t>
      </w:r>
      <w:proofErr w:type="spellStart"/>
      <w:r>
        <w:t>sua</w:t>
      </w:r>
      <w:proofErr w:type="spellEnd"/>
      <w:r>
        <w:t xml:space="preserve"> </w:t>
      </w:r>
      <w:proofErr w:type="spellStart"/>
      <w:r>
        <w:t>lai</w:t>
      </w:r>
      <w:proofErr w:type="spellEnd"/>
      <w:r>
        <w:t xml:space="preserve"> record</w:t>
      </w:r>
    </w:p>
  </w:comment>
  <w:comment w:id="18" w:author="KIMTUONG" w:date="2012-05-22T09:17:00Z" w:initials="K">
    <w:p w:rsidR="00B57215" w:rsidRDefault="00B57215">
      <w:pPr>
        <w:pStyle w:val="CommentText"/>
      </w:pPr>
      <w:r>
        <w:rPr>
          <w:rStyle w:val="CommentReference"/>
        </w:rPr>
        <w:annotationRef/>
      </w:r>
      <w:proofErr w:type="spellStart"/>
      <w:r>
        <w:t>Cái</w:t>
      </w:r>
      <w:proofErr w:type="spellEnd"/>
      <w:r>
        <w:t xml:space="preserve"> </w:t>
      </w:r>
      <w:proofErr w:type="spellStart"/>
      <w:r>
        <w:t>bảng</w:t>
      </w:r>
      <w:proofErr w:type="spellEnd"/>
      <w:r>
        <w:t xml:space="preserve"> </w:t>
      </w:r>
      <w:proofErr w:type="spellStart"/>
      <w:r>
        <w:t>này</w:t>
      </w:r>
      <w:proofErr w:type="spellEnd"/>
      <w:r>
        <w:t xml:space="preserve"> </w:t>
      </w:r>
      <w:proofErr w:type="spellStart"/>
      <w:r>
        <w:t>nói</w:t>
      </w:r>
      <w:proofErr w:type="spellEnd"/>
      <w:r>
        <w:t xml:space="preserve"> </w:t>
      </w:r>
      <w:proofErr w:type="spellStart"/>
      <w:r>
        <w:t>lên</w:t>
      </w:r>
      <w:proofErr w:type="spellEnd"/>
      <w:r>
        <w:t xml:space="preserve"> </w:t>
      </w:r>
      <w:proofErr w:type="spellStart"/>
      <w:r>
        <w:t>cái</w:t>
      </w:r>
      <w:proofErr w:type="spellEnd"/>
      <w:r>
        <w:t xml:space="preserve"> </w:t>
      </w:r>
      <w:proofErr w:type="spellStart"/>
      <w:r>
        <w:t>gì</w:t>
      </w:r>
      <w:proofErr w:type="spellEnd"/>
      <w:r>
        <w:t xml:space="preserve"> </w:t>
      </w:r>
      <w:proofErr w:type="spellStart"/>
      <w:r>
        <w:t>đây</w:t>
      </w:r>
      <w:proofErr w:type="spellEnd"/>
      <w:r>
        <w:t xml:space="preserve">, </w:t>
      </w:r>
      <w:proofErr w:type="spellStart"/>
      <w:r>
        <w:t>nếu</w:t>
      </w:r>
      <w:proofErr w:type="spellEnd"/>
      <w:r>
        <w:t xml:space="preserve"> </w:t>
      </w:r>
      <w:proofErr w:type="spellStart"/>
      <w:r>
        <w:t>là</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mình</w:t>
      </w:r>
      <w:proofErr w:type="spellEnd"/>
      <w:r>
        <w:t xml:space="preserve"> </w:t>
      </w:r>
      <w:proofErr w:type="spellStart"/>
      <w:r>
        <w:t>giao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thông</w:t>
      </w:r>
      <w:proofErr w:type="spellEnd"/>
      <w:r>
        <w:t xml:space="preserve"> </w:t>
      </w:r>
      <w:proofErr w:type="spellStart"/>
      <w:r>
        <w:t>quan</w:t>
      </w:r>
      <w:proofErr w:type="spellEnd"/>
      <w:r>
        <w:t xml:space="preserve"> email) </w:t>
      </w:r>
      <w:proofErr w:type="spellStart"/>
      <w:r>
        <w:t>thì</w:t>
      </w:r>
      <w:proofErr w:type="spellEnd"/>
      <w:r>
        <w:t xml:space="preserve"> </w:t>
      </w:r>
      <w:proofErr w:type="spellStart"/>
      <w:r>
        <w:t>tại</w:t>
      </w:r>
      <w:proofErr w:type="spellEnd"/>
      <w:r>
        <w:t xml:space="preserve"> </w:t>
      </w:r>
      <w:proofErr w:type="spellStart"/>
      <w:r>
        <w:t>sao</w:t>
      </w:r>
      <w:proofErr w:type="spellEnd"/>
      <w:r>
        <w:t xml:space="preserve"> </w:t>
      </w:r>
      <w:proofErr w:type="spellStart"/>
      <w:r>
        <w:t>lại</w:t>
      </w:r>
      <w:proofErr w:type="spellEnd"/>
      <w:r>
        <w:t xml:space="preserve"> </w:t>
      </w:r>
      <w:proofErr w:type="spellStart"/>
      <w:r>
        <w:t>có</w:t>
      </w:r>
      <w:proofErr w:type="spellEnd"/>
      <w:r>
        <w:t xml:space="preserve"> </w:t>
      </w:r>
      <w:proofErr w:type="spellStart"/>
      <w:r>
        <w:t>tài</w:t>
      </w:r>
      <w:proofErr w:type="spellEnd"/>
      <w:r>
        <w:t xml:space="preserve"> </w:t>
      </w:r>
      <w:proofErr w:type="spellStart"/>
      <w:r>
        <w:t>liệu</w:t>
      </w:r>
      <w:proofErr w:type="spellEnd"/>
      <w:r>
        <w:t xml:space="preserve"> architect</w:t>
      </w:r>
      <w:proofErr w:type="gramStart"/>
      <w:r>
        <w:t>..</w:t>
      </w:r>
      <w:proofErr w:type="gramEnd"/>
      <w:r>
        <w:t xml:space="preserve"> </w:t>
      </w:r>
      <w:proofErr w:type="spellStart"/>
      <w:r>
        <w:t>Còn</w:t>
      </w:r>
      <w:proofErr w:type="spellEnd"/>
      <w:r>
        <w:t xml:space="preserve"> </w:t>
      </w:r>
      <w:proofErr w:type="spellStart"/>
      <w:r>
        <w:t>những</w:t>
      </w:r>
      <w:proofErr w:type="spellEnd"/>
      <w:r>
        <w:t xml:space="preserve"> </w:t>
      </w:r>
      <w:proofErr w:type="spellStart"/>
      <w:r>
        <w:t>mục</w:t>
      </w:r>
      <w:proofErr w:type="spellEnd"/>
      <w:r>
        <w:t xml:space="preserve"> </w:t>
      </w:r>
      <w:proofErr w:type="spellStart"/>
      <w:r>
        <w:t>khác</w:t>
      </w:r>
      <w:proofErr w:type="spellEnd"/>
      <w:r>
        <w:t xml:space="preserve"> </w:t>
      </w:r>
      <w:proofErr w:type="spellStart"/>
      <w:r>
        <w:t>thì</w:t>
      </w:r>
      <w:proofErr w:type="spellEnd"/>
      <w:r>
        <w:t xml:space="preserve"> </w:t>
      </w:r>
      <w:proofErr w:type="spellStart"/>
      <w:r>
        <w:t>sao</w:t>
      </w:r>
      <w:proofErr w:type="spellEnd"/>
      <w:r>
        <w:t xml:space="preserve">. </w:t>
      </w:r>
      <w:proofErr w:type="spellStart"/>
      <w:r>
        <w:t>Cột</w:t>
      </w:r>
      <w:proofErr w:type="spellEnd"/>
      <w:r>
        <w:t xml:space="preserve"> Remark </w:t>
      </w:r>
      <w:proofErr w:type="spellStart"/>
      <w:r>
        <w:t>có</w:t>
      </w:r>
      <w:proofErr w:type="spellEnd"/>
      <w:r>
        <w:t xml:space="preserve"> ý </w:t>
      </w:r>
      <w:proofErr w:type="spellStart"/>
      <w:r>
        <w:t>nghĩa</w:t>
      </w:r>
      <w:proofErr w:type="spellEnd"/>
      <w:r>
        <w:t xml:space="preserve"> </w:t>
      </w:r>
      <w:proofErr w:type="spellStart"/>
      <w:r>
        <w:t>gì</w:t>
      </w:r>
      <w:proofErr w:type="spellEnd"/>
      <w:r>
        <w:t xml:space="preserve">. </w:t>
      </w:r>
      <w:proofErr w:type="spellStart"/>
      <w:r>
        <w:t>Nếu</w:t>
      </w:r>
      <w:proofErr w:type="spellEnd"/>
      <w:r>
        <w:t xml:space="preserve"> </w:t>
      </w:r>
      <w:proofErr w:type="spellStart"/>
      <w:r>
        <w:t>ko</w:t>
      </w:r>
      <w:proofErr w:type="spellEnd"/>
      <w:r>
        <w:t xml:space="preserve"> </w:t>
      </w:r>
      <w:proofErr w:type="spellStart"/>
      <w:r>
        <w:t>có</w:t>
      </w:r>
      <w:proofErr w:type="spellEnd"/>
      <w:r>
        <w:t xml:space="preserve"> </w:t>
      </w:r>
      <w:proofErr w:type="spellStart"/>
      <w:r>
        <w:t>bỏ</w:t>
      </w:r>
      <w:proofErr w:type="spellEnd"/>
      <w:r>
        <w:t xml:space="preserve"> </w:t>
      </w:r>
      <w:proofErr w:type="spellStart"/>
      <w:r>
        <w:t>lun</w:t>
      </w:r>
      <w:proofErr w:type="spellEnd"/>
      <w:r>
        <w:t xml:space="preserve">. </w:t>
      </w:r>
      <w:proofErr w:type="spellStart"/>
      <w:r>
        <w:t>Câp</w:t>
      </w:r>
      <w:proofErr w:type="spellEnd"/>
      <w:r>
        <w:t xml:space="preserve"> </w:t>
      </w:r>
      <w:proofErr w:type="spellStart"/>
      <w:r>
        <w:t>nhật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cho</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còn</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lại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ngày</w:t>
      </w:r>
      <w:proofErr w:type="spellEnd"/>
      <w:r>
        <w:t xml:space="preserve"> </w:t>
      </w:r>
      <w:proofErr w:type="spellStart"/>
      <w:r>
        <w:t>nếu</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là</w:t>
      </w:r>
      <w:proofErr w:type="spellEnd"/>
      <w:r>
        <w:t xml:space="preserve"> </w:t>
      </w:r>
      <w:proofErr w:type="spellStart"/>
      <w:r>
        <w:t>ghi</w:t>
      </w:r>
      <w:proofErr w:type="spellEnd"/>
      <w:r>
        <w:t xml:space="preserve"> MM/DD </w:t>
      </w:r>
      <w:proofErr w:type="spellStart"/>
      <w:r>
        <w:t>thì</w:t>
      </w:r>
      <w:proofErr w:type="spellEnd"/>
      <w:r>
        <w:t xml:space="preserve"> </w:t>
      </w:r>
      <w:proofErr w:type="spellStart"/>
      <w:r>
        <w:t>phải</w:t>
      </w:r>
      <w:proofErr w:type="spellEnd"/>
      <w:r>
        <w:t xml:space="preserve"> </w:t>
      </w:r>
      <w:proofErr w:type="spellStart"/>
      <w:r>
        <w:t>sưa</w:t>
      </w:r>
      <w:proofErr w:type="spellEnd"/>
      <w:r>
        <w:t xml:space="preserve"> </w:t>
      </w:r>
      <w:proofErr w:type="spellStart"/>
      <w:r>
        <w:t>lại</w:t>
      </w:r>
      <w:proofErr w:type="spellEnd"/>
    </w:p>
  </w:comment>
  <w:comment w:id="21" w:author="KIMTUONG" w:date="2012-05-22T09:28:00Z" w:initials="K">
    <w:p w:rsidR="00B57215" w:rsidRDefault="00B57215">
      <w:pPr>
        <w:pStyle w:val="CommentText"/>
      </w:pPr>
      <w:r>
        <w:rPr>
          <w:rStyle w:val="CommentReference"/>
        </w:rPr>
        <w:annotationRef/>
      </w:r>
      <w:proofErr w:type="spellStart"/>
      <w:r>
        <w:t>Tại</w:t>
      </w:r>
      <w:proofErr w:type="spellEnd"/>
      <w:r>
        <w:t xml:space="preserve"> </w:t>
      </w:r>
      <w:proofErr w:type="spellStart"/>
      <w:r>
        <w:t>sao</w:t>
      </w:r>
      <w:proofErr w:type="spellEnd"/>
      <w:r>
        <w:t xml:space="preserve"> </w:t>
      </w:r>
      <w:proofErr w:type="spellStart"/>
      <w:r>
        <w:t>chỉ</w:t>
      </w:r>
      <w:proofErr w:type="spellEnd"/>
      <w:r>
        <w:t xml:space="preserve"> </w:t>
      </w:r>
      <w:proofErr w:type="spellStart"/>
      <w:r>
        <w:t>có</w:t>
      </w:r>
      <w:proofErr w:type="spellEnd"/>
      <w:r>
        <w:t xml:space="preserve"> </w:t>
      </w:r>
      <w:proofErr w:type="spellStart"/>
      <w:r>
        <w:t>giả</w:t>
      </w:r>
      <w:proofErr w:type="spellEnd"/>
      <w:r>
        <w:t xml:space="preserve"> </w:t>
      </w:r>
      <w:proofErr w:type="spellStart"/>
      <w:r>
        <w:t>định</w:t>
      </w:r>
      <w:proofErr w:type="spellEnd"/>
      <w:r>
        <w:t xml:space="preserve"> </w:t>
      </w:r>
      <w:proofErr w:type="spellStart"/>
      <w:r>
        <w:t>cho</w:t>
      </w:r>
      <w:proofErr w:type="spellEnd"/>
      <w:r>
        <w:t xml:space="preserve"> phase RE </w:t>
      </w:r>
      <w:proofErr w:type="spellStart"/>
      <w:r>
        <w:t>và</w:t>
      </w:r>
      <w:proofErr w:type="spellEnd"/>
      <w:r>
        <w:t xml:space="preserve"> AR </w:t>
      </w:r>
      <w:proofErr w:type="spellStart"/>
      <w:r>
        <w:t>ko</w:t>
      </w:r>
      <w:proofErr w:type="spellEnd"/>
      <w:r>
        <w:t xml:space="preserve"> </w:t>
      </w:r>
      <w:proofErr w:type="spellStart"/>
      <w:r>
        <w:t>vậy</w:t>
      </w:r>
      <w:proofErr w:type="spellEnd"/>
      <w:r>
        <w:t xml:space="preserve">. </w:t>
      </w:r>
      <w:proofErr w:type="spellStart"/>
      <w:r>
        <w:t>Ko</w:t>
      </w:r>
      <w:proofErr w:type="spellEnd"/>
      <w:r>
        <w:t xml:space="preserve"> </w:t>
      </w:r>
      <w:proofErr w:type="spellStart"/>
      <w:r>
        <w:t>lẽ</w:t>
      </w:r>
      <w:proofErr w:type="spellEnd"/>
      <w:r>
        <w:t xml:space="preserve"> </w:t>
      </w:r>
      <w:proofErr w:type="spellStart"/>
      <w:r>
        <w:t>những</w:t>
      </w:r>
      <w:proofErr w:type="spellEnd"/>
      <w:r>
        <w:t xml:space="preserve"> phase </w:t>
      </w:r>
      <w:proofErr w:type="spellStart"/>
      <w:r>
        <w:t>khác</w:t>
      </w:r>
      <w:proofErr w:type="spellEnd"/>
      <w:r>
        <w:t xml:space="preserve"> </w:t>
      </w:r>
      <w:proofErr w:type="spellStart"/>
      <w:r>
        <w:t>như</w:t>
      </w:r>
      <w:proofErr w:type="spellEnd"/>
      <w:r>
        <w:t xml:space="preserve"> DD, Testing</w:t>
      </w:r>
    </w:p>
  </w:comment>
  <w:comment w:id="22" w:author="KIMTUONG" w:date="2012-05-22T09:23:00Z" w:initials="K">
    <w:p w:rsidR="00B57215" w:rsidRDefault="00B57215">
      <w:pPr>
        <w:pStyle w:val="CommentText"/>
      </w:pPr>
      <w:r>
        <w:rPr>
          <w:rStyle w:val="CommentReference"/>
        </w:rPr>
        <w:annotationRef/>
      </w:r>
      <w:proofErr w:type="spellStart"/>
      <w:r>
        <w:t>Câu</w:t>
      </w:r>
      <w:proofErr w:type="spellEnd"/>
      <w:r>
        <w:t xml:space="preserve"> </w:t>
      </w:r>
      <w:proofErr w:type="spellStart"/>
      <w:r>
        <w:t>này</w:t>
      </w:r>
      <w:proofErr w:type="spellEnd"/>
      <w:r>
        <w:t xml:space="preserve"> </w:t>
      </w:r>
      <w:proofErr w:type="spellStart"/>
      <w:r>
        <w:t>viết</w:t>
      </w:r>
      <w:proofErr w:type="spellEnd"/>
      <w:r>
        <w:t xml:space="preserve"> </w:t>
      </w:r>
      <w:proofErr w:type="spellStart"/>
      <w:r>
        <w:t>lủng</w:t>
      </w:r>
      <w:proofErr w:type="spellEnd"/>
      <w:r>
        <w:t xml:space="preserve"> </w:t>
      </w:r>
      <w:proofErr w:type="spellStart"/>
      <w:r>
        <w:t>củn</w:t>
      </w:r>
      <w:proofErr w:type="spellEnd"/>
      <w:r>
        <w:t xml:space="preserve"> </w:t>
      </w:r>
      <w:proofErr w:type="spellStart"/>
      <w:r>
        <w:t>đọc</w:t>
      </w:r>
      <w:proofErr w:type="spellEnd"/>
      <w:r>
        <w:t xml:space="preserve"> </w:t>
      </w:r>
      <w:proofErr w:type="spellStart"/>
      <w:r>
        <w:t>ko</w:t>
      </w:r>
      <w:proofErr w:type="spellEnd"/>
      <w:r>
        <w:t xml:space="preserve"> </w:t>
      </w:r>
      <w:proofErr w:type="spellStart"/>
      <w:r>
        <w:t>hiểu</w:t>
      </w:r>
      <w:proofErr w:type="spellEnd"/>
      <w:r>
        <w:t xml:space="preserve"> ý</w:t>
      </w:r>
    </w:p>
  </w:comment>
  <w:comment w:id="23" w:author="KIMTUONG" w:date="2012-05-22T09:27:00Z" w:initials="K">
    <w:p w:rsidR="00B57215" w:rsidRDefault="00B57215">
      <w:pPr>
        <w:pStyle w:val="CommentText"/>
      </w:pPr>
      <w:r>
        <w:rPr>
          <w:rStyle w:val="CommentReference"/>
        </w:rPr>
        <w:annotationRef/>
      </w:r>
      <w:proofErr w:type="spellStart"/>
      <w:r>
        <w:t>Nên</w:t>
      </w:r>
      <w:proofErr w:type="spellEnd"/>
      <w:r>
        <w:t xml:space="preserve"> </w:t>
      </w:r>
      <w:proofErr w:type="spellStart"/>
      <w:r>
        <w:t>dùng</w:t>
      </w:r>
      <w:proofErr w:type="spellEnd"/>
      <w:r>
        <w:t xml:space="preserve"> 1 </w:t>
      </w:r>
      <w:proofErr w:type="spellStart"/>
      <w:r>
        <w:t>từ</w:t>
      </w:r>
      <w:proofErr w:type="spellEnd"/>
      <w:r>
        <w:t xml:space="preserve"> </w:t>
      </w:r>
      <w:proofErr w:type="spellStart"/>
      <w:r>
        <w:t>nào</w:t>
      </w:r>
      <w:proofErr w:type="spellEnd"/>
      <w:r>
        <w:t xml:space="preserve"> </w:t>
      </w:r>
      <w:proofErr w:type="spellStart"/>
      <w:r>
        <w:t>đó</w:t>
      </w:r>
      <w:proofErr w:type="spellEnd"/>
      <w:r>
        <w:t xml:space="preserve"> </w:t>
      </w:r>
      <w:proofErr w:type="spellStart"/>
      <w:r>
        <w:t>phù</w:t>
      </w:r>
      <w:proofErr w:type="spellEnd"/>
      <w:r>
        <w:t xml:space="preserve"> </w:t>
      </w:r>
      <w:proofErr w:type="spellStart"/>
      <w:r>
        <w:t>hợp</w:t>
      </w:r>
      <w:proofErr w:type="spellEnd"/>
      <w:r>
        <w:t xml:space="preserve"> </w:t>
      </w:r>
      <w:proofErr w:type="spellStart"/>
      <w:r>
        <w:t>hơn</w:t>
      </w:r>
      <w:proofErr w:type="spellEnd"/>
      <w:r>
        <w:t xml:space="preserve"> </w:t>
      </w:r>
      <w:proofErr w:type="spellStart"/>
      <w:r>
        <w:t>là</w:t>
      </w:r>
      <w:proofErr w:type="spellEnd"/>
      <w:r>
        <w:t xml:space="preserve"> </w:t>
      </w:r>
      <w:proofErr w:type="spellStart"/>
      <w:r>
        <w:t>từ</w:t>
      </w:r>
      <w:proofErr w:type="spellEnd"/>
      <w:r>
        <w:t xml:space="preserve"> must.</w:t>
      </w:r>
    </w:p>
  </w:comment>
  <w:comment w:id="26" w:author="KIMTUONG" w:date="2012-05-22T09:30:00Z" w:initials="K">
    <w:p w:rsidR="00B57215" w:rsidRDefault="00B57215">
      <w:pPr>
        <w:pStyle w:val="CommentText"/>
      </w:pPr>
      <w:r>
        <w:rPr>
          <w:rStyle w:val="CommentReference"/>
        </w:rPr>
        <w:annotationRef/>
      </w:r>
    </w:p>
  </w:comment>
  <w:comment w:id="29" w:author="KIMTUONG" w:date="2012-05-22T09:50:00Z" w:initials="K">
    <w:p w:rsidR="00B57215" w:rsidRDefault="00B57215">
      <w:pPr>
        <w:pStyle w:val="CommentText"/>
      </w:pPr>
      <w:r>
        <w:rPr>
          <w:rStyle w:val="CommentReference"/>
        </w:rPr>
        <w:annotationRef/>
      </w:r>
      <w:proofErr w:type="spellStart"/>
      <w:r>
        <w:t>Mình</w:t>
      </w:r>
      <w:proofErr w:type="spellEnd"/>
      <w:r>
        <w:t xml:space="preserve"> </w:t>
      </w:r>
      <w:proofErr w:type="spellStart"/>
      <w:r>
        <w:t>có</w:t>
      </w:r>
      <w:proofErr w:type="spellEnd"/>
      <w:r>
        <w:t xml:space="preserve"> </w:t>
      </w:r>
      <w:proofErr w:type="spellStart"/>
      <w:r>
        <w:t>tên</w:t>
      </w:r>
      <w:proofErr w:type="spellEnd"/>
      <w:r>
        <w:t xml:space="preserve"> </w:t>
      </w:r>
      <w:proofErr w:type="spellStart"/>
      <w:r>
        <w:t>gọi</w:t>
      </w:r>
      <w:proofErr w:type="spellEnd"/>
      <w:r>
        <w:t xml:space="preserve"> </w:t>
      </w:r>
      <w:proofErr w:type="spellStart"/>
      <w:r>
        <w:t>này</w:t>
      </w:r>
      <w:proofErr w:type="spellEnd"/>
      <w:r>
        <w:t xml:space="preserve"> hay </w:t>
      </w:r>
      <w:proofErr w:type="spellStart"/>
      <w:r>
        <w:t>ko</w:t>
      </w:r>
      <w:proofErr w:type="spellEnd"/>
    </w:p>
  </w:comment>
  <w:comment w:id="30" w:author="KIMTUONG" w:date="2012-05-22T09:50:00Z" w:initials="K">
    <w:p w:rsidR="00B57215" w:rsidRDefault="00B57215">
      <w:pPr>
        <w:pStyle w:val="CommentText"/>
      </w:pPr>
      <w:r>
        <w:rPr>
          <w:rStyle w:val="CommentReference"/>
        </w:rPr>
        <w:annotationRef/>
      </w:r>
      <w:proofErr w:type="spellStart"/>
      <w:r>
        <w:t>Đây</w:t>
      </w:r>
      <w:proofErr w:type="spellEnd"/>
      <w:r>
        <w:t xml:space="preserve"> </w:t>
      </w:r>
      <w:proofErr w:type="spellStart"/>
      <w:r>
        <w:t>nữa</w:t>
      </w:r>
      <w:proofErr w:type="spellEnd"/>
    </w:p>
  </w:comment>
  <w:comment w:id="31" w:author="DangNguyen" w:date="2012-05-22T14:20:00Z" w:initials="D">
    <w:p w:rsidR="00B57215" w:rsidRDefault="00B57215">
      <w:pPr>
        <w:pStyle w:val="CommentText"/>
      </w:pPr>
      <w:r>
        <w:rPr>
          <w:rStyle w:val="CommentReference"/>
        </w:rPr>
        <w:annotationRef/>
      </w: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đầu</w:t>
      </w:r>
      <w:proofErr w:type="spellEnd"/>
      <w:r>
        <w:t xml:space="preserve"> </w:t>
      </w:r>
      <w:proofErr w:type="spellStart"/>
      <w:r>
        <w:t>mục</w:t>
      </w:r>
      <w:proofErr w:type="spellEnd"/>
      <w:r>
        <w:t xml:space="preserve"> </w:t>
      </w:r>
      <w:proofErr w:type="spellStart"/>
      <w:r>
        <w:t>lẻ</w:t>
      </w:r>
      <w:proofErr w:type="spellEnd"/>
      <w:r>
        <w:t xml:space="preserve"> </w:t>
      </w:r>
      <w:proofErr w:type="spellStart"/>
      <w:r>
        <w:t>loi</w:t>
      </w:r>
      <w:proofErr w:type="spellEnd"/>
      <w:r>
        <w:t xml:space="preserve">, </w:t>
      </w:r>
      <w:proofErr w:type="spellStart"/>
      <w:r>
        <w:t>nếu</w:t>
      </w:r>
      <w:proofErr w:type="spellEnd"/>
      <w:r>
        <w:t xml:space="preserve"> </w:t>
      </w:r>
      <w:proofErr w:type="spellStart"/>
      <w:r>
        <w:t>là</w:t>
      </w:r>
      <w:proofErr w:type="spellEnd"/>
      <w:r>
        <w:t xml:space="preserve"> </w:t>
      </w:r>
      <w:proofErr w:type="spellStart"/>
      <w:r>
        <w:t>mục</w:t>
      </w:r>
      <w:proofErr w:type="spellEnd"/>
      <w:r>
        <w:t xml:space="preserve"> </w:t>
      </w:r>
      <w:proofErr w:type="spellStart"/>
      <w:r>
        <w:t>riêng</w:t>
      </w:r>
      <w:proofErr w:type="spellEnd"/>
      <w:r>
        <w:t xml:space="preserve"> </w:t>
      </w:r>
      <w:proofErr w:type="spellStart"/>
      <w:r>
        <w:t>với</w:t>
      </w:r>
      <w:proofErr w:type="spellEnd"/>
      <w:r>
        <w:t xml:space="preserve"> data </w:t>
      </w:r>
      <w:proofErr w:type="spellStart"/>
      <w:r>
        <w:t>phía</w:t>
      </w:r>
      <w:proofErr w:type="spellEnd"/>
      <w:r>
        <w:t xml:space="preserve"> </w:t>
      </w:r>
      <w:proofErr w:type="spellStart"/>
      <w:r>
        <w:t>trên</w:t>
      </w:r>
      <w:proofErr w:type="spellEnd"/>
      <w:r>
        <w:t xml:space="preserve"> </w:t>
      </w:r>
      <w:proofErr w:type="spellStart"/>
      <w:r>
        <w:t>nên</w:t>
      </w:r>
      <w:proofErr w:type="spellEnd"/>
      <w:r>
        <w:t xml:space="preserve"> </w:t>
      </w:r>
      <w:proofErr w:type="spellStart"/>
      <w:r>
        <w:t>đưa</w:t>
      </w:r>
      <w:proofErr w:type="spellEnd"/>
      <w:r>
        <w:t xml:space="preserve"> </w:t>
      </w:r>
      <w:proofErr w:type="spellStart"/>
      <w:r>
        <w:t>xuống</w:t>
      </w:r>
      <w:proofErr w:type="spellEnd"/>
      <w:r>
        <w:t xml:space="preserve"> page </w:t>
      </w:r>
      <w:proofErr w:type="spellStart"/>
      <w:r>
        <w:t>dưới</w:t>
      </w:r>
      <w:proofErr w:type="spellEnd"/>
    </w:p>
  </w:comment>
  <w:comment w:id="39" w:author="KIMTUONG" w:date="2012-05-22T10:11:00Z" w:initials="K">
    <w:p w:rsidR="00B57215" w:rsidRDefault="00B57215">
      <w:pPr>
        <w:pStyle w:val="CommentText"/>
      </w:pPr>
      <w:r>
        <w:rPr>
          <w:rStyle w:val="CommentReference"/>
        </w:rPr>
        <w:annotationRef/>
      </w:r>
      <w:proofErr w:type="spellStart"/>
      <w:r>
        <w:t>Hoàn</w:t>
      </w:r>
      <w:proofErr w:type="spellEnd"/>
      <w:r>
        <w:t xml:space="preserve"> </w:t>
      </w:r>
      <w:proofErr w:type="spellStart"/>
      <w:r>
        <w:t>thiện</w:t>
      </w:r>
      <w:proofErr w:type="spellEnd"/>
      <w:r>
        <w:t xml:space="preserve"> </w:t>
      </w:r>
      <w:proofErr w:type="spellStart"/>
      <w:r>
        <w:t>phần</w:t>
      </w:r>
      <w:proofErr w:type="spellEnd"/>
      <w:r>
        <w:t xml:space="preserve"> </w:t>
      </w:r>
      <w:proofErr w:type="spellStart"/>
      <w:r>
        <w:t>này</w:t>
      </w:r>
      <w:proofErr w:type="spellEnd"/>
    </w:p>
  </w:comment>
  <w:comment w:id="42" w:author="KIMTUONG" w:date="2012-05-22T10:12:00Z" w:initials="K">
    <w:p w:rsidR="00B57215" w:rsidRDefault="00B57215">
      <w:pPr>
        <w:pStyle w:val="CommentText"/>
      </w:pPr>
      <w:r>
        <w:rPr>
          <w:rStyle w:val="CommentReference"/>
        </w:rPr>
        <w:annotationRef/>
      </w:r>
      <w:proofErr w:type="spellStart"/>
      <w:r>
        <w:t>Ko</w:t>
      </w:r>
      <w:proofErr w:type="spellEnd"/>
      <w:r>
        <w:t xml:space="preserve"> </w:t>
      </w:r>
      <w:proofErr w:type="spellStart"/>
      <w:r>
        <w:t>hiểu</w:t>
      </w:r>
      <w:proofErr w:type="spellEnd"/>
      <w:r>
        <w:t xml:space="preserve"> </w:t>
      </w:r>
      <w:proofErr w:type="spellStart"/>
      <w:r>
        <w:t>từ</w:t>
      </w:r>
      <w:proofErr w:type="spellEnd"/>
      <w:r>
        <w:t xml:space="preserve"> </w:t>
      </w:r>
      <w:proofErr w:type="spellStart"/>
      <w:r>
        <w:t>nội</w:t>
      </w:r>
      <w:proofErr w:type="spellEnd"/>
      <w:r>
        <w:t xml:space="preserve"> dung </w:t>
      </w:r>
      <w:proofErr w:type="spellStart"/>
      <w:r>
        <w:t>đến</w:t>
      </w:r>
      <w:proofErr w:type="spellEnd"/>
      <w:r>
        <w:t xml:space="preserve"> </w:t>
      </w:r>
      <w:proofErr w:type="spellStart"/>
      <w:r>
        <w:t>cách</w:t>
      </w:r>
      <w:proofErr w:type="spellEnd"/>
      <w:r>
        <w:t xml:space="preserve"> </w:t>
      </w:r>
      <w:proofErr w:type="spellStart"/>
      <w:r>
        <w:t>viết</w:t>
      </w:r>
      <w:proofErr w:type="spellEnd"/>
      <w:r>
        <w:t xml:space="preserve"> </w:t>
      </w:r>
      <w:proofErr w:type="spellStart"/>
      <w:r>
        <w:t>tắt</w:t>
      </w:r>
      <w:proofErr w:type="spellEnd"/>
    </w:p>
  </w:comment>
  <w:comment w:id="45" w:author="KIMTUONG" w:date="2012-05-22T10:12:00Z" w:initials="K">
    <w:p w:rsidR="00B57215" w:rsidRDefault="00B57215">
      <w:pPr>
        <w:pStyle w:val="CommentText"/>
      </w:pPr>
      <w:r>
        <w:rPr>
          <w:rStyle w:val="CommentReference"/>
        </w:rPr>
        <w:annotationRef/>
      </w:r>
      <w:proofErr w:type="spellStart"/>
      <w:r>
        <w:t>Là</w:t>
      </w:r>
      <w:proofErr w:type="spellEnd"/>
      <w:r>
        <w:t xml:space="preserve"> </w:t>
      </w:r>
      <w:proofErr w:type="spellStart"/>
      <w:r>
        <w:t>sao</w:t>
      </w:r>
      <w:proofErr w:type="spellEnd"/>
    </w:p>
  </w:comment>
  <w:comment w:id="49" w:author="KIMTUONG" w:date="2012-05-22T10:14:00Z" w:initials="K">
    <w:p w:rsidR="00B57215" w:rsidRDefault="00B57215">
      <w:pPr>
        <w:pStyle w:val="CommentText"/>
      </w:pPr>
      <w:r>
        <w:rPr>
          <w:rStyle w:val="CommentReference"/>
        </w:rPr>
        <w:annotationRef/>
      </w:r>
      <w:proofErr w:type="spellStart"/>
      <w:r>
        <w:t>Bớt</w:t>
      </w:r>
      <w:proofErr w:type="spellEnd"/>
      <w:r>
        <w:t xml:space="preserve"> </w:t>
      </w:r>
      <w:proofErr w:type="spellStart"/>
      <w:r>
        <w:t>xài</w:t>
      </w:r>
      <w:proofErr w:type="spellEnd"/>
      <w:r>
        <w:t xml:space="preserve"> </w:t>
      </w:r>
      <w:proofErr w:type="spellStart"/>
      <w:r>
        <w:t>từ</w:t>
      </w:r>
      <w:proofErr w:type="spellEnd"/>
      <w:r>
        <w:t xml:space="preserve"> skill </w:t>
      </w:r>
      <w:proofErr w:type="spellStart"/>
      <w:r>
        <w:t>nha</w:t>
      </w:r>
      <w:proofErr w:type="spellEnd"/>
    </w:p>
  </w:comment>
  <w:comment w:id="51" w:author="KIMTUONG" w:date="2012-05-22T10:14:00Z" w:initials="K">
    <w:p w:rsidR="00B57215" w:rsidRDefault="00B57215">
      <w:pPr>
        <w:pStyle w:val="CommentText"/>
      </w:pPr>
      <w:r>
        <w:rPr>
          <w:rStyle w:val="CommentReference"/>
        </w:rPr>
        <w:annotationRef/>
      </w:r>
      <w:proofErr w:type="spellStart"/>
      <w:r>
        <w:t>Ko</w:t>
      </w:r>
      <w:proofErr w:type="spellEnd"/>
      <w:r>
        <w:t xml:space="preserve"> </w:t>
      </w:r>
      <w:proofErr w:type="spellStart"/>
      <w:r>
        <w:t>hiểu</w:t>
      </w:r>
      <w:proofErr w:type="spellEnd"/>
    </w:p>
  </w:comment>
  <w:comment w:id="52" w:author="KIMTUONG" w:date="2012-05-22T10:14:00Z" w:initials="K">
    <w:p w:rsidR="00B57215" w:rsidRDefault="00B57215">
      <w:pPr>
        <w:pStyle w:val="CommentText"/>
      </w:pPr>
      <w:r>
        <w:rPr>
          <w:rStyle w:val="CommentReference"/>
        </w:rPr>
        <w:annotationRef/>
      </w:r>
      <w:proofErr w:type="spellStart"/>
      <w:r>
        <w:t>Ko</w:t>
      </w:r>
      <w:proofErr w:type="spellEnd"/>
      <w:r>
        <w:t xml:space="preserve"> </w:t>
      </w:r>
      <w:proofErr w:type="spellStart"/>
      <w:r>
        <w:t>hiểu</w:t>
      </w:r>
      <w:proofErr w:type="spellEnd"/>
    </w:p>
  </w:comment>
  <w:comment w:id="53" w:author="DangNguyen" w:date="2012-05-22T14:31:00Z" w:initials="D">
    <w:p w:rsidR="004A7C55" w:rsidRDefault="004A7C55">
      <w:pPr>
        <w:pStyle w:val="CommentText"/>
      </w:pPr>
      <w:r>
        <w:rPr>
          <w:rStyle w:val="CommentReference"/>
        </w:rPr>
        <w:annotationRef/>
      </w:r>
      <w:proofErr w:type="spellStart"/>
      <w:r>
        <w:t>Tiếng</w:t>
      </w:r>
      <w:proofErr w:type="spellEnd"/>
      <w:r>
        <w:t xml:space="preserve"> </w:t>
      </w:r>
      <w:proofErr w:type="spellStart"/>
      <w:r>
        <w:t>anh</w:t>
      </w:r>
      <w:proofErr w:type="spellEnd"/>
      <w:r>
        <w:t xml:space="preserve"> </w:t>
      </w:r>
      <w:proofErr w:type="spellStart"/>
      <w:r>
        <w:t>thi</w:t>
      </w:r>
      <w:proofErr w:type="spellEnd"/>
      <w:r>
        <w:t xml:space="preserve"> </w:t>
      </w:r>
      <w:proofErr w:type="spellStart"/>
      <w:r>
        <w:t>ko</w:t>
      </w:r>
      <w:proofErr w:type="spellEnd"/>
      <w:r>
        <w:t xml:space="preserve"> </w:t>
      </w:r>
      <w:proofErr w:type="spellStart"/>
      <w:r>
        <w:t>có</w:t>
      </w:r>
      <w:proofErr w:type="spellEnd"/>
      <w:r>
        <w:t xml:space="preserve"> </w:t>
      </w:r>
      <w:proofErr w:type="spellStart"/>
      <w:r>
        <w:t>tiếng</w:t>
      </w:r>
      <w:proofErr w:type="spellEnd"/>
      <w:r>
        <w:t xml:space="preserve"> </w:t>
      </w:r>
      <w:proofErr w:type="spellStart"/>
      <w:r>
        <w:t>việt</w:t>
      </w:r>
      <w:proofErr w:type="spellEnd"/>
    </w:p>
  </w:comment>
  <w:comment w:id="55" w:author="KIMTUONG" w:date="2012-05-22T10:15:00Z" w:initials="K">
    <w:p w:rsidR="00B57215" w:rsidRDefault="00B57215">
      <w:pPr>
        <w:pStyle w:val="CommentText"/>
      </w:pPr>
      <w:r>
        <w:rPr>
          <w:rStyle w:val="CommentReference"/>
        </w:rPr>
        <w:annotationRef/>
      </w:r>
      <w:proofErr w:type="spellStart"/>
      <w:r>
        <w:t>Hoàn</w:t>
      </w:r>
      <w:proofErr w:type="spellEnd"/>
      <w:r>
        <w:t xml:space="preserve"> </w:t>
      </w:r>
      <w:proofErr w:type="spellStart"/>
      <w:r>
        <w:t>thiện</w:t>
      </w:r>
      <w:proofErr w:type="spellEnd"/>
      <w:r>
        <w:t xml:space="preserve"> </w:t>
      </w:r>
      <w:proofErr w:type="spellStart"/>
      <w:r>
        <w:t>phần</w:t>
      </w:r>
      <w:proofErr w:type="spellEnd"/>
      <w:r>
        <w:t xml:space="preserve"> </w:t>
      </w:r>
      <w:proofErr w:type="spellStart"/>
      <w:r>
        <w:t>này</w:t>
      </w:r>
      <w:proofErr w:type="spellEnd"/>
    </w:p>
  </w:comment>
  <w:comment w:id="58" w:author="KIMTUONG" w:date="2012-05-22T10:17:00Z" w:initials="K">
    <w:p w:rsidR="00B57215" w:rsidRDefault="00B57215">
      <w:pPr>
        <w:pStyle w:val="CommentText"/>
      </w:pPr>
      <w:r>
        <w:rPr>
          <w:rStyle w:val="CommentReference"/>
        </w:rPr>
        <w:annotationRef/>
      </w:r>
      <w:proofErr w:type="spellStart"/>
      <w:r>
        <w:t>Cột</w:t>
      </w:r>
      <w:proofErr w:type="spellEnd"/>
      <w:r>
        <w:t xml:space="preserve"> Iteration </w:t>
      </w:r>
      <w:proofErr w:type="spellStart"/>
      <w:r>
        <w:t>để</w:t>
      </w:r>
      <w:proofErr w:type="spellEnd"/>
      <w:r>
        <w:t xml:space="preserve"> </w:t>
      </w:r>
      <w:proofErr w:type="spellStart"/>
      <w:r>
        <w:t>làm</w:t>
      </w:r>
      <w:proofErr w:type="spellEnd"/>
      <w:r>
        <w:t xml:space="preserve"> </w:t>
      </w:r>
      <w:proofErr w:type="spellStart"/>
      <w:r>
        <w:t>gì</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thông</w:t>
      </w:r>
      <w:proofErr w:type="spellEnd"/>
      <w:r>
        <w:t xml:space="preserve"> tin</w:t>
      </w:r>
    </w:p>
  </w:comment>
  <w:comment w:id="61" w:author="KIMTUONG" w:date="2012-05-22T10:17:00Z" w:initials="K">
    <w:p w:rsidR="00B57215" w:rsidRDefault="00B57215">
      <w:pPr>
        <w:pStyle w:val="CommentText"/>
      </w:pPr>
      <w:r>
        <w:rPr>
          <w:rStyle w:val="CommentReference"/>
        </w:rPr>
        <w:annotationRef/>
      </w:r>
      <w:proofErr w:type="spellStart"/>
      <w:r>
        <w:t>Hoàn</w:t>
      </w:r>
      <w:proofErr w:type="spellEnd"/>
      <w:r>
        <w:t xml:space="preserve"> </w:t>
      </w:r>
      <w:proofErr w:type="spellStart"/>
      <w:proofErr w:type="gramStart"/>
      <w:r>
        <w:t>thiện</w:t>
      </w:r>
      <w:proofErr w:type="spellEnd"/>
      <w:r>
        <w:t xml:space="preserve">  </w:t>
      </w:r>
      <w:proofErr w:type="spellStart"/>
      <w:r>
        <w:t>tiếp</w:t>
      </w:r>
      <w:proofErr w:type="spellEnd"/>
      <w:proofErr w:type="gramEnd"/>
    </w:p>
  </w:comment>
  <w:comment w:id="62" w:author="KIMTUONG" w:date="2012-05-22T10:18:00Z" w:initials="K">
    <w:p w:rsidR="00B57215" w:rsidRDefault="00B57215">
      <w:pPr>
        <w:pStyle w:val="CommentText"/>
      </w:pPr>
      <w:r>
        <w:rPr>
          <w:rStyle w:val="CommentReference"/>
        </w:rPr>
        <w:annotationRef/>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phase </w:t>
      </w:r>
      <w:proofErr w:type="spellStart"/>
      <w:r>
        <w:t>còn</w:t>
      </w:r>
      <w:proofErr w:type="spellEnd"/>
      <w:r>
        <w:t xml:space="preserve"> </w:t>
      </w:r>
      <w:proofErr w:type="spellStart"/>
      <w:r>
        <w:t>lại</w:t>
      </w:r>
      <w:proofErr w:type="spellEnd"/>
    </w:p>
  </w:comment>
  <w:comment w:id="64" w:author="KIMTUONG" w:date="2012-05-22T10:18:00Z" w:initials="K">
    <w:p w:rsidR="00B57215" w:rsidRDefault="00B57215" w:rsidP="00FE3E39">
      <w:pPr>
        <w:pStyle w:val="CommentText"/>
        <w:ind w:left="0"/>
      </w:pPr>
      <w:r>
        <w:rPr>
          <w:rStyle w:val="CommentReference"/>
        </w:rPr>
        <w:annotationRef/>
      </w:r>
      <w:proofErr w:type="spellStart"/>
      <w:r>
        <w:t>Hoàn</w:t>
      </w:r>
      <w:proofErr w:type="spellEnd"/>
      <w:r>
        <w:t xml:space="preserve"> </w:t>
      </w:r>
      <w:proofErr w:type="spellStart"/>
      <w:r>
        <w:t>thiện</w:t>
      </w:r>
      <w:proofErr w:type="spellEnd"/>
    </w:p>
  </w:comment>
  <w:comment w:id="66" w:author="DangNguyen" w:date="2012-05-22T14:32:00Z" w:initials="D">
    <w:p w:rsidR="004A7C55" w:rsidRDefault="004A7C55">
      <w:pPr>
        <w:pStyle w:val="CommentText"/>
      </w:pPr>
      <w:r>
        <w:rPr>
          <w:rStyle w:val="CommentReference"/>
        </w:rPr>
        <w:annotationRef/>
      </w:r>
      <w:proofErr w:type="spellStart"/>
      <w:r>
        <w:t>Tương</w:t>
      </w:r>
      <w:proofErr w:type="spellEnd"/>
      <w:r>
        <w:t xml:space="preserve"> </w:t>
      </w:r>
      <w:proofErr w:type="spellStart"/>
      <w:r>
        <w:t>tự</w:t>
      </w:r>
      <w:proofErr w:type="spellEnd"/>
      <w:r>
        <w:t xml:space="preserve"> </w:t>
      </w:r>
      <w:proofErr w:type="spellStart"/>
      <w:r>
        <w:t>tiếng</w:t>
      </w:r>
      <w:proofErr w:type="spellEnd"/>
      <w:r>
        <w:t xml:space="preserve"> </w:t>
      </w:r>
      <w:proofErr w:type="spellStart"/>
      <w:r>
        <w:t>anh</w:t>
      </w:r>
      <w:proofErr w:type="spellEnd"/>
      <w:r>
        <w:t xml:space="preserve"> # </w:t>
      </w:r>
      <w:proofErr w:type="spellStart"/>
      <w:r>
        <w:t>tiếng</w:t>
      </w:r>
      <w:proofErr w:type="spellEnd"/>
      <w:r>
        <w:t xml:space="preserve"> </w:t>
      </w:r>
      <w:proofErr w:type="spellStart"/>
      <w:r>
        <w:t>việt</w:t>
      </w:r>
      <w:proofErr w:type="spellEnd"/>
    </w:p>
  </w:comment>
  <w:comment w:id="69" w:author="KIMTUONG" w:date="2012-05-22T10:23:00Z" w:initials="K">
    <w:p w:rsidR="00B57215" w:rsidRDefault="00B57215">
      <w:pPr>
        <w:pStyle w:val="CommentText"/>
      </w:pPr>
      <w:r>
        <w:rPr>
          <w:rStyle w:val="CommentReference"/>
        </w:rPr>
        <w:annotationRef/>
      </w:r>
      <w:r>
        <w:t xml:space="preserve">Interface </w:t>
      </w:r>
      <w:proofErr w:type="spellStart"/>
      <w:r>
        <w:t>ko</w:t>
      </w:r>
      <w:proofErr w:type="spellEnd"/>
      <w:r>
        <w:t xml:space="preserve"> </w:t>
      </w:r>
      <w:proofErr w:type="spellStart"/>
      <w:r>
        <w:t>có</w:t>
      </w:r>
      <w:proofErr w:type="spellEnd"/>
      <w:r>
        <w:t xml:space="preserve"> </w:t>
      </w:r>
      <w:proofErr w:type="spellStart"/>
      <w:r>
        <w:t>thì</w:t>
      </w:r>
      <w:proofErr w:type="spellEnd"/>
      <w:r>
        <w:t xml:space="preserve"> </w:t>
      </w:r>
      <w:proofErr w:type="spellStart"/>
      <w:r>
        <w:t>bỏ</w:t>
      </w:r>
      <w:proofErr w:type="spellEnd"/>
    </w:p>
  </w:comment>
  <w:comment w:id="71" w:author="KIMTUONG" w:date="2012-05-22T10:24:00Z" w:initials="K">
    <w:p w:rsidR="00B57215" w:rsidRDefault="00B57215">
      <w:pPr>
        <w:pStyle w:val="CommentText"/>
      </w:pPr>
      <w:r>
        <w:rPr>
          <w:rStyle w:val="CommentReference"/>
        </w:rPr>
        <w:annotationRef/>
      </w:r>
      <w:proofErr w:type="spellStart"/>
      <w:r>
        <w:t>Hoàn</w:t>
      </w:r>
      <w:proofErr w:type="spellEnd"/>
      <w:r>
        <w:t xml:space="preserve"> </w:t>
      </w:r>
      <w:proofErr w:type="spellStart"/>
      <w:r>
        <w:t>thiện</w:t>
      </w:r>
      <w:proofErr w:type="spellEnd"/>
    </w:p>
  </w:comment>
  <w:comment w:id="72" w:author="KIMTUONG" w:date="2012-05-22T10:25:00Z" w:initials="K">
    <w:p w:rsidR="00B57215" w:rsidRDefault="00B57215">
      <w:pPr>
        <w:pStyle w:val="CommentText"/>
      </w:pPr>
      <w:r>
        <w:rPr>
          <w:rStyle w:val="CommentReference"/>
        </w:rPr>
        <w:annotationRef/>
      </w:r>
      <w:proofErr w:type="spellStart"/>
      <w:r>
        <w:t>Ko</w:t>
      </w:r>
      <w:proofErr w:type="spellEnd"/>
      <w:r>
        <w:t xml:space="preserve"> </w:t>
      </w:r>
      <w:proofErr w:type="spellStart"/>
      <w:r>
        <w:t>hiểu</w:t>
      </w:r>
      <w:proofErr w:type="spellEnd"/>
      <w:r>
        <w:t xml:space="preserve"> </w:t>
      </w:r>
      <w:proofErr w:type="spellStart"/>
      <w:r>
        <w:t>từ</w:t>
      </w:r>
      <w:proofErr w:type="spellEnd"/>
      <w:r>
        <w:t xml:space="preserve"> </w:t>
      </w:r>
      <w:proofErr w:type="spellStart"/>
      <w:r>
        <w:t>này</w:t>
      </w:r>
      <w:proofErr w:type="spellEnd"/>
    </w:p>
  </w:comment>
  <w:comment w:id="74" w:author="KIMTUONG" w:date="2012-05-22T10:25:00Z" w:initials="K">
    <w:p w:rsidR="00B57215" w:rsidRDefault="00B57215">
      <w:pPr>
        <w:pStyle w:val="CommentText"/>
      </w:pPr>
      <w:r>
        <w:rPr>
          <w:rStyle w:val="CommentReference"/>
        </w:rPr>
        <w:annotationRef/>
      </w:r>
      <w:proofErr w:type="spellStart"/>
      <w:r>
        <w:t>Hoàn</w:t>
      </w:r>
      <w:proofErr w:type="spellEnd"/>
      <w:r>
        <w:t xml:space="preserve"> </w:t>
      </w:r>
      <w:proofErr w:type="spellStart"/>
      <w:r>
        <w:t>thiện</w:t>
      </w:r>
      <w:proofErr w:type="spellEnd"/>
      <w:r>
        <w:t xml:space="preserve"> </w:t>
      </w:r>
      <w:proofErr w:type="spellStart"/>
      <w:r>
        <w:t>các</w:t>
      </w:r>
      <w:proofErr w:type="spellEnd"/>
      <w:r>
        <w:t xml:space="preserve"> </w:t>
      </w:r>
      <w:proofErr w:type="spellStart"/>
      <w:r>
        <w:t>mục</w:t>
      </w:r>
      <w:proofErr w:type="spellEnd"/>
      <w:r>
        <w:t xml:space="preserve"> </w:t>
      </w:r>
      <w:proofErr w:type="spellStart"/>
      <w:r>
        <w:t>này</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1275" w:rsidRDefault="00BB1275" w:rsidP="001E6E1C">
      <w:pPr>
        <w:spacing w:after="0" w:line="240" w:lineRule="auto"/>
      </w:pPr>
      <w:r>
        <w:separator/>
      </w:r>
    </w:p>
  </w:endnote>
  <w:endnote w:type="continuationSeparator" w:id="0">
    <w:p w:rsidR="00BB1275" w:rsidRDefault="00BB1275"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B57215" w:rsidRPr="005D5DFA">
      <w:trPr>
        <w:cantSplit/>
        <w:trHeight w:val="354"/>
      </w:trPr>
      <w:tc>
        <w:tcPr>
          <w:tcW w:w="3888" w:type="dxa"/>
          <w:tcBorders>
            <w:top w:val="single" w:sz="4" w:space="0" w:color="000000"/>
          </w:tcBorders>
        </w:tcPr>
        <w:p w:rsidR="00B57215" w:rsidRDefault="00B57215">
          <w:pPr>
            <w:pStyle w:val="Footer"/>
            <w:snapToGrid w:val="0"/>
          </w:pPr>
          <w:r>
            <w:t>Project Confidential</w:t>
          </w:r>
        </w:p>
      </w:tc>
      <w:tc>
        <w:tcPr>
          <w:tcW w:w="3600" w:type="dxa"/>
          <w:tcBorders>
            <w:top w:val="single" w:sz="4" w:space="0" w:color="000000"/>
          </w:tcBorders>
        </w:tcPr>
        <w:p w:rsidR="00B57215" w:rsidRDefault="00B57215">
          <w:pPr>
            <w:pStyle w:val="Footer"/>
            <w:snapToGrid w:val="0"/>
          </w:pPr>
          <w:r>
            <w:rPr>
              <w:rFonts w:ascii="Symbol" w:hAnsi="Symbol" w:cs="Symbol"/>
            </w:rPr>
            <w:t></w:t>
          </w:r>
          <w:r>
            <w:t>ABC</w:t>
          </w:r>
        </w:p>
      </w:tc>
      <w:tc>
        <w:tcPr>
          <w:tcW w:w="1692" w:type="dxa"/>
          <w:tcBorders>
            <w:top w:val="single" w:sz="4" w:space="0" w:color="000000"/>
          </w:tcBorders>
        </w:tcPr>
        <w:p w:rsidR="00B57215" w:rsidRDefault="00B57215">
          <w:pPr>
            <w:pStyle w:val="Footer"/>
            <w:snapToGrid w:val="0"/>
            <w:jc w:val="right"/>
          </w:pPr>
          <w:r>
            <w:t xml:space="preserve">Page </w:t>
          </w:r>
          <w:r>
            <w:fldChar w:fldCharType="begin"/>
          </w:r>
          <w:r>
            <w:instrText xml:space="preserve"> PAGE </w:instrText>
          </w:r>
          <w:r>
            <w:fldChar w:fldCharType="separate"/>
          </w:r>
          <w:r w:rsidR="008050A0">
            <w:rPr>
              <w:noProof/>
            </w:rPr>
            <w:t>4</w:t>
          </w:r>
          <w:r>
            <w:rPr>
              <w:noProof/>
            </w:rPr>
            <w:fldChar w:fldCharType="end"/>
          </w:r>
          <w:r>
            <w:t xml:space="preserve"> of </w:t>
          </w:r>
          <w:fldSimple w:instr=" NUMPAGES \*Arabic ">
            <w:r w:rsidR="008050A0">
              <w:rPr>
                <w:noProof/>
              </w:rPr>
              <w:t>30</w:t>
            </w:r>
          </w:fldSimple>
        </w:p>
      </w:tc>
    </w:tr>
  </w:tbl>
  <w:p w:rsidR="00B57215" w:rsidRDefault="00B57215">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15" w:rsidRDefault="00B57215">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15" w:rsidRDefault="00B5721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B57215" w:rsidRPr="005D5DFA">
      <w:tc>
        <w:tcPr>
          <w:tcW w:w="500" w:type="pct"/>
          <w:tcBorders>
            <w:top w:val="single" w:sz="4" w:space="0" w:color="943634"/>
          </w:tcBorders>
          <w:shd w:val="clear" w:color="auto" w:fill="002060"/>
        </w:tcPr>
        <w:p w:rsidR="00B57215" w:rsidRDefault="00B57215">
          <w:pPr>
            <w:pStyle w:val="Footer"/>
            <w:jc w:val="right"/>
            <w:rPr>
              <w:b/>
              <w:bCs/>
              <w:color w:val="FFFFFF"/>
            </w:rPr>
          </w:pPr>
          <w:r>
            <w:fldChar w:fldCharType="begin"/>
          </w:r>
          <w:r>
            <w:instrText xml:space="preserve"> PAGE   \* MERGEFORMAT </w:instrText>
          </w:r>
          <w:r>
            <w:fldChar w:fldCharType="separate"/>
          </w:r>
          <w:r w:rsidR="005424E4" w:rsidRPr="005424E4">
            <w:rPr>
              <w:noProof/>
              <w:color w:val="FFFFFF"/>
            </w:rPr>
            <w:t>17</w:t>
          </w:r>
          <w:r>
            <w:rPr>
              <w:noProof/>
              <w:color w:val="FFFFFF"/>
            </w:rPr>
            <w:fldChar w:fldCharType="end"/>
          </w:r>
        </w:p>
      </w:tc>
      <w:tc>
        <w:tcPr>
          <w:tcW w:w="4500" w:type="pct"/>
          <w:tcBorders>
            <w:top w:val="single" w:sz="4" w:space="0" w:color="auto"/>
          </w:tcBorders>
        </w:tcPr>
        <w:p w:rsidR="00B57215" w:rsidRDefault="00B57215">
          <w:pPr>
            <w:pStyle w:val="Footer"/>
          </w:pPr>
          <w:fldSimple w:instr=" STYLEREF  &quot;1&quot;  ">
            <w:r w:rsidR="005424E4">
              <w:rPr>
                <w:noProof/>
              </w:rPr>
              <w:t>Project Overview</w:t>
            </w:r>
          </w:fldSimple>
          <w:r>
            <w:t xml:space="preserve"> | [Type the company name]</w:t>
          </w:r>
        </w:p>
      </w:tc>
    </w:tr>
  </w:tbl>
  <w:p w:rsidR="00B57215" w:rsidRDefault="00B5721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57215" w:rsidRPr="005D5DFA">
      <w:trPr>
        <w:cantSplit/>
        <w:trHeight w:val="354"/>
      </w:trPr>
      <w:tc>
        <w:tcPr>
          <w:tcW w:w="3888" w:type="dxa"/>
          <w:tcBorders>
            <w:top w:val="single" w:sz="4" w:space="0" w:color="000000"/>
          </w:tcBorders>
        </w:tcPr>
        <w:p w:rsidR="00B57215" w:rsidRPr="005D5DFA" w:rsidRDefault="00B57215">
          <w:pPr>
            <w:snapToGrid w:val="0"/>
          </w:pPr>
          <w:r w:rsidRPr="005D5DFA">
            <w:t>Project Confidential</w:t>
          </w:r>
        </w:p>
      </w:tc>
      <w:tc>
        <w:tcPr>
          <w:tcW w:w="3600" w:type="dxa"/>
          <w:tcBorders>
            <w:top w:val="single" w:sz="4" w:space="0" w:color="000000"/>
          </w:tcBorders>
        </w:tcPr>
        <w:p w:rsidR="00B57215" w:rsidRPr="005D5DFA" w:rsidRDefault="00B57215">
          <w:pPr>
            <w:snapToGrid w:val="0"/>
          </w:pPr>
          <w:r w:rsidRPr="005D5DFA">
            <w:rPr>
              <w:rFonts w:ascii="Symbol" w:hAnsi="Symbol" w:cs="Symbol"/>
            </w:rPr>
            <w:t></w:t>
          </w:r>
          <w:r w:rsidRPr="005D5DFA">
            <w:t>ABC</w:t>
          </w:r>
        </w:p>
      </w:tc>
      <w:tc>
        <w:tcPr>
          <w:tcW w:w="1800" w:type="dxa"/>
          <w:tcBorders>
            <w:top w:val="single" w:sz="4" w:space="0" w:color="000000"/>
          </w:tcBorders>
        </w:tcPr>
        <w:p w:rsidR="00B57215" w:rsidRPr="005D5DFA" w:rsidRDefault="00B57215">
          <w:pPr>
            <w:snapToGrid w:val="0"/>
          </w:pPr>
          <w:r w:rsidRPr="005D5DFA">
            <w:t xml:space="preserve">Page </w:t>
          </w:r>
          <w:r>
            <w:fldChar w:fldCharType="begin"/>
          </w:r>
          <w:r>
            <w:instrText xml:space="preserve"> PAGE </w:instrText>
          </w:r>
          <w:r>
            <w:fldChar w:fldCharType="separate"/>
          </w:r>
          <w:r w:rsidR="005424E4">
            <w:rPr>
              <w:noProof/>
            </w:rPr>
            <w:t>28</w:t>
          </w:r>
          <w:r>
            <w:rPr>
              <w:noProof/>
            </w:rPr>
            <w:fldChar w:fldCharType="end"/>
          </w:r>
          <w:r w:rsidRPr="005D5DFA">
            <w:t xml:space="preserve"> of </w:t>
          </w:r>
          <w:fldSimple w:instr=" NUMPAGES \*Arabic ">
            <w:r w:rsidR="005424E4">
              <w:rPr>
                <w:noProof/>
              </w:rPr>
              <w:t>31</w:t>
            </w:r>
          </w:fldSimple>
        </w:p>
      </w:tc>
    </w:tr>
  </w:tbl>
  <w:p w:rsidR="00B57215" w:rsidRDefault="00B57215">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57215" w:rsidRPr="005D5DFA">
      <w:trPr>
        <w:cantSplit/>
        <w:trHeight w:val="354"/>
      </w:trPr>
      <w:tc>
        <w:tcPr>
          <w:tcW w:w="3888" w:type="dxa"/>
          <w:tcBorders>
            <w:top w:val="single" w:sz="4" w:space="0" w:color="000000"/>
          </w:tcBorders>
        </w:tcPr>
        <w:p w:rsidR="00B57215" w:rsidRPr="005D5DFA" w:rsidRDefault="00B57215">
          <w:pPr>
            <w:snapToGrid w:val="0"/>
          </w:pPr>
          <w:r w:rsidRPr="005D5DFA">
            <w:t>Project Confidential</w:t>
          </w:r>
        </w:p>
      </w:tc>
      <w:tc>
        <w:tcPr>
          <w:tcW w:w="3600" w:type="dxa"/>
          <w:tcBorders>
            <w:top w:val="single" w:sz="4" w:space="0" w:color="000000"/>
          </w:tcBorders>
        </w:tcPr>
        <w:p w:rsidR="00B57215" w:rsidRPr="005D5DFA" w:rsidRDefault="00B57215">
          <w:pPr>
            <w:snapToGrid w:val="0"/>
          </w:pPr>
        </w:p>
      </w:tc>
      <w:tc>
        <w:tcPr>
          <w:tcW w:w="1800" w:type="dxa"/>
          <w:tcBorders>
            <w:top w:val="single" w:sz="4" w:space="0" w:color="000000"/>
          </w:tcBorders>
        </w:tcPr>
        <w:p w:rsidR="00B57215" w:rsidRPr="005D5DFA" w:rsidRDefault="00B57215">
          <w:pPr>
            <w:snapToGrid w:val="0"/>
          </w:pPr>
          <w:r w:rsidRPr="005D5DFA">
            <w:t xml:space="preserve">Page </w:t>
          </w:r>
          <w:r>
            <w:fldChar w:fldCharType="begin"/>
          </w:r>
          <w:r>
            <w:instrText xml:space="preserve"> PAGE </w:instrText>
          </w:r>
          <w:r>
            <w:fldChar w:fldCharType="separate"/>
          </w:r>
          <w:r w:rsidR="005424E4">
            <w:rPr>
              <w:noProof/>
            </w:rPr>
            <w:t>29</w:t>
          </w:r>
          <w:r>
            <w:rPr>
              <w:noProof/>
            </w:rPr>
            <w:fldChar w:fldCharType="end"/>
          </w:r>
          <w:r w:rsidRPr="005D5DFA">
            <w:t xml:space="preserve"> of </w:t>
          </w:r>
          <w:fldSimple w:instr=" NUMPAGES \*Arabic ">
            <w:r w:rsidR="005424E4">
              <w:rPr>
                <w:noProof/>
              </w:rPr>
              <w:t>31</w:t>
            </w:r>
          </w:fldSimple>
        </w:p>
      </w:tc>
    </w:tr>
  </w:tbl>
  <w:p w:rsidR="00B57215" w:rsidRDefault="00B57215">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1275" w:rsidRDefault="00BB1275" w:rsidP="001E6E1C">
      <w:pPr>
        <w:spacing w:after="0" w:line="240" w:lineRule="auto"/>
      </w:pPr>
      <w:r>
        <w:separator/>
      </w:r>
    </w:p>
  </w:footnote>
  <w:footnote w:type="continuationSeparator" w:id="0">
    <w:p w:rsidR="00BB1275" w:rsidRDefault="00BB1275"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57215" w:rsidRPr="005D5DFA">
      <w:tc>
        <w:tcPr>
          <w:tcW w:w="1500" w:type="pct"/>
          <w:tcBorders>
            <w:bottom w:val="single" w:sz="4" w:space="0" w:color="943634"/>
          </w:tcBorders>
          <w:shd w:val="clear" w:color="auto" w:fill="002060"/>
          <w:vAlign w:val="bottom"/>
        </w:tcPr>
        <w:p w:rsidR="00B57215" w:rsidRDefault="00B57215">
          <w:pPr>
            <w:pStyle w:val="Header"/>
            <w:jc w:val="right"/>
            <w:rPr>
              <w:color w:val="FFFFFF"/>
            </w:rPr>
          </w:pPr>
          <w:r>
            <w:rPr>
              <w:color w:val="FFFFFF"/>
            </w:rPr>
            <w:t>October 10, 2011</w:t>
          </w:r>
        </w:p>
      </w:tc>
      <w:tc>
        <w:tcPr>
          <w:tcW w:w="4000" w:type="pct"/>
          <w:tcBorders>
            <w:bottom w:val="single" w:sz="4" w:space="0" w:color="auto"/>
          </w:tcBorders>
          <w:vAlign w:val="bottom"/>
        </w:tcPr>
        <w:p w:rsidR="00B57215" w:rsidRDefault="00B57215"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57215" w:rsidRDefault="00B57215">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15" w:rsidRDefault="00B5721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57215" w:rsidRPr="005D5DFA">
      <w:tc>
        <w:tcPr>
          <w:tcW w:w="1500" w:type="pct"/>
          <w:tcBorders>
            <w:bottom w:val="single" w:sz="4" w:space="0" w:color="943634"/>
          </w:tcBorders>
          <w:shd w:val="clear" w:color="auto" w:fill="002060"/>
          <w:vAlign w:val="bottom"/>
        </w:tcPr>
        <w:p w:rsidR="00B57215" w:rsidRDefault="00B57215">
          <w:pPr>
            <w:pStyle w:val="Header"/>
            <w:jc w:val="right"/>
            <w:rPr>
              <w:color w:val="FFFFFF"/>
            </w:rPr>
          </w:pPr>
          <w:r>
            <w:rPr>
              <w:color w:val="FFFFFF"/>
            </w:rPr>
            <w:t>October 10, 2011</w:t>
          </w:r>
        </w:p>
      </w:tc>
      <w:tc>
        <w:tcPr>
          <w:tcW w:w="4000" w:type="pct"/>
          <w:tcBorders>
            <w:bottom w:val="single" w:sz="4" w:space="0" w:color="auto"/>
          </w:tcBorders>
          <w:vAlign w:val="bottom"/>
        </w:tcPr>
        <w:p w:rsidR="00B57215" w:rsidRDefault="00B57215"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57215" w:rsidRDefault="00B57215"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15" w:rsidRDefault="00B57215">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15" w:rsidRDefault="00B57215">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D0F65B1"/>
    <w:multiLevelType w:val="hybridMultilevel"/>
    <w:tmpl w:val="F71485A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8">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3">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80">
    <w:nsid w:val="7196596D"/>
    <w:multiLevelType w:val="hybridMultilevel"/>
    <w:tmpl w:val="E4F4F9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7">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8">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8"/>
  </w:num>
  <w:num w:numId="20">
    <w:abstractNumId w:val="86"/>
  </w:num>
  <w:num w:numId="21">
    <w:abstractNumId w:val="41"/>
  </w:num>
  <w:num w:numId="22">
    <w:abstractNumId w:val="36"/>
  </w:num>
  <w:num w:numId="23">
    <w:abstractNumId w:val="57"/>
  </w:num>
  <w:num w:numId="2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3"/>
  </w:num>
  <w:num w:numId="27">
    <w:abstractNumId w:val="81"/>
  </w:num>
  <w:num w:numId="28">
    <w:abstractNumId w:val="46"/>
  </w:num>
  <w:num w:numId="29">
    <w:abstractNumId w:val="37"/>
  </w:num>
  <w:num w:numId="30">
    <w:abstractNumId w:val="75"/>
  </w:num>
  <w:num w:numId="31">
    <w:abstractNumId w:val="71"/>
  </w:num>
  <w:num w:numId="32">
    <w:abstractNumId w:val="77"/>
  </w:num>
  <w:num w:numId="33">
    <w:abstractNumId w:val="50"/>
  </w:num>
  <w:num w:numId="34">
    <w:abstractNumId w:val="88"/>
  </w:num>
  <w:num w:numId="35">
    <w:abstractNumId w:val="82"/>
  </w:num>
  <w:num w:numId="36">
    <w:abstractNumId w:val="60"/>
  </w:num>
  <w:num w:numId="37">
    <w:abstractNumId w:val="59"/>
  </w:num>
  <w:num w:numId="38">
    <w:abstractNumId w:val="74"/>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2"/>
  </w:num>
  <w:num w:numId="41">
    <w:abstractNumId w:val="44"/>
  </w:num>
  <w:num w:numId="42">
    <w:abstractNumId w:val="39"/>
  </w:num>
  <w:num w:numId="43">
    <w:abstractNumId w:val="35"/>
  </w:num>
  <w:num w:numId="44">
    <w:abstractNumId w:val="53"/>
  </w:num>
  <w:num w:numId="45">
    <w:abstractNumId w:val="34"/>
  </w:num>
  <w:num w:numId="46">
    <w:abstractNumId w:val="79"/>
  </w:num>
  <w:num w:numId="47">
    <w:abstractNumId w:val="42"/>
  </w:num>
  <w:num w:numId="48">
    <w:abstractNumId w:val="43"/>
  </w:num>
  <w:num w:numId="49">
    <w:abstractNumId w:val="49"/>
  </w:num>
  <w:num w:numId="50">
    <w:abstractNumId w:val="69"/>
  </w:num>
  <w:num w:numId="51">
    <w:abstractNumId w:val="83"/>
  </w:num>
  <w:num w:numId="52">
    <w:abstractNumId w:val="76"/>
  </w:num>
  <w:num w:numId="53">
    <w:abstractNumId w:val="85"/>
  </w:num>
  <w:num w:numId="54">
    <w:abstractNumId w:val="48"/>
  </w:num>
  <w:num w:numId="55">
    <w:abstractNumId w:val="87"/>
  </w:num>
  <w:num w:numId="56">
    <w:abstractNumId w:val="38"/>
  </w:num>
  <w:num w:numId="57">
    <w:abstractNumId w:val="70"/>
  </w:num>
  <w:num w:numId="58">
    <w:abstractNumId w:val="40"/>
  </w:num>
  <w:num w:numId="59">
    <w:abstractNumId w:val="45"/>
  </w:num>
  <w:num w:numId="60">
    <w:abstractNumId w:val="84"/>
  </w:num>
  <w:num w:numId="61">
    <w:abstractNumId w:val="64"/>
  </w:num>
  <w:num w:numId="62">
    <w:abstractNumId w:val="78"/>
  </w:num>
  <w:num w:numId="63">
    <w:abstractNumId w:val="73"/>
  </w:num>
  <w:num w:numId="64">
    <w:abstractNumId w:val="65"/>
  </w:num>
  <w:num w:numId="65">
    <w:abstractNumId w:val="67"/>
  </w:num>
  <w:num w:numId="66">
    <w:abstractNumId w:val="58"/>
  </w:num>
  <w:num w:numId="67">
    <w:abstractNumId w:val="33"/>
  </w:num>
  <w:num w:numId="68">
    <w:abstractNumId w:val="51"/>
  </w:num>
  <w:num w:numId="69">
    <w:abstractNumId w:val="56"/>
  </w:num>
  <w:num w:numId="70">
    <w:abstractNumId w:val="47"/>
  </w:num>
  <w:num w:numId="71">
    <w:abstractNumId w:val="61"/>
  </w:num>
  <w:num w:numId="72">
    <w:abstractNumId w:val="54"/>
  </w:num>
  <w:num w:numId="73">
    <w:abstractNumId w:val="66"/>
  </w:num>
  <w:num w:numId="74">
    <w:abstractNumId w:val="55"/>
  </w:num>
  <w:num w:numId="75">
    <w:abstractNumId w:val="8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53B7D"/>
    <w:rsid w:val="00083D92"/>
    <w:rsid w:val="000855B1"/>
    <w:rsid w:val="00086CFE"/>
    <w:rsid w:val="00095ADD"/>
    <w:rsid w:val="00097E4A"/>
    <w:rsid w:val="000A5172"/>
    <w:rsid w:val="000B3D2D"/>
    <w:rsid w:val="000B666C"/>
    <w:rsid w:val="000B7DF4"/>
    <w:rsid w:val="000C0C79"/>
    <w:rsid w:val="000F44C7"/>
    <w:rsid w:val="00101DAB"/>
    <w:rsid w:val="00106BFA"/>
    <w:rsid w:val="00107844"/>
    <w:rsid w:val="00133382"/>
    <w:rsid w:val="00135D44"/>
    <w:rsid w:val="00143E05"/>
    <w:rsid w:val="001545A3"/>
    <w:rsid w:val="00160DC0"/>
    <w:rsid w:val="0017232B"/>
    <w:rsid w:val="0018513A"/>
    <w:rsid w:val="001B5BD2"/>
    <w:rsid w:val="001C02F3"/>
    <w:rsid w:val="001C0376"/>
    <w:rsid w:val="001D1263"/>
    <w:rsid w:val="001E6E1C"/>
    <w:rsid w:val="001F3136"/>
    <w:rsid w:val="002048A0"/>
    <w:rsid w:val="0022185A"/>
    <w:rsid w:val="002251C4"/>
    <w:rsid w:val="0022606B"/>
    <w:rsid w:val="00230266"/>
    <w:rsid w:val="0024342D"/>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2535B"/>
    <w:rsid w:val="003369DD"/>
    <w:rsid w:val="003410C1"/>
    <w:rsid w:val="00360241"/>
    <w:rsid w:val="00362D67"/>
    <w:rsid w:val="00367DCF"/>
    <w:rsid w:val="00382CE3"/>
    <w:rsid w:val="003A6BCC"/>
    <w:rsid w:val="003B2C50"/>
    <w:rsid w:val="003C42CA"/>
    <w:rsid w:val="003D171D"/>
    <w:rsid w:val="004100DA"/>
    <w:rsid w:val="00412790"/>
    <w:rsid w:val="004217EC"/>
    <w:rsid w:val="0042574B"/>
    <w:rsid w:val="00425E39"/>
    <w:rsid w:val="00426A74"/>
    <w:rsid w:val="00427994"/>
    <w:rsid w:val="004367C3"/>
    <w:rsid w:val="0046005E"/>
    <w:rsid w:val="00461C40"/>
    <w:rsid w:val="00463484"/>
    <w:rsid w:val="00487386"/>
    <w:rsid w:val="00487E2A"/>
    <w:rsid w:val="004930E0"/>
    <w:rsid w:val="004A2564"/>
    <w:rsid w:val="004A4714"/>
    <w:rsid w:val="004A7C55"/>
    <w:rsid w:val="004C0FC6"/>
    <w:rsid w:val="004C7944"/>
    <w:rsid w:val="004E2F68"/>
    <w:rsid w:val="004E44C3"/>
    <w:rsid w:val="005160A3"/>
    <w:rsid w:val="005205B6"/>
    <w:rsid w:val="005304DC"/>
    <w:rsid w:val="005326B0"/>
    <w:rsid w:val="0053506F"/>
    <w:rsid w:val="005362EF"/>
    <w:rsid w:val="005424E4"/>
    <w:rsid w:val="005510C1"/>
    <w:rsid w:val="00560EED"/>
    <w:rsid w:val="00562860"/>
    <w:rsid w:val="00574D0A"/>
    <w:rsid w:val="00584255"/>
    <w:rsid w:val="00595B07"/>
    <w:rsid w:val="005A450B"/>
    <w:rsid w:val="005B36EE"/>
    <w:rsid w:val="005C1231"/>
    <w:rsid w:val="005C6A86"/>
    <w:rsid w:val="005D3BBD"/>
    <w:rsid w:val="005D5DFA"/>
    <w:rsid w:val="005E32EB"/>
    <w:rsid w:val="005E3D46"/>
    <w:rsid w:val="005F27A8"/>
    <w:rsid w:val="005F5236"/>
    <w:rsid w:val="005F5C88"/>
    <w:rsid w:val="00606A95"/>
    <w:rsid w:val="006222BD"/>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50A0"/>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8E6854"/>
    <w:rsid w:val="00961A4E"/>
    <w:rsid w:val="009748C6"/>
    <w:rsid w:val="00974D66"/>
    <w:rsid w:val="00975A30"/>
    <w:rsid w:val="009928E7"/>
    <w:rsid w:val="009970D0"/>
    <w:rsid w:val="009A5ADF"/>
    <w:rsid w:val="009D7A64"/>
    <w:rsid w:val="009E140F"/>
    <w:rsid w:val="009F1FF4"/>
    <w:rsid w:val="009F74BC"/>
    <w:rsid w:val="00A10DC7"/>
    <w:rsid w:val="00A1210C"/>
    <w:rsid w:val="00A169E7"/>
    <w:rsid w:val="00A3340E"/>
    <w:rsid w:val="00A34C17"/>
    <w:rsid w:val="00A47331"/>
    <w:rsid w:val="00A57A62"/>
    <w:rsid w:val="00A62639"/>
    <w:rsid w:val="00A627E1"/>
    <w:rsid w:val="00A72BA7"/>
    <w:rsid w:val="00A95C69"/>
    <w:rsid w:val="00AF293A"/>
    <w:rsid w:val="00AF757F"/>
    <w:rsid w:val="00B12636"/>
    <w:rsid w:val="00B24E18"/>
    <w:rsid w:val="00B26651"/>
    <w:rsid w:val="00B3111D"/>
    <w:rsid w:val="00B32F08"/>
    <w:rsid w:val="00B3483B"/>
    <w:rsid w:val="00B35F5D"/>
    <w:rsid w:val="00B440BB"/>
    <w:rsid w:val="00B445F8"/>
    <w:rsid w:val="00B5202F"/>
    <w:rsid w:val="00B57215"/>
    <w:rsid w:val="00B80573"/>
    <w:rsid w:val="00B977DF"/>
    <w:rsid w:val="00BA776C"/>
    <w:rsid w:val="00BB1275"/>
    <w:rsid w:val="00BC3B0A"/>
    <w:rsid w:val="00BD0B66"/>
    <w:rsid w:val="00BD1971"/>
    <w:rsid w:val="00BD38E2"/>
    <w:rsid w:val="00BF4A70"/>
    <w:rsid w:val="00C02FC3"/>
    <w:rsid w:val="00C03366"/>
    <w:rsid w:val="00C04C90"/>
    <w:rsid w:val="00C24B81"/>
    <w:rsid w:val="00C3271B"/>
    <w:rsid w:val="00C44EEA"/>
    <w:rsid w:val="00C50D0E"/>
    <w:rsid w:val="00C53D73"/>
    <w:rsid w:val="00C62B77"/>
    <w:rsid w:val="00C64F11"/>
    <w:rsid w:val="00C74E50"/>
    <w:rsid w:val="00CA1786"/>
    <w:rsid w:val="00CB3567"/>
    <w:rsid w:val="00CC2F29"/>
    <w:rsid w:val="00CC40BC"/>
    <w:rsid w:val="00CC43F5"/>
    <w:rsid w:val="00CD047F"/>
    <w:rsid w:val="00CD6F89"/>
    <w:rsid w:val="00CD7241"/>
    <w:rsid w:val="00CF08D9"/>
    <w:rsid w:val="00D01D30"/>
    <w:rsid w:val="00D1361B"/>
    <w:rsid w:val="00D4272F"/>
    <w:rsid w:val="00D47E3A"/>
    <w:rsid w:val="00D57CB5"/>
    <w:rsid w:val="00D65840"/>
    <w:rsid w:val="00D661AF"/>
    <w:rsid w:val="00DC466D"/>
    <w:rsid w:val="00DC4ED5"/>
    <w:rsid w:val="00DD5645"/>
    <w:rsid w:val="00DD7EE0"/>
    <w:rsid w:val="00DF4FB1"/>
    <w:rsid w:val="00E073D9"/>
    <w:rsid w:val="00E214F6"/>
    <w:rsid w:val="00E2669E"/>
    <w:rsid w:val="00E32A45"/>
    <w:rsid w:val="00E702DE"/>
    <w:rsid w:val="00E72C6F"/>
    <w:rsid w:val="00E94319"/>
    <w:rsid w:val="00E94B05"/>
    <w:rsid w:val="00ED716C"/>
    <w:rsid w:val="00EF05BC"/>
    <w:rsid w:val="00EF57AA"/>
    <w:rsid w:val="00EF6DA6"/>
    <w:rsid w:val="00F238A3"/>
    <w:rsid w:val="00F277E3"/>
    <w:rsid w:val="00F3232C"/>
    <w:rsid w:val="00F435C6"/>
    <w:rsid w:val="00F51197"/>
    <w:rsid w:val="00F74BF3"/>
    <w:rsid w:val="00F96C98"/>
    <w:rsid w:val="00FA2523"/>
    <w:rsid w:val="00FA6413"/>
    <w:rsid w:val="00FC1BBA"/>
    <w:rsid w:val="00FD241E"/>
    <w:rsid w:val="00FE3E39"/>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547104422">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902836566">
      <w:bodyDiv w:val="1"/>
      <w:marLeft w:val="0"/>
      <w:marRight w:val="0"/>
      <w:marTop w:val="0"/>
      <w:marBottom w:val="0"/>
      <w:divBdr>
        <w:top w:val="none" w:sz="0" w:space="0" w:color="auto"/>
        <w:left w:val="none" w:sz="0" w:space="0" w:color="auto"/>
        <w:bottom w:val="none" w:sz="0" w:space="0" w:color="auto"/>
        <w:right w:val="none" w:sz="0" w:space="0" w:color="auto"/>
      </w:divBdr>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package" Target="embeddings/Microsoft_Word_Document2.docx"/><Relationship Id="rId34" Type="http://schemas.openxmlformats.org/officeDocument/2006/relationships/diagramColors" Target="diagrams/colors2.xml"/><Relationship Id="rId42" Type="http://schemas.openxmlformats.org/officeDocument/2006/relationships/hyperlink" Target="mailto:quangsm1994@gmail.com" TargetMode="External"/><Relationship Id="rId47" Type="http://schemas.openxmlformats.org/officeDocument/2006/relationships/hyperlink" Target="mailto:kimtuongvlu@gmail.com" TargetMode="External"/><Relationship Id="rId50" Type="http://schemas.openxmlformats.org/officeDocument/2006/relationships/hyperlink" Target="mailto:nguyenkhacquyet89vl@gmail.com" TargetMode="External"/><Relationship Id="rId55"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Microsoft_Word_97_-_2003_Document1.doc"/><Relationship Id="rId25" Type="http://schemas.openxmlformats.org/officeDocument/2006/relationships/oleObject" Target="embeddings/oleObject2.bin"/><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hyperlink" Target="mailto:hoangtanvlu@gmail.com"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diagramColors" Target="diagrams/colors1.xml"/><Relationship Id="rId41" Type="http://schemas.openxmlformats.org/officeDocument/2006/relationships/hyperlink" Target="mailto:p.kh@vanlanguni.edu.vn"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hyperlink" Target="mailto:nhunghuynhthihong@gmail.com" TargetMode="External"/><Relationship Id="rId53" Type="http://schemas.openxmlformats.org/officeDocument/2006/relationships/header" Target="header3.xml"/><Relationship Id="rId58"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hyperlink" Target="mailto:tuongcuop.ali@gmail.com" TargetMode="External"/><Relationship Id="rId57" Type="http://schemas.openxmlformats.org/officeDocument/2006/relationships/header" Target="header5.xml"/><Relationship Id="rId10" Type="http://schemas.openxmlformats.org/officeDocument/2006/relationships/comments" Target="comments.xml"/><Relationship Id="rId19" Type="http://schemas.openxmlformats.org/officeDocument/2006/relationships/package" Target="embeddings/Microsoft_Word_Document1.docx"/><Relationship Id="rId31" Type="http://schemas.openxmlformats.org/officeDocument/2006/relationships/diagramData" Target="diagrams/data2.xml"/><Relationship Id="rId44" Type="http://schemas.openxmlformats.org/officeDocument/2006/relationships/hyperlink" Target="mailto:dinhductri@vanlanguni.edu.vn" TargetMode="External"/><Relationship Id="rId52" Type="http://schemas.openxmlformats.org/officeDocument/2006/relationships/hyperlink" Target="mailto:dangnguyen2409@gmail.com"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hyperlink" Target="mailto:nguyenanhnhan@vanlanguni.edu.vn" TargetMode="External"/><Relationship Id="rId48" Type="http://schemas.openxmlformats.org/officeDocument/2006/relationships/hyperlink" Target="mailto:shadow141206@gmail.com" TargetMode="External"/><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mailto:haycogang0207@gmail.com"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4" loCatId="process" qsTypeId="urn:microsoft.com/office/officeart/2005/8/quickstyle/simple2" qsCatId="simple" csTypeId="urn:microsoft.com/office/officeart/2005/8/colors/colorful4" csCatId="colorful" phldr="1"/>
      <dgm:spPr/>
      <dgm:t>
        <a:bodyPr/>
        <a:lstStyle/>
        <a:p>
          <a:endParaRPr lang="en-US"/>
        </a:p>
      </dgm:t>
    </dgm:pt>
    <dgm:pt modelId="{5FDCB2B3-0987-430E-ABB2-46B0028E474F}">
      <dgm:prSet phldrT="[Text]" custT="1"/>
      <dgm:spPr/>
      <dgm:t>
        <a:bodyPr/>
        <a:lstStyle/>
        <a:p>
          <a:r>
            <a:rPr lang="en-US" sz="2400" dirty="0" smtClean="0">
              <a:solidFill>
                <a:schemeClr val="bg1"/>
              </a:solidFill>
              <a:latin typeface="Times New Roman" pitchFamily="18" charset="0"/>
              <a:cs typeface="Times New Roman" pitchFamily="18" charset="0"/>
            </a:rPr>
            <a:t>EVALUATION</a:t>
          </a:r>
          <a:endParaRPr lang="en-US" sz="2400"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custT="1"/>
      <dgm:spPr/>
      <dgm:t>
        <a:bodyPr/>
        <a:lstStyle/>
        <a:p>
          <a:r>
            <a:rPr lang="en-US" sz="2400" dirty="0" smtClean="0">
              <a:solidFill>
                <a:schemeClr val="bg1"/>
              </a:solidFill>
              <a:latin typeface="Times New Roman" pitchFamily="18" charset="0"/>
              <a:cs typeface="Times New Roman" pitchFamily="18" charset="0"/>
            </a:rPr>
            <a:t>DETAIL</a:t>
          </a:r>
          <a:r>
            <a:rPr lang="en-US" sz="2000" dirty="0" smtClean="0">
              <a:solidFill>
                <a:schemeClr val="bg1"/>
              </a:solidFill>
            </a:rPr>
            <a:t> DESIGN</a:t>
          </a:r>
          <a:endParaRPr lang="en-US" sz="2000" dirty="0">
            <a:solidFill>
              <a:schemeClr val="bg1"/>
            </a:solidFill>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custT="1"/>
      <dgm:spPr/>
      <dgm:t>
        <a:bodyPr/>
        <a:lstStyle/>
        <a:p>
          <a:r>
            <a:rPr lang="en-US" sz="2400" dirty="0" smtClean="0">
              <a:solidFill>
                <a:schemeClr val="bg1"/>
              </a:solidFill>
              <a:latin typeface="Times New Roman" pitchFamily="18" charset="0"/>
              <a:cs typeface="Times New Roman" pitchFamily="18" charset="0"/>
            </a:rPr>
            <a:t>VERIFICATION</a:t>
          </a:r>
          <a:endParaRPr lang="en-US" sz="2400"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10AEE8F2-4AA5-4235-B860-A04EFB8BA928}">
      <dgm:prSet phldrT="[Text]" custT="1"/>
      <dgm:spPr/>
      <dgm:t>
        <a:bodyPr/>
        <a:lstStyle/>
        <a:p>
          <a:r>
            <a:rPr lang="en-US" sz="2400" dirty="0" smtClean="0">
              <a:solidFill>
                <a:schemeClr val="bg1"/>
              </a:solidFill>
              <a:latin typeface="Times New Roman" pitchFamily="18" charset="0"/>
              <a:cs typeface="Times New Roman" pitchFamily="18" charset="0"/>
            </a:rPr>
            <a:t>ANALYSIS</a:t>
          </a:r>
          <a:endParaRPr lang="en-US" sz="2400" dirty="0">
            <a:solidFill>
              <a:schemeClr val="bg1"/>
            </a:solidFill>
            <a:latin typeface="Times New Roman" pitchFamily="18" charset="0"/>
            <a:cs typeface="Times New Roman" pitchFamily="18" charset="0"/>
          </a:endParaRPr>
        </a:p>
      </dgm:t>
    </dgm:pt>
    <dgm:pt modelId="{99473CE2-A28E-43F5-ABD5-A1BFB0D4A8A3}" type="sibTrans" cxnId="{0B684BD0-3150-4985-85C8-C1C0766E7D55}">
      <dgm:prSet/>
      <dgm:spPr/>
      <dgm:t>
        <a:bodyPr/>
        <a:lstStyle/>
        <a:p>
          <a:endParaRPr lang="en-US">
            <a:solidFill>
              <a:schemeClr val="bg1"/>
            </a:solidFill>
          </a:endParaRPr>
        </a:p>
      </dgm:t>
    </dgm:pt>
    <dgm:pt modelId="{355014A0-0410-4BB8-A89E-8AE596DAA75D}" type="parTrans" cxnId="{0B684BD0-3150-4985-85C8-C1C0766E7D55}">
      <dgm:prSet/>
      <dgm:spPr/>
      <dgm:t>
        <a:bodyPr/>
        <a:lstStyle/>
        <a:p>
          <a:endParaRPr lang="en-US">
            <a:solidFill>
              <a:schemeClr val="bg1"/>
            </a:solidFill>
          </a:endParaRPr>
        </a:p>
      </dgm:t>
    </dgm:pt>
    <dgm:pt modelId="{5B109D5B-934D-4DB1-BF4D-E1822D86D940}">
      <dgm:prSet phldrT="[Text]" custT="1"/>
      <dgm:spPr/>
      <dgm:t>
        <a:bodyPr/>
        <a:lstStyle/>
        <a:p>
          <a:r>
            <a:rPr lang="en-US" sz="2400" dirty="0" smtClean="0">
              <a:solidFill>
                <a:schemeClr val="bg1"/>
              </a:solidFill>
              <a:latin typeface="Times New Roman" pitchFamily="18" charset="0"/>
              <a:cs typeface="Times New Roman" pitchFamily="18" charset="0"/>
            </a:rPr>
            <a:t>DIFINITION</a:t>
          </a:r>
          <a:endParaRPr lang="en-US" sz="2400" dirty="0">
            <a:solidFill>
              <a:schemeClr val="bg1"/>
            </a:solidFill>
            <a:latin typeface="Times New Roman" pitchFamily="18" charset="0"/>
            <a:cs typeface="Times New Roman" pitchFamily="18" charset="0"/>
          </a:endParaRPr>
        </a:p>
      </dgm:t>
    </dgm:pt>
    <dgm:pt modelId="{FD7803BE-F349-4E47-B00F-C5A88509D3DB}" type="sibTrans" cxnId="{9F70D05C-6683-4837-A91A-CA4D6E60A151}">
      <dgm:prSet/>
      <dgm:spPr/>
      <dgm:t>
        <a:bodyPr/>
        <a:lstStyle/>
        <a:p>
          <a:endParaRPr lang="en-US">
            <a:solidFill>
              <a:schemeClr val="bg1"/>
            </a:solidFill>
          </a:endParaRPr>
        </a:p>
      </dgm:t>
    </dgm:pt>
    <dgm:pt modelId="{6D281644-7933-48D8-9153-C8C09CB0EABC}" type="parTrans" cxnId="{9F70D05C-6683-4837-A91A-CA4D6E60A151}">
      <dgm:prSet/>
      <dgm:spPr/>
      <dgm:t>
        <a:bodyPr/>
        <a:lstStyle/>
        <a:p>
          <a:endParaRPr lang="en-US">
            <a:solidFill>
              <a:schemeClr val="bg1"/>
            </a:solidFill>
          </a:endParaRPr>
        </a:p>
      </dgm:t>
    </dgm:pt>
    <dgm:pt modelId="{DB9ECBC8-C464-4499-B7AA-0F87104C6757}" type="pres">
      <dgm:prSet presAssocID="{276645E4-F7CD-490E-98E9-24A633E4B4D0}" presName="Name0" presStyleCnt="0">
        <dgm:presLayoutVars>
          <dgm:dir/>
          <dgm:animLvl val="lvl"/>
          <dgm:resizeHandles val="exact"/>
        </dgm:presLayoutVars>
      </dgm:prSet>
      <dgm:spPr/>
      <dgm:t>
        <a:bodyPr/>
        <a:lstStyle/>
        <a:p>
          <a:endParaRPr lang="en-US"/>
        </a:p>
      </dgm:t>
    </dgm:pt>
    <dgm:pt modelId="{17CA003B-CCEA-47CA-90CF-0AB7AC27E7F6}" type="pres">
      <dgm:prSet presAssocID="{484FC586-B6E7-4817-8111-6E5AD9FD4D3D}" presName="boxAndChildren" presStyleCnt="0"/>
      <dgm:spPr/>
    </dgm:pt>
    <dgm:pt modelId="{58509A02-DAF9-488A-8169-AEB4746E3C16}" type="pres">
      <dgm:prSet presAssocID="{484FC586-B6E7-4817-8111-6E5AD9FD4D3D}" presName="parentTextBox" presStyleLbl="node1" presStyleIdx="0" presStyleCnt="5"/>
      <dgm:spPr/>
      <dgm:t>
        <a:bodyPr/>
        <a:lstStyle/>
        <a:p>
          <a:endParaRPr lang="en-US"/>
        </a:p>
      </dgm:t>
    </dgm:pt>
    <dgm:pt modelId="{8EEAE464-A98A-4D26-A211-9B473CDF52C2}" type="pres">
      <dgm:prSet presAssocID="{9D3FBD15-35BA-49D0-B35E-27C5EC1CBC50}" presName="sp" presStyleCnt="0"/>
      <dgm:spPr/>
    </dgm:pt>
    <dgm:pt modelId="{4FA3D3A6-CFA4-41FF-A262-8016097259FE}" type="pres">
      <dgm:prSet presAssocID="{96E13496-6901-479F-BEFB-4F5A7D0CAE2E}" presName="arrowAndChildren" presStyleCnt="0"/>
      <dgm:spPr/>
    </dgm:pt>
    <dgm:pt modelId="{0D7B21B1-727E-4957-A76B-7557AA4647E4}" type="pres">
      <dgm:prSet presAssocID="{96E13496-6901-479F-BEFB-4F5A7D0CAE2E}" presName="parentTextArrow" presStyleLbl="node1" presStyleIdx="1" presStyleCnt="5"/>
      <dgm:spPr/>
      <dgm:t>
        <a:bodyPr/>
        <a:lstStyle/>
        <a:p>
          <a:endParaRPr lang="en-US"/>
        </a:p>
      </dgm:t>
    </dgm:pt>
    <dgm:pt modelId="{BAB5351C-520D-4FC1-B068-582FFFA22E35}" type="pres">
      <dgm:prSet presAssocID="{36A1ACD2-43FA-458F-90A1-8583B549FD2C}" presName="sp" presStyleCnt="0"/>
      <dgm:spPr/>
    </dgm:pt>
    <dgm:pt modelId="{19D7B5A0-48D4-4FAC-933B-56B6E9985086}" type="pres">
      <dgm:prSet presAssocID="{5FDCB2B3-0987-430E-ABB2-46B0028E474F}" presName="arrowAndChildren" presStyleCnt="0"/>
      <dgm:spPr/>
    </dgm:pt>
    <dgm:pt modelId="{8CB41D09-3FFC-4CDF-A847-1B86B9835627}" type="pres">
      <dgm:prSet presAssocID="{5FDCB2B3-0987-430E-ABB2-46B0028E474F}" presName="parentTextArrow" presStyleLbl="node1" presStyleIdx="2" presStyleCnt="5"/>
      <dgm:spPr/>
      <dgm:t>
        <a:bodyPr/>
        <a:lstStyle/>
        <a:p>
          <a:endParaRPr lang="en-US"/>
        </a:p>
      </dgm:t>
    </dgm:pt>
    <dgm:pt modelId="{38F084E4-B201-4A44-AABB-A5D901FBB08B}" type="pres">
      <dgm:prSet presAssocID="{99473CE2-A28E-43F5-ABD5-A1BFB0D4A8A3}" presName="sp" presStyleCnt="0"/>
      <dgm:spPr/>
    </dgm:pt>
    <dgm:pt modelId="{637B172A-0011-44E5-80BB-32405C6252D8}" type="pres">
      <dgm:prSet presAssocID="{10AEE8F2-4AA5-4235-B860-A04EFB8BA928}" presName="arrowAndChildren" presStyleCnt="0"/>
      <dgm:spPr/>
    </dgm:pt>
    <dgm:pt modelId="{76000EF0-8BFE-4545-8110-457C9E88912F}" type="pres">
      <dgm:prSet presAssocID="{10AEE8F2-4AA5-4235-B860-A04EFB8BA928}" presName="parentTextArrow" presStyleLbl="node1" presStyleIdx="3" presStyleCnt="5"/>
      <dgm:spPr/>
      <dgm:t>
        <a:bodyPr/>
        <a:lstStyle/>
        <a:p>
          <a:endParaRPr lang="en-US"/>
        </a:p>
      </dgm:t>
    </dgm:pt>
    <dgm:pt modelId="{399560BD-B58D-4634-9F43-D23835548507}" type="pres">
      <dgm:prSet presAssocID="{FD7803BE-F349-4E47-B00F-C5A88509D3DB}" presName="sp" presStyleCnt="0"/>
      <dgm:spPr/>
    </dgm:pt>
    <dgm:pt modelId="{77635810-1F2A-4A2B-9925-D9C80A4DCA7D}" type="pres">
      <dgm:prSet presAssocID="{5B109D5B-934D-4DB1-BF4D-E1822D86D940}" presName="arrowAndChildren" presStyleCnt="0"/>
      <dgm:spPr/>
    </dgm:pt>
    <dgm:pt modelId="{05D54255-3690-4E65-BC0D-B758935CCFEC}" type="pres">
      <dgm:prSet presAssocID="{5B109D5B-934D-4DB1-BF4D-E1822D86D940}" presName="parentTextArrow" presStyleLbl="node1" presStyleIdx="4" presStyleCnt="5"/>
      <dgm:spPr/>
      <dgm:t>
        <a:bodyPr/>
        <a:lstStyle/>
        <a:p>
          <a:endParaRPr lang="en-US"/>
        </a:p>
      </dgm:t>
    </dgm:pt>
  </dgm:ptLst>
  <dgm:cxnLst>
    <dgm:cxn modelId="{0002C709-E101-454C-8A69-D11F8F4746C7}" type="presOf" srcId="{96E13496-6901-479F-BEFB-4F5A7D0CAE2E}" destId="{0D7B21B1-727E-4957-A76B-7557AA4647E4}" srcOrd="0" destOrd="0" presId="urn:microsoft.com/office/officeart/2005/8/layout/process4"/>
    <dgm:cxn modelId="{9F70D05C-6683-4837-A91A-CA4D6E60A151}" srcId="{276645E4-F7CD-490E-98E9-24A633E4B4D0}" destId="{5B109D5B-934D-4DB1-BF4D-E1822D86D940}" srcOrd="0" destOrd="0" parTransId="{6D281644-7933-48D8-9153-C8C09CB0EABC}" sibTransId="{FD7803BE-F349-4E47-B00F-C5A88509D3DB}"/>
    <dgm:cxn modelId="{84DAFD3D-F77B-43B1-AF20-A92A3E946627}" srcId="{276645E4-F7CD-490E-98E9-24A633E4B4D0}" destId="{5FDCB2B3-0987-430E-ABB2-46B0028E474F}" srcOrd="2" destOrd="0" parTransId="{605DB3C2-5EBD-4035-93CD-E98BF34407CF}" sibTransId="{36A1ACD2-43FA-458F-90A1-8583B549FD2C}"/>
    <dgm:cxn modelId="{7EFEF219-54A1-48FD-B88B-A781B44D6CE3}" type="presOf" srcId="{5B109D5B-934D-4DB1-BF4D-E1822D86D940}" destId="{05D54255-3690-4E65-BC0D-B758935CCFEC}" srcOrd="0" destOrd="0" presId="urn:microsoft.com/office/officeart/2005/8/layout/process4"/>
    <dgm:cxn modelId="{2FAD4A9D-C994-4EAA-AC21-FDAFE0ADF874}" type="presOf" srcId="{276645E4-F7CD-490E-98E9-24A633E4B4D0}" destId="{DB9ECBC8-C464-4499-B7AA-0F87104C6757}" srcOrd="0" destOrd="0" presId="urn:microsoft.com/office/officeart/2005/8/layout/process4"/>
    <dgm:cxn modelId="{0F5F78E3-467C-4C3D-93FB-AF9FFC69FD3F}" srcId="{276645E4-F7CD-490E-98E9-24A633E4B4D0}" destId="{96E13496-6901-479F-BEFB-4F5A7D0CAE2E}" srcOrd="3" destOrd="0" parTransId="{3F688EA8-D393-4A3D-80A1-5AD7EA27691F}" sibTransId="{9D3FBD15-35BA-49D0-B35E-27C5EC1CBC50}"/>
    <dgm:cxn modelId="{15A09BD8-0581-4BCB-BD7E-E1F7F1942902}" type="presOf" srcId="{5FDCB2B3-0987-430E-ABB2-46B0028E474F}" destId="{8CB41D09-3FFC-4CDF-A847-1B86B9835627}" srcOrd="0" destOrd="0" presId="urn:microsoft.com/office/officeart/2005/8/layout/process4"/>
    <dgm:cxn modelId="{D1C708C3-74BB-4CBA-B5C9-B04199CAE9EA}" type="presOf" srcId="{10AEE8F2-4AA5-4235-B860-A04EFB8BA928}" destId="{76000EF0-8BFE-4545-8110-457C9E88912F}" srcOrd="0" destOrd="0" presId="urn:microsoft.com/office/officeart/2005/8/layout/process4"/>
    <dgm:cxn modelId="{1355C97C-1908-41CB-B7A5-1447AF1B6AFA}" type="presOf" srcId="{484FC586-B6E7-4817-8111-6E5AD9FD4D3D}" destId="{58509A02-DAF9-488A-8169-AEB4746E3C16}" srcOrd="0" destOrd="0" presId="urn:microsoft.com/office/officeart/2005/8/layout/process4"/>
    <dgm:cxn modelId="{AEC5FECE-EE78-4F3C-B9D9-3A98505D1AFC}" srcId="{276645E4-F7CD-490E-98E9-24A633E4B4D0}" destId="{484FC586-B6E7-4817-8111-6E5AD9FD4D3D}" srcOrd="4" destOrd="0" parTransId="{C2DC758F-33BD-4293-992A-AD480F230E14}" sibTransId="{62C1BCED-6AC7-4C67-97F2-2A43CC7AD5B0}"/>
    <dgm:cxn modelId="{0B684BD0-3150-4985-85C8-C1C0766E7D55}" srcId="{276645E4-F7CD-490E-98E9-24A633E4B4D0}" destId="{10AEE8F2-4AA5-4235-B860-A04EFB8BA928}" srcOrd="1" destOrd="0" parTransId="{355014A0-0410-4BB8-A89E-8AE596DAA75D}" sibTransId="{99473CE2-A28E-43F5-ABD5-A1BFB0D4A8A3}"/>
    <dgm:cxn modelId="{436F886F-83A1-4F83-8096-D7695D83955A}" type="presParOf" srcId="{DB9ECBC8-C464-4499-B7AA-0F87104C6757}" destId="{17CA003B-CCEA-47CA-90CF-0AB7AC27E7F6}" srcOrd="0" destOrd="0" presId="urn:microsoft.com/office/officeart/2005/8/layout/process4"/>
    <dgm:cxn modelId="{9474EC23-6D7E-4B7D-A824-D3AC5B045ACF}" type="presParOf" srcId="{17CA003B-CCEA-47CA-90CF-0AB7AC27E7F6}" destId="{58509A02-DAF9-488A-8169-AEB4746E3C16}" srcOrd="0" destOrd="0" presId="urn:microsoft.com/office/officeart/2005/8/layout/process4"/>
    <dgm:cxn modelId="{21A6E0B2-5CD5-48DF-AFC5-9AB89D0E554E}" type="presParOf" srcId="{DB9ECBC8-C464-4499-B7AA-0F87104C6757}" destId="{8EEAE464-A98A-4D26-A211-9B473CDF52C2}" srcOrd="1" destOrd="0" presId="urn:microsoft.com/office/officeart/2005/8/layout/process4"/>
    <dgm:cxn modelId="{005AD2EF-89E5-4E53-862A-B8491B28F435}" type="presParOf" srcId="{DB9ECBC8-C464-4499-B7AA-0F87104C6757}" destId="{4FA3D3A6-CFA4-41FF-A262-8016097259FE}" srcOrd="2" destOrd="0" presId="urn:microsoft.com/office/officeart/2005/8/layout/process4"/>
    <dgm:cxn modelId="{D896C534-8BEC-4FE2-A0F9-0ACB4564A778}" type="presParOf" srcId="{4FA3D3A6-CFA4-41FF-A262-8016097259FE}" destId="{0D7B21B1-727E-4957-A76B-7557AA4647E4}" srcOrd="0" destOrd="0" presId="urn:microsoft.com/office/officeart/2005/8/layout/process4"/>
    <dgm:cxn modelId="{2F7BDB15-8ACF-494A-A4DA-8B8CAFC108A9}" type="presParOf" srcId="{DB9ECBC8-C464-4499-B7AA-0F87104C6757}" destId="{BAB5351C-520D-4FC1-B068-582FFFA22E35}" srcOrd="3" destOrd="0" presId="urn:microsoft.com/office/officeart/2005/8/layout/process4"/>
    <dgm:cxn modelId="{F8BF28B6-F369-4CF3-B2DB-1DD436403E12}" type="presParOf" srcId="{DB9ECBC8-C464-4499-B7AA-0F87104C6757}" destId="{19D7B5A0-48D4-4FAC-933B-56B6E9985086}" srcOrd="4" destOrd="0" presId="urn:microsoft.com/office/officeart/2005/8/layout/process4"/>
    <dgm:cxn modelId="{F16A132C-2C50-4AAE-8749-009CDBAA6BE2}" type="presParOf" srcId="{19D7B5A0-48D4-4FAC-933B-56B6E9985086}" destId="{8CB41D09-3FFC-4CDF-A847-1B86B9835627}" srcOrd="0" destOrd="0" presId="urn:microsoft.com/office/officeart/2005/8/layout/process4"/>
    <dgm:cxn modelId="{BA1DEE06-4516-4EBE-A9CE-9E7A3A363F2C}" type="presParOf" srcId="{DB9ECBC8-C464-4499-B7AA-0F87104C6757}" destId="{38F084E4-B201-4A44-AABB-A5D901FBB08B}" srcOrd="5" destOrd="0" presId="urn:microsoft.com/office/officeart/2005/8/layout/process4"/>
    <dgm:cxn modelId="{A3385E33-0E7D-4378-9A7B-EAE461D3AE71}" type="presParOf" srcId="{DB9ECBC8-C464-4499-B7AA-0F87104C6757}" destId="{637B172A-0011-44E5-80BB-32405C6252D8}" srcOrd="6" destOrd="0" presId="urn:microsoft.com/office/officeart/2005/8/layout/process4"/>
    <dgm:cxn modelId="{21F4CDD2-5FB1-4A2C-8135-D2C17D3499D1}" type="presParOf" srcId="{637B172A-0011-44E5-80BB-32405C6252D8}" destId="{76000EF0-8BFE-4545-8110-457C9E88912F}" srcOrd="0" destOrd="0" presId="urn:microsoft.com/office/officeart/2005/8/layout/process4"/>
    <dgm:cxn modelId="{EC2DEB8A-2111-4B49-9F9D-67B5951A0E99}" type="presParOf" srcId="{DB9ECBC8-C464-4499-B7AA-0F87104C6757}" destId="{399560BD-B58D-4634-9F43-D23835548507}" srcOrd="7" destOrd="0" presId="urn:microsoft.com/office/officeart/2005/8/layout/process4"/>
    <dgm:cxn modelId="{D688DF93-7674-4DB9-905F-38C4176FC5C4}" type="presParOf" srcId="{DB9ECBC8-C464-4499-B7AA-0F87104C6757}" destId="{77635810-1F2A-4A2B-9925-D9C80A4DCA7D}" srcOrd="8" destOrd="0" presId="urn:microsoft.com/office/officeart/2005/8/layout/process4"/>
    <dgm:cxn modelId="{1F37915E-0488-435A-B465-CE890ED278BB}" type="presParOf" srcId="{77635810-1F2A-4A2B-9925-D9C80A4DCA7D}" destId="{05D54255-3690-4E65-BC0D-B758935CCFEC}" srcOrd="0" destOrd="0" presId="urn:microsoft.com/office/officeart/2005/8/layout/process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rPr>
            <a:t>Test Planning</a:t>
          </a:r>
          <a:endParaRPr lang="en-US" dirty="0">
            <a:solidFill>
              <a:schemeClr val="bg1"/>
            </a:solidFill>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rPr>
            <a:t>Test Development</a:t>
          </a:r>
          <a:endParaRPr lang="en-US" dirty="0">
            <a:solidFill>
              <a:schemeClr val="bg1"/>
            </a:solidFill>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rPr>
            <a:t>Test Execution</a:t>
          </a:r>
          <a:endParaRPr lang="en-US" dirty="0">
            <a:solidFill>
              <a:schemeClr val="bg1"/>
            </a:solidFill>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rPr>
            <a:t>Defect Reporting</a:t>
          </a:r>
          <a:endParaRPr lang="en-US" dirty="0">
            <a:solidFill>
              <a:schemeClr val="bg1"/>
            </a:solidFill>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rPr>
            <a:t>Retest Defects</a:t>
          </a:r>
          <a:endParaRPr lang="en-US" dirty="0">
            <a:solidFill>
              <a:schemeClr val="bg1"/>
            </a:solidFill>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rPr>
            <a:t>Product Delivery</a:t>
          </a:r>
          <a:endParaRPr lang="en-US" dirty="0">
            <a:solidFill>
              <a:schemeClr val="bg1"/>
            </a:solidFill>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98157042-55C0-4F85-9146-40405A198622}" type="presOf" srcId="{C6031E32-99C9-4A9C-9A22-EF002D9C10C3}" destId="{350F4642-437C-496F-BAFB-8B37C819675B}" srcOrd="1" destOrd="0" presId="urn:microsoft.com/office/officeart/2005/8/layout/process5"/>
    <dgm:cxn modelId="{CB9CD0D5-B627-4627-B227-A5789668EE02}" type="presOf" srcId="{484FC586-B6E7-4817-8111-6E5AD9FD4D3D}" destId="{2C3CD55E-6341-4B40-90CD-9A5DBE4DE4E6}" srcOrd="0" destOrd="0" presId="urn:microsoft.com/office/officeart/2005/8/layout/process5"/>
    <dgm:cxn modelId="{012185C0-3261-4643-844C-80E1B33EC052}" type="presOf" srcId="{10AEE8F2-4AA5-4235-B860-A04EFB8BA928}" destId="{240CBA1A-AD07-4601-A285-2DF9CC960ACC}" srcOrd="0" destOrd="0" presId="urn:microsoft.com/office/officeart/2005/8/layout/process5"/>
    <dgm:cxn modelId="{FA2E4C80-25D2-4446-B351-6EAA7BCD96A8}" srcId="{276645E4-F7CD-490E-98E9-24A633E4B4D0}" destId="{4C190E86-EB1F-440C-BCFA-9C74D68ABA62}" srcOrd="0" destOrd="0" parTransId="{2F278490-A537-4548-A2FC-523480BA9023}" sibTransId="{C6031E32-99C9-4A9C-9A22-EF002D9C10C3}"/>
    <dgm:cxn modelId="{AC1AE0E1-7FCE-4759-A46B-B882D62D0B63}" type="presOf" srcId="{99473CE2-A28E-43F5-ABD5-A1BFB0D4A8A3}" destId="{27B33C53-5D63-4B77-BDE3-85762B669567}" srcOrd="0" destOrd="0" presId="urn:microsoft.com/office/officeart/2005/8/layout/process5"/>
    <dgm:cxn modelId="{709DD30D-ECCC-4D0B-8510-6BEAA681A258}" type="presOf" srcId="{9D3FBD15-35BA-49D0-B35E-27C5EC1CBC50}" destId="{1053ADA7-9342-4A43-85BE-854780BFAF3E}" srcOrd="0"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9C6A0B80-451C-4F0A-83FD-5B0646307081}" type="presOf" srcId="{36A1ACD2-43FA-458F-90A1-8583B549FD2C}" destId="{E124BC24-6BDA-4F3D-9113-511620EB15D9}" srcOrd="1"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66D78A22-0DE4-4BCB-9273-D9588B2C3620}" type="presOf" srcId="{FD7803BE-F349-4E47-B00F-C5A88509D3DB}" destId="{571162A6-B478-4FFF-A018-E3F7F455F04F}" srcOrd="0" destOrd="0" presId="urn:microsoft.com/office/officeart/2005/8/layout/process5"/>
    <dgm:cxn modelId="{187F038D-94EA-4F9B-868B-4D1EB91EA1B7}" type="presOf" srcId="{C6031E32-99C9-4A9C-9A22-EF002D9C10C3}" destId="{E90D35B8-1166-468F-AAFB-967A9A0128D4}" srcOrd="0" destOrd="0" presId="urn:microsoft.com/office/officeart/2005/8/layout/process5"/>
    <dgm:cxn modelId="{0E20B396-D473-4B6D-8A5C-C16B675F8AB6}" type="presOf" srcId="{5FDCB2B3-0987-430E-ABB2-46B0028E474F}" destId="{6EBA7D98-309D-4D70-A084-99B17900FCC7}" srcOrd="0" destOrd="0" presId="urn:microsoft.com/office/officeart/2005/8/layout/process5"/>
    <dgm:cxn modelId="{F3707CB4-B261-4DCC-B404-DC6DFFEAC242}" type="presOf" srcId="{99473CE2-A28E-43F5-ABD5-A1BFB0D4A8A3}" destId="{6C50B9B3-8660-43D3-8F1C-3888A3807597}" srcOrd="1" destOrd="0" presId="urn:microsoft.com/office/officeart/2005/8/layout/process5"/>
    <dgm:cxn modelId="{D3BEFDD6-210B-4993-B84B-91DEB10F4753}" type="presOf" srcId="{36A1ACD2-43FA-458F-90A1-8583B549FD2C}" destId="{71EF2703-C2DB-4CDD-95E6-30FE30A6A10F}" srcOrd="0" destOrd="0" presId="urn:microsoft.com/office/officeart/2005/8/layout/process5"/>
    <dgm:cxn modelId="{4B202B71-D2F0-473D-91B6-30DF46947C8B}" type="presOf" srcId="{5B109D5B-934D-4DB1-BF4D-E1822D86D940}" destId="{C622D9E8-9E12-472B-8192-B78C66F89E5E}" srcOrd="0" destOrd="0" presId="urn:microsoft.com/office/officeart/2005/8/layout/process5"/>
    <dgm:cxn modelId="{34E214E2-DD0C-4657-9D28-1D2FA4A106E3}" type="presOf" srcId="{276645E4-F7CD-490E-98E9-24A633E4B4D0}" destId="{9238F137-833F-42CE-ABFB-0A10844FF3B8}" srcOrd="0" destOrd="0" presId="urn:microsoft.com/office/officeart/2005/8/layout/process5"/>
    <dgm:cxn modelId="{0F5F78E3-467C-4C3D-93FB-AF9FFC69FD3F}" srcId="{276645E4-F7CD-490E-98E9-24A633E4B4D0}" destId="{96E13496-6901-479F-BEFB-4F5A7D0CAE2E}" srcOrd="4" destOrd="0" parTransId="{3F688EA8-D393-4A3D-80A1-5AD7EA27691F}" sibTransId="{9D3FBD15-35BA-49D0-B35E-27C5EC1CBC50}"/>
    <dgm:cxn modelId="{73827597-8E5C-40F3-8AB3-08F4E821E771}" type="presOf" srcId="{96E13496-6901-479F-BEFB-4F5A7D0CAE2E}" destId="{C69D81C4-9878-4202-9B40-CC10F8DC3689}" srcOrd="0" destOrd="0" presId="urn:microsoft.com/office/officeart/2005/8/layout/process5"/>
    <dgm:cxn modelId="{AD6EB60C-421B-4BB6-8191-2F9D46A20749}" type="presOf" srcId="{9D3FBD15-35BA-49D0-B35E-27C5EC1CBC50}" destId="{C725E861-0375-4E37-864F-64156DB2935C}" srcOrd="1" destOrd="0" presId="urn:microsoft.com/office/officeart/2005/8/layout/process5"/>
    <dgm:cxn modelId="{171B2133-8099-4A6D-8591-6981F6A68FE8}" type="presOf" srcId="{FD7803BE-F349-4E47-B00F-C5A88509D3DB}" destId="{A63FF2EF-9A10-40DF-A9C5-4693C452F0E5}" srcOrd="1"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F4C8EECE-1958-42E3-87CE-BA72180955D7}" type="presOf" srcId="{4C190E86-EB1F-440C-BCFA-9C74D68ABA62}" destId="{0FBB6830-3DBD-4B20-82D1-3255B5F6E9B7}" srcOrd="0" destOrd="0" presId="urn:microsoft.com/office/officeart/2005/8/layout/process5"/>
    <dgm:cxn modelId="{0B684BD0-3150-4985-85C8-C1C0766E7D55}" srcId="{276645E4-F7CD-490E-98E9-24A633E4B4D0}" destId="{10AEE8F2-4AA5-4235-B860-A04EFB8BA928}" srcOrd="2" destOrd="0" parTransId="{355014A0-0410-4BB8-A89E-8AE596DAA75D}" sibTransId="{99473CE2-A28E-43F5-ABD5-A1BFB0D4A8A3}"/>
    <dgm:cxn modelId="{C218D66D-DEFB-428A-963B-150E2195DB75}" type="presParOf" srcId="{9238F137-833F-42CE-ABFB-0A10844FF3B8}" destId="{0FBB6830-3DBD-4B20-82D1-3255B5F6E9B7}" srcOrd="0" destOrd="0" presId="urn:microsoft.com/office/officeart/2005/8/layout/process5"/>
    <dgm:cxn modelId="{C95F55A8-C057-461D-9FCB-27EB43094433}" type="presParOf" srcId="{9238F137-833F-42CE-ABFB-0A10844FF3B8}" destId="{E90D35B8-1166-468F-AAFB-967A9A0128D4}" srcOrd="1" destOrd="0" presId="urn:microsoft.com/office/officeart/2005/8/layout/process5"/>
    <dgm:cxn modelId="{002A319C-1ADB-40E1-8507-39E5550B1E8B}" type="presParOf" srcId="{E90D35B8-1166-468F-AAFB-967A9A0128D4}" destId="{350F4642-437C-496F-BAFB-8B37C819675B}" srcOrd="0" destOrd="0" presId="urn:microsoft.com/office/officeart/2005/8/layout/process5"/>
    <dgm:cxn modelId="{448F6610-575C-40FA-A013-FBE6A992A5CF}" type="presParOf" srcId="{9238F137-833F-42CE-ABFB-0A10844FF3B8}" destId="{C622D9E8-9E12-472B-8192-B78C66F89E5E}" srcOrd="2" destOrd="0" presId="urn:microsoft.com/office/officeart/2005/8/layout/process5"/>
    <dgm:cxn modelId="{5D1D466D-616E-408D-844A-86E3814B6C8A}" type="presParOf" srcId="{9238F137-833F-42CE-ABFB-0A10844FF3B8}" destId="{571162A6-B478-4FFF-A018-E3F7F455F04F}" srcOrd="3" destOrd="0" presId="urn:microsoft.com/office/officeart/2005/8/layout/process5"/>
    <dgm:cxn modelId="{0E95285D-A813-4A3F-A924-57274B210661}" type="presParOf" srcId="{571162A6-B478-4FFF-A018-E3F7F455F04F}" destId="{A63FF2EF-9A10-40DF-A9C5-4693C452F0E5}" srcOrd="0" destOrd="0" presId="urn:microsoft.com/office/officeart/2005/8/layout/process5"/>
    <dgm:cxn modelId="{BE55097E-7D02-4A05-B393-5A0AEE6580A5}" type="presParOf" srcId="{9238F137-833F-42CE-ABFB-0A10844FF3B8}" destId="{240CBA1A-AD07-4601-A285-2DF9CC960ACC}" srcOrd="4" destOrd="0" presId="urn:microsoft.com/office/officeart/2005/8/layout/process5"/>
    <dgm:cxn modelId="{8C2EF2D1-2F2B-417B-ADC1-D8E49E73EBE2}" type="presParOf" srcId="{9238F137-833F-42CE-ABFB-0A10844FF3B8}" destId="{27B33C53-5D63-4B77-BDE3-85762B669567}" srcOrd="5" destOrd="0" presId="urn:microsoft.com/office/officeart/2005/8/layout/process5"/>
    <dgm:cxn modelId="{05FBE204-3703-489A-B15F-3BA8B31FE114}" type="presParOf" srcId="{27B33C53-5D63-4B77-BDE3-85762B669567}" destId="{6C50B9B3-8660-43D3-8F1C-3888A3807597}" srcOrd="0" destOrd="0" presId="urn:microsoft.com/office/officeart/2005/8/layout/process5"/>
    <dgm:cxn modelId="{704010AF-3491-4027-82AF-1A01BE18D8F1}" type="presParOf" srcId="{9238F137-833F-42CE-ABFB-0A10844FF3B8}" destId="{6EBA7D98-309D-4D70-A084-99B17900FCC7}" srcOrd="6" destOrd="0" presId="urn:microsoft.com/office/officeart/2005/8/layout/process5"/>
    <dgm:cxn modelId="{FF230507-1F4C-4EE9-A2D0-7784648453E6}" type="presParOf" srcId="{9238F137-833F-42CE-ABFB-0A10844FF3B8}" destId="{71EF2703-C2DB-4CDD-95E6-30FE30A6A10F}" srcOrd="7" destOrd="0" presId="urn:microsoft.com/office/officeart/2005/8/layout/process5"/>
    <dgm:cxn modelId="{E194C1B3-1E7E-474E-99DD-E1E40163857B}" type="presParOf" srcId="{71EF2703-C2DB-4CDD-95E6-30FE30A6A10F}" destId="{E124BC24-6BDA-4F3D-9113-511620EB15D9}" srcOrd="0" destOrd="0" presId="urn:microsoft.com/office/officeart/2005/8/layout/process5"/>
    <dgm:cxn modelId="{6C110DDB-6614-4DDF-9DC5-73CACBC8496A}" type="presParOf" srcId="{9238F137-833F-42CE-ABFB-0A10844FF3B8}" destId="{C69D81C4-9878-4202-9B40-CC10F8DC3689}" srcOrd="8" destOrd="0" presId="urn:microsoft.com/office/officeart/2005/8/layout/process5"/>
    <dgm:cxn modelId="{02106C3F-1FD8-4879-824A-0D6B5C065B0D}" type="presParOf" srcId="{9238F137-833F-42CE-ABFB-0A10844FF3B8}" destId="{1053ADA7-9342-4A43-85BE-854780BFAF3E}" srcOrd="9" destOrd="0" presId="urn:microsoft.com/office/officeart/2005/8/layout/process5"/>
    <dgm:cxn modelId="{C8C30181-FFA3-4972-9E29-49D157ADF3CC}" type="presParOf" srcId="{1053ADA7-9342-4A43-85BE-854780BFAF3E}" destId="{C725E861-0375-4E37-864F-64156DB2935C}" srcOrd="0" destOrd="0" presId="urn:microsoft.com/office/officeart/2005/8/layout/process5"/>
    <dgm:cxn modelId="{0010B9CB-AC89-4DDF-B4AD-15DC1CC621E2}"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2"/>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2"/>
      <dgm:spPr/>
    </dgm:pt>
    <dgm:pt modelId="{3AB792AE-1276-418F-8588-E3EF0B85E776}" type="pres">
      <dgm:prSet presAssocID="{666A160C-ECED-4E2A-AF95-45A8251BF6BF}" presName="text3" presStyleLbl="fgAcc3" presStyleIdx="0" presStyleCnt="2">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1" presStyleCnt="2"/>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1" presStyleCnt="2"/>
      <dgm:spPr/>
    </dgm:pt>
    <dgm:pt modelId="{C25DEF41-3600-41C0-A669-D306AF3F298B}" type="pres">
      <dgm:prSet presAssocID="{C76C6EB6-7BD8-457C-B2BB-844C28CD14BC}" presName="text3" presStyleLbl="fgAcc3" presStyleIdx="1" presStyleCnt="2">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4C136F42-35C0-4C67-96B7-3EBB4BE6EC07}" type="presOf" srcId="{A13E1E81-B964-4C75-BC20-2B6CE7E85AC9}" destId="{BA928744-1BEE-4A6D-88B9-9EE3BD3BDABE}" srcOrd="0" destOrd="0" presId="urn:microsoft.com/office/officeart/2005/8/layout/hierarchy1"/>
    <dgm:cxn modelId="{B5B2364B-BF3D-41D4-B49B-4AAB1EFE759E}" type="presOf" srcId="{73C3CB73-5339-431B-A127-08EC014B311B}" destId="{33F232ED-48E9-4E7E-A597-F5F7CF681C1A}" srcOrd="0" destOrd="0" presId="urn:microsoft.com/office/officeart/2005/8/layout/hierarchy1"/>
    <dgm:cxn modelId="{12D97401-2BC4-4400-AD66-0A74EA7D6688}" type="presOf" srcId="{F74F4650-B4C1-43A1-9D2A-8064AD46FAEE}" destId="{33FA38B6-5641-4B33-B919-74BE9115CC80}" srcOrd="0" destOrd="0" presId="urn:microsoft.com/office/officeart/2005/8/layout/hierarchy1"/>
    <dgm:cxn modelId="{ACFADE2C-1E19-4016-AE10-24DF96100D45}" type="presOf" srcId="{8DCF5413-722B-4306-860C-C47A25B39CB2}" destId="{732E38C0-119B-4C19-9E34-6021FE87EB39}"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EB41DC5A-BA11-4D0E-A88F-20B838251452}" type="presOf" srcId="{986259C0-2821-4C4E-94CB-5478671FE89D}" destId="{0F2970F0-389F-4250-A6F3-4B55A3AFA419}" srcOrd="0" destOrd="0" presId="urn:microsoft.com/office/officeart/2005/8/layout/hierarchy1"/>
    <dgm:cxn modelId="{D4E0CA5D-E674-4847-BE6D-BFFEAA00E938}" type="presOf" srcId="{A062F701-85AE-40F9-A862-9E233FCF934E}" destId="{2B3173F8-094E-4168-97F3-3159A96711BD}" srcOrd="0" destOrd="0" presId="urn:microsoft.com/office/officeart/2005/8/layout/hierarchy1"/>
    <dgm:cxn modelId="{1E3C58D3-31A2-4685-B1E0-E9F2E5E3A601}" type="presOf" srcId="{7A1314A7-043F-4696-AAF2-8E25A99A02C4}" destId="{12BDEAA6-8B0C-4236-868F-82FF28478E40}" srcOrd="0" destOrd="0" presId="urn:microsoft.com/office/officeart/2005/8/layout/hierarchy1"/>
    <dgm:cxn modelId="{1D6C8FF7-C62B-46F7-AD5F-2FEFD81D0236}" type="presOf" srcId="{6AEA3F87-2CAD-4259-9B70-E54A8E34DBDA}" destId="{B2C8B285-3CEF-432C-B80E-0BA4833C5453}"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2029F31C-8351-4A1C-A288-AE5395C2DA67}" type="presOf" srcId="{F59B8F81-F1AA-4BAC-A95B-F24AF1E6CEF1}" destId="{E3A0C919-D8DF-4E56-B4C3-D2A453F050FD}" srcOrd="0" destOrd="0" presId="urn:microsoft.com/office/officeart/2005/8/layout/hierarchy1"/>
    <dgm:cxn modelId="{32D49B84-BCB9-47AE-890A-1EE601370698}" srcId="{A062F701-85AE-40F9-A862-9E233FCF934E}" destId="{F74F4650-B4C1-43A1-9D2A-8064AD46FAEE}" srcOrd="2" destOrd="0" parTransId="{6AEA3F87-2CAD-4259-9B70-E54A8E34DBDA}" sibTransId="{8FFA7682-227E-40C9-8802-D4FEFA944190}"/>
    <dgm:cxn modelId="{A7798492-AE09-4CD6-AFDD-91BCE90BF14F}" srcId="{A062F701-85AE-40F9-A862-9E233FCF934E}" destId="{8DCF5413-722B-4306-860C-C47A25B39CB2}" srcOrd="1" destOrd="0" parTransId="{F59B8F81-F1AA-4BAC-A95B-F24AF1E6CEF1}" sibTransId="{053ED834-8CFB-431F-A07D-B6F5E5867CEC}"/>
    <dgm:cxn modelId="{937D1333-ABD5-4237-A016-6AAFEAD9996A}" type="presOf" srcId="{58169D7B-D83A-4D8F-AAFF-013E73D414A1}" destId="{93DA5D40-F68F-48ED-BAFC-EA881BF919FA}" srcOrd="0" destOrd="0" presId="urn:microsoft.com/office/officeart/2005/8/layout/hierarchy1"/>
    <dgm:cxn modelId="{2E2A3C89-8321-4163-AFB9-EBDD04125147}" type="presOf" srcId="{8DB78B3F-2226-45BD-B76A-1D3226B52009}" destId="{503DD69C-625F-407C-B0C2-1A02401B3370}"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7F2CDA07-B35B-4992-8561-399AC1B1E434}" type="presOf" srcId="{A1561E78-135D-4D2F-986E-074955C4DEAF}" destId="{BCA7E604-31B8-4E45-B6EA-61FBF34AB77F}" srcOrd="0" destOrd="0" presId="urn:microsoft.com/office/officeart/2005/8/layout/hierarchy1"/>
    <dgm:cxn modelId="{424F6C96-A702-40E1-9D80-8CA9F9244509}" type="presOf" srcId="{DAB1BF71-D339-4C18-9105-091658D0A78D}" destId="{6C913793-C955-464A-9CBF-46D04ACA3707}" srcOrd="0" destOrd="0" presId="urn:microsoft.com/office/officeart/2005/8/layout/hierarchy1"/>
    <dgm:cxn modelId="{9DFE6695-8BDD-40FF-A9B9-0A141E34943E}" type="presOf" srcId="{666A160C-ECED-4E2A-AF95-45A8251BF6BF}" destId="{3AB792AE-1276-418F-8588-E3EF0B85E776}"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D9BD81B1-31D7-468D-99AD-6D9A4A1FA653}" srcId="{7A1314A7-043F-4696-AAF2-8E25A99A02C4}" destId="{A062F701-85AE-40F9-A862-9E233FCF934E}" srcOrd="0" destOrd="0" parTransId="{D053C4DB-B6EC-4766-9EC0-18D57551E29F}" sibTransId="{16E88B37-DB05-468A-BFE1-1A76CA6E1A44}"/>
    <dgm:cxn modelId="{A2042EFB-FBB9-44D9-9C7A-7C3BC1FCF910}" type="presOf" srcId="{63354294-F596-40B8-ABCD-71818F0375A7}" destId="{A9F955D4-D745-4050-9BE8-5C15B7573843}"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A60D8705-6DE7-4F6C-BC20-44CAA5430D67}" type="presOf" srcId="{C76C6EB6-7BD8-457C-B2BB-844C28CD14BC}" destId="{C25DEF41-3600-41C0-A669-D306AF3F298B}" srcOrd="0" destOrd="0" presId="urn:microsoft.com/office/officeart/2005/8/layout/hierarchy1"/>
    <dgm:cxn modelId="{7D03B13E-B17A-4D49-8338-303E53F88374}" type="presParOf" srcId="{12BDEAA6-8B0C-4236-868F-82FF28478E40}" destId="{CC416890-0534-45F0-AF22-534A652AF977}" srcOrd="0" destOrd="0" presId="urn:microsoft.com/office/officeart/2005/8/layout/hierarchy1"/>
    <dgm:cxn modelId="{A603308C-4A1A-42A9-840D-C98B5081FC77}" type="presParOf" srcId="{CC416890-0534-45F0-AF22-534A652AF977}" destId="{27276F41-451C-4C68-858C-644583A44377}" srcOrd="0" destOrd="0" presId="urn:microsoft.com/office/officeart/2005/8/layout/hierarchy1"/>
    <dgm:cxn modelId="{914E5D73-5C44-4D2B-8931-4818D6D140C7}" type="presParOf" srcId="{27276F41-451C-4C68-858C-644583A44377}" destId="{E76353B5-727E-4A1B-97A0-0A8A52371AE4}" srcOrd="0" destOrd="0" presId="urn:microsoft.com/office/officeart/2005/8/layout/hierarchy1"/>
    <dgm:cxn modelId="{FB20CDD5-8617-4611-A169-7996DE43599F}" type="presParOf" srcId="{27276F41-451C-4C68-858C-644583A44377}" destId="{2B3173F8-094E-4168-97F3-3159A96711BD}" srcOrd="1" destOrd="0" presId="urn:microsoft.com/office/officeart/2005/8/layout/hierarchy1"/>
    <dgm:cxn modelId="{6DE06C9C-52DF-4B3E-9A23-4A2D6625ADB1}" type="presParOf" srcId="{CC416890-0534-45F0-AF22-534A652AF977}" destId="{B6A289DC-3E5C-4773-99FE-DF3A73C24815}" srcOrd="1" destOrd="0" presId="urn:microsoft.com/office/officeart/2005/8/layout/hierarchy1"/>
    <dgm:cxn modelId="{74722F5A-8295-444D-90DA-29DA687A1CE9}" type="presParOf" srcId="{B6A289DC-3E5C-4773-99FE-DF3A73C24815}" destId="{33F232ED-48E9-4E7E-A597-F5F7CF681C1A}" srcOrd="0" destOrd="0" presId="urn:microsoft.com/office/officeart/2005/8/layout/hierarchy1"/>
    <dgm:cxn modelId="{DEC06FD9-4A5E-44F5-B8F7-11093A8B06FE}" type="presParOf" srcId="{B6A289DC-3E5C-4773-99FE-DF3A73C24815}" destId="{00E9DD8F-B665-48FC-A728-768975DEE904}" srcOrd="1" destOrd="0" presId="urn:microsoft.com/office/officeart/2005/8/layout/hierarchy1"/>
    <dgm:cxn modelId="{A9CA2654-F5CC-4646-BD9F-D0203AD68F13}" type="presParOf" srcId="{00E9DD8F-B665-48FC-A728-768975DEE904}" destId="{EB3FEDE9-3BDC-4AEA-ACEA-4C7BF9A19413}" srcOrd="0" destOrd="0" presId="urn:microsoft.com/office/officeart/2005/8/layout/hierarchy1"/>
    <dgm:cxn modelId="{AB57E0BB-3FE1-499C-91C3-6DC9BC703333}" type="presParOf" srcId="{EB3FEDE9-3BDC-4AEA-ACEA-4C7BF9A19413}" destId="{B1A44930-35F0-4A71-87B7-196E269E68C5}" srcOrd="0" destOrd="0" presId="urn:microsoft.com/office/officeart/2005/8/layout/hierarchy1"/>
    <dgm:cxn modelId="{4B93794F-0DD4-47A1-A0BF-1F7897B11810}" type="presParOf" srcId="{EB3FEDE9-3BDC-4AEA-ACEA-4C7BF9A19413}" destId="{93DA5D40-F68F-48ED-BAFC-EA881BF919FA}" srcOrd="1" destOrd="0" presId="urn:microsoft.com/office/officeart/2005/8/layout/hierarchy1"/>
    <dgm:cxn modelId="{A93DAF76-DB79-452F-9C9D-730508391CA6}" type="presParOf" srcId="{00E9DD8F-B665-48FC-A728-768975DEE904}" destId="{62294DFD-51FE-49A2-8572-9136771AFE9C}" srcOrd="1" destOrd="0" presId="urn:microsoft.com/office/officeart/2005/8/layout/hierarchy1"/>
    <dgm:cxn modelId="{B2FA1D7A-DB7F-4FF7-9130-9A59F3DEA398}" type="presParOf" srcId="{62294DFD-51FE-49A2-8572-9136771AFE9C}" destId="{0F2970F0-389F-4250-A6F3-4B55A3AFA419}" srcOrd="0" destOrd="0" presId="urn:microsoft.com/office/officeart/2005/8/layout/hierarchy1"/>
    <dgm:cxn modelId="{EC9A37C1-FBF6-4416-852F-59A87BA747DD}" type="presParOf" srcId="{62294DFD-51FE-49A2-8572-9136771AFE9C}" destId="{62E96372-0239-49C8-BA14-6B9509B64649}" srcOrd="1" destOrd="0" presId="urn:microsoft.com/office/officeart/2005/8/layout/hierarchy1"/>
    <dgm:cxn modelId="{DBAB9F74-BF67-491A-925E-8A584C689321}" type="presParOf" srcId="{62E96372-0239-49C8-BA14-6B9509B64649}" destId="{966E8651-9551-409D-AE20-76AA5624BE7E}" srcOrd="0" destOrd="0" presId="urn:microsoft.com/office/officeart/2005/8/layout/hierarchy1"/>
    <dgm:cxn modelId="{D571BF07-0485-486D-8168-3655A762623F}" type="presParOf" srcId="{966E8651-9551-409D-AE20-76AA5624BE7E}" destId="{92500404-2908-45D1-8D02-610E43BF0243}" srcOrd="0" destOrd="0" presId="urn:microsoft.com/office/officeart/2005/8/layout/hierarchy1"/>
    <dgm:cxn modelId="{283A8A53-1E22-481E-A9BA-F877F26F0291}" type="presParOf" srcId="{966E8651-9551-409D-AE20-76AA5624BE7E}" destId="{3AB792AE-1276-418F-8588-E3EF0B85E776}" srcOrd="1" destOrd="0" presId="urn:microsoft.com/office/officeart/2005/8/layout/hierarchy1"/>
    <dgm:cxn modelId="{18A03F64-D1AE-4289-83FD-0229674ABBC3}" type="presParOf" srcId="{62E96372-0239-49C8-BA14-6B9509B64649}" destId="{F632C037-F052-4C79-9656-344CB0B5B019}" srcOrd="1" destOrd="0" presId="urn:microsoft.com/office/officeart/2005/8/layout/hierarchy1"/>
    <dgm:cxn modelId="{70D3D5A9-D1DC-4852-A144-EDAF8973D755}" type="presParOf" srcId="{B6A289DC-3E5C-4773-99FE-DF3A73C24815}" destId="{E3A0C919-D8DF-4E56-B4C3-D2A453F050FD}" srcOrd="2" destOrd="0" presId="urn:microsoft.com/office/officeart/2005/8/layout/hierarchy1"/>
    <dgm:cxn modelId="{7634E416-EA40-4955-9956-53DBB229875F}" type="presParOf" srcId="{B6A289DC-3E5C-4773-99FE-DF3A73C24815}" destId="{021159D1-3BDD-4491-93C9-711544A943A3}" srcOrd="3" destOrd="0" presId="urn:microsoft.com/office/officeart/2005/8/layout/hierarchy1"/>
    <dgm:cxn modelId="{0099B536-640C-46B5-B587-E532B8ED07B5}" type="presParOf" srcId="{021159D1-3BDD-4491-93C9-711544A943A3}" destId="{6CC41577-DDD6-4C9F-8624-1AC6718AF0B4}" srcOrd="0" destOrd="0" presId="urn:microsoft.com/office/officeart/2005/8/layout/hierarchy1"/>
    <dgm:cxn modelId="{4075AC34-C2E2-47C5-BD1A-7F299B11B557}" type="presParOf" srcId="{6CC41577-DDD6-4C9F-8624-1AC6718AF0B4}" destId="{7516AA13-0C37-450D-A19C-423E4D031A73}" srcOrd="0" destOrd="0" presId="urn:microsoft.com/office/officeart/2005/8/layout/hierarchy1"/>
    <dgm:cxn modelId="{69C27CEE-D6B3-4036-95D3-0F4E64589B10}" type="presParOf" srcId="{6CC41577-DDD6-4C9F-8624-1AC6718AF0B4}" destId="{732E38C0-119B-4C19-9E34-6021FE87EB39}" srcOrd="1" destOrd="0" presId="urn:microsoft.com/office/officeart/2005/8/layout/hierarchy1"/>
    <dgm:cxn modelId="{1DB0EFF8-FAD4-4F71-992D-A39FC1B39122}" type="presParOf" srcId="{021159D1-3BDD-4491-93C9-711544A943A3}" destId="{25945C60-8EBF-47BC-A611-32F847798959}" srcOrd="1" destOrd="0" presId="urn:microsoft.com/office/officeart/2005/8/layout/hierarchy1"/>
    <dgm:cxn modelId="{967E14AB-0420-4CF2-B19E-8B7B0E9D3690}" type="presParOf" srcId="{B6A289DC-3E5C-4773-99FE-DF3A73C24815}" destId="{B2C8B285-3CEF-432C-B80E-0BA4833C5453}" srcOrd="4" destOrd="0" presId="urn:microsoft.com/office/officeart/2005/8/layout/hierarchy1"/>
    <dgm:cxn modelId="{A627CD70-8416-4EE8-BEE5-6B0EA31465B7}" type="presParOf" srcId="{B6A289DC-3E5C-4773-99FE-DF3A73C24815}" destId="{6E84C64F-74CD-41F0-A283-6E2056C8B4DF}" srcOrd="5" destOrd="0" presId="urn:microsoft.com/office/officeart/2005/8/layout/hierarchy1"/>
    <dgm:cxn modelId="{AD4A1CE1-955B-45CB-A946-2A8674EE22F6}" type="presParOf" srcId="{6E84C64F-74CD-41F0-A283-6E2056C8B4DF}" destId="{AE477A44-BDBE-4F7D-A796-3E18CCC8EF11}" srcOrd="0" destOrd="0" presId="urn:microsoft.com/office/officeart/2005/8/layout/hierarchy1"/>
    <dgm:cxn modelId="{AD1B7466-73D0-4768-B7D1-3B80252D93F5}" type="presParOf" srcId="{AE477A44-BDBE-4F7D-A796-3E18CCC8EF11}" destId="{A99E4E77-D8F1-4E80-97C4-8F952D82A468}" srcOrd="0" destOrd="0" presId="urn:microsoft.com/office/officeart/2005/8/layout/hierarchy1"/>
    <dgm:cxn modelId="{602481E9-E0BE-46AD-8FB8-114BE3B1194B}" type="presParOf" srcId="{AE477A44-BDBE-4F7D-A796-3E18CCC8EF11}" destId="{33FA38B6-5641-4B33-B919-74BE9115CC80}" srcOrd="1" destOrd="0" presId="urn:microsoft.com/office/officeart/2005/8/layout/hierarchy1"/>
    <dgm:cxn modelId="{311D99FF-6B29-48B4-B0DD-F6B830E92F6F}" type="presParOf" srcId="{6E84C64F-74CD-41F0-A283-6E2056C8B4DF}" destId="{CB1EEE79-8DED-4862-976C-2C74D65604C4}" srcOrd="1" destOrd="0" presId="urn:microsoft.com/office/officeart/2005/8/layout/hierarchy1"/>
    <dgm:cxn modelId="{F4816D03-53B1-4004-B842-3E4E036CF5DA}" type="presParOf" srcId="{CB1EEE79-8DED-4862-976C-2C74D65604C4}" destId="{BCA7E604-31B8-4E45-B6EA-61FBF34AB77F}" srcOrd="0" destOrd="0" presId="urn:microsoft.com/office/officeart/2005/8/layout/hierarchy1"/>
    <dgm:cxn modelId="{C9BDA63F-C78A-42EA-8364-1CAE1B427FDD}" type="presParOf" srcId="{CB1EEE79-8DED-4862-976C-2C74D65604C4}" destId="{EEE972B1-2B6E-4740-AD56-E3A4E9FFFB6E}" srcOrd="1" destOrd="0" presId="urn:microsoft.com/office/officeart/2005/8/layout/hierarchy1"/>
    <dgm:cxn modelId="{CB02F1B3-CF0B-4B17-8E7F-8F5776ADC35B}" type="presParOf" srcId="{EEE972B1-2B6E-4740-AD56-E3A4E9FFFB6E}" destId="{5753B6BC-3DBA-4205-9AD4-EE07B6D72CA7}" srcOrd="0" destOrd="0" presId="urn:microsoft.com/office/officeart/2005/8/layout/hierarchy1"/>
    <dgm:cxn modelId="{91A53F60-DD06-45D7-8995-36ED7E0D06D7}" type="presParOf" srcId="{5753B6BC-3DBA-4205-9AD4-EE07B6D72CA7}" destId="{754FF013-9835-4550-86D1-A0BC9B9B76D7}" srcOrd="0" destOrd="0" presId="urn:microsoft.com/office/officeart/2005/8/layout/hierarchy1"/>
    <dgm:cxn modelId="{99BC4B64-1E26-4233-AA0A-B92A0EAEA9E2}" type="presParOf" srcId="{5753B6BC-3DBA-4205-9AD4-EE07B6D72CA7}" destId="{C25DEF41-3600-41C0-A669-D306AF3F298B}" srcOrd="1" destOrd="0" presId="urn:microsoft.com/office/officeart/2005/8/layout/hierarchy1"/>
    <dgm:cxn modelId="{AEA6CF0D-77D0-43CF-A2F0-542D1147EB5C}" type="presParOf" srcId="{EEE972B1-2B6E-4740-AD56-E3A4E9FFFB6E}" destId="{87CB7042-9DCD-496C-9B6F-21D4E10F2AF6}" srcOrd="1" destOrd="0" presId="urn:microsoft.com/office/officeart/2005/8/layout/hierarchy1"/>
    <dgm:cxn modelId="{E483B5FB-2AEB-40B8-8FB3-942BB092DD2D}" type="presParOf" srcId="{B6A289DC-3E5C-4773-99FE-DF3A73C24815}" destId="{6C913793-C955-464A-9CBF-46D04ACA3707}" srcOrd="6" destOrd="0" presId="urn:microsoft.com/office/officeart/2005/8/layout/hierarchy1"/>
    <dgm:cxn modelId="{76DB27E2-2F62-4DCD-87EF-FBF20090CF10}" type="presParOf" srcId="{B6A289DC-3E5C-4773-99FE-DF3A73C24815}" destId="{EE1B58EA-91AF-4ACE-8673-0A8BBE33CAF3}" srcOrd="7" destOrd="0" presId="urn:microsoft.com/office/officeart/2005/8/layout/hierarchy1"/>
    <dgm:cxn modelId="{B27956B8-0B07-4662-84C4-83AB40C51365}" type="presParOf" srcId="{EE1B58EA-91AF-4ACE-8673-0A8BBE33CAF3}" destId="{EED9308C-172C-4EEF-9001-A3ED31D0F35E}" srcOrd="0" destOrd="0" presId="urn:microsoft.com/office/officeart/2005/8/layout/hierarchy1"/>
    <dgm:cxn modelId="{B5A45557-2FBC-4256-A350-4DD159841D00}" type="presParOf" srcId="{EED9308C-172C-4EEF-9001-A3ED31D0F35E}" destId="{03AA1FC1-D01C-44CC-B664-A772C8319DBB}" srcOrd="0" destOrd="0" presId="urn:microsoft.com/office/officeart/2005/8/layout/hierarchy1"/>
    <dgm:cxn modelId="{8C131F00-C645-43D5-9924-BD1581E69166}" type="presParOf" srcId="{EED9308C-172C-4EEF-9001-A3ED31D0F35E}" destId="{503DD69C-625F-407C-B0C2-1A02401B3370}" srcOrd="1" destOrd="0" presId="urn:microsoft.com/office/officeart/2005/8/layout/hierarchy1"/>
    <dgm:cxn modelId="{814E08CF-8648-498B-AF32-C3832F7AC721}" type="presParOf" srcId="{EE1B58EA-91AF-4ACE-8673-0A8BBE33CAF3}" destId="{52BFDBB5-1E84-458F-AA35-02D4D0D24DFF}" srcOrd="1" destOrd="0" presId="urn:microsoft.com/office/officeart/2005/8/layout/hierarchy1"/>
    <dgm:cxn modelId="{9C88409C-7451-4B50-BA9B-3F9BFAE62C48}" type="presParOf" srcId="{B6A289DC-3E5C-4773-99FE-DF3A73C24815}" destId="{A9F955D4-D745-4050-9BE8-5C15B7573843}" srcOrd="8" destOrd="0" presId="urn:microsoft.com/office/officeart/2005/8/layout/hierarchy1"/>
    <dgm:cxn modelId="{2FBB5DE8-6721-4386-BBD2-C27A0AF1DBC7}" type="presParOf" srcId="{B6A289DC-3E5C-4773-99FE-DF3A73C24815}" destId="{089B828D-F33A-4B3F-909C-E30678E57A9B}" srcOrd="9" destOrd="0" presId="urn:microsoft.com/office/officeart/2005/8/layout/hierarchy1"/>
    <dgm:cxn modelId="{081A3D1C-36BD-4214-A4B0-F3482989B2EB}" type="presParOf" srcId="{089B828D-F33A-4B3F-909C-E30678E57A9B}" destId="{3D7ECFCC-6B64-4623-A58C-A9481112FAA0}" srcOrd="0" destOrd="0" presId="urn:microsoft.com/office/officeart/2005/8/layout/hierarchy1"/>
    <dgm:cxn modelId="{28BF4124-5CAA-4851-ACCF-9F9D86442D45}" type="presParOf" srcId="{3D7ECFCC-6B64-4623-A58C-A9481112FAA0}" destId="{0F07B2A3-39E1-4889-BD5C-AB7F5B06A4F7}" srcOrd="0" destOrd="0" presId="urn:microsoft.com/office/officeart/2005/8/layout/hierarchy1"/>
    <dgm:cxn modelId="{585BECFD-79E1-4494-91CE-DB0B70067084}" type="presParOf" srcId="{3D7ECFCC-6B64-4623-A58C-A9481112FAA0}" destId="{BA928744-1BEE-4A6D-88B9-9EE3BD3BDABE}" srcOrd="1" destOrd="0" presId="urn:microsoft.com/office/officeart/2005/8/layout/hierarchy1"/>
    <dgm:cxn modelId="{19CEFBA3-220A-4C6F-B875-2A817570E8D9}"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509A02-DAF9-488A-8169-AEB4746E3C16}">
      <dsp:nvSpPr>
        <dsp:cNvPr id="0" name=""/>
        <dsp:cNvSpPr/>
      </dsp:nvSpPr>
      <dsp:spPr>
        <a:xfrm>
          <a:off x="0" y="3489565"/>
          <a:ext cx="4838700" cy="572492"/>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VERIFICATION</a:t>
          </a:r>
          <a:endParaRPr lang="en-US" sz="2400" kern="1200" dirty="0">
            <a:solidFill>
              <a:schemeClr val="bg1"/>
            </a:solidFill>
            <a:latin typeface="Times New Roman" pitchFamily="18" charset="0"/>
            <a:cs typeface="Times New Roman" pitchFamily="18" charset="0"/>
          </a:endParaRPr>
        </a:p>
      </dsp:txBody>
      <dsp:txXfrm>
        <a:off x="0" y="3489565"/>
        <a:ext cx="4838700" cy="572492"/>
      </dsp:txXfrm>
    </dsp:sp>
    <dsp:sp modelId="{0D7B21B1-727E-4957-A76B-7557AA4647E4}">
      <dsp:nvSpPr>
        <dsp:cNvPr id="0" name=""/>
        <dsp:cNvSpPr/>
      </dsp:nvSpPr>
      <dsp:spPr>
        <a:xfrm rot="10800000">
          <a:off x="0" y="2617659"/>
          <a:ext cx="4838700" cy="880492"/>
        </a:xfrm>
        <a:prstGeom prst="upArrowCallout">
          <a:avLst/>
        </a:prstGeom>
        <a:solidFill>
          <a:schemeClr val="accent4">
            <a:hueOff val="-1116192"/>
            <a:satOff val="6725"/>
            <a:lumOff val="53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DETAIL</a:t>
          </a:r>
          <a:r>
            <a:rPr lang="en-US" sz="2000" kern="1200" dirty="0" smtClean="0">
              <a:solidFill>
                <a:schemeClr val="bg1"/>
              </a:solidFill>
            </a:rPr>
            <a:t> DESIGN</a:t>
          </a:r>
          <a:endParaRPr lang="en-US" sz="2000" kern="1200" dirty="0">
            <a:solidFill>
              <a:schemeClr val="bg1"/>
            </a:solidFill>
          </a:endParaRPr>
        </a:p>
      </dsp:txBody>
      <dsp:txXfrm rot="10800000">
        <a:off x="0" y="2617659"/>
        <a:ext cx="4838700" cy="572117"/>
      </dsp:txXfrm>
    </dsp:sp>
    <dsp:sp modelId="{8CB41D09-3FFC-4CDF-A847-1B86B9835627}">
      <dsp:nvSpPr>
        <dsp:cNvPr id="0" name=""/>
        <dsp:cNvSpPr/>
      </dsp:nvSpPr>
      <dsp:spPr>
        <a:xfrm rot="10800000">
          <a:off x="0" y="1745753"/>
          <a:ext cx="4838700" cy="880492"/>
        </a:xfrm>
        <a:prstGeom prst="upArrowCallou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EVALUATION</a:t>
          </a:r>
          <a:endParaRPr lang="en-US" sz="2400" kern="1200" dirty="0">
            <a:solidFill>
              <a:schemeClr val="bg1"/>
            </a:solidFill>
            <a:latin typeface="Times New Roman" pitchFamily="18" charset="0"/>
            <a:cs typeface="Times New Roman" pitchFamily="18" charset="0"/>
          </a:endParaRPr>
        </a:p>
      </dsp:txBody>
      <dsp:txXfrm rot="10800000">
        <a:off x="0" y="1745753"/>
        <a:ext cx="4838700" cy="572117"/>
      </dsp:txXfrm>
    </dsp:sp>
    <dsp:sp modelId="{76000EF0-8BFE-4545-8110-457C9E88912F}">
      <dsp:nvSpPr>
        <dsp:cNvPr id="0" name=""/>
        <dsp:cNvSpPr/>
      </dsp:nvSpPr>
      <dsp:spPr>
        <a:xfrm rot="10800000">
          <a:off x="0" y="873848"/>
          <a:ext cx="4838700" cy="880492"/>
        </a:xfrm>
        <a:prstGeom prst="upArrowCallout">
          <a:avLst/>
        </a:prstGeom>
        <a:solidFill>
          <a:schemeClr val="accent4">
            <a:hueOff val="-3348577"/>
            <a:satOff val="20174"/>
            <a:lumOff val="1617"/>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ANALYSIS</a:t>
          </a:r>
          <a:endParaRPr lang="en-US" sz="2400" kern="1200" dirty="0">
            <a:solidFill>
              <a:schemeClr val="bg1"/>
            </a:solidFill>
            <a:latin typeface="Times New Roman" pitchFamily="18" charset="0"/>
            <a:cs typeface="Times New Roman" pitchFamily="18" charset="0"/>
          </a:endParaRPr>
        </a:p>
      </dsp:txBody>
      <dsp:txXfrm rot="10800000">
        <a:off x="0" y="873848"/>
        <a:ext cx="4838700" cy="572117"/>
      </dsp:txXfrm>
    </dsp:sp>
    <dsp:sp modelId="{05D54255-3690-4E65-BC0D-B758935CCFEC}">
      <dsp:nvSpPr>
        <dsp:cNvPr id="0" name=""/>
        <dsp:cNvSpPr/>
      </dsp:nvSpPr>
      <dsp:spPr>
        <a:xfrm rot="10800000">
          <a:off x="0" y="1942"/>
          <a:ext cx="4838700" cy="880492"/>
        </a:xfrm>
        <a:prstGeom prst="upArrowCallou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DIFINITION</a:t>
          </a:r>
          <a:endParaRPr lang="en-US" sz="2400" kern="1200" dirty="0">
            <a:solidFill>
              <a:schemeClr val="bg1"/>
            </a:solidFill>
            <a:latin typeface="Times New Roman" pitchFamily="18" charset="0"/>
            <a:cs typeface="Times New Roman" pitchFamily="18" charset="0"/>
          </a:endParaRPr>
        </a:p>
      </dsp:txBody>
      <dsp:txXfrm rot="10800000">
        <a:off x="0" y="1942"/>
        <a:ext cx="4838700" cy="5721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Planning</a:t>
          </a:r>
          <a:endParaRPr lang="en-US" sz="1400" kern="1200" dirty="0">
            <a:solidFill>
              <a:schemeClr val="bg1"/>
            </a:solidFill>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Development</a:t>
          </a:r>
          <a:endParaRPr lang="en-US" sz="1400" kern="1200" dirty="0">
            <a:solidFill>
              <a:schemeClr val="bg1"/>
            </a:solidFill>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Execution</a:t>
          </a:r>
          <a:endParaRPr lang="en-US" sz="1400" kern="1200" dirty="0">
            <a:solidFill>
              <a:schemeClr val="bg1"/>
            </a:solidFill>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Defect Reporting</a:t>
          </a:r>
          <a:endParaRPr lang="en-US" sz="1400" kern="1200" dirty="0">
            <a:solidFill>
              <a:schemeClr val="bg1"/>
            </a:solidFill>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Retest Defects</a:t>
          </a:r>
          <a:endParaRPr lang="en-US" sz="1400" kern="1200" dirty="0">
            <a:solidFill>
              <a:schemeClr val="bg1"/>
            </a:solidFill>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Product Delivery</a:t>
          </a:r>
          <a:endParaRPr lang="en-US" sz="1400" kern="1200" dirty="0">
            <a:solidFill>
              <a:schemeClr val="bg1"/>
            </a:solidFill>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42BE0-5B86-409C-8B23-E7EF4A572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30</Pages>
  <Words>5612</Words>
  <Characters>31994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37531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DangNguyen</cp:lastModifiedBy>
  <cp:revision>62</cp:revision>
  <cp:lastPrinted>2011-11-14T15:48:00Z</cp:lastPrinted>
  <dcterms:created xsi:type="dcterms:W3CDTF">2011-11-14T15:46:00Z</dcterms:created>
  <dcterms:modified xsi:type="dcterms:W3CDTF">2012-05-22T08:04:00Z</dcterms:modified>
</cp:coreProperties>
</file>