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CA8" w:rsidRDefault="00FF2650" w:rsidP="00D53CA8">
      <w:pPr>
        <w:pStyle w:val="Titre"/>
        <w:spacing w:before="240"/>
      </w:pPr>
      <w:r>
        <w:t xml:space="preserve">Announcer </w:t>
      </w:r>
      <w:r w:rsidR="001146F8">
        <w:t>Quick GUIDE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98"/>
        <w:gridCol w:w="4698"/>
      </w:tblGrid>
      <w:tr w:rsidR="00D53CA8" w:rsidRPr="009733F0" w:rsidTr="00F83915">
        <w:trPr>
          <w:trHeight w:val="1616"/>
        </w:trPr>
        <w:tc>
          <w:tcPr>
            <w:tcW w:w="4698" w:type="dxa"/>
            <w:tcBorders>
              <w:right w:val="nil"/>
            </w:tcBorders>
          </w:tcPr>
          <w:p w:rsidR="00D53CA8" w:rsidRPr="00FF2650" w:rsidRDefault="00942103" w:rsidP="009733F0">
            <w:pPr>
              <w:pStyle w:val="Titre1"/>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rPr>
                <w:rFonts w:asciiTheme="minorHAnsi" w:eastAsiaTheme="minorEastAsia" w:hAnsiTheme="minorHAnsi" w:cstheme="minorBidi"/>
                <w:noProof/>
                <w:color w:val="FFFFFF" w:themeColor="background1"/>
                <w:lang w:val="en-CA"/>
              </w:rPr>
            </w:pPr>
            <w:r>
              <w:rPr>
                <w:rFonts w:asciiTheme="minorHAnsi" w:eastAsiaTheme="minorEastAsia" w:hAnsiTheme="minorHAnsi" w:cstheme="minorBidi"/>
                <w:noProof/>
                <w:color w:val="FFFFFF" w:themeColor="background1"/>
                <w:lang w:val="en-CA"/>
              </w:rPr>
              <w:t>Start</w:t>
            </w:r>
            <w:r w:rsidR="00FF2650" w:rsidRPr="00FF2650">
              <w:rPr>
                <w:rFonts w:asciiTheme="minorHAnsi" w:eastAsiaTheme="minorEastAsia" w:hAnsiTheme="minorHAnsi" w:cstheme="minorBidi"/>
                <w:noProof/>
                <w:color w:val="FFFFFF" w:themeColor="background1"/>
                <w:lang w:val="en-CA"/>
              </w:rPr>
              <w:t xml:space="preserve"> the console</w:t>
            </w:r>
          </w:p>
          <w:p w:rsidR="00D53CA8" w:rsidRPr="00FF2650" w:rsidRDefault="00FF2650" w:rsidP="00D53CA8">
            <w:pPr>
              <w:rPr>
                <w:rFonts w:asciiTheme="minorHAnsi" w:eastAsiaTheme="minorEastAsia" w:hAnsiTheme="minorHAnsi" w:cstheme="minorBidi"/>
                <w:lang w:val="en-CA"/>
              </w:rPr>
            </w:pPr>
            <w:r w:rsidRPr="00FF2650">
              <w:rPr>
                <w:rFonts w:asciiTheme="minorHAnsi" w:eastAsiaTheme="minorEastAsia" w:hAnsiTheme="minorHAnsi" w:cstheme="minorBidi"/>
                <w:sz w:val="24"/>
                <w:lang w:val="en-CA"/>
              </w:rPr>
              <w:t xml:space="preserve">Start the </w:t>
            </w:r>
            <w:r>
              <w:rPr>
                <w:rFonts w:asciiTheme="minorHAnsi" w:eastAsiaTheme="minorEastAsia" w:hAnsiTheme="minorHAnsi" w:cstheme="minorBidi"/>
                <w:sz w:val="24"/>
                <w:lang w:val="en-CA"/>
              </w:rPr>
              <w:t xml:space="preserve">“Announcer” </w:t>
            </w:r>
            <w:r w:rsidR="009335D7">
              <w:rPr>
                <w:rFonts w:asciiTheme="minorHAnsi" w:eastAsiaTheme="minorEastAsia" w:hAnsiTheme="minorHAnsi" w:cstheme="minorBidi"/>
                <w:sz w:val="24"/>
                <w:lang w:val="en-CA"/>
              </w:rPr>
              <w:t xml:space="preserve">console </w:t>
            </w:r>
            <w:r>
              <w:rPr>
                <w:rFonts w:asciiTheme="minorHAnsi" w:eastAsiaTheme="minorEastAsia" w:hAnsiTheme="minorHAnsi" w:cstheme="minorBidi"/>
                <w:sz w:val="24"/>
                <w:lang w:val="en-CA"/>
              </w:rPr>
              <w:t>from the top menu</w:t>
            </w:r>
          </w:p>
        </w:tc>
        <w:tc>
          <w:tcPr>
            <w:tcW w:w="4698" w:type="dxa"/>
            <w:tcBorders>
              <w:left w:val="nil"/>
            </w:tcBorders>
          </w:tcPr>
          <w:p w:rsidR="00D53CA8" w:rsidRPr="009733F0" w:rsidRDefault="000A273A" w:rsidP="003F38D7">
            <w:pPr>
              <w:rPr>
                <w:rFonts w:asciiTheme="minorHAnsi" w:eastAsiaTheme="minorEastAsia" w:hAnsiTheme="minorHAnsi" w:cstheme="minorBidi"/>
              </w:rPr>
            </w:pPr>
            <w:r>
              <w:rPr>
                <w:rFonts w:asciiTheme="minorHAnsi" w:eastAsiaTheme="minorEastAsia" w:hAnsiTheme="minorHAnsi" w:cstheme="minorBidi"/>
                <w:noProof/>
                <w:lang w:val="fr-CA" w:eastAsia="fr-CA" w:bidi="ar-SA"/>
              </w:rPr>
              <w:drawing>
                <wp:inline distT="0" distB="0" distL="0" distR="0">
                  <wp:extent cx="1771650" cy="838200"/>
                  <wp:effectExtent l="19050" t="0" r="0" b="0"/>
                  <wp:docPr id="11" name="Image 11" descr="C:\Documents and Settings\jflamy\Bureau\Screenshots\ScreenShot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jflamy\Bureau\Screenshots\ScreenShot001.png"/>
                          <pic:cNvPicPr>
                            <a:picLocks noChangeAspect="1" noChangeArrowheads="1"/>
                          </pic:cNvPicPr>
                        </pic:nvPicPr>
                        <pic:blipFill>
                          <a:blip r:embed="rId9" cstate="print"/>
                          <a:srcRect/>
                          <a:stretch>
                            <a:fillRect/>
                          </a:stretch>
                        </pic:blipFill>
                        <pic:spPr bwMode="auto">
                          <a:xfrm>
                            <a:off x="0" y="0"/>
                            <a:ext cx="1771650" cy="838200"/>
                          </a:xfrm>
                          <a:prstGeom prst="rect">
                            <a:avLst/>
                          </a:prstGeom>
                          <a:noFill/>
                          <a:ln w="9525">
                            <a:noFill/>
                            <a:miter lim="800000"/>
                            <a:headEnd/>
                            <a:tailEnd/>
                          </a:ln>
                        </pic:spPr>
                      </pic:pic>
                    </a:graphicData>
                  </a:graphic>
                </wp:inline>
              </w:drawing>
            </w:r>
          </w:p>
        </w:tc>
      </w:tr>
      <w:tr w:rsidR="00D53CA8" w:rsidRPr="009733F0" w:rsidTr="00B93C52">
        <w:trPr>
          <w:trHeight w:val="2447"/>
        </w:trPr>
        <w:tc>
          <w:tcPr>
            <w:tcW w:w="4698" w:type="dxa"/>
            <w:tcBorders>
              <w:right w:val="nil"/>
            </w:tcBorders>
          </w:tcPr>
          <w:p w:rsidR="00D53CA8" w:rsidRPr="00FF2650" w:rsidRDefault="00FF2650" w:rsidP="009733F0">
            <w:pPr>
              <w:pStyle w:val="Titre1"/>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rPr>
                <w:rFonts w:asciiTheme="minorHAnsi" w:eastAsiaTheme="minorEastAsia" w:hAnsiTheme="minorHAnsi" w:cstheme="minorBidi"/>
                <w:noProof/>
                <w:color w:val="FFFFFF" w:themeColor="background1"/>
                <w:lang w:val="en-CA"/>
              </w:rPr>
            </w:pPr>
            <w:r w:rsidRPr="00FF2650">
              <w:rPr>
                <w:rFonts w:asciiTheme="minorHAnsi" w:eastAsiaTheme="minorEastAsia" w:hAnsiTheme="minorHAnsi" w:cstheme="minorBidi"/>
                <w:noProof/>
                <w:color w:val="FFFFFF" w:themeColor="background1"/>
                <w:lang w:val="en-CA"/>
              </w:rPr>
              <w:t>Select the Current Session</w:t>
            </w:r>
          </w:p>
          <w:p w:rsidR="00F72B18" w:rsidRPr="00FF2650" w:rsidRDefault="00FF2650" w:rsidP="00F72B18">
            <w:pPr>
              <w:rPr>
                <w:rFonts w:asciiTheme="minorHAnsi" w:eastAsiaTheme="minorEastAsia" w:hAnsiTheme="minorHAnsi" w:cstheme="minorBidi"/>
                <w:sz w:val="24"/>
                <w:lang w:val="en-CA"/>
              </w:rPr>
            </w:pPr>
            <w:r w:rsidRPr="00FF2650">
              <w:rPr>
                <w:rFonts w:asciiTheme="minorHAnsi" w:eastAsiaTheme="minorEastAsia" w:hAnsiTheme="minorHAnsi" w:cstheme="minorBidi"/>
                <w:sz w:val="24"/>
                <w:lang w:val="en-CA"/>
              </w:rPr>
              <w:t xml:space="preserve">To start a session, select it from the </w:t>
            </w:r>
            <w:r>
              <w:rPr>
                <w:rFonts w:asciiTheme="minorHAnsi" w:eastAsiaTheme="minorEastAsia" w:hAnsiTheme="minorHAnsi" w:cstheme="minorBidi"/>
                <w:sz w:val="24"/>
                <w:lang w:val="en-CA"/>
              </w:rPr>
              <w:t>“Current Session” drop-down</w:t>
            </w:r>
            <w:r w:rsidR="00403C65" w:rsidRPr="00FF2650">
              <w:rPr>
                <w:rFonts w:asciiTheme="minorHAnsi" w:eastAsiaTheme="minorEastAsia" w:hAnsiTheme="minorHAnsi" w:cstheme="minorBidi"/>
                <w:sz w:val="24"/>
                <w:lang w:val="en-CA"/>
              </w:rPr>
              <w:t>.</w:t>
            </w:r>
          </w:p>
          <w:p w:rsidR="007113CB" w:rsidRPr="000A273A" w:rsidRDefault="00FF2650" w:rsidP="000A273A">
            <w:pPr>
              <w:rPr>
                <w:rFonts w:asciiTheme="minorHAnsi" w:eastAsiaTheme="minorEastAsia" w:hAnsiTheme="minorHAnsi" w:cstheme="minorBidi"/>
                <w:sz w:val="24"/>
                <w:lang w:val="en-CA"/>
              </w:rPr>
            </w:pPr>
            <w:r w:rsidRPr="003B636D">
              <w:rPr>
                <w:rFonts w:asciiTheme="minorHAnsi" w:eastAsiaTheme="minorEastAsia" w:hAnsiTheme="minorHAnsi" w:cstheme="minorBidi"/>
                <w:sz w:val="24"/>
                <w:lang w:val="en-CA"/>
              </w:rPr>
              <w:t>This computes the lifting order</w:t>
            </w:r>
            <w:r w:rsidR="003B636D" w:rsidRPr="003B636D">
              <w:rPr>
                <w:rFonts w:asciiTheme="minorHAnsi" w:eastAsiaTheme="minorEastAsia" w:hAnsiTheme="minorHAnsi" w:cstheme="minorBidi"/>
                <w:sz w:val="24"/>
                <w:lang w:val="en-CA"/>
              </w:rPr>
              <w:t xml:space="preserve"> and updates all the screens.</w:t>
            </w:r>
          </w:p>
        </w:tc>
        <w:tc>
          <w:tcPr>
            <w:tcW w:w="4698" w:type="dxa"/>
            <w:tcBorders>
              <w:left w:val="nil"/>
            </w:tcBorders>
          </w:tcPr>
          <w:p w:rsidR="00D53CA8" w:rsidRPr="009733F0" w:rsidRDefault="00AC7AF4" w:rsidP="003F38D7">
            <w:pPr>
              <w:rPr>
                <w:rFonts w:asciiTheme="minorHAnsi" w:eastAsiaTheme="minorEastAsia" w:hAnsiTheme="minorHAnsi" w:cstheme="minorBidi"/>
              </w:rPr>
            </w:pPr>
            <w:r>
              <w:rPr>
                <w:rFonts w:asciiTheme="minorHAnsi" w:eastAsiaTheme="minorEastAsia" w:hAnsiTheme="minorHAnsi" w:cstheme="minorBidi"/>
                <w:noProof/>
                <w:lang w:val="fr-FR" w:eastAsia="fr-FR" w:bidi="ar-SA"/>
              </w:rPr>
              <w:pict>
                <v:roundrect id="_x0000_s1031" style="position:absolute;margin-left:159pt;margin-top:7.2pt;width:45.8pt;height:32.8pt;z-index:251660288;mso-position-horizontal-relative:text;mso-position-vertical-relative:text" arcsize="10923f" filled="f" strokecolor="#c0504d" strokeweight="3pt">
                  <v:stroke dashstyle="dash"/>
                  <v:shadow color="#868686"/>
                </v:roundrect>
              </w:pict>
            </w:r>
            <w:r w:rsidR="00B93C52">
              <w:rPr>
                <w:rFonts w:asciiTheme="minorHAnsi" w:eastAsiaTheme="minorEastAsia" w:hAnsiTheme="minorHAnsi" w:cstheme="minorBidi"/>
                <w:noProof/>
                <w:lang w:val="fr-CA" w:eastAsia="fr-CA" w:bidi="ar-SA"/>
              </w:rPr>
              <w:drawing>
                <wp:inline distT="0" distB="0" distL="0" distR="0">
                  <wp:extent cx="3159125" cy="1260475"/>
                  <wp:effectExtent l="1905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srcRect/>
                          <a:stretch>
                            <a:fillRect/>
                          </a:stretch>
                        </pic:blipFill>
                        <pic:spPr bwMode="auto">
                          <a:xfrm>
                            <a:off x="0" y="0"/>
                            <a:ext cx="3159125" cy="1260475"/>
                          </a:xfrm>
                          <a:prstGeom prst="rect">
                            <a:avLst/>
                          </a:prstGeom>
                          <a:noFill/>
                          <a:ln w="9525">
                            <a:noFill/>
                            <a:miter lim="800000"/>
                            <a:headEnd/>
                            <a:tailEnd/>
                          </a:ln>
                        </pic:spPr>
                      </pic:pic>
                    </a:graphicData>
                  </a:graphic>
                </wp:inline>
              </w:drawing>
            </w:r>
          </w:p>
        </w:tc>
      </w:tr>
      <w:tr w:rsidR="00F83915" w:rsidRPr="009733F0" w:rsidTr="00B93C52">
        <w:trPr>
          <w:trHeight w:val="2573"/>
        </w:trPr>
        <w:tc>
          <w:tcPr>
            <w:tcW w:w="4698" w:type="dxa"/>
            <w:tcBorders>
              <w:bottom w:val="nil"/>
              <w:right w:val="nil"/>
            </w:tcBorders>
          </w:tcPr>
          <w:p w:rsidR="00F83915" w:rsidRPr="003B636D" w:rsidRDefault="00A40E88" w:rsidP="009806E4">
            <w:pPr>
              <w:pStyle w:val="Titre1"/>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rPr>
                <w:rFonts w:asciiTheme="minorHAnsi" w:eastAsiaTheme="minorEastAsia" w:hAnsiTheme="minorHAnsi" w:cstheme="minorBidi"/>
                <w:noProof/>
                <w:color w:val="FFFFFF" w:themeColor="background1"/>
                <w:lang w:val="en-CA"/>
              </w:rPr>
            </w:pPr>
            <w:r>
              <w:rPr>
                <w:rFonts w:asciiTheme="minorHAnsi" w:eastAsiaTheme="minorEastAsia" w:hAnsiTheme="minorHAnsi" w:cstheme="minorBidi"/>
                <w:noProof/>
                <w:color w:val="FFFFFF" w:themeColor="background1"/>
                <w:lang w:val="en-CA"/>
              </w:rPr>
              <w:t xml:space="preserve">MAKE </w:t>
            </w:r>
            <w:r w:rsidR="00F83915" w:rsidRPr="003B636D">
              <w:rPr>
                <w:rFonts w:asciiTheme="minorHAnsi" w:eastAsiaTheme="minorEastAsia" w:hAnsiTheme="minorHAnsi" w:cstheme="minorBidi"/>
                <w:noProof/>
                <w:color w:val="FFFFFF" w:themeColor="background1"/>
                <w:lang w:val="en-CA"/>
              </w:rPr>
              <w:t>WEIGHT CHANGES</w:t>
            </w:r>
          </w:p>
          <w:p w:rsidR="00F83915" w:rsidRPr="003B636D" w:rsidRDefault="00B93C52" w:rsidP="00A40E88">
            <w:pPr>
              <w:spacing w:before="0"/>
              <w:rPr>
                <w:rFonts w:asciiTheme="minorHAnsi" w:eastAsiaTheme="minorEastAsia" w:hAnsiTheme="minorHAnsi" w:cstheme="minorBidi"/>
                <w:sz w:val="24"/>
                <w:szCs w:val="24"/>
                <w:lang w:val="en-CA"/>
              </w:rPr>
            </w:pPr>
            <w:r>
              <w:rPr>
                <w:rFonts w:asciiTheme="minorHAnsi" w:eastAsiaTheme="minorEastAsia" w:hAnsiTheme="minorHAnsi" w:cstheme="minorBidi"/>
                <w:sz w:val="24"/>
                <w:szCs w:val="24"/>
                <w:lang w:val="en-CA"/>
              </w:rPr>
              <w:t>The announcer can</w:t>
            </w:r>
            <w:r w:rsidR="00F83915" w:rsidRPr="003B636D">
              <w:rPr>
                <w:rFonts w:asciiTheme="minorHAnsi" w:eastAsiaTheme="minorEastAsia" w:hAnsiTheme="minorHAnsi" w:cstheme="minorBidi"/>
                <w:sz w:val="24"/>
                <w:szCs w:val="24"/>
                <w:lang w:val="en-CA"/>
              </w:rPr>
              <w:t xml:space="preserve"> record weight changes </w:t>
            </w:r>
            <w:r w:rsidR="00F83915">
              <w:rPr>
                <w:rFonts w:asciiTheme="minorHAnsi" w:eastAsiaTheme="minorEastAsia" w:hAnsiTheme="minorHAnsi" w:cstheme="minorBidi"/>
                <w:sz w:val="24"/>
                <w:szCs w:val="24"/>
                <w:lang w:val="en-CA"/>
              </w:rPr>
              <w:t xml:space="preserve">for any </w:t>
            </w:r>
            <w:r w:rsidR="00A40E88">
              <w:rPr>
                <w:rFonts w:asciiTheme="minorHAnsi" w:eastAsiaTheme="minorEastAsia" w:hAnsiTheme="minorHAnsi" w:cstheme="minorBidi"/>
                <w:sz w:val="24"/>
                <w:szCs w:val="24"/>
                <w:lang w:val="en-CA"/>
              </w:rPr>
              <w:t>athlete</w:t>
            </w:r>
            <w:r w:rsidR="00F83915">
              <w:rPr>
                <w:rFonts w:asciiTheme="minorHAnsi" w:eastAsiaTheme="minorEastAsia" w:hAnsiTheme="minorHAnsi" w:cstheme="minorBidi"/>
                <w:sz w:val="24"/>
                <w:szCs w:val="24"/>
                <w:lang w:val="en-CA"/>
              </w:rPr>
              <w:t xml:space="preserve"> in the current session at any time by selecting the athlete in the top half of the screen. This will call up the athlete’s card in the bottom part of the screen.</w:t>
            </w:r>
            <w:r>
              <w:rPr>
                <w:rFonts w:asciiTheme="minorHAnsi" w:eastAsiaTheme="minorEastAsia" w:hAnsiTheme="minorHAnsi" w:cstheme="minorBidi"/>
                <w:sz w:val="24"/>
                <w:szCs w:val="24"/>
                <w:lang w:val="en-CA"/>
              </w:rPr>
              <w:t xml:space="preserve">  A separate marshal screen may also be used.</w:t>
            </w:r>
          </w:p>
        </w:tc>
        <w:tc>
          <w:tcPr>
            <w:tcW w:w="4698" w:type="dxa"/>
            <w:tcBorders>
              <w:left w:val="nil"/>
              <w:bottom w:val="nil"/>
            </w:tcBorders>
          </w:tcPr>
          <w:p w:rsidR="00F83915" w:rsidRPr="009335D7" w:rsidRDefault="00AC7AF4" w:rsidP="009806E4">
            <w:pPr>
              <w:rPr>
                <w:rFonts w:asciiTheme="minorHAnsi" w:eastAsiaTheme="minorEastAsia" w:hAnsiTheme="minorHAnsi" w:cstheme="minorBidi"/>
                <w:noProof/>
                <w:lang w:val="en-CA"/>
              </w:rPr>
            </w:pPr>
            <w:r>
              <w:rPr>
                <w:rFonts w:asciiTheme="minorHAnsi" w:eastAsiaTheme="minorEastAsia" w:hAnsiTheme="minorHAnsi" w:cstheme="minorBidi"/>
                <w:noProof/>
                <w:lang w:val="fr-FR" w:eastAsia="fr-FR" w:bidi="ar-SA"/>
              </w:rPr>
              <w:pict>
                <v:shapetype id="_x0000_t32" coordsize="21600,21600" o:spt="32" o:oned="t" path="m,l21600,21600e" filled="f">
                  <v:path arrowok="t" fillok="f" o:connecttype="none"/>
                  <o:lock v:ext="edit" shapetype="t"/>
                </v:shapetype>
                <v:shape id="_x0000_s1059" type="#_x0000_t32" style="position:absolute;margin-left:58.25pt;margin-top:38.35pt;width:146.55pt;height:70.9pt;z-index:251669504;mso-position-horizontal-relative:text;mso-position-vertical-relative:text" o:connectortype="straight" strokecolor="#c00000" strokeweight="4.5pt">
                  <v:stroke dashstyle="dash" endarrow="block"/>
                </v:shape>
              </w:pict>
            </w:r>
            <w:r w:rsidR="00F83915">
              <w:rPr>
                <w:rFonts w:asciiTheme="minorHAnsi" w:eastAsiaTheme="minorEastAsia" w:hAnsiTheme="minorHAnsi" w:cstheme="minorBidi"/>
                <w:noProof/>
                <w:lang w:val="fr-CA" w:eastAsia="fr-CA" w:bidi="ar-SA"/>
              </w:rPr>
              <w:drawing>
                <wp:inline distT="0" distB="0" distL="0" distR="0">
                  <wp:extent cx="2847975" cy="1371600"/>
                  <wp:effectExtent l="19050" t="0" r="9525" b="0"/>
                  <wp:docPr id="6"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2847975" cy="1371600"/>
                          </a:xfrm>
                          <a:prstGeom prst="rect">
                            <a:avLst/>
                          </a:prstGeom>
                          <a:noFill/>
                          <a:ln w="9525">
                            <a:noFill/>
                            <a:miter lim="800000"/>
                            <a:headEnd/>
                            <a:tailEnd/>
                          </a:ln>
                        </pic:spPr>
                      </pic:pic>
                    </a:graphicData>
                  </a:graphic>
                </wp:inline>
              </w:drawing>
            </w:r>
          </w:p>
        </w:tc>
      </w:tr>
      <w:tr w:rsidR="00F5065E" w:rsidRPr="00FF2650" w:rsidTr="00F5065E">
        <w:trPr>
          <w:trHeight w:val="2129"/>
        </w:trPr>
        <w:tc>
          <w:tcPr>
            <w:tcW w:w="9396" w:type="dxa"/>
            <w:gridSpan w:val="2"/>
            <w:tcBorders>
              <w:top w:val="nil"/>
            </w:tcBorders>
          </w:tcPr>
          <w:p w:rsidR="00F5065E" w:rsidRPr="009733F0" w:rsidRDefault="00AC7AF4" w:rsidP="009806E4">
            <w:pPr>
              <w:spacing w:before="0"/>
              <w:rPr>
                <w:rFonts w:asciiTheme="minorHAnsi" w:eastAsiaTheme="minorEastAsia" w:hAnsiTheme="minorHAnsi" w:cstheme="minorBidi"/>
              </w:rPr>
            </w:pPr>
            <w:r>
              <w:rPr>
                <w:rFonts w:asciiTheme="minorHAnsi" w:eastAsiaTheme="minorEastAsia" w:hAnsiTheme="minorHAnsi" w:cstheme="minorBidi"/>
                <w:noProof/>
                <w:lang w:val="fr-FR" w:eastAsia="fr-FR" w:bidi="ar-SA"/>
              </w:rPr>
              <w:pict>
                <v:roundrect id="_x0000_s1054" style="position:absolute;margin-left:372.4pt;margin-top:89.2pt;width:50.25pt;height:24.75pt;z-index:251665408;mso-position-horizontal-relative:text;mso-position-vertical-relative:text" arcsize="10923f" filled="f" strokecolor="#c0504d" strokeweight="3pt">
                  <v:stroke dashstyle="dash"/>
                  <v:shadow color="#868686"/>
                </v:roundrect>
              </w:pict>
            </w:r>
            <w:r w:rsidR="00F5065E" w:rsidRPr="009335D7">
              <w:rPr>
                <w:rFonts w:asciiTheme="minorHAnsi" w:eastAsiaTheme="minorEastAsia" w:hAnsiTheme="minorHAnsi" w:cstheme="minorBidi"/>
                <w:sz w:val="24"/>
                <w:szCs w:val="24"/>
                <w:lang w:val="en-CA"/>
              </w:rPr>
              <w:t>The bottom of the sc</w:t>
            </w:r>
            <w:r w:rsidR="00F5065E">
              <w:rPr>
                <w:rFonts w:asciiTheme="minorHAnsi" w:eastAsiaTheme="minorEastAsia" w:hAnsiTheme="minorHAnsi" w:cstheme="minorBidi"/>
                <w:sz w:val="24"/>
                <w:szCs w:val="24"/>
                <w:lang w:val="en-CA"/>
              </w:rPr>
              <w:t xml:space="preserve">reen is like a competitor card. The currently requested weight is turquoise; the location where you are expected to type the weight change or declaration is highlighted in yellow and automatically selected.  Once done, hit the OK button or “Enter”. </w:t>
            </w:r>
            <w:r w:rsidR="00F5065E">
              <w:rPr>
                <w:rFonts w:asciiTheme="minorHAnsi" w:eastAsiaTheme="minorEastAsia" w:hAnsiTheme="minorHAnsi" w:cstheme="minorBidi"/>
                <w:noProof/>
                <w:sz w:val="24"/>
                <w:szCs w:val="24"/>
                <w:lang w:val="fr-CA" w:eastAsia="fr-CA" w:bidi="ar-SA"/>
              </w:rPr>
              <w:drawing>
                <wp:inline distT="0" distB="0" distL="0" distR="0">
                  <wp:extent cx="5786819" cy="1226439"/>
                  <wp:effectExtent l="19050" t="0" r="4381" b="0"/>
                  <wp:docPr id="2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786819" cy="1226439"/>
                          </a:xfrm>
                          <a:prstGeom prst="rect">
                            <a:avLst/>
                          </a:prstGeom>
                          <a:noFill/>
                          <a:ln w="9525">
                            <a:noFill/>
                            <a:miter lim="800000"/>
                            <a:headEnd/>
                            <a:tailEnd/>
                          </a:ln>
                        </pic:spPr>
                      </pic:pic>
                    </a:graphicData>
                  </a:graphic>
                </wp:inline>
              </w:drawing>
            </w:r>
          </w:p>
        </w:tc>
      </w:tr>
      <w:tr w:rsidR="00F5065E" w:rsidRPr="00FF2650" w:rsidTr="00F83915">
        <w:trPr>
          <w:trHeight w:val="2129"/>
        </w:trPr>
        <w:tc>
          <w:tcPr>
            <w:tcW w:w="4698" w:type="dxa"/>
            <w:tcBorders>
              <w:right w:val="nil"/>
            </w:tcBorders>
          </w:tcPr>
          <w:p w:rsidR="00F5065E" w:rsidRPr="000A273A" w:rsidRDefault="00F5065E" w:rsidP="009733F0">
            <w:pPr>
              <w:pStyle w:val="Titre1"/>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rPr>
                <w:rFonts w:asciiTheme="minorHAnsi" w:eastAsiaTheme="minorEastAsia" w:hAnsiTheme="minorHAnsi" w:cstheme="minorBidi"/>
                <w:noProof/>
                <w:color w:val="FFFFFF" w:themeColor="background1"/>
                <w:lang w:val="en-CA"/>
              </w:rPr>
            </w:pPr>
            <w:r w:rsidRPr="000A273A">
              <w:rPr>
                <w:rFonts w:asciiTheme="minorHAnsi" w:eastAsiaTheme="minorEastAsia" w:hAnsiTheme="minorHAnsi" w:cstheme="minorBidi"/>
                <w:noProof/>
                <w:color w:val="FFFFFF" w:themeColor="background1"/>
                <w:lang w:val="en-CA"/>
              </w:rPr>
              <w:t xml:space="preserve">Announce the </w:t>
            </w:r>
            <w:r>
              <w:rPr>
                <w:rFonts w:asciiTheme="minorHAnsi" w:eastAsiaTheme="minorEastAsia" w:hAnsiTheme="minorHAnsi" w:cstheme="minorBidi"/>
                <w:noProof/>
                <w:color w:val="FFFFFF" w:themeColor="background1"/>
                <w:lang w:val="en-CA"/>
              </w:rPr>
              <w:t xml:space="preserve">requested </w:t>
            </w:r>
            <w:r w:rsidRPr="000A273A">
              <w:rPr>
                <w:rFonts w:asciiTheme="minorHAnsi" w:eastAsiaTheme="minorEastAsia" w:hAnsiTheme="minorHAnsi" w:cstheme="minorBidi"/>
                <w:noProof/>
                <w:color w:val="FFFFFF" w:themeColor="background1"/>
                <w:lang w:val="en-CA"/>
              </w:rPr>
              <w:t>Weight</w:t>
            </w:r>
          </w:p>
          <w:p w:rsidR="00F5065E" w:rsidRPr="00FF2650" w:rsidRDefault="00AC7AF4" w:rsidP="00690365">
            <w:pPr>
              <w:rPr>
                <w:rFonts w:asciiTheme="minorHAnsi" w:eastAsiaTheme="minorEastAsia" w:hAnsiTheme="minorHAnsi" w:cstheme="minorBidi"/>
                <w:sz w:val="24"/>
                <w:lang w:val="en-CA"/>
              </w:rPr>
            </w:pPr>
            <w:r>
              <w:rPr>
                <w:rFonts w:asciiTheme="minorHAnsi" w:eastAsiaTheme="minorEastAsia" w:hAnsiTheme="minorHAnsi" w:cstheme="minorBidi"/>
                <w:noProof/>
                <w:sz w:val="24"/>
                <w:lang w:val="fr-FR" w:eastAsia="fr-FR" w:bidi="ar-SA"/>
              </w:rPr>
              <w:pict>
                <v:shapetype id="_x0000_t202" coordsize="21600,21600" o:spt="202" path="m,l,21600r21600,l21600,xe">
                  <v:stroke joinstyle="miter"/>
                  <v:path gradientshapeok="t" o:connecttype="rect"/>
                </v:shapetype>
                <v:shape id="_x0000_s1058" type="#_x0000_t202" style="position:absolute;margin-left:-9.75pt;margin-top:88.4pt;width:476.7pt;height:29.5pt;z-index:251668480" stroked="f">
                  <v:textbox>
                    <w:txbxContent>
                      <w:p w:rsidR="0093731F" w:rsidRPr="0093731F" w:rsidRDefault="0093731F" w:rsidP="0093731F">
                        <w:pPr>
                          <w:tabs>
                            <w:tab w:val="right" w:pos="9180"/>
                          </w:tabs>
                          <w:rPr>
                            <w:lang w:val="fr-CA"/>
                          </w:rPr>
                        </w:pPr>
                        <w:r>
                          <w:rPr>
                            <w:lang w:val="fr-CA"/>
                          </w:rPr>
                          <w:t>OWLCMS v2.8</w:t>
                        </w:r>
                        <w:r>
                          <w:rPr>
                            <w:lang w:val="fr-CA"/>
                          </w:rPr>
                          <w:tab/>
                          <w:t>©2012, Jean-François Lamy</w:t>
                        </w:r>
                      </w:p>
                    </w:txbxContent>
                  </v:textbox>
                </v:shape>
              </w:pict>
            </w:r>
            <w:r w:rsidR="00F5065E">
              <w:rPr>
                <w:rFonts w:asciiTheme="minorHAnsi" w:eastAsiaTheme="minorEastAsia" w:hAnsiTheme="minorHAnsi" w:cstheme="minorBidi"/>
                <w:sz w:val="24"/>
                <w:lang w:val="en-CA"/>
              </w:rPr>
              <w:t xml:space="preserve">The weight to be loaded is at the top right of the screen. </w:t>
            </w:r>
            <w:r w:rsidR="00F5065E" w:rsidRPr="00FF2650">
              <w:rPr>
                <w:rFonts w:asciiTheme="minorHAnsi" w:eastAsiaTheme="minorEastAsia" w:hAnsiTheme="minorHAnsi" w:cstheme="minorBidi"/>
                <w:sz w:val="24"/>
                <w:lang w:val="en-CA"/>
              </w:rPr>
              <w:t xml:space="preserve">Ask the loaders to load the bar. </w:t>
            </w:r>
            <w:r w:rsidR="00F5065E">
              <w:rPr>
                <w:rFonts w:asciiTheme="minorHAnsi" w:eastAsiaTheme="minorEastAsia" w:hAnsiTheme="minorHAnsi" w:cstheme="minorBidi"/>
                <w:b/>
                <w:sz w:val="24"/>
                <w:lang w:val="en-CA"/>
              </w:rPr>
              <w:t>“</w:t>
            </w:r>
            <w:r w:rsidR="00F5065E" w:rsidRPr="00FF2650">
              <w:rPr>
                <w:rFonts w:asciiTheme="minorHAnsi" w:eastAsiaTheme="minorEastAsia" w:hAnsiTheme="minorHAnsi" w:cstheme="minorBidi"/>
                <w:b/>
                <w:sz w:val="24"/>
                <w:lang w:val="en-CA"/>
              </w:rPr>
              <w:t xml:space="preserve">Loaders, </w:t>
            </w:r>
            <w:r w:rsidR="00690365">
              <w:rPr>
                <w:rFonts w:asciiTheme="minorHAnsi" w:eastAsiaTheme="minorEastAsia" w:hAnsiTheme="minorHAnsi" w:cstheme="minorBidi"/>
                <w:b/>
                <w:sz w:val="24"/>
                <w:lang w:val="en-CA"/>
              </w:rPr>
              <w:t>90</w:t>
            </w:r>
            <w:r w:rsidR="00F5065E" w:rsidRPr="00FF2650">
              <w:rPr>
                <w:rFonts w:asciiTheme="minorHAnsi" w:eastAsiaTheme="minorEastAsia" w:hAnsiTheme="minorHAnsi" w:cstheme="minorBidi"/>
                <w:b/>
                <w:sz w:val="24"/>
                <w:lang w:val="en-CA"/>
              </w:rPr>
              <w:t xml:space="preserve">kg </w:t>
            </w:r>
            <w:r w:rsidR="00F5065E">
              <w:rPr>
                <w:rFonts w:asciiTheme="minorHAnsi" w:eastAsiaTheme="minorEastAsia" w:hAnsiTheme="minorHAnsi" w:cstheme="minorBidi"/>
                <w:b/>
                <w:sz w:val="24"/>
                <w:lang w:val="en-CA"/>
              </w:rPr>
              <w:t>please”</w:t>
            </w:r>
            <w:r w:rsidR="00F5065E" w:rsidRPr="00FF2650">
              <w:rPr>
                <w:rFonts w:asciiTheme="minorHAnsi" w:eastAsiaTheme="minorEastAsia" w:hAnsiTheme="minorHAnsi" w:cstheme="minorBidi"/>
                <w:sz w:val="24"/>
                <w:lang w:val="en-CA"/>
              </w:rPr>
              <w:t xml:space="preserve">. </w:t>
            </w:r>
            <w:r w:rsidR="00F5065E">
              <w:rPr>
                <w:rFonts w:asciiTheme="minorHAnsi" w:eastAsiaTheme="minorEastAsia" w:hAnsiTheme="minorHAnsi" w:cstheme="minorBidi"/>
                <w:sz w:val="24"/>
                <w:lang w:val="en-CA"/>
              </w:rPr>
              <w:t xml:space="preserve">Do </w:t>
            </w:r>
            <w:r w:rsidR="00F5065E" w:rsidRPr="00690365">
              <w:rPr>
                <w:rFonts w:asciiTheme="minorHAnsi" w:eastAsiaTheme="minorEastAsia" w:hAnsiTheme="minorHAnsi" w:cstheme="minorBidi"/>
                <w:i/>
                <w:sz w:val="24"/>
                <w:lang w:val="en-CA"/>
              </w:rPr>
              <w:t>not</w:t>
            </w:r>
            <w:r w:rsidR="00F5065E">
              <w:rPr>
                <w:rFonts w:asciiTheme="minorHAnsi" w:eastAsiaTheme="minorEastAsia" w:hAnsiTheme="minorHAnsi" w:cstheme="minorBidi"/>
                <w:sz w:val="24"/>
                <w:lang w:val="en-CA"/>
              </w:rPr>
              <w:t xml:space="preserve"> announce the athlete yet.</w:t>
            </w:r>
          </w:p>
        </w:tc>
        <w:tc>
          <w:tcPr>
            <w:tcW w:w="4698" w:type="dxa"/>
            <w:tcBorders>
              <w:left w:val="nil"/>
            </w:tcBorders>
          </w:tcPr>
          <w:p w:rsidR="00F5065E" w:rsidRDefault="00AC7AF4" w:rsidP="001F5EA8">
            <w:pPr>
              <w:rPr>
                <w:rFonts w:asciiTheme="minorHAnsi" w:eastAsiaTheme="minorEastAsia" w:hAnsiTheme="minorHAnsi" w:cstheme="minorBidi"/>
                <w:lang w:val="fr-CA"/>
              </w:rPr>
            </w:pPr>
            <w:r>
              <w:rPr>
                <w:rFonts w:asciiTheme="minorHAnsi" w:eastAsiaTheme="minorEastAsia" w:hAnsiTheme="minorHAnsi" w:cstheme="minorBidi"/>
                <w:noProof/>
                <w:lang w:val="fr-FR" w:eastAsia="fr-FR" w:bidi="ar-SA"/>
              </w:rPr>
              <w:pict>
                <v:roundrect id="_x0000_s1050" style="position:absolute;margin-left:-.25pt;margin-top:25.1pt;width:58.5pt;height:39.75pt;z-index:251662336;mso-position-horizontal-relative:text;mso-position-vertical-relative:text" arcsize="10923f" filled="f" strokecolor="#c0504d" strokeweight="3pt">
                  <v:stroke dashstyle="dash"/>
                  <v:shadow color="#868686"/>
                </v:roundrect>
              </w:pict>
            </w:r>
          </w:p>
          <w:p w:rsidR="00F5065E" w:rsidRPr="00FF2650" w:rsidRDefault="00F5065E" w:rsidP="001F5EA8">
            <w:pPr>
              <w:rPr>
                <w:rFonts w:asciiTheme="minorHAnsi" w:eastAsiaTheme="minorEastAsia" w:hAnsiTheme="minorHAnsi" w:cstheme="minorBidi"/>
                <w:lang w:val="fr-CA"/>
              </w:rPr>
            </w:pPr>
            <w:r>
              <w:rPr>
                <w:rFonts w:asciiTheme="minorHAnsi" w:eastAsiaTheme="minorEastAsia" w:hAnsiTheme="minorHAnsi" w:cstheme="minorBidi"/>
                <w:noProof/>
                <w:lang w:val="fr-CA" w:eastAsia="fr-CA" w:bidi="ar-SA"/>
              </w:rPr>
              <w:drawing>
                <wp:inline distT="0" distB="0" distL="0" distR="0">
                  <wp:extent cx="1352550" cy="542925"/>
                  <wp:effectExtent l="19050" t="0" r="0" b="0"/>
                  <wp:docPr id="26" name="Image 12" descr="C:\Documents and Settings\jflamy\Bureau\Screenshots\ScreenShot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jflamy\Bureau\Screenshots\ScreenShot003.png"/>
                          <pic:cNvPicPr>
                            <a:picLocks noChangeAspect="1" noChangeArrowheads="1"/>
                          </pic:cNvPicPr>
                        </pic:nvPicPr>
                        <pic:blipFill>
                          <a:blip r:embed="rId13" cstate="print"/>
                          <a:srcRect/>
                          <a:stretch>
                            <a:fillRect/>
                          </a:stretch>
                        </pic:blipFill>
                        <pic:spPr bwMode="auto">
                          <a:xfrm>
                            <a:off x="0" y="0"/>
                            <a:ext cx="1352550" cy="542925"/>
                          </a:xfrm>
                          <a:prstGeom prst="rect">
                            <a:avLst/>
                          </a:prstGeom>
                          <a:noFill/>
                          <a:ln w="9525">
                            <a:noFill/>
                            <a:miter lim="800000"/>
                            <a:headEnd/>
                            <a:tailEnd/>
                          </a:ln>
                        </pic:spPr>
                      </pic:pic>
                    </a:graphicData>
                  </a:graphic>
                </wp:inline>
              </w:drawing>
            </w:r>
          </w:p>
        </w:tc>
      </w:tr>
      <w:tr w:rsidR="00F5065E" w:rsidRPr="009733F0" w:rsidTr="0093731F">
        <w:trPr>
          <w:trHeight w:val="4130"/>
        </w:trPr>
        <w:tc>
          <w:tcPr>
            <w:tcW w:w="4698" w:type="dxa"/>
            <w:tcBorders>
              <w:right w:val="nil"/>
            </w:tcBorders>
          </w:tcPr>
          <w:p w:rsidR="00F5065E" w:rsidRPr="00FF2650" w:rsidRDefault="00F5065E" w:rsidP="007113CB">
            <w:pPr>
              <w:rPr>
                <w:rFonts w:asciiTheme="minorHAnsi" w:eastAsiaTheme="minorEastAsia" w:hAnsiTheme="minorHAnsi" w:cstheme="minorBidi"/>
                <w:sz w:val="24"/>
                <w:lang w:val="en-CA"/>
              </w:rPr>
            </w:pPr>
            <w:r w:rsidRPr="0046322A">
              <w:rPr>
                <w:rFonts w:asciiTheme="minorHAnsi" w:eastAsiaTheme="minorEastAsia" w:hAnsiTheme="minorHAnsi" w:cstheme="minorBidi"/>
                <w:sz w:val="24"/>
                <w:u w:val="single"/>
                <w:lang w:val="en-CA"/>
              </w:rPr>
              <w:lastRenderedPageBreak/>
              <w:t>ONCE LOADERS HAVE LOADED THE BAR</w:t>
            </w:r>
            <w:r w:rsidRPr="00FF2650">
              <w:rPr>
                <w:rFonts w:asciiTheme="minorHAnsi" w:eastAsiaTheme="minorEastAsia" w:hAnsiTheme="minorHAnsi" w:cstheme="minorBidi"/>
                <w:sz w:val="24"/>
                <w:lang w:val="en-CA"/>
              </w:rPr>
              <w:t xml:space="preserve">,  </w:t>
            </w:r>
          </w:p>
          <w:p w:rsidR="00F5065E" w:rsidRPr="002E7803" w:rsidRDefault="00F5065E" w:rsidP="009733F0">
            <w:pPr>
              <w:pStyle w:val="Titre1"/>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rPr>
                <w:rFonts w:asciiTheme="minorHAnsi" w:eastAsiaTheme="minorEastAsia" w:hAnsiTheme="minorHAnsi" w:cstheme="minorBidi"/>
                <w:color w:val="FFFFFF" w:themeColor="background1"/>
                <w:lang w:val="en-CA"/>
              </w:rPr>
            </w:pPr>
            <w:r w:rsidRPr="002E7803">
              <w:rPr>
                <w:rFonts w:asciiTheme="minorHAnsi" w:eastAsiaTheme="minorEastAsia" w:hAnsiTheme="minorHAnsi" w:cstheme="minorBidi"/>
                <w:color w:val="FFFFFF" w:themeColor="background1"/>
                <w:lang w:val="en-CA"/>
              </w:rPr>
              <w:t xml:space="preserve">call the </w:t>
            </w:r>
            <w:r>
              <w:rPr>
                <w:rFonts w:asciiTheme="minorHAnsi" w:eastAsiaTheme="minorEastAsia" w:hAnsiTheme="minorHAnsi" w:cstheme="minorBidi"/>
                <w:color w:val="FFFFFF" w:themeColor="background1"/>
                <w:lang w:val="en-CA"/>
              </w:rPr>
              <w:t>athlete</w:t>
            </w:r>
          </w:p>
          <w:p w:rsidR="00F5065E" w:rsidRPr="002E7803" w:rsidRDefault="00F5065E" w:rsidP="007113CB">
            <w:pPr>
              <w:rPr>
                <w:rFonts w:asciiTheme="minorHAnsi" w:eastAsiaTheme="minorEastAsia" w:hAnsiTheme="minorHAnsi" w:cstheme="minorBidi"/>
                <w:sz w:val="24"/>
                <w:lang w:val="en-CA"/>
              </w:rPr>
            </w:pPr>
            <w:r>
              <w:rPr>
                <w:rFonts w:asciiTheme="minorHAnsi" w:eastAsiaTheme="minorEastAsia" w:hAnsiTheme="minorHAnsi" w:cstheme="minorBidi"/>
                <w:sz w:val="24"/>
                <w:lang w:val="en-CA"/>
              </w:rPr>
              <w:t>For example, “</w:t>
            </w:r>
            <w:r w:rsidR="00955560">
              <w:rPr>
                <w:rFonts w:asciiTheme="minorHAnsi" w:eastAsiaTheme="minorEastAsia" w:hAnsiTheme="minorHAnsi" w:cstheme="minorBidi"/>
                <w:b/>
                <w:sz w:val="24"/>
                <w:lang w:val="en-CA"/>
              </w:rPr>
              <w:t xml:space="preserve">Gabriel </w:t>
            </w:r>
            <w:proofErr w:type="spellStart"/>
            <w:r w:rsidR="00955560">
              <w:rPr>
                <w:rFonts w:asciiTheme="minorHAnsi" w:eastAsiaTheme="minorEastAsia" w:hAnsiTheme="minorHAnsi" w:cstheme="minorBidi"/>
                <w:b/>
                <w:sz w:val="24"/>
                <w:lang w:val="en-CA"/>
              </w:rPr>
              <w:t>Dagenais</w:t>
            </w:r>
            <w:proofErr w:type="spellEnd"/>
            <w:r>
              <w:rPr>
                <w:rFonts w:asciiTheme="minorHAnsi" w:eastAsiaTheme="minorEastAsia" w:hAnsiTheme="minorHAnsi" w:cstheme="minorBidi"/>
                <w:b/>
                <w:sz w:val="24"/>
                <w:lang w:val="en-CA"/>
              </w:rPr>
              <w:t xml:space="preserve">, Team </w:t>
            </w:r>
            <w:r w:rsidR="00955560">
              <w:rPr>
                <w:rFonts w:asciiTheme="minorHAnsi" w:eastAsiaTheme="minorEastAsia" w:hAnsiTheme="minorHAnsi" w:cstheme="minorBidi"/>
                <w:b/>
                <w:sz w:val="24"/>
                <w:lang w:val="en-CA"/>
              </w:rPr>
              <w:t>P.A.T.</w:t>
            </w:r>
            <w:r>
              <w:rPr>
                <w:rFonts w:asciiTheme="minorHAnsi" w:eastAsiaTheme="minorEastAsia" w:hAnsiTheme="minorHAnsi" w:cstheme="minorBidi"/>
                <w:b/>
                <w:sz w:val="24"/>
                <w:lang w:val="en-CA"/>
              </w:rPr>
              <w:t xml:space="preserve">, </w:t>
            </w:r>
            <w:r w:rsidR="00822C83">
              <w:rPr>
                <w:rFonts w:asciiTheme="minorHAnsi" w:eastAsiaTheme="minorEastAsia" w:hAnsiTheme="minorHAnsi" w:cstheme="minorBidi"/>
                <w:b/>
                <w:sz w:val="24"/>
                <w:lang w:val="en-CA"/>
              </w:rPr>
              <w:t>2</w:t>
            </w:r>
            <w:r w:rsidRPr="002E7803">
              <w:rPr>
                <w:rFonts w:asciiTheme="minorHAnsi" w:eastAsiaTheme="minorEastAsia" w:hAnsiTheme="minorHAnsi" w:cstheme="minorBidi"/>
                <w:b/>
                <w:sz w:val="24"/>
                <w:vertAlign w:val="superscript"/>
                <w:lang w:val="en-CA"/>
              </w:rPr>
              <w:t>rd</w:t>
            </w:r>
            <w:r>
              <w:rPr>
                <w:rFonts w:asciiTheme="minorHAnsi" w:eastAsiaTheme="minorEastAsia" w:hAnsiTheme="minorHAnsi" w:cstheme="minorBidi"/>
                <w:b/>
                <w:sz w:val="24"/>
                <w:lang w:val="en-CA"/>
              </w:rPr>
              <w:t xml:space="preserve"> try, </w:t>
            </w:r>
            <w:r w:rsidR="00955560">
              <w:rPr>
                <w:rFonts w:asciiTheme="minorHAnsi" w:eastAsiaTheme="minorEastAsia" w:hAnsiTheme="minorHAnsi" w:cstheme="minorBidi"/>
                <w:b/>
                <w:sz w:val="24"/>
                <w:lang w:val="en-CA"/>
              </w:rPr>
              <w:t>90</w:t>
            </w:r>
            <w:r>
              <w:rPr>
                <w:rFonts w:asciiTheme="minorHAnsi" w:eastAsiaTheme="minorEastAsia" w:hAnsiTheme="minorHAnsi" w:cstheme="minorBidi"/>
                <w:b/>
                <w:sz w:val="24"/>
                <w:lang w:val="en-CA"/>
              </w:rPr>
              <w:t>kg on the bar</w:t>
            </w:r>
            <w:r>
              <w:rPr>
                <w:rFonts w:asciiTheme="minorHAnsi" w:eastAsiaTheme="minorEastAsia" w:hAnsiTheme="minorHAnsi" w:cstheme="minorBidi"/>
                <w:sz w:val="24"/>
                <w:lang w:val="en-CA"/>
              </w:rPr>
              <w:t>”</w:t>
            </w:r>
          </w:p>
          <w:p w:rsidR="00F5065E" w:rsidRPr="002E7803" w:rsidRDefault="00F5065E" w:rsidP="009733F0">
            <w:pPr>
              <w:pStyle w:val="Titre1"/>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rPr>
                <w:rFonts w:asciiTheme="minorHAnsi" w:eastAsiaTheme="minorEastAsia" w:hAnsiTheme="minorHAnsi" w:cstheme="minorBidi"/>
                <w:color w:val="FFFFFF" w:themeColor="background1"/>
                <w:lang w:val="en-CA"/>
              </w:rPr>
            </w:pPr>
            <w:r>
              <w:rPr>
                <w:rFonts w:asciiTheme="minorHAnsi" w:eastAsiaTheme="minorEastAsia" w:hAnsiTheme="minorHAnsi" w:cstheme="minorBidi"/>
                <w:color w:val="FFFFFF" w:themeColor="background1"/>
                <w:lang w:val="en-CA"/>
              </w:rPr>
              <w:t>tell the system</w:t>
            </w:r>
          </w:p>
          <w:p w:rsidR="00F5065E" w:rsidRPr="002E7803" w:rsidRDefault="00F5065E" w:rsidP="000A273A">
            <w:pPr>
              <w:rPr>
                <w:rFonts w:asciiTheme="minorHAnsi" w:eastAsiaTheme="minorEastAsia" w:hAnsiTheme="minorHAnsi" w:cstheme="minorBidi"/>
                <w:sz w:val="24"/>
                <w:lang w:val="en-CA"/>
              </w:rPr>
            </w:pPr>
            <w:r w:rsidRPr="002E7803">
              <w:rPr>
                <w:rFonts w:asciiTheme="minorHAnsi" w:eastAsiaTheme="minorEastAsia" w:hAnsiTheme="minorHAnsi" w:cstheme="minorBidi"/>
                <w:sz w:val="24"/>
                <w:lang w:val="en-CA"/>
              </w:rPr>
              <w:t xml:space="preserve">As soon as the </w:t>
            </w:r>
            <w:r>
              <w:rPr>
                <w:rFonts w:asciiTheme="minorHAnsi" w:eastAsiaTheme="minorEastAsia" w:hAnsiTheme="minorHAnsi" w:cstheme="minorBidi"/>
                <w:sz w:val="24"/>
                <w:lang w:val="en-CA"/>
              </w:rPr>
              <w:t>athlete</w:t>
            </w:r>
            <w:r w:rsidRPr="002E7803">
              <w:rPr>
                <w:rFonts w:asciiTheme="minorHAnsi" w:eastAsiaTheme="minorEastAsia" w:hAnsiTheme="minorHAnsi" w:cstheme="minorBidi"/>
                <w:sz w:val="24"/>
                <w:lang w:val="en-CA"/>
              </w:rPr>
              <w:t xml:space="preserve"> is announced, hit the </w:t>
            </w:r>
            <w:r>
              <w:rPr>
                <w:rFonts w:asciiTheme="minorHAnsi" w:eastAsiaTheme="minorEastAsia" w:hAnsiTheme="minorHAnsi" w:cstheme="minorBidi"/>
                <w:sz w:val="24"/>
                <w:lang w:val="en-CA"/>
              </w:rPr>
              <w:t>“Announce” button.  The system needs to know that the athlete has been announced.</w:t>
            </w:r>
          </w:p>
        </w:tc>
        <w:tc>
          <w:tcPr>
            <w:tcW w:w="4698" w:type="dxa"/>
            <w:tcBorders>
              <w:left w:val="nil"/>
            </w:tcBorders>
          </w:tcPr>
          <w:p w:rsidR="00F5065E" w:rsidRPr="009733F0" w:rsidRDefault="00AC7AF4" w:rsidP="007113CB">
            <w:pPr>
              <w:rPr>
                <w:rFonts w:asciiTheme="minorHAnsi" w:eastAsiaTheme="minorEastAsia" w:hAnsiTheme="minorHAnsi" w:cstheme="minorBidi"/>
              </w:rPr>
            </w:pPr>
            <w:r>
              <w:rPr>
                <w:rFonts w:asciiTheme="minorHAnsi" w:eastAsiaTheme="minorEastAsia" w:hAnsiTheme="minorHAnsi" w:cstheme="minorBidi"/>
                <w:noProof/>
                <w:lang w:val="fr-FR" w:eastAsia="fr-FR" w:bidi="ar-SA"/>
              </w:rPr>
              <w:pict>
                <v:roundrect id="_x0000_s1051" style="position:absolute;margin-left:19.3pt;margin-top:171.85pt;width:94.65pt;height:27.15pt;z-index:251663360;mso-position-horizontal-relative:text;mso-position-vertical-relative:text" arcsize="10923f" filled="f" strokecolor="#c0504d" strokeweight="3pt">
                  <v:stroke dashstyle="dash"/>
                  <v:shadow color="#868686"/>
                </v:roundrect>
              </w:pict>
            </w:r>
            <w:r w:rsidR="00F5065E">
              <w:rPr>
                <w:rFonts w:asciiTheme="minorHAnsi" w:eastAsiaTheme="minorEastAsia" w:hAnsiTheme="minorHAnsi" w:cstheme="minorBidi"/>
                <w:noProof/>
                <w:lang w:val="fr-CA" w:eastAsia="fr-CA" w:bidi="ar-SA"/>
              </w:rPr>
              <w:drawing>
                <wp:inline distT="0" distB="0" distL="0" distR="0">
                  <wp:extent cx="2514600" cy="2362200"/>
                  <wp:effectExtent l="19050" t="0" r="0" b="0"/>
                  <wp:docPr id="28" name="Image 14" descr="C:\Documents and Settings\jflamy\Bureau\Screenshots\ScreenShot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jflamy\Bureau\Screenshots\ScreenShot005.png"/>
                          <pic:cNvPicPr>
                            <a:picLocks noChangeAspect="1" noChangeArrowheads="1"/>
                          </pic:cNvPicPr>
                        </pic:nvPicPr>
                        <pic:blipFill>
                          <a:blip r:embed="rId14" cstate="print"/>
                          <a:srcRect/>
                          <a:stretch>
                            <a:fillRect/>
                          </a:stretch>
                        </pic:blipFill>
                        <pic:spPr bwMode="auto">
                          <a:xfrm>
                            <a:off x="0" y="0"/>
                            <a:ext cx="2514600" cy="2362200"/>
                          </a:xfrm>
                          <a:prstGeom prst="rect">
                            <a:avLst/>
                          </a:prstGeom>
                          <a:noFill/>
                          <a:ln w="9525">
                            <a:noFill/>
                            <a:miter lim="800000"/>
                            <a:headEnd/>
                            <a:tailEnd/>
                          </a:ln>
                        </pic:spPr>
                      </pic:pic>
                    </a:graphicData>
                  </a:graphic>
                </wp:inline>
              </w:drawing>
            </w:r>
          </w:p>
        </w:tc>
      </w:tr>
      <w:tr w:rsidR="00F5065E" w:rsidRPr="003B636D" w:rsidTr="000A273A">
        <w:trPr>
          <w:trHeight w:val="2336"/>
        </w:trPr>
        <w:tc>
          <w:tcPr>
            <w:tcW w:w="4698" w:type="dxa"/>
            <w:tcBorders>
              <w:bottom w:val="single" w:sz="4" w:space="0" w:color="000000" w:themeColor="text1"/>
              <w:right w:val="nil"/>
            </w:tcBorders>
          </w:tcPr>
          <w:p w:rsidR="00F5065E" w:rsidRPr="003B636D" w:rsidRDefault="00F5065E" w:rsidP="00F5065E">
            <w:pPr>
              <w:pStyle w:val="Titre1"/>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rPr>
                <w:rFonts w:asciiTheme="minorHAnsi" w:eastAsiaTheme="minorEastAsia" w:hAnsiTheme="minorHAnsi" w:cstheme="minorBidi"/>
                <w:noProof/>
                <w:color w:val="FFFFFF" w:themeColor="background1"/>
                <w:lang w:val="en-CA"/>
              </w:rPr>
            </w:pPr>
            <w:r>
              <w:rPr>
                <w:rFonts w:asciiTheme="minorHAnsi" w:eastAsiaTheme="minorEastAsia" w:hAnsiTheme="minorHAnsi" w:cstheme="minorBidi"/>
                <w:noProof/>
                <w:color w:val="FFFFFF" w:themeColor="background1"/>
                <w:lang w:val="en-CA"/>
              </w:rPr>
              <w:t>START/STOP the CLOCK</w:t>
            </w:r>
          </w:p>
          <w:p w:rsidR="00F5065E" w:rsidRPr="002E7803" w:rsidRDefault="00F5065E" w:rsidP="00F5065E">
            <w:pPr>
              <w:rPr>
                <w:rFonts w:asciiTheme="minorHAnsi" w:eastAsiaTheme="minorEastAsia" w:hAnsiTheme="minorHAnsi" w:cstheme="minorBidi"/>
                <w:sz w:val="24"/>
                <w:szCs w:val="24"/>
                <w:lang w:val="en-CA"/>
              </w:rPr>
            </w:pPr>
            <w:r>
              <w:rPr>
                <w:rFonts w:asciiTheme="minorHAnsi" w:eastAsiaTheme="minorEastAsia" w:hAnsiTheme="minorHAnsi" w:cstheme="minorBidi"/>
                <w:sz w:val="24"/>
                <w:szCs w:val="24"/>
                <w:lang w:val="en-CA"/>
              </w:rPr>
              <w:t>Use the green triangle to start the clock, and the || button to stop it</w:t>
            </w:r>
            <w:r w:rsidRPr="002E7803">
              <w:rPr>
                <w:rFonts w:asciiTheme="minorHAnsi" w:eastAsiaTheme="minorEastAsia" w:hAnsiTheme="minorHAnsi" w:cstheme="minorBidi"/>
                <w:sz w:val="24"/>
                <w:szCs w:val="24"/>
                <w:lang w:val="en-CA"/>
              </w:rPr>
              <w:t>.</w:t>
            </w:r>
            <w:r>
              <w:rPr>
                <w:rFonts w:asciiTheme="minorHAnsi" w:eastAsiaTheme="minorEastAsia" w:hAnsiTheme="minorHAnsi" w:cstheme="minorBidi"/>
                <w:sz w:val="24"/>
                <w:szCs w:val="24"/>
                <w:lang w:val="en-CA"/>
              </w:rPr>
              <w:t xml:space="preserve"> “1” and “2” are used to reset the time to 1 or 2 minutes.  The checkbox allows the announcer to keep time</w:t>
            </w:r>
            <w:r w:rsidR="00630C68">
              <w:rPr>
                <w:rFonts w:asciiTheme="minorHAnsi" w:eastAsiaTheme="minorEastAsia" w:hAnsiTheme="minorHAnsi" w:cstheme="minorBidi"/>
                <w:sz w:val="24"/>
                <w:szCs w:val="24"/>
                <w:lang w:val="en-CA"/>
              </w:rPr>
              <w:t xml:space="preserve"> instead of a separate timekeeper screen</w:t>
            </w:r>
            <w:r>
              <w:rPr>
                <w:rFonts w:asciiTheme="minorHAnsi" w:eastAsiaTheme="minorEastAsia" w:hAnsiTheme="minorHAnsi" w:cstheme="minorBidi"/>
                <w:sz w:val="24"/>
                <w:szCs w:val="24"/>
                <w:lang w:val="en-CA"/>
              </w:rPr>
              <w:t>.</w:t>
            </w:r>
            <w:r w:rsidR="004616ED">
              <w:rPr>
                <w:rStyle w:val="Appelnotedebasdep"/>
                <w:rFonts w:asciiTheme="minorHAnsi" w:eastAsiaTheme="minorEastAsia" w:hAnsiTheme="minorHAnsi" w:cstheme="minorBidi"/>
                <w:sz w:val="24"/>
                <w:lang w:val="en-CA"/>
              </w:rPr>
              <w:t xml:space="preserve"> </w:t>
            </w:r>
            <w:r w:rsidR="004616ED">
              <w:rPr>
                <w:rStyle w:val="Appelnotedebasdep"/>
                <w:rFonts w:asciiTheme="minorHAnsi" w:eastAsiaTheme="minorEastAsia" w:hAnsiTheme="minorHAnsi" w:cstheme="minorBidi"/>
                <w:sz w:val="24"/>
                <w:lang w:val="en-CA"/>
              </w:rPr>
              <w:footnoteReference w:id="1"/>
            </w:r>
          </w:p>
        </w:tc>
        <w:tc>
          <w:tcPr>
            <w:tcW w:w="4698" w:type="dxa"/>
            <w:tcBorders>
              <w:left w:val="nil"/>
              <w:bottom w:val="single" w:sz="4" w:space="0" w:color="000000" w:themeColor="text1"/>
            </w:tcBorders>
          </w:tcPr>
          <w:p w:rsidR="00F5065E" w:rsidRPr="003B636D" w:rsidRDefault="00AC7AF4" w:rsidP="00F5065E">
            <w:pPr>
              <w:rPr>
                <w:rFonts w:asciiTheme="minorHAnsi" w:eastAsiaTheme="minorEastAsia" w:hAnsiTheme="minorHAnsi" w:cstheme="minorBidi"/>
                <w:lang w:val="en-CA"/>
              </w:rPr>
            </w:pPr>
            <w:r>
              <w:rPr>
                <w:rFonts w:asciiTheme="minorHAnsi" w:eastAsiaTheme="minorEastAsia" w:hAnsiTheme="minorHAnsi" w:cstheme="minorBidi"/>
                <w:noProof/>
                <w:lang w:val="fr-FR" w:eastAsia="fr-FR" w:bidi="ar-SA"/>
              </w:rPr>
              <w:pict>
                <v:roundrect id="_x0000_s1055" style="position:absolute;margin-left:13.8pt;margin-top:7.5pt;width:94.65pt;height:32.9pt;z-index:251667456;mso-position-horizontal-relative:text;mso-position-vertical-relative:text" arcsize="10923f" filled="f" strokecolor="#c0504d" strokeweight="3pt">
                  <v:stroke dashstyle="dash"/>
                  <v:shadow color="#868686"/>
                </v:roundrect>
              </w:pict>
            </w:r>
            <w:r w:rsidR="00F5065E">
              <w:rPr>
                <w:rFonts w:asciiTheme="minorHAnsi" w:eastAsiaTheme="minorEastAsia" w:hAnsiTheme="minorHAnsi" w:cstheme="minorBidi"/>
                <w:lang w:val="en-CA"/>
              </w:rPr>
              <w:t xml:space="preserve">        </w:t>
            </w:r>
            <w:bookmarkStart w:id="0" w:name="_GoBack"/>
            <w:r w:rsidR="00F5065E">
              <w:rPr>
                <w:rFonts w:asciiTheme="minorHAnsi" w:eastAsiaTheme="minorEastAsia" w:hAnsiTheme="minorHAnsi" w:cstheme="minorBidi"/>
                <w:noProof/>
                <w:lang w:val="fr-CA" w:eastAsia="fr-CA" w:bidi="ar-SA"/>
              </w:rPr>
              <w:drawing>
                <wp:inline distT="0" distB="0" distL="0" distR="0">
                  <wp:extent cx="2295525" cy="1047750"/>
                  <wp:effectExtent l="19050" t="0" r="9525" b="0"/>
                  <wp:docPr id="2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295525" cy="1047750"/>
                          </a:xfrm>
                          <a:prstGeom prst="rect">
                            <a:avLst/>
                          </a:prstGeom>
                          <a:noFill/>
                          <a:ln w="9525">
                            <a:noFill/>
                            <a:miter lim="800000"/>
                            <a:headEnd/>
                            <a:tailEnd/>
                          </a:ln>
                        </pic:spPr>
                      </pic:pic>
                    </a:graphicData>
                  </a:graphic>
                </wp:inline>
              </w:drawing>
            </w:r>
            <w:bookmarkEnd w:id="0"/>
          </w:p>
        </w:tc>
      </w:tr>
      <w:tr w:rsidR="00F5065E" w:rsidRPr="009733F0" w:rsidTr="00F83915">
        <w:trPr>
          <w:trHeight w:val="2561"/>
        </w:trPr>
        <w:tc>
          <w:tcPr>
            <w:tcW w:w="4698" w:type="dxa"/>
            <w:tcBorders>
              <w:bottom w:val="nil"/>
              <w:right w:val="nil"/>
            </w:tcBorders>
          </w:tcPr>
          <w:p w:rsidR="00F5065E" w:rsidRPr="002E7803" w:rsidRDefault="00F5065E" w:rsidP="008A314F">
            <w:pPr>
              <w:pStyle w:val="Titre1"/>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rPr>
                <w:rFonts w:asciiTheme="minorHAnsi" w:eastAsiaTheme="minorEastAsia" w:hAnsiTheme="minorHAnsi" w:cstheme="minorBidi"/>
                <w:noProof/>
                <w:color w:val="FFFFFF" w:themeColor="background1"/>
                <w:lang w:val="en-CA"/>
              </w:rPr>
            </w:pPr>
            <w:r>
              <w:rPr>
                <w:rFonts w:asciiTheme="minorHAnsi" w:eastAsiaTheme="minorEastAsia" w:hAnsiTheme="minorHAnsi" w:cstheme="minorBidi"/>
                <w:noProof/>
                <w:color w:val="FFFFFF" w:themeColor="background1"/>
                <w:lang w:val="en-CA"/>
              </w:rPr>
              <w:t>weight CHANGE FOR CURRENT ATHLETE</w:t>
            </w:r>
          </w:p>
          <w:p w:rsidR="00F5065E" w:rsidRPr="002E7803" w:rsidRDefault="00F5065E" w:rsidP="00630C68">
            <w:pPr>
              <w:rPr>
                <w:rFonts w:asciiTheme="minorHAnsi" w:eastAsiaTheme="minorEastAsia" w:hAnsiTheme="minorHAnsi" w:cstheme="minorBidi"/>
                <w:sz w:val="24"/>
                <w:szCs w:val="24"/>
                <w:lang w:val="en-CA"/>
              </w:rPr>
            </w:pPr>
            <w:r>
              <w:rPr>
                <w:rFonts w:asciiTheme="minorHAnsi" w:eastAsiaTheme="minorEastAsia" w:hAnsiTheme="minorHAnsi" w:cstheme="minorBidi"/>
                <w:sz w:val="24"/>
                <w:szCs w:val="24"/>
                <w:lang w:val="en-CA"/>
              </w:rPr>
              <w:t xml:space="preserve">The “Change” button </w:t>
            </w:r>
            <w:r w:rsidR="00630C68">
              <w:rPr>
                <w:rFonts w:asciiTheme="minorHAnsi" w:eastAsiaTheme="minorEastAsia" w:hAnsiTheme="minorHAnsi" w:cstheme="minorBidi"/>
                <w:sz w:val="24"/>
                <w:szCs w:val="24"/>
                <w:lang w:val="en-CA"/>
              </w:rPr>
              <w:t xml:space="preserve">immediately </w:t>
            </w:r>
            <w:r>
              <w:rPr>
                <w:rFonts w:asciiTheme="minorHAnsi" w:eastAsiaTheme="minorEastAsia" w:hAnsiTheme="minorHAnsi" w:cstheme="minorBidi"/>
                <w:sz w:val="24"/>
                <w:szCs w:val="24"/>
                <w:lang w:val="en-CA"/>
              </w:rPr>
              <w:t xml:space="preserve">stops the clock and brings up the competitor card in the bottom half of the screen.  </w:t>
            </w:r>
            <w:r w:rsidR="00630C68">
              <w:rPr>
                <w:rFonts w:asciiTheme="minorHAnsi" w:eastAsiaTheme="minorEastAsia" w:hAnsiTheme="minorHAnsi" w:cstheme="minorBidi"/>
                <w:sz w:val="24"/>
                <w:szCs w:val="24"/>
                <w:lang w:val="en-CA"/>
              </w:rPr>
              <w:t>You should move</w:t>
            </w:r>
            <w:r>
              <w:rPr>
                <w:rFonts w:asciiTheme="minorHAnsi" w:eastAsiaTheme="minorEastAsia" w:hAnsiTheme="minorHAnsi" w:cstheme="minorBidi"/>
                <w:sz w:val="24"/>
                <w:szCs w:val="24"/>
                <w:lang w:val="en-CA"/>
              </w:rPr>
              <w:t xml:space="preserve"> your mouse over that button as soon as you </w:t>
            </w:r>
            <w:r w:rsidR="00630C68">
              <w:rPr>
                <w:rFonts w:asciiTheme="minorHAnsi" w:eastAsiaTheme="minorEastAsia" w:hAnsiTheme="minorHAnsi" w:cstheme="minorBidi"/>
                <w:sz w:val="24"/>
                <w:szCs w:val="24"/>
                <w:lang w:val="en-CA"/>
              </w:rPr>
              <w:t xml:space="preserve">can to be ready </w:t>
            </w:r>
            <w:r>
              <w:rPr>
                <w:rFonts w:asciiTheme="minorHAnsi" w:eastAsiaTheme="minorEastAsia" w:hAnsiTheme="minorHAnsi" w:cstheme="minorBidi"/>
                <w:sz w:val="24"/>
                <w:szCs w:val="24"/>
                <w:lang w:val="en-CA"/>
              </w:rPr>
              <w:t>to stop the clock.</w:t>
            </w:r>
          </w:p>
        </w:tc>
        <w:tc>
          <w:tcPr>
            <w:tcW w:w="4698" w:type="dxa"/>
            <w:tcBorders>
              <w:left w:val="nil"/>
              <w:bottom w:val="nil"/>
            </w:tcBorders>
          </w:tcPr>
          <w:p w:rsidR="00F5065E" w:rsidRDefault="00F5065E" w:rsidP="008A314F">
            <w:pPr>
              <w:rPr>
                <w:rFonts w:asciiTheme="minorHAnsi" w:eastAsiaTheme="minorEastAsia" w:hAnsiTheme="minorHAnsi" w:cstheme="minorBidi"/>
                <w:lang w:val="en-CA"/>
              </w:rPr>
            </w:pPr>
            <w:r>
              <w:rPr>
                <w:rFonts w:asciiTheme="minorHAnsi" w:eastAsiaTheme="minorEastAsia" w:hAnsiTheme="minorHAnsi" w:cstheme="minorBidi"/>
                <w:lang w:val="en-CA"/>
              </w:rPr>
              <w:t xml:space="preserve"> </w:t>
            </w:r>
          </w:p>
          <w:p w:rsidR="00F5065E" w:rsidRPr="00F83915" w:rsidRDefault="00AC7AF4" w:rsidP="008A314F">
            <w:pPr>
              <w:rPr>
                <w:rFonts w:asciiTheme="minorHAnsi" w:eastAsiaTheme="minorEastAsia" w:hAnsiTheme="minorHAnsi" w:cstheme="minorBidi"/>
                <w:lang w:val="en-CA"/>
              </w:rPr>
            </w:pPr>
            <w:r>
              <w:rPr>
                <w:rFonts w:asciiTheme="minorHAnsi" w:eastAsiaTheme="minorEastAsia" w:hAnsiTheme="minorHAnsi" w:cstheme="minorBidi"/>
                <w:noProof/>
                <w:lang w:val="fr-FR" w:eastAsia="fr-FR" w:bidi="ar-SA"/>
              </w:rPr>
              <w:pict>
                <v:roundrect id="_x0000_s1053" style="position:absolute;margin-left:108.45pt;margin-top:1.6pt;width:93.4pt;height:31.55pt;z-index:251666432" arcsize="10923f" filled="f" strokecolor="#c0504d" strokeweight="3pt">
                  <v:stroke dashstyle="dash"/>
                  <v:shadow color="#868686"/>
                </v:roundrect>
              </w:pict>
            </w:r>
            <w:r w:rsidR="00F5065E">
              <w:rPr>
                <w:rFonts w:asciiTheme="minorHAnsi" w:eastAsiaTheme="minorEastAsia" w:hAnsiTheme="minorHAnsi" w:cstheme="minorBidi"/>
                <w:noProof/>
                <w:lang w:val="fr-CA" w:eastAsia="fr-CA" w:bidi="ar-SA"/>
              </w:rPr>
              <w:drawing>
                <wp:inline distT="0" distB="0" distL="0" distR="0">
                  <wp:extent cx="2632075" cy="775970"/>
                  <wp:effectExtent l="1905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srcRect/>
                          <a:stretch>
                            <a:fillRect/>
                          </a:stretch>
                        </pic:blipFill>
                        <pic:spPr bwMode="auto">
                          <a:xfrm>
                            <a:off x="0" y="0"/>
                            <a:ext cx="2632075" cy="775970"/>
                          </a:xfrm>
                          <a:prstGeom prst="rect">
                            <a:avLst/>
                          </a:prstGeom>
                          <a:noFill/>
                          <a:ln w="9525">
                            <a:noFill/>
                            <a:miter lim="800000"/>
                            <a:headEnd/>
                            <a:tailEnd/>
                          </a:ln>
                        </pic:spPr>
                      </pic:pic>
                    </a:graphicData>
                  </a:graphic>
                </wp:inline>
              </w:drawing>
            </w:r>
          </w:p>
        </w:tc>
      </w:tr>
      <w:tr w:rsidR="00F5065E" w:rsidRPr="002E7803" w:rsidTr="00F5065E">
        <w:trPr>
          <w:trHeight w:val="1904"/>
        </w:trPr>
        <w:tc>
          <w:tcPr>
            <w:tcW w:w="4698" w:type="dxa"/>
            <w:tcBorders>
              <w:right w:val="nil"/>
            </w:tcBorders>
          </w:tcPr>
          <w:p w:rsidR="00F5065E" w:rsidRPr="000A273A" w:rsidRDefault="00F5065E" w:rsidP="009733F0">
            <w:pPr>
              <w:pStyle w:val="Titre1"/>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rPr>
                <w:rFonts w:asciiTheme="minorHAnsi" w:eastAsiaTheme="minorEastAsia" w:hAnsiTheme="minorHAnsi" w:cstheme="minorBidi"/>
                <w:noProof/>
                <w:color w:val="FFFFFF" w:themeColor="background1"/>
                <w:lang w:val="en-CA"/>
              </w:rPr>
            </w:pPr>
            <w:r w:rsidRPr="000A273A">
              <w:rPr>
                <w:rFonts w:asciiTheme="minorHAnsi" w:eastAsiaTheme="minorEastAsia" w:hAnsiTheme="minorHAnsi" w:cstheme="minorBidi"/>
                <w:noProof/>
                <w:color w:val="FFFFFF" w:themeColor="background1"/>
                <w:lang w:val="en-CA"/>
              </w:rPr>
              <w:t>Record the decision</w:t>
            </w:r>
          </w:p>
          <w:p w:rsidR="00F5065E" w:rsidRPr="000A273A" w:rsidRDefault="00F5065E" w:rsidP="004616ED">
            <w:pPr>
              <w:rPr>
                <w:rFonts w:asciiTheme="minorHAnsi" w:eastAsiaTheme="minorEastAsia" w:hAnsiTheme="minorHAnsi" w:cstheme="minorBidi"/>
                <w:sz w:val="24"/>
                <w:lang w:val="en-CA"/>
              </w:rPr>
            </w:pPr>
            <w:r w:rsidRPr="002E7803">
              <w:rPr>
                <w:rFonts w:asciiTheme="minorHAnsi" w:eastAsiaTheme="minorEastAsia" w:hAnsiTheme="minorHAnsi" w:cstheme="minorBidi"/>
                <w:sz w:val="24"/>
                <w:lang w:val="en-CA"/>
              </w:rPr>
              <w:t xml:space="preserve">When using </w:t>
            </w:r>
            <w:r w:rsidR="004616ED">
              <w:rPr>
                <w:rFonts w:asciiTheme="minorHAnsi" w:eastAsiaTheme="minorEastAsia" w:hAnsiTheme="minorHAnsi" w:cstheme="minorBidi"/>
                <w:sz w:val="24"/>
                <w:lang w:val="en-CA"/>
              </w:rPr>
              <w:t xml:space="preserve">flags or </w:t>
            </w:r>
            <w:r w:rsidRPr="002E7803">
              <w:rPr>
                <w:rFonts w:asciiTheme="minorHAnsi" w:eastAsiaTheme="minorEastAsia" w:hAnsiTheme="minorHAnsi" w:cstheme="minorBidi"/>
                <w:sz w:val="24"/>
                <w:lang w:val="en-CA"/>
              </w:rPr>
              <w:t>external decision lights</w:t>
            </w:r>
            <w:proofErr w:type="gramStart"/>
            <w:r w:rsidRPr="002E7803">
              <w:rPr>
                <w:rFonts w:asciiTheme="minorHAnsi" w:eastAsiaTheme="minorEastAsia" w:hAnsiTheme="minorHAnsi" w:cstheme="minorBidi"/>
                <w:sz w:val="24"/>
                <w:lang w:val="en-CA"/>
              </w:rPr>
              <w:t> </w:t>
            </w:r>
            <w:r>
              <w:rPr>
                <w:rFonts w:asciiTheme="minorHAnsi" w:eastAsiaTheme="minorEastAsia" w:hAnsiTheme="minorHAnsi" w:cstheme="minorBidi"/>
                <w:sz w:val="24"/>
                <w:lang w:val="en-CA"/>
              </w:rPr>
              <w:t xml:space="preserve"> you</w:t>
            </w:r>
            <w:proofErr w:type="gramEnd"/>
            <w:r>
              <w:rPr>
                <w:rFonts w:asciiTheme="minorHAnsi" w:eastAsiaTheme="minorEastAsia" w:hAnsiTheme="minorHAnsi" w:cstheme="minorBidi"/>
                <w:sz w:val="24"/>
                <w:lang w:val="en-CA"/>
              </w:rPr>
              <w:t xml:space="preserve"> need to tell the system about the decision.  </w:t>
            </w:r>
            <w:r w:rsidRPr="0046322A">
              <w:rPr>
                <w:rFonts w:asciiTheme="minorHAnsi" w:eastAsiaTheme="minorEastAsia" w:hAnsiTheme="minorHAnsi" w:cstheme="minorBidi"/>
                <w:sz w:val="24"/>
                <w:szCs w:val="24"/>
                <w:lang w:val="en-CA"/>
              </w:rPr>
              <w:t>This will update the lifting order.</w:t>
            </w:r>
          </w:p>
        </w:tc>
        <w:tc>
          <w:tcPr>
            <w:tcW w:w="4698" w:type="dxa"/>
            <w:tcBorders>
              <w:left w:val="nil"/>
            </w:tcBorders>
          </w:tcPr>
          <w:p w:rsidR="00F5065E" w:rsidRDefault="00AC7AF4" w:rsidP="003F38D7">
            <w:pPr>
              <w:rPr>
                <w:rFonts w:asciiTheme="minorHAnsi" w:eastAsiaTheme="minorEastAsia" w:hAnsiTheme="minorHAnsi" w:cstheme="minorBidi"/>
                <w:lang w:val="fr-CA"/>
              </w:rPr>
            </w:pPr>
            <w:r>
              <w:rPr>
                <w:rFonts w:asciiTheme="minorHAnsi" w:eastAsiaTheme="minorEastAsia" w:hAnsiTheme="minorHAnsi" w:cstheme="minorBidi"/>
                <w:noProof/>
                <w:lang w:val="fr-FR" w:eastAsia="fr-FR" w:bidi="ar-SA"/>
              </w:rPr>
              <w:pict>
                <v:roundrect id="_x0000_s1052" style="position:absolute;margin-left:19.3pt;margin-top:6.25pt;width:182.55pt;height:35pt;z-index:251664384;mso-position-horizontal-relative:text;mso-position-vertical-relative:text" arcsize="10923f" filled="f" strokecolor="#c0504d" strokeweight="3pt">
                  <v:stroke dashstyle="dash"/>
                  <v:shadow color="#868686"/>
                </v:roundrect>
              </w:pict>
            </w:r>
            <w:r w:rsidR="00F5065E">
              <w:rPr>
                <w:rFonts w:asciiTheme="minorHAnsi" w:eastAsiaTheme="minorEastAsia" w:hAnsiTheme="minorHAnsi" w:cstheme="minorBidi"/>
                <w:lang w:val="fr-CA"/>
              </w:rPr>
              <w:t xml:space="preserve"> </w:t>
            </w:r>
            <w:r w:rsidR="00F5065E">
              <w:rPr>
                <w:rFonts w:asciiTheme="minorHAnsi" w:eastAsiaTheme="minorEastAsia" w:hAnsiTheme="minorHAnsi" w:cstheme="minorBidi"/>
                <w:noProof/>
                <w:lang w:val="fr-CA" w:eastAsia="fr-CA" w:bidi="ar-SA"/>
              </w:rPr>
              <w:drawing>
                <wp:inline distT="0" distB="0" distL="0" distR="0">
                  <wp:extent cx="2576830" cy="374015"/>
                  <wp:effectExtent l="1905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a:off x="0" y="0"/>
                            <a:ext cx="2576830" cy="374015"/>
                          </a:xfrm>
                          <a:prstGeom prst="rect">
                            <a:avLst/>
                          </a:prstGeom>
                          <a:noFill/>
                          <a:ln w="9525">
                            <a:noFill/>
                            <a:miter lim="800000"/>
                            <a:headEnd/>
                            <a:tailEnd/>
                          </a:ln>
                        </pic:spPr>
                      </pic:pic>
                    </a:graphicData>
                  </a:graphic>
                </wp:inline>
              </w:drawing>
            </w:r>
          </w:p>
          <w:p w:rsidR="004616ED" w:rsidRPr="002E7803" w:rsidRDefault="004616ED" w:rsidP="003F38D7">
            <w:pPr>
              <w:rPr>
                <w:rFonts w:asciiTheme="minorHAnsi" w:eastAsiaTheme="minorEastAsia" w:hAnsiTheme="minorHAnsi" w:cstheme="minorBidi"/>
                <w:lang w:val="fr-CA"/>
              </w:rPr>
            </w:pPr>
            <w:r>
              <w:rPr>
                <w:rFonts w:asciiTheme="minorHAnsi" w:eastAsiaTheme="minorEastAsia" w:hAnsiTheme="minorHAnsi" w:cstheme="minorBidi"/>
                <w:lang w:val="fr-CA"/>
              </w:rPr>
              <w:t xml:space="preserve">Do NOT use </w:t>
            </w:r>
            <w:proofErr w:type="spellStart"/>
            <w:r>
              <w:rPr>
                <w:rFonts w:asciiTheme="minorHAnsi" w:eastAsiaTheme="minorEastAsia" w:hAnsiTheme="minorHAnsi" w:cstheme="minorBidi"/>
                <w:lang w:val="fr-CA"/>
              </w:rPr>
              <w:t>this</w:t>
            </w:r>
            <w:proofErr w:type="spellEnd"/>
            <w:r>
              <w:rPr>
                <w:rFonts w:asciiTheme="minorHAnsi" w:eastAsiaTheme="minorEastAsia" w:hAnsiTheme="minorHAnsi" w:cstheme="minorBidi"/>
                <w:lang w:val="fr-CA"/>
              </w:rPr>
              <w:t xml:space="preserve"> option if </w:t>
            </w:r>
            <w:proofErr w:type="spellStart"/>
            <w:r>
              <w:rPr>
                <w:rFonts w:asciiTheme="minorHAnsi" w:eastAsiaTheme="minorEastAsia" w:hAnsiTheme="minorHAnsi" w:cstheme="minorBidi"/>
                <w:lang w:val="fr-CA"/>
              </w:rPr>
              <w:t>you</w:t>
            </w:r>
            <w:proofErr w:type="spellEnd"/>
            <w:r>
              <w:rPr>
                <w:rFonts w:asciiTheme="minorHAnsi" w:eastAsiaTheme="minorEastAsia" w:hAnsiTheme="minorHAnsi" w:cstheme="minorBidi"/>
                <w:lang w:val="fr-CA"/>
              </w:rPr>
              <w:t xml:space="preserve"> are </w:t>
            </w:r>
            <w:proofErr w:type="spellStart"/>
            <w:r>
              <w:rPr>
                <w:rFonts w:asciiTheme="minorHAnsi" w:eastAsiaTheme="minorEastAsia" w:hAnsiTheme="minorHAnsi" w:cstheme="minorBidi"/>
                <w:lang w:val="fr-CA"/>
              </w:rPr>
              <w:t>using</w:t>
            </w:r>
            <w:proofErr w:type="spellEnd"/>
            <w:r>
              <w:rPr>
                <w:rFonts w:asciiTheme="minorHAnsi" w:eastAsiaTheme="minorEastAsia" w:hAnsiTheme="minorHAnsi" w:cstheme="minorBidi"/>
                <w:lang w:val="fr-CA"/>
              </w:rPr>
              <w:t xml:space="preserve"> </w:t>
            </w:r>
            <w:proofErr w:type="spellStart"/>
            <w:r>
              <w:rPr>
                <w:rFonts w:asciiTheme="minorHAnsi" w:eastAsiaTheme="minorEastAsia" w:hAnsiTheme="minorHAnsi" w:cstheme="minorBidi"/>
                <w:lang w:val="fr-CA"/>
              </w:rPr>
              <w:t>tablets</w:t>
            </w:r>
            <w:proofErr w:type="spellEnd"/>
            <w:r>
              <w:rPr>
                <w:rFonts w:asciiTheme="minorHAnsi" w:eastAsiaTheme="minorEastAsia" w:hAnsiTheme="minorHAnsi" w:cstheme="minorBidi"/>
                <w:lang w:val="fr-CA"/>
              </w:rPr>
              <w:t xml:space="preserve"> or Bluetooth </w:t>
            </w:r>
            <w:proofErr w:type="spellStart"/>
            <w:r>
              <w:rPr>
                <w:rFonts w:asciiTheme="minorHAnsi" w:eastAsiaTheme="minorEastAsia" w:hAnsiTheme="minorHAnsi" w:cstheme="minorBidi"/>
                <w:lang w:val="fr-CA"/>
              </w:rPr>
              <w:t>devices</w:t>
            </w:r>
            <w:proofErr w:type="spellEnd"/>
            <w:r>
              <w:rPr>
                <w:rFonts w:asciiTheme="minorHAnsi" w:eastAsiaTheme="minorEastAsia" w:hAnsiTheme="minorHAnsi" w:cstheme="minorBidi"/>
                <w:lang w:val="fr-CA"/>
              </w:rPr>
              <w:t xml:space="preserve"> for the referees as </w:t>
            </w:r>
            <w:proofErr w:type="spellStart"/>
            <w:r>
              <w:rPr>
                <w:rFonts w:asciiTheme="minorHAnsi" w:eastAsiaTheme="minorEastAsia" w:hAnsiTheme="minorHAnsi" w:cstheme="minorBidi"/>
                <w:lang w:val="fr-CA"/>
              </w:rPr>
              <w:t>this</w:t>
            </w:r>
            <w:proofErr w:type="spellEnd"/>
            <w:r>
              <w:rPr>
                <w:rFonts w:asciiTheme="minorHAnsi" w:eastAsiaTheme="minorEastAsia" w:hAnsiTheme="minorHAnsi" w:cstheme="minorBidi"/>
                <w:lang w:val="fr-CA"/>
              </w:rPr>
              <w:t xml:space="preserve"> </w:t>
            </w:r>
            <w:proofErr w:type="spellStart"/>
            <w:r>
              <w:rPr>
                <w:rFonts w:asciiTheme="minorHAnsi" w:eastAsiaTheme="minorEastAsia" w:hAnsiTheme="minorHAnsi" w:cstheme="minorBidi"/>
                <w:lang w:val="fr-CA"/>
              </w:rPr>
              <w:t>would</w:t>
            </w:r>
            <w:proofErr w:type="spellEnd"/>
            <w:r>
              <w:rPr>
                <w:rFonts w:asciiTheme="minorHAnsi" w:eastAsiaTheme="minorEastAsia" w:hAnsiTheme="minorHAnsi" w:cstheme="minorBidi"/>
                <w:lang w:val="fr-CA"/>
              </w:rPr>
              <w:t xml:space="preserve"> enter the </w:t>
            </w:r>
            <w:proofErr w:type="spellStart"/>
            <w:r>
              <w:rPr>
                <w:rFonts w:asciiTheme="minorHAnsi" w:eastAsiaTheme="minorEastAsia" w:hAnsiTheme="minorHAnsi" w:cstheme="minorBidi"/>
                <w:lang w:val="fr-CA"/>
              </w:rPr>
              <w:t>same</w:t>
            </w:r>
            <w:proofErr w:type="spellEnd"/>
            <w:r>
              <w:rPr>
                <w:rFonts w:asciiTheme="minorHAnsi" w:eastAsiaTheme="minorEastAsia" w:hAnsiTheme="minorHAnsi" w:cstheme="minorBidi"/>
                <w:lang w:val="fr-CA"/>
              </w:rPr>
              <w:t xml:space="preserve"> </w:t>
            </w:r>
            <w:proofErr w:type="spellStart"/>
            <w:r>
              <w:rPr>
                <w:rFonts w:asciiTheme="minorHAnsi" w:eastAsiaTheme="minorEastAsia" w:hAnsiTheme="minorHAnsi" w:cstheme="minorBidi"/>
                <w:lang w:val="fr-CA"/>
              </w:rPr>
              <w:t>decision</w:t>
            </w:r>
            <w:proofErr w:type="spellEnd"/>
            <w:r>
              <w:rPr>
                <w:rFonts w:asciiTheme="minorHAnsi" w:eastAsiaTheme="minorEastAsia" w:hAnsiTheme="minorHAnsi" w:cstheme="minorBidi"/>
                <w:lang w:val="fr-CA"/>
              </w:rPr>
              <w:t xml:space="preserve"> TWICE and mess up the </w:t>
            </w:r>
            <w:proofErr w:type="spellStart"/>
            <w:r>
              <w:rPr>
                <w:rFonts w:asciiTheme="minorHAnsi" w:eastAsiaTheme="minorEastAsia" w:hAnsiTheme="minorHAnsi" w:cstheme="minorBidi"/>
                <w:lang w:val="fr-CA"/>
              </w:rPr>
              <w:t>ordering</w:t>
            </w:r>
            <w:proofErr w:type="spellEnd"/>
          </w:p>
        </w:tc>
      </w:tr>
      <w:tr w:rsidR="00F5065E" w:rsidRPr="002E7803" w:rsidTr="00BB76AA">
        <w:trPr>
          <w:trHeight w:val="1907"/>
        </w:trPr>
        <w:tc>
          <w:tcPr>
            <w:tcW w:w="4698" w:type="dxa"/>
            <w:tcBorders>
              <w:bottom w:val="single" w:sz="4" w:space="0" w:color="000000" w:themeColor="text1"/>
              <w:right w:val="nil"/>
            </w:tcBorders>
          </w:tcPr>
          <w:p w:rsidR="00F5065E" w:rsidRDefault="00F5065E" w:rsidP="009733F0">
            <w:pPr>
              <w:pStyle w:val="Titre1"/>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rPr>
                <w:rFonts w:asciiTheme="minorHAnsi" w:eastAsiaTheme="minorEastAsia" w:hAnsiTheme="minorHAnsi" w:cstheme="minorBidi"/>
                <w:noProof/>
                <w:color w:val="FFFFFF" w:themeColor="background1"/>
                <w:lang w:val="en-CA"/>
              </w:rPr>
            </w:pPr>
            <w:r>
              <w:rPr>
                <w:rFonts w:asciiTheme="minorHAnsi" w:eastAsiaTheme="minorEastAsia" w:hAnsiTheme="minorHAnsi" w:cstheme="minorBidi"/>
                <w:noProof/>
                <w:color w:val="FFFFFF" w:themeColor="background1"/>
                <w:lang w:val="en-CA"/>
              </w:rPr>
              <w:t>Summary</w:t>
            </w:r>
          </w:p>
          <w:p w:rsidR="00F5065E" w:rsidRPr="00F5065E" w:rsidRDefault="00F5065E" w:rsidP="0001086E">
            <w:pPr>
              <w:rPr>
                <w:rFonts w:eastAsiaTheme="minorEastAsia"/>
                <w:lang w:val="en-CA"/>
              </w:rPr>
            </w:pPr>
            <w:r w:rsidRPr="00F5065E">
              <w:rPr>
                <w:rFonts w:asciiTheme="minorHAnsi" w:eastAsiaTheme="minorEastAsia" w:hAnsiTheme="minorHAnsi" w:cstheme="minorBidi"/>
                <w:sz w:val="24"/>
                <w:lang w:val="en-CA"/>
              </w:rPr>
              <w:t>Observe that as you announce</w:t>
            </w:r>
            <w:r>
              <w:rPr>
                <w:rFonts w:asciiTheme="minorHAnsi" w:eastAsiaTheme="minorEastAsia" w:hAnsiTheme="minorHAnsi" w:cstheme="minorBidi"/>
                <w:sz w:val="24"/>
                <w:lang w:val="en-CA"/>
              </w:rPr>
              <w:t xml:space="preserve"> the athlete, get ready for a weight change, start the clock, stop the clock, and record the decision, </w:t>
            </w:r>
            <w:r w:rsidR="0001086E">
              <w:rPr>
                <w:rFonts w:asciiTheme="minorHAnsi" w:eastAsiaTheme="minorEastAsia" w:hAnsiTheme="minorHAnsi" w:cstheme="minorBidi"/>
                <w:sz w:val="24"/>
                <w:lang w:val="en-CA"/>
              </w:rPr>
              <w:t>your</w:t>
            </w:r>
          </w:p>
        </w:tc>
        <w:tc>
          <w:tcPr>
            <w:tcW w:w="4698" w:type="dxa"/>
            <w:tcBorders>
              <w:left w:val="nil"/>
              <w:bottom w:val="single" w:sz="4" w:space="0" w:color="000000" w:themeColor="text1"/>
            </w:tcBorders>
          </w:tcPr>
          <w:p w:rsidR="00F5065E" w:rsidRPr="00F5065E" w:rsidRDefault="00BB76AA" w:rsidP="00BB76AA">
            <w:pPr>
              <w:rPr>
                <w:rFonts w:asciiTheme="minorHAnsi" w:eastAsiaTheme="minorEastAsia" w:hAnsiTheme="minorHAnsi" w:cstheme="minorBidi"/>
                <w:noProof/>
                <w:lang w:val="en-CA" w:eastAsia="fr-FR" w:bidi="ar-SA"/>
              </w:rPr>
            </w:pPr>
            <w:proofErr w:type="gramStart"/>
            <w:r>
              <w:rPr>
                <w:rFonts w:asciiTheme="minorHAnsi" w:eastAsiaTheme="minorEastAsia" w:hAnsiTheme="minorHAnsi" w:cstheme="minorBidi"/>
                <w:sz w:val="24"/>
                <w:lang w:val="en-CA"/>
              </w:rPr>
              <w:t>mouse</w:t>
            </w:r>
            <w:proofErr w:type="gramEnd"/>
            <w:r>
              <w:rPr>
                <w:rFonts w:asciiTheme="minorHAnsi" w:eastAsiaTheme="minorEastAsia" w:hAnsiTheme="minorHAnsi" w:cstheme="minorBidi"/>
                <w:sz w:val="24"/>
                <w:lang w:val="en-CA"/>
              </w:rPr>
              <w:t xml:space="preserve"> travels through the buttons from left to right and from top to bottom. The simplest way to proceed is “play-by-play” – as events unfold you tell the audience and move your mouse </w:t>
            </w:r>
            <w:r w:rsidR="0001086E">
              <w:rPr>
                <w:rFonts w:asciiTheme="minorHAnsi" w:eastAsiaTheme="minorEastAsia" w:hAnsiTheme="minorHAnsi" w:cstheme="minorBidi"/>
                <w:sz w:val="24"/>
                <w:lang w:val="en-CA"/>
              </w:rPr>
              <w:t xml:space="preserve">to the next button </w:t>
            </w:r>
            <w:r>
              <w:rPr>
                <w:rFonts w:asciiTheme="minorHAnsi" w:eastAsiaTheme="minorEastAsia" w:hAnsiTheme="minorHAnsi" w:cstheme="minorBidi"/>
                <w:sz w:val="24"/>
                <w:lang w:val="en-CA"/>
              </w:rPr>
              <w:t>in sequence</w:t>
            </w:r>
          </w:p>
        </w:tc>
      </w:tr>
    </w:tbl>
    <w:p w:rsidR="006E27C0" w:rsidRPr="006D6C0D" w:rsidRDefault="00AC7AF4" w:rsidP="00652F7A">
      <w:pPr>
        <w:rPr>
          <w:sz w:val="2"/>
          <w:szCs w:val="2"/>
          <w:lang w:val="en-CA"/>
        </w:rPr>
      </w:pPr>
    </w:p>
    <w:sectPr w:rsidR="006E27C0" w:rsidRPr="006D6C0D" w:rsidSect="00652F7A">
      <w:pgSz w:w="12240" w:h="15840"/>
      <w:pgMar w:top="630" w:right="1417" w:bottom="630" w:left="1417"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AF4" w:rsidRDefault="00AC7AF4" w:rsidP="003B636D">
      <w:pPr>
        <w:spacing w:before="0" w:after="0" w:line="240" w:lineRule="auto"/>
      </w:pPr>
      <w:r>
        <w:separator/>
      </w:r>
    </w:p>
  </w:endnote>
  <w:endnote w:type="continuationSeparator" w:id="0">
    <w:p w:rsidR="00AC7AF4" w:rsidRDefault="00AC7AF4" w:rsidP="003B63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AF4" w:rsidRDefault="00AC7AF4" w:rsidP="003B636D">
      <w:pPr>
        <w:spacing w:before="0" w:after="0" w:line="240" w:lineRule="auto"/>
      </w:pPr>
      <w:r>
        <w:separator/>
      </w:r>
    </w:p>
  </w:footnote>
  <w:footnote w:type="continuationSeparator" w:id="0">
    <w:p w:rsidR="00AC7AF4" w:rsidRDefault="00AC7AF4" w:rsidP="003B636D">
      <w:pPr>
        <w:spacing w:before="0" w:after="0" w:line="240" w:lineRule="auto"/>
      </w:pPr>
      <w:r>
        <w:continuationSeparator/>
      </w:r>
    </w:p>
  </w:footnote>
  <w:footnote w:id="1">
    <w:p w:rsidR="004616ED" w:rsidRPr="0046322A" w:rsidRDefault="004616ED" w:rsidP="004616ED">
      <w:pPr>
        <w:pStyle w:val="Notedebasdepage"/>
        <w:rPr>
          <w:lang w:val="en-CA"/>
        </w:rPr>
      </w:pPr>
      <w:r>
        <w:rPr>
          <w:rStyle w:val="Appelnotedebasdep"/>
        </w:rPr>
        <w:footnoteRef/>
      </w:r>
      <w:r>
        <w:t xml:space="preserve"> </w:t>
      </w:r>
      <w:r>
        <w:rPr>
          <w:lang w:val="en-CA"/>
        </w:rPr>
        <w:t xml:space="preserve">There is also the option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688C1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rPr>
        <w:rFonts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3155CA"/>
    <w:multiLevelType w:val="hybridMultilevel"/>
    <w:tmpl w:val="F2924C8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AC03303"/>
    <w:multiLevelType w:val="multilevel"/>
    <w:tmpl w:val="604A55AC"/>
    <w:name w:val="Puce12"/>
    <w:lvl w:ilvl="0">
      <w:start w:val="1"/>
      <w:numFmt w:val="bullet"/>
      <w:pStyle w:val="Puce"/>
      <w:lvlText w:val=""/>
      <w:lvlJc w:val="left"/>
      <w:pPr>
        <w:ind w:left="1670" w:hanging="360"/>
      </w:pPr>
      <w:rPr>
        <w:rFonts w:ascii="Symbol" w:hAnsi="Symbol" w:hint="default"/>
      </w:rPr>
    </w:lvl>
    <w:lvl w:ilvl="1">
      <w:start w:val="1"/>
      <w:numFmt w:val="bullet"/>
      <w:lvlText w:val="o"/>
      <w:lvlJc w:val="left"/>
      <w:pPr>
        <w:ind w:left="2016" w:hanging="360"/>
      </w:pPr>
      <w:rPr>
        <w:rFonts w:ascii="Courier New" w:hAnsi="Courier New" w:hint="default"/>
      </w:rPr>
    </w:lvl>
    <w:lvl w:ilvl="2">
      <w:start w:val="1"/>
      <w:numFmt w:val="bullet"/>
      <w:lvlText w:val=""/>
      <w:lvlJc w:val="left"/>
      <w:pPr>
        <w:ind w:left="2362" w:hanging="360"/>
      </w:pPr>
      <w:rPr>
        <w:rFonts w:ascii="Wingdings" w:hAnsi="Wingdings" w:hint="default"/>
      </w:rPr>
    </w:lvl>
    <w:lvl w:ilvl="3">
      <w:start w:val="1"/>
      <w:numFmt w:val="bullet"/>
      <w:lvlText w:val=""/>
      <w:lvlJc w:val="left"/>
      <w:pPr>
        <w:ind w:left="2708" w:hanging="360"/>
      </w:pPr>
      <w:rPr>
        <w:rFonts w:ascii="Symbol" w:hAnsi="Symbol" w:hint="default"/>
      </w:rPr>
    </w:lvl>
    <w:lvl w:ilvl="4">
      <w:start w:val="1"/>
      <w:numFmt w:val="bullet"/>
      <w:lvlText w:val="o"/>
      <w:lvlJc w:val="left"/>
      <w:pPr>
        <w:ind w:left="3054" w:hanging="360"/>
      </w:pPr>
      <w:rPr>
        <w:rFonts w:ascii="Courier New" w:hAnsi="Courier New" w:cs="Courier New" w:hint="default"/>
      </w:rPr>
    </w:lvl>
    <w:lvl w:ilvl="5">
      <w:start w:val="1"/>
      <w:numFmt w:val="bullet"/>
      <w:lvlText w:val=""/>
      <w:lvlJc w:val="left"/>
      <w:pPr>
        <w:ind w:left="3400" w:hanging="360"/>
      </w:pPr>
      <w:rPr>
        <w:rFonts w:ascii="Wingdings" w:hAnsi="Wingdings" w:hint="default"/>
      </w:rPr>
    </w:lvl>
    <w:lvl w:ilvl="6">
      <w:start w:val="1"/>
      <w:numFmt w:val="bullet"/>
      <w:lvlText w:val=""/>
      <w:lvlJc w:val="left"/>
      <w:pPr>
        <w:ind w:left="3746" w:hanging="360"/>
      </w:pPr>
      <w:rPr>
        <w:rFonts w:ascii="Symbol" w:hAnsi="Symbol" w:hint="default"/>
      </w:rPr>
    </w:lvl>
    <w:lvl w:ilvl="7">
      <w:start w:val="1"/>
      <w:numFmt w:val="bullet"/>
      <w:lvlText w:val="o"/>
      <w:lvlJc w:val="left"/>
      <w:pPr>
        <w:ind w:left="4092" w:hanging="360"/>
      </w:pPr>
      <w:rPr>
        <w:rFonts w:ascii="Courier New" w:hAnsi="Courier New" w:cs="Courier New" w:hint="default"/>
      </w:rPr>
    </w:lvl>
    <w:lvl w:ilvl="8">
      <w:start w:val="1"/>
      <w:numFmt w:val="bullet"/>
      <w:lvlText w:val=""/>
      <w:lvlJc w:val="left"/>
      <w:pPr>
        <w:ind w:left="443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53CA8"/>
    <w:rsid w:val="0001086E"/>
    <w:rsid w:val="00095B25"/>
    <w:rsid w:val="000A273A"/>
    <w:rsid w:val="000A658A"/>
    <w:rsid w:val="000F4A69"/>
    <w:rsid w:val="001146F8"/>
    <w:rsid w:val="00123631"/>
    <w:rsid w:val="001365B1"/>
    <w:rsid w:val="00157964"/>
    <w:rsid w:val="001B226A"/>
    <w:rsid w:val="0027156A"/>
    <w:rsid w:val="002E7803"/>
    <w:rsid w:val="003B636D"/>
    <w:rsid w:val="003F7F7F"/>
    <w:rsid w:val="00403C65"/>
    <w:rsid w:val="004616ED"/>
    <w:rsid w:val="0046322A"/>
    <w:rsid w:val="004E18F5"/>
    <w:rsid w:val="00506D5C"/>
    <w:rsid w:val="005133EE"/>
    <w:rsid w:val="00553423"/>
    <w:rsid w:val="00563F91"/>
    <w:rsid w:val="00625396"/>
    <w:rsid w:val="00630C68"/>
    <w:rsid w:val="00652F7A"/>
    <w:rsid w:val="00690365"/>
    <w:rsid w:val="0069682C"/>
    <w:rsid w:val="006D6C0D"/>
    <w:rsid w:val="006D7488"/>
    <w:rsid w:val="006E0D9C"/>
    <w:rsid w:val="007113CB"/>
    <w:rsid w:val="007E3584"/>
    <w:rsid w:val="00822C83"/>
    <w:rsid w:val="008A6328"/>
    <w:rsid w:val="008E7EED"/>
    <w:rsid w:val="0093071E"/>
    <w:rsid w:val="009335D7"/>
    <w:rsid w:val="0093731F"/>
    <w:rsid w:val="00942103"/>
    <w:rsid w:val="00955560"/>
    <w:rsid w:val="009733F0"/>
    <w:rsid w:val="009A323E"/>
    <w:rsid w:val="00A40E88"/>
    <w:rsid w:val="00A66334"/>
    <w:rsid w:val="00AC7AF4"/>
    <w:rsid w:val="00B378AE"/>
    <w:rsid w:val="00B93C52"/>
    <w:rsid w:val="00BB76AA"/>
    <w:rsid w:val="00BD38E6"/>
    <w:rsid w:val="00BF0C51"/>
    <w:rsid w:val="00C20E20"/>
    <w:rsid w:val="00CF3981"/>
    <w:rsid w:val="00D53CA8"/>
    <w:rsid w:val="00E635C3"/>
    <w:rsid w:val="00EE0BA5"/>
    <w:rsid w:val="00EF69E9"/>
    <w:rsid w:val="00F5065E"/>
    <w:rsid w:val="00F72B18"/>
    <w:rsid w:val="00F83915"/>
    <w:rsid w:val="00FF26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_x0000_s105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CA8"/>
    <w:pPr>
      <w:spacing w:before="200" w:after="200" w:line="276" w:lineRule="auto"/>
    </w:pPr>
    <w:rPr>
      <w:lang w:val="en-US" w:eastAsia="en-US" w:bidi="en-US"/>
    </w:rPr>
  </w:style>
  <w:style w:type="paragraph" w:styleId="Titre1">
    <w:name w:val="heading 1"/>
    <w:basedOn w:val="Normal"/>
    <w:next w:val="Normal"/>
    <w:link w:val="Titre1Car"/>
    <w:uiPriority w:val="9"/>
    <w:qFormat/>
    <w:rsid w:val="00D53CA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Titre2">
    <w:name w:val="heading 2"/>
    <w:basedOn w:val="Normal"/>
    <w:next w:val="Normal"/>
    <w:link w:val="Titre2Car"/>
    <w:uiPriority w:val="9"/>
    <w:unhideWhenUsed/>
    <w:qFormat/>
    <w:rsid w:val="00D53CA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Titre3">
    <w:name w:val="heading 3"/>
    <w:basedOn w:val="Normal"/>
    <w:next w:val="Normal"/>
    <w:link w:val="Titre3Car"/>
    <w:uiPriority w:val="9"/>
    <w:unhideWhenUsed/>
    <w:qFormat/>
    <w:rsid w:val="00D53CA8"/>
    <w:pPr>
      <w:pBdr>
        <w:top w:val="single" w:sz="6" w:space="2" w:color="4F81BD"/>
        <w:left w:val="single" w:sz="6" w:space="2" w:color="4F81BD"/>
      </w:pBdr>
      <w:spacing w:before="300" w:after="0"/>
      <w:outlineLvl w:val="2"/>
    </w:pPr>
    <w:rPr>
      <w:caps/>
      <w:color w:val="243F60"/>
      <w:spacing w:val="15"/>
      <w:sz w:val="22"/>
      <w:szCs w:val="22"/>
    </w:rPr>
  </w:style>
  <w:style w:type="paragraph" w:styleId="Titre4">
    <w:name w:val="heading 4"/>
    <w:basedOn w:val="Normal"/>
    <w:next w:val="Normal"/>
    <w:link w:val="Titre4Car"/>
    <w:uiPriority w:val="9"/>
    <w:unhideWhenUsed/>
    <w:qFormat/>
    <w:rsid w:val="00D53CA8"/>
    <w:pPr>
      <w:pBdr>
        <w:top w:val="dotted" w:sz="6" w:space="2" w:color="4F81BD"/>
        <w:left w:val="dotted" w:sz="6" w:space="2" w:color="4F81BD"/>
      </w:pBdr>
      <w:spacing w:before="300" w:after="0"/>
      <w:outlineLvl w:val="3"/>
    </w:pPr>
    <w:rPr>
      <w:caps/>
      <w:color w:val="365F91"/>
      <w:spacing w:val="10"/>
      <w:sz w:val="22"/>
      <w:szCs w:val="22"/>
    </w:rPr>
  </w:style>
  <w:style w:type="paragraph" w:styleId="Titre5">
    <w:name w:val="heading 5"/>
    <w:basedOn w:val="Normal"/>
    <w:next w:val="Normal"/>
    <w:link w:val="Titre5Car"/>
    <w:uiPriority w:val="9"/>
    <w:unhideWhenUsed/>
    <w:qFormat/>
    <w:rsid w:val="00D53CA8"/>
    <w:pPr>
      <w:pBdr>
        <w:bottom w:val="single" w:sz="6" w:space="1" w:color="4F81BD"/>
      </w:pBdr>
      <w:spacing w:before="300" w:after="0"/>
      <w:outlineLvl w:val="4"/>
    </w:pPr>
    <w:rPr>
      <w:caps/>
      <w:color w:val="365F91"/>
      <w:spacing w:val="10"/>
      <w:sz w:val="22"/>
      <w:szCs w:val="22"/>
    </w:rPr>
  </w:style>
  <w:style w:type="paragraph" w:styleId="Titre6">
    <w:name w:val="heading 6"/>
    <w:basedOn w:val="Normal"/>
    <w:next w:val="Normal"/>
    <w:link w:val="Titre6Car"/>
    <w:uiPriority w:val="9"/>
    <w:unhideWhenUsed/>
    <w:qFormat/>
    <w:rsid w:val="00D53CA8"/>
    <w:pPr>
      <w:pBdr>
        <w:bottom w:val="dotted" w:sz="6" w:space="1" w:color="4F81BD"/>
      </w:pBdr>
      <w:spacing w:before="300" w:after="0"/>
      <w:outlineLvl w:val="5"/>
    </w:pPr>
    <w:rPr>
      <w:caps/>
      <w:color w:val="365F91"/>
      <w:spacing w:val="10"/>
      <w:sz w:val="22"/>
      <w:szCs w:val="22"/>
    </w:rPr>
  </w:style>
  <w:style w:type="paragraph" w:styleId="Titre7">
    <w:name w:val="heading 7"/>
    <w:basedOn w:val="Normal"/>
    <w:next w:val="Normal"/>
    <w:link w:val="Titre7Car"/>
    <w:uiPriority w:val="9"/>
    <w:unhideWhenUsed/>
    <w:qFormat/>
    <w:rsid w:val="00D53CA8"/>
    <w:pPr>
      <w:spacing w:before="300" w:after="0"/>
      <w:outlineLvl w:val="6"/>
    </w:pPr>
    <w:rPr>
      <w:caps/>
      <w:color w:val="365F91"/>
      <w:spacing w:val="10"/>
      <w:sz w:val="22"/>
      <w:szCs w:val="22"/>
    </w:rPr>
  </w:style>
  <w:style w:type="paragraph" w:styleId="Titre8">
    <w:name w:val="heading 8"/>
    <w:basedOn w:val="Normal"/>
    <w:next w:val="Normal"/>
    <w:link w:val="Titre8Car"/>
    <w:uiPriority w:val="9"/>
    <w:unhideWhenUsed/>
    <w:qFormat/>
    <w:rsid w:val="00D53CA8"/>
    <w:pPr>
      <w:spacing w:before="300" w:after="0"/>
      <w:outlineLvl w:val="7"/>
    </w:pPr>
    <w:rPr>
      <w:caps/>
      <w:spacing w:val="10"/>
      <w:sz w:val="18"/>
      <w:szCs w:val="18"/>
    </w:rPr>
  </w:style>
  <w:style w:type="paragraph" w:styleId="Titre9">
    <w:name w:val="heading 9"/>
    <w:basedOn w:val="Normal"/>
    <w:next w:val="Normal"/>
    <w:link w:val="Titre9Car"/>
    <w:uiPriority w:val="9"/>
    <w:unhideWhenUsed/>
    <w:qFormat/>
    <w:rsid w:val="00D53CA8"/>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3CA8"/>
    <w:rPr>
      <w:b/>
      <w:bCs/>
      <w:caps/>
      <w:color w:val="FFFFFF"/>
      <w:spacing w:val="15"/>
      <w:shd w:val="clear" w:color="auto" w:fill="4F81BD"/>
    </w:rPr>
  </w:style>
  <w:style w:type="paragraph" w:styleId="Corpsdetexte">
    <w:name w:val="Body Text"/>
    <w:basedOn w:val="Normal"/>
    <w:link w:val="CorpsdetexteCar"/>
    <w:uiPriority w:val="99"/>
    <w:semiHidden/>
    <w:unhideWhenUsed/>
    <w:rsid w:val="00095B25"/>
    <w:pPr>
      <w:spacing w:after="120"/>
    </w:pPr>
  </w:style>
  <w:style w:type="character" w:customStyle="1" w:styleId="CorpsdetexteCar">
    <w:name w:val="Corps de texte Car"/>
    <w:basedOn w:val="Policepardfaut"/>
    <w:link w:val="Corpsdetexte"/>
    <w:uiPriority w:val="99"/>
    <w:semiHidden/>
    <w:rsid w:val="00095B25"/>
    <w:rPr>
      <w:lang w:val="fr-CA"/>
    </w:rPr>
  </w:style>
  <w:style w:type="character" w:customStyle="1" w:styleId="Titre2Car">
    <w:name w:val="Titre 2 Car"/>
    <w:basedOn w:val="Policepardfaut"/>
    <w:link w:val="Titre2"/>
    <w:uiPriority w:val="9"/>
    <w:rsid w:val="00D53CA8"/>
    <w:rPr>
      <w:caps/>
      <w:spacing w:val="15"/>
      <w:shd w:val="clear" w:color="auto" w:fill="DBE5F1"/>
    </w:rPr>
  </w:style>
  <w:style w:type="character" w:customStyle="1" w:styleId="Titre3Car">
    <w:name w:val="Titre 3 Car"/>
    <w:basedOn w:val="Policepardfaut"/>
    <w:link w:val="Titre3"/>
    <w:uiPriority w:val="9"/>
    <w:rsid w:val="00D53CA8"/>
    <w:rPr>
      <w:caps/>
      <w:color w:val="243F60"/>
      <w:spacing w:val="15"/>
    </w:rPr>
  </w:style>
  <w:style w:type="character" w:customStyle="1" w:styleId="Titre4Car">
    <w:name w:val="Titre 4 Car"/>
    <w:basedOn w:val="Policepardfaut"/>
    <w:link w:val="Titre4"/>
    <w:uiPriority w:val="9"/>
    <w:rsid w:val="00D53CA8"/>
    <w:rPr>
      <w:caps/>
      <w:color w:val="365F91"/>
      <w:spacing w:val="10"/>
    </w:rPr>
  </w:style>
  <w:style w:type="character" w:customStyle="1" w:styleId="Titre5Car">
    <w:name w:val="Titre 5 Car"/>
    <w:basedOn w:val="Policepardfaut"/>
    <w:link w:val="Titre5"/>
    <w:uiPriority w:val="9"/>
    <w:rsid w:val="00D53CA8"/>
    <w:rPr>
      <w:caps/>
      <w:color w:val="365F91"/>
      <w:spacing w:val="10"/>
    </w:rPr>
  </w:style>
  <w:style w:type="character" w:customStyle="1" w:styleId="Titre6Car">
    <w:name w:val="Titre 6 Car"/>
    <w:basedOn w:val="Policepardfaut"/>
    <w:link w:val="Titre6"/>
    <w:uiPriority w:val="9"/>
    <w:rsid w:val="00D53CA8"/>
    <w:rPr>
      <w:caps/>
      <w:color w:val="365F91"/>
      <w:spacing w:val="10"/>
    </w:rPr>
  </w:style>
  <w:style w:type="character" w:customStyle="1" w:styleId="Titre7Car">
    <w:name w:val="Titre 7 Car"/>
    <w:basedOn w:val="Policepardfaut"/>
    <w:link w:val="Titre7"/>
    <w:uiPriority w:val="9"/>
    <w:rsid w:val="00D53CA8"/>
    <w:rPr>
      <w:caps/>
      <w:color w:val="365F91"/>
      <w:spacing w:val="10"/>
    </w:rPr>
  </w:style>
  <w:style w:type="character" w:customStyle="1" w:styleId="Titre8Car">
    <w:name w:val="Titre 8 Car"/>
    <w:basedOn w:val="Policepardfaut"/>
    <w:link w:val="Titre8"/>
    <w:uiPriority w:val="9"/>
    <w:rsid w:val="00D53CA8"/>
    <w:rPr>
      <w:caps/>
      <w:spacing w:val="10"/>
      <w:sz w:val="18"/>
      <w:szCs w:val="18"/>
    </w:rPr>
  </w:style>
  <w:style w:type="character" w:customStyle="1" w:styleId="Titre9Car">
    <w:name w:val="Titre 9 Car"/>
    <w:basedOn w:val="Policepardfaut"/>
    <w:link w:val="Titre9"/>
    <w:uiPriority w:val="9"/>
    <w:rsid w:val="00D53CA8"/>
    <w:rPr>
      <w:i/>
      <w:caps/>
      <w:spacing w:val="10"/>
      <w:sz w:val="18"/>
      <w:szCs w:val="18"/>
    </w:rPr>
  </w:style>
  <w:style w:type="paragraph" w:styleId="Lgende">
    <w:name w:val="caption"/>
    <w:basedOn w:val="Normal"/>
    <w:next w:val="Normal"/>
    <w:uiPriority w:val="35"/>
    <w:unhideWhenUsed/>
    <w:qFormat/>
    <w:rsid w:val="00D53CA8"/>
    <w:rPr>
      <w:b/>
      <w:bCs/>
      <w:color w:val="365F91"/>
      <w:sz w:val="16"/>
      <w:szCs w:val="16"/>
    </w:rPr>
  </w:style>
  <w:style w:type="character" w:styleId="Accentuation">
    <w:name w:val="Emphasis"/>
    <w:uiPriority w:val="20"/>
    <w:qFormat/>
    <w:rsid w:val="00D53CA8"/>
    <w:rPr>
      <w:caps/>
      <w:color w:val="243F60"/>
      <w:spacing w:val="5"/>
    </w:rPr>
  </w:style>
  <w:style w:type="paragraph" w:styleId="Paragraphedeliste">
    <w:name w:val="List Paragraph"/>
    <w:basedOn w:val="Normal"/>
    <w:uiPriority w:val="34"/>
    <w:qFormat/>
    <w:rsid w:val="00D53CA8"/>
    <w:pPr>
      <w:ind w:left="720"/>
      <w:contextualSpacing/>
    </w:pPr>
  </w:style>
  <w:style w:type="character" w:customStyle="1" w:styleId="Emphaseintense1">
    <w:name w:val="Emphase intense1"/>
    <w:basedOn w:val="Policepardfaut"/>
    <w:uiPriority w:val="21"/>
    <w:rsid w:val="00095B25"/>
    <w:rPr>
      <w:b/>
      <w:bCs/>
      <w:i/>
      <w:iCs/>
      <w:color w:val="4F81BD"/>
    </w:rPr>
  </w:style>
  <w:style w:type="paragraph" w:customStyle="1" w:styleId="Puce">
    <w:name w:val="Puce"/>
    <w:basedOn w:val="Normal"/>
    <w:rsid w:val="00C20E20"/>
    <w:pPr>
      <w:numPr>
        <w:numId w:val="8"/>
      </w:numPr>
      <w:tabs>
        <w:tab w:val="left" w:pos="1656"/>
        <w:tab w:val="left" w:pos="1980"/>
      </w:tabs>
      <w:spacing w:after="120"/>
    </w:pPr>
  </w:style>
  <w:style w:type="paragraph" w:styleId="Textedebulles">
    <w:name w:val="Balloon Text"/>
    <w:basedOn w:val="Normal"/>
    <w:link w:val="TextedebullesCar"/>
    <w:uiPriority w:val="99"/>
    <w:semiHidden/>
    <w:unhideWhenUsed/>
    <w:rsid w:val="00D53CA8"/>
    <w:rPr>
      <w:rFonts w:ascii="Tahoma" w:hAnsi="Tahoma" w:cs="Tahoma"/>
      <w:sz w:val="16"/>
      <w:szCs w:val="16"/>
    </w:rPr>
  </w:style>
  <w:style w:type="character" w:customStyle="1" w:styleId="TextedebullesCar">
    <w:name w:val="Texte de bulles Car"/>
    <w:basedOn w:val="Policepardfaut"/>
    <w:link w:val="Textedebulles"/>
    <w:uiPriority w:val="99"/>
    <w:semiHidden/>
    <w:rsid w:val="00D53CA8"/>
    <w:rPr>
      <w:rFonts w:ascii="Tahoma" w:hAnsi="Tahoma" w:cs="Tahoma"/>
      <w:sz w:val="16"/>
      <w:szCs w:val="16"/>
      <w:lang w:val="fr-CA"/>
    </w:rPr>
  </w:style>
  <w:style w:type="table" w:styleId="Grilledutableau">
    <w:name w:val="Table Grid"/>
    <w:basedOn w:val="TableauNormal"/>
    <w:uiPriority w:val="59"/>
    <w:rsid w:val="00D53C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D53CA8"/>
    <w:pPr>
      <w:spacing w:before="720"/>
    </w:pPr>
    <w:rPr>
      <w:caps/>
      <w:color w:val="4F81BD"/>
      <w:spacing w:val="10"/>
      <w:kern w:val="28"/>
      <w:sz w:val="52"/>
      <w:szCs w:val="52"/>
    </w:rPr>
  </w:style>
  <w:style w:type="character" w:customStyle="1" w:styleId="TitreCar">
    <w:name w:val="Titre Car"/>
    <w:basedOn w:val="Policepardfaut"/>
    <w:link w:val="Titre"/>
    <w:uiPriority w:val="10"/>
    <w:rsid w:val="00D53CA8"/>
    <w:rPr>
      <w:caps/>
      <w:color w:val="4F81BD"/>
      <w:spacing w:val="10"/>
      <w:kern w:val="28"/>
      <w:sz w:val="52"/>
      <w:szCs w:val="52"/>
    </w:rPr>
  </w:style>
  <w:style w:type="paragraph" w:styleId="Sous-titre">
    <w:name w:val="Subtitle"/>
    <w:basedOn w:val="Normal"/>
    <w:next w:val="Normal"/>
    <w:link w:val="Sous-titreCar"/>
    <w:uiPriority w:val="11"/>
    <w:qFormat/>
    <w:rsid w:val="00D53CA8"/>
    <w:pPr>
      <w:spacing w:after="1000" w:line="240" w:lineRule="auto"/>
    </w:pPr>
    <w:rPr>
      <w:caps/>
      <w:color w:val="595959"/>
      <w:spacing w:val="10"/>
      <w:sz w:val="24"/>
      <w:szCs w:val="24"/>
    </w:rPr>
  </w:style>
  <w:style w:type="character" w:customStyle="1" w:styleId="Sous-titreCar">
    <w:name w:val="Sous-titre Car"/>
    <w:basedOn w:val="Policepardfaut"/>
    <w:link w:val="Sous-titre"/>
    <w:uiPriority w:val="11"/>
    <w:rsid w:val="00D53CA8"/>
    <w:rPr>
      <w:caps/>
      <w:color w:val="595959"/>
      <w:spacing w:val="10"/>
      <w:sz w:val="24"/>
      <w:szCs w:val="24"/>
    </w:rPr>
  </w:style>
  <w:style w:type="character" w:styleId="lev">
    <w:name w:val="Strong"/>
    <w:uiPriority w:val="22"/>
    <w:qFormat/>
    <w:rsid w:val="00D53CA8"/>
    <w:rPr>
      <w:b/>
      <w:bCs/>
    </w:rPr>
  </w:style>
  <w:style w:type="paragraph" w:styleId="Sansinterligne">
    <w:name w:val="No Spacing"/>
    <w:basedOn w:val="Normal"/>
    <w:link w:val="SansinterligneCar"/>
    <w:uiPriority w:val="1"/>
    <w:qFormat/>
    <w:rsid w:val="00D53CA8"/>
    <w:pPr>
      <w:spacing w:before="0" w:after="0" w:line="240" w:lineRule="auto"/>
    </w:pPr>
  </w:style>
  <w:style w:type="character" w:customStyle="1" w:styleId="SansinterligneCar">
    <w:name w:val="Sans interligne Car"/>
    <w:basedOn w:val="Policepardfaut"/>
    <w:link w:val="Sansinterligne"/>
    <w:uiPriority w:val="1"/>
    <w:rsid w:val="00D53CA8"/>
    <w:rPr>
      <w:sz w:val="20"/>
      <w:szCs w:val="20"/>
    </w:rPr>
  </w:style>
  <w:style w:type="paragraph" w:styleId="Citation">
    <w:name w:val="Quote"/>
    <w:basedOn w:val="Normal"/>
    <w:next w:val="Normal"/>
    <w:link w:val="CitationCar"/>
    <w:uiPriority w:val="29"/>
    <w:qFormat/>
    <w:rsid w:val="00D53CA8"/>
    <w:rPr>
      <w:i/>
      <w:iCs/>
    </w:rPr>
  </w:style>
  <w:style w:type="character" w:customStyle="1" w:styleId="CitationCar">
    <w:name w:val="Citation Car"/>
    <w:basedOn w:val="Policepardfaut"/>
    <w:link w:val="Citation"/>
    <w:uiPriority w:val="29"/>
    <w:rsid w:val="00D53CA8"/>
    <w:rPr>
      <w:i/>
      <w:iCs/>
      <w:sz w:val="20"/>
      <w:szCs w:val="20"/>
    </w:rPr>
  </w:style>
  <w:style w:type="paragraph" w:styleId="Citationintense">
    <w:name w:val="Intense Quote"/>
    <w:basedOn w:val="Normal"/>
    <w:next w:val="Normal"/>
    <w:link w:val="CitationintenseCar"/>
    <w:uiPriority w:val="30"/>
    <w:qFormat/>
    <w:rsid w:val="00D53CA8"/>
    <w:pPr>
      <w:pBdr>
        <w:top w:val="single" w:sz="4" w:space="10" w:color="4F81BD"/>
        <w:left w:val="single" w:sz="4" w:space="10" w:color="4F81BD"/>
      </w:pBdr>
      <w:spacing w:after="0"/>
      <w:ind w:left="1296" w:right="1152"/>
      <w:jc w:val="both"/>
    </w:pPr>
    <w:rPr>
      <w:i/>
      <w:iCs/>
      <w:color w:val="4F81BD"/>
    </w:rPr>
  </w:style>
  <w:style w:type="character" w:customStyle="1" w:styleId="CitationintenseCar">
    <w:name w:val="Citation intense Car"/>
    <w:basedOn w:val="Policepardfaut"/>
    <w:link w:val="Citationintense"/>
    <w:uiPriority w:val="30"/>
    <w:rsid w:val="00D53CA8"/>
    <w:rPr>
      <w:i/>
      <w:iCs/>
      <w:color w:val="4F81BD"/>
      <w:sz w:val="20"/>
      <w:szCs w:val="20"/>
    </w:rPr>
  </w:style>
  <w:style w:type="character" w:styleId="Emphaseple">
    <w:name w:val="Subtle Emphasis"/>
    <w:uiPriority w:val="19"/>
    <w:qFormat/>
    <w:rsid w:val="00D53CA8"/>
    <w:rPr>
      <w:i/>
      <w:iCs/>
      <w:color w:val="243F60"/>
    </w:rPr>
  </w:style>
  <w:style w:type="character" w:styleId="Emphaseintense">
    <w:name w:val="Intense Emphasis"/>
    <w:uiPriority w:val="21"/>
    <w:qFormat/>
    <w:rsid w:val="00D53CA8"/>
    <w:rPr>
      <w:b/>
      <w:bCs/>
      <w:caps/>
      <w:color w:val="243F60"/>
      <w:spacing w:val="10"/>
    </w:rPr>
  </w:style>
  <w:style w:type="character" w:styleId="Rfrenceple">
    <w:name w:val="Subtle Reference"/>
    <w:uiPriority w:val="31"/>
    <w:qFormat/>
    <w:rsid w:val="00D53CA8"/>
    <w:rPr>
      <w:b/>
      <w:bCs/>
      <w:color w:val="4F81BD"/>
    </w:rPr>
  </w:style>
  <w:style w:type="character" w:styleId="Rfrenceintense">
    <w:name w:val="Intense Reference"/>
    <w:uiPriority w:val="32"/>
    <w:qFormat/>
    <w:rsid w:val="00D53CA8"/>
    <w:rPr>
      <w:b/>
      <w:bCs/>
      <w:i/>
      <w:iCs/>
      <w:caps/>
      <w:color w:val="4F81BD"/>
    </w:rPr>
  </w:style>
  <w:style w:type="character" w:styleId="Titredulivre">
    <w:name w:val="Book Title"/>
    <w:uiPriority w:val="33"/>
    <w:qFormat/>
    <w:rsid w:val="00D53CA8"/>
    <w:rPr>
      <w:b/>
      <w:bCs/>
      <w:i/>
      <w:iCs/>
      <w:spacing w:val="9"/>
    </w:rPr>
  </w:style>
  <w:style w:type="paragraph" w:styleId="En-ttedetabledesmatires">
    <w:name w:val="TOC Heading"/>
    <w:basedOn w:val="Titre1"/>
    <w:next w:val="Normal"/>
    <w:uiPriority w:val="39"/>
    <w:semiHidden/>
    <w:unhideWhenUsed/>
    <w:qFormat/>
    <w:rsid w:val="00D53CA8"/>
    <w:pPr>
      <w:outlineLvl w:val="9"/>
    </w:pPr>
  </w:style>
  <w:style w:type="paragraph" w:styleId="En-tte">
    <w:name w:val="header"/>
    <w:basedOn w:val="Normal"/>
    <w:link w:val="En-tteCar"/>
    <w:uiPriority w:val="99"/>
    <w:semiHidden/>
    <w:unhideWhenUsed/>
    <w:rsid w:val="003B636D"/>
    <w:pPr>
      <w:tabs>
        <w:tab w:val="center" w:pos="4320"/>
        <w:tab w:val="right" w:pos="8640"/>
      </w:tabs>
    </w:pPr>
  </w:style>
  <w:style w:type="character" w:customStyle="1" w:styleId="En-tteCar">
    <w:name w:val="En-tête Car"/>
    <w:basedOn w:val="Policepardfaut"/>
    <w:link w:val="En-tte"/>
    <w:uiPriority w:val="99"/>
    <w:semiHidden/>
    <w:rsid w:val="003B636D"/>
    <w:rPr>
      <w:lang w:val="en-US" w:eastAsia="en-US" w:bidi="en-US"/>
    </w:rPr>
  </w:style>
  <w:style w:type="paragraph" w:styleId="Pieddepage">
    <w:name w:val="footer"/>
    <w:basedOn w:val="Normal"/>
    <w:link w:val="PieddepageCar"/>
    <w:uiPriority w:val="99"/>
    <w:semiHidden/>
    <w:unhideWhenUsed/>
    <w:rsid w:val="003B636D"/>
    <w:pPr>
      <w:tabs>
        <w:tab w:val="center" w:pos="4320"/>
        <w:tab w:val="right" w:pos="8640"/>
      </w:tabs>
    </w:pPr>
  </w:style>
  <w:style w:type="character" w:customStyle="1" w:styleId="PieddepageCar">
    <w:name w:val="Pied de page Car"/>
    <w:basedOn w:val="Policepardfaut"/>
    <w:link w:val="Pieddepage"/>
    <w:uiPriority w:val="99"/>
    <w:semiHidden/>
    <w:rsid w:val="003B636D"/>
    <w:rPr>
      <w:lang w:val="en-US" w:eastAsia="en-US" w:bidi="en-US"/>
    </w:rPr>
  </w:style>
  <w:style w:type="paragraph" w:styleId="Notedebasdepage">
    <w:name w:val="footnote text"/>
    <w:basedOn w:val="Normal"/>
    <w:link w:val="NotedebasdepageCar"/>
    <w:uiPriority w:val="99"/>
    <w:semiHidden/>
    <w:unhideWhenUsed/>
    <w:rsid w:val="0046322A"/>
    <w:pPr>
      <w:spacing w:before="0" w:after="0" w:line="240" w:lineRule="auto"/>
    </w:pPr>
  </w:style>
  <w:style w:type="character" w:customStyle="1" w:styleId="NotedebasdepageCar">
    <w:name w:val="Note de bas de page Car"/>
    <w:basedOn w:val="Policepardfaut"/>
    <w:link w:val="Notedebasdepage"/>
    <w:uiPriority w:val="99"/>
    <w:semiHidden/>
    <w:rsid w:val="0046322A"/>
    <w:rPr>
      <w:lang w:val="en-US" w:eastAsia="en-US" w:bidi="en-US"/>
    </w:rPr>
  </w:style>
  <w:style w:type="character" w:styleId="Appelnotedebasdep">
    <w:name w:val="footnote reference"/>
    <w:basedOn w:val="Policepardfaut"/>
    <w:uiPriority w:val="99"/>
    <w:semiHidden/>
    <w:unhideWhenUsed/>
    <w:rsid w:val="0046322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B5D3E-E562-40BA-9E2B-8A814858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376</Words>
  <Characters>2069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Bell</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Jean-François Lamy</dc:creator>
  <cp:lastModifiedBy>Jean-François</cp:lastModifiedBy>
  <cp:revision>7</cp:revision>
  <cp:lastPrinted>2012-02-08T01:15:00Z</cp:lastPrinted>
  <dcterms:created xsi:type="dcterms:W3CDTF">2012-02-08T01:13:00Z</dcterms:created>
  <dcterms:modified xsi:type="dcterms:W3CDTF">2014-04-20T12:22:00Z</dcterms:modified>
</cp:coreProperties>
</file>