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Pr="00890243" w:rsidRDefault="008272CA" w:rsidP="008272CA">
      <w:pPr>
        <w:pStyle w:val="Sous-titre"/>
        <w:rPr>
          <w:sz w:val="40"/>
          <w:lang w:val="en-CA"/>
        </w:rPr>
      </w:pPr>
      <w:r w:rsidRPr="00890243">
        <w:rPr>
          <w:sz w:val="40"/>
          <w:lang w:val="en-CA"/>
        </w:rPr>
        <w:t>Olympic Weightlifting</w:t>
      </w:r>
      <w:r w:rsidRPr="00890243">
        <w:rPr>
          <w:sz w:val="40"/>
          <w:lang w:val="en-CA"/>
        </w:rPr>
        <w:br/>
        <w:t>Competition Management System</w:t>
      </w:r>
    </w:p>
    <w:p w:rsidR="008272CA" w:rsidRPr="00890243" w:rsidRDefault="00125235" w:rsidP="008272CA">
      <w:pPr>
        <w:pStyle w:val="Sous-titre"/>
        <w:rPr>
          <w:lang w:val="en-CA"/>
        </w:rPr>
      </w:pPr>
      <w:r>
        <w:rPr>
          <w:sz w:val="40"/>
          <w:lang w:val="en-CA"/>
        </w:rPr>
        <w:t>v2.12</w:t>
      </w:r>
      <w:r w:rsidR="008272CA" w:rsidRPr="00890243">
        <w:rPr>
          <w:sz w:val="40"/>
          <w:lang w:val="en-CA"/>
        </w:rPr>
        <w:t>.</w:t>
      </w:r>
      <w:r>
        <w:rPr>
          <w:sz w:val="40"/>
          <w:lang w:val="en-CA"/>
        </w:rPr>
        <w:t>4</w:t>
      </w:r>
      <w:r w:rsidR="008272CA" w:rsidRPr="00890243">
        <w:rPr>
          <w:lang w:val="en-CA"/>
        </w:rPr>
        <w:br/>
      </w:r>
    </w:p>
    <w:p w:rsidR="008272CA" w:rsidRPr="000F043F" w:rsidRDefault="008272CA" w:rsidP="008272CA">
      <w:pPr>
        <w:pStyle w:val="Titre"/>
        <w:rPr>
          <w:lang w:val="fr-FR"/>
        </w:rPr>
      </w:pPr>
      <w:r w:rsidRPr="000F043F">
        <w:rPr>
          <w:lang w:val="fr-FR"/>
        </w:rPr>
        <w:t>Competition Setup Guide</w:t>
      </w:r>
    </w:p>
    <w:p w:rsidR="008272CA" w:rsidRDefault="008272CA" w:rsidP="008272CA"/>
    <w:p w:rsidR="008272CA" w:rsidRDefault="008272CA" w:rsidP="008272CA"/>
    <w:p w:rsidR="008272CA" w:rsidRDefault="008272CA" w:rsidP="008272CA"/>
    <w:p w:rsidR="008272CA" w:rsidRDefault="008272CA" w:rsidP="008272CA"/>
    <w:p w:rsidR="008272CA" w:rsidRDefault="008272CA" w:rsidP="008272CA"/>
    <w:p w:rsidR="008272CA" w:rsidRPr="00860846" w:rsidRDefault="008272CA" w:rsidP="008272CA">
      <w:pPr>
        <w:rPr>
          <w:sz w:val="22"/>
        </w:rPr>
      </w:pPr>
      <w:r w:rsidRPr="00860846">
        <w:rPr>
          <w:sz w:val="22"/>
        </w:rPr>
        <w:t>Jean-François Lamy</w:t>
      </w:r>
    </w:p>
    <w:p w:rsidR="008272CA" w:rsidRPr="00860846" w:rsidRDefault="008272CA" w:rsidP="008272CA">
      <w:pPr>
        <w:rPr>
          <w:rFonts w:ascii="Courier New" w:hAnsi="Courier New" w:cs="Courier New"/>
          <w:sz w:val="16"/>
          <w:szCs w:val="16"/>
        </w:rPr>
      </w:pPr>
      <w:r w:rsidRPr="00860846">
        <w:rPr>
          <w:rFonts w:ascii="Courier New" w:hAnsi="Courier New" w:cs="Courier New"/>
          <w:sz w:val="16"/>
          <w:szCs w:val="16"/>
        </w:rPr>
        <w:t>lamyjeanfrancois@gmail.com</w:t>
      </w:r>
    </w:p>
    <w:p w:rsidR="008272CA" w:rsidRDefault="008272CA" w:rsidP="008272CA">
      <w:pPr>
        <w:pStyle w:val="Titre1"/>
        <w:numPr>
          <w:ilvl w:val="0"/>
          <w:numId w:val="1"/>
        </w:numPr>
      </w:pPr>
      <w:r>
        <w:lastRenderedPageBreak/>
        <w:t>About this guide</w:t>
      </w:r>
    </w:p>
    <w:p w:rsidR="008272CA" w:rsidRDefault="008272CA" w:rsidP="00E65136">
      <w:pPr>
        <w:pStyle w:val="Corpsdetexte"/>
        <w:rPr>
          <w:lang w:val="en-CA"/>
        </w:rPr>
      </w:pPr>
      <w:r w:rsidRPr="00E57E77">
        <w:rPr>
          <w:lang w:val="en-CA"/>
        </w:rPr>
        <w:t xml:space="preserve">This guide describes </w:t>
      </w:r>
      <w:r>
        <w:rPr>
          <w:lang w:val="en-CA"/>
        </w:rPr>
        <w:t>how to prepare for running an Olympic Weightlifting Competition using the computerized Competition Management System.</w:t>
      </w:r>
      <w:r w:rsidR="0088307E">
        <w:rPr>
          <w:lang w:val="en-CA"/>
        </w:rPr>
        <w:t xml:space="preserve">  This </w:t>
      </w:r>
      <w:r w:rsidR="00E65136">
        <w:rPr>
          <w:lang w:val="en-CA"/>
        </w:rPr>
        <w:t>guide</w:t>
      </w:r>
      <w:r w:rsidR="0088307E">
        <w:rPr>
          <w:lang w:val="en-CA"/>
        </w:rPr>
        <w:t xml:space="preserve"> is aime</w:t>
      </w:r>
      <w:r w:rsidR="00334FD7">
        <w:rPr>
          <w:lang w:val="en-CA"/>
        </w:rPr>
        <w:t xml:space="preserve">d at the competition secretary </w:t>
      </w:r>
      <w:r w:rsidR="0088307E">
        <w:rPr>
          <w:lang w:val="en-CA"/>
        </w:rPr>
        <w:t>and covers setting up the software so that athletes are properly registered and allocated to competition sessions, and so on.</w:t>
      </w:r>
    </w:p>
    <w:p w:rsidR="008272CA" w:rsidRDefault="00E65136" w:rsidP="008272CA">
      <w:pPr>
        <w:pStyle w:val="Titre1"/>
        <w:pageBreakBefore w:val="0"/>
        <w:numPr>
          <w:ilvl w:val="0"/>
          <w:numId w:val="1"/>
        </w:numPr>
        <w:rPr>
          <w:lang w:val="en-CA"/>
        </w:rPr>
      </w:pPr>
      <w:r>
        <w:rPr>
          <w:lang w:val="en-CA"/>
        </w:rPr>
        <w:t>P</w:t>
      </w:r>
      <w:r w:rsidR="00B5217D">
        <w:rPr>
          <w:lang w:val="en-CA"/>
        </w:rPr>
        <w:t>re</w:t>
      </w:r>
      <w:r w:rsidR="008272CA">
        <w:rPr>
          <w:lang w:val="en-CA"/>
        </w:rPr>
        <w:t>requisites</w:t>
      </w:r>
    </w:p>
    <w:p w:rsidR="0088307E" w:rsidRDefault="0088307E" w:rsidP="008272CA">
      <w:pPr>
        <w:pStyle w:val="Puce"/>
        <w:rPr>
          <w:lang w:val="en-CA"/>
        </w:rPr>
      </w:pPr>
      <w:r>
        <w:rPr>
          <w:lang w:val="en-CA"/>
        </w:rPr>
        <w:t>At least one laptop is required to run the system.</w:t>
      </w:r>
    </w:p>
    <w:p w:rsidR="0088307E" w:rsidRDefault="0088307E" w:rsidP="0088307E">
      <w:pPr>
        <w:pStyle w:val="Puce"/>
        <w:numPr>
          <w:ilvl w:val="1"/>
          <w:numId w:val="8"/>
        </w:numPr>
        <w:rPr>
          <w:lang w:val="en-CA"/>
        </w:rPr>
      </w:pPr>
      <w:r>
        <w:rPr>
          <w:lang w:val="en-CA"/>
        </w:rPr>
        <w:t xml:space="preserve"> Any reasonably recent laptop running Windows XP or more recent will do. The laptop should have more than 1GB of RAM, and any dual core laptop from 2006 onwards should do (1.4GHz or above clock speed is plenty).</w:t>
      </w:r>
    </w:p>
    <w:p w:rsidR="008272CA" w:rsidRDefault="008272CA" w:rsidP="0088307E">
      <w:pPr>
        <w:pStyle w:val="Puce"/>
        <w:numPr>
          <w:ilvl w:val="1"/>
          <w:numId w:val="8"/>
        </w:numPr>
        <w:rPr>
          <w:lang w:val="en-CA"/>
        </w:rPr>
      </w:pPr>
      <w:r>
        <w:rPr>
          <w:lang w:val="en-CA"/>
        </w:rPr>
        <w:t>You must have Administrator rights on the computer.  This is normally the case for a personal laptop.</w:t>
      </w:r>
    </w:p>
    <w:p w:rsidR="0088307E" w:rsidRDefault="0088307E" w:rsidP="008272CA">
      <w:pPr>
        <w:pStyle w:val="Puce"/>
        <w:rPr>
          <w:lang w:val="en-CA"/>
        </w:rPr>
      </w:pPr>
      <w:r>
        <w:rPr>
          <w:lang w:val="en-CA"/>
        </w:rPr>
        <w:t>You may access the application from the same laptop that is running the system</w:t>
      </w:r>
    </w:p>
    <w:p w:rsidR="0088307E" w:rsidRDefault="0088307E" w:rsidP="008272CA">
      <w:pPr>
        <w:pStyle w:val="Puce"/>
        <w:rPr>
          <w:lang w:val="en-CA"/>
        </w:rPr>
      </w:pPr>
      <w:r>
        <w:rPr>
          <w:lang w:val="en-CA"/>
        </w:rPr>
        <w:t>For larger competitions, you will use additional laptops so you can attach projectors, computer screens, or flat-screen TVs to display the results, attempt screens, lifter displays, and so on.  Other officials such as the timekeeper or marshall may also use additional laptops.</w:t>
      </w:r>
    </w:p>
    <w:p w:rsidR="008272CA" w:rsidRDefault="008272CA" w:rsidP="008272CA">
      <w:pPr>
        <w:pStyle w:val="Puce"/>
        <w:rPr>
          <w:lang w:val="en-CA"/>
        </w:rPr>
      </w:pPr>
      <w:r>
        <w:rPr>
          <w:lang w:val="en-CA"/>
        </w:rPr>
        <w:t>Even though the system should work in any modern browser (Internet Explorer 8, Firefox, Chrome, Safari, WebKit) under Windows, Linux, Android and iOS, the most tested variation is Chrome under Windows.</w:t>
      </w:r>
    </w:p>
    <w:p w:rsidR="0088307E" w:rsidRDefault="0088307E" w:rsidP="0088307E">
      <w:pPr>
        <w:pStyle w:val="Titre1"/>
        <w:rPr>
          <w:lang w:val="en-CA"/>
        </w:rPr>
      </w:pPr>
      <w:r>
        <w:rPr>
          <w:lang w:val="en-CA"/>
        </w:rPr>
        <w:lastRenderedPageBreak/>
        <w:t>Initial Setup</w:t>
      </w:r>
    </w:p>
    <w:p w:rsidR="0088307E" w:rsidRDefault="0088307E" w:rsidP="0088307E">
      <w:pPr>
        <w:pStyle w:val="Corpsdetexte"/>
        <w:rPr>
          <w:lang w:val="en-CA"/>
        </w:rPr>
      </w:pPr>
      <w:r w:rsidRPr="000F043F">
        <w:rPr>
          <w:lang w:val="en-CA"/>
        </w:rPr>
        <w:t xml:space="preserve">The purpose of this step is to define the competition so the displays and competition documents make sense.  </w:t>
      </w:r>
      <w:r w:rsidRPr="0088307E">
        <w:rPr>
          <w:lang w:val="en-CA"/>
        </w:rPr>
        <w:t xml:space="preserve">We also need to define how many sessions will take place, and what they will be name. </w:t>
      </w:r>
      <w:r w:rsidR="006E5567">
        <w:rPr>
          <w:lang w:val="en-CA"/>
        </w:rPr>
        <w:t xml:space="preserve">For youth competitions, we need to adjust the categories. </w:t>
      </w:r>
      <w:r>
        <w:rPr>
          <w:lang w:val="en-CA"/>
        </w:rPr>
        <w:t xml:space="preserve">Finally, if multiple competition platforms are needed due to simultaneous sessions, they need to be </w:t>
      </w:r>
      <w:r w:rsidR="006E5567">
        <w:rPr>
          <w:lang w:val="en-CA"/>
        </w:rPr>
        <w:t>defined.</w:t>
      </w:r>
    </w:p>
    <w:p w:rsidR="006E5567" w:rsidRDefault="006E5567" w:rsidP="006E5567">
      <w:pPr>
        <w:pStyle w:val="Titre2"/>
        <w:rPr>
          <w:lang w:val="en-CA"/>
        </w:rPr>
      </w:pPr>
      <w:r>
        <w:rPr>
          <w:lang w:val="en-CA"/>
        </w:rPr>
        <w:t>Start and Access the System</w:t>
      </w:r>
    </w:p>
    <w:p w:rsidR="006E5567" w:rsidRPr="006E5567" w:rsidRDefault="00B91E8F" w:rsidP="006E5567">
      <w:pPr>
        <w:pStyle w:val="Corpsdetexte"/>
        <w:numPr>
          <w:ilvl w:val="0"/>
          <w:numId w:val="30"/>
        </w:numPr>
        <w:rPr>
          <w:lang w:val="en-CA"/>
        </w:rPr>
      </w:pPr>
      <w:r>
        <w:rPr>
          <w:noProof/>
          <w:lang w:val="en-CA" w:eastAsia="en-CA"/>
        </w:rPr>
        <w:pict>
          <v:oval id="_x0000_s1027" style="position:absolute;left:0;text-align:left;margin-left:131.35pt;margin-top:17.2pt;width:24.8pt;height:25.45pt;z-index:251661312" filled="f" strokecolor="red" strokeweight="1.5pt"/>
        </w:pict>
      </w:r>
      <w:r w:rsidR="006E5567">
        <w:rPr>
          <w:lang w:val="en-CA"/>
        </w:rPr>
        <w:t xml:space="preserve">Start the system using the “Start Competition Management System” shortcut found on the </w:t>
      </w:r>
      <w:r w:rsidR="006043C4">
        <w:rPr>
          <w:lang w:val="en-CA"/>
        </w:rPr>
        <w:t>desktop</w:t>
      </w:r>
      <w:r w:rsidR="006E5567">
        <w:rPr>
          <w:lang w:val="en-CA"/>
        </w:rPr>
        <w:t xml:space="preserve">.  You should </w:t>
      </w:r>
      <w:r w:rsidR="00125235">
        <w:rPr>
          <w:lang w:val="en-CA"/>
        </w:rPr>
        <w:t>an</w:t>
      </w:r>
      <w:r w:rsidR="006E5567">
        <w:rPr>
          <w:lang w:val="en-CA"/>
        </w:rPr>
        <w:t xml:space="preserve"> icon</w:t>
      </w:r>
      <w:r w:rsidR="006043C4">
        <w:rPr>
          <w:lang w:val="en-CA"/>
        </w:rPr>
        <w:t xml:space="preserve"> </w:t>
      </w:r>
      <w:r w:rsidR="00125235">
        <w:rPr>
          <w:lang w:val="en-CA"/>
        </w:rPr>
        <w:t xml:space="preserve">with competition plates </w:t>
      </w:r>
      <w:r w:rsidR="006043C4">
        <w:rPr>
          <w:lang w:val="en-CA"/>
        </w:rPr>
        <w:t>appear</w:t>
      </w:r>
      <w:r w:rsidR="006E5567">
        <w:rPr>
          <w:lang w:val="en-CA"/>
        </w:rPr>
        <w:t xml:space="preserve"> in the task bar at the bottom of the screen</w:t>
      </w:r>
      <w:r w:rsidR="00125235">
        <w:rPr>
          <w:lang w:val="en-CA"/>
        </w:rPr>
        <w:t xml:space="preserve"> (the actual look of the icon may vary)</w:t>
      </w:r>
      <w:r w:rsidR="006E5567">
        <w:rPr>
          <w:lang w:val="en-CA"/>
        </w:rPr>
        <w:t>.</w:t>
      </w:r>
      <w:r w:rsidR="006E5567">
        <w:rPr>
          <w:lang w:val="en-CA"/>
        </w:rPr>
        <w:br/>
      </w:r>
      <w:r w:rsidR="006E5567" w:rsidRPr="006E5567">
        <w:rPr>
          <w:noProof/>
          <w:lang w:eastAsia="fr-CA"/>
        </w:rPr>
        <w:drawing>
          <wp:inline distT="0" distB="0" distL="0" distR="0">
            <wp:extent cx="5970524" cy="153620"/>
            <wp:effectExtent l="19050" t="0" r="0" b="0"/>
            <wp:docPr id="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t="95425"/>
                    <a:stretch>
                      <a:fillRect/>
                    </a:stretch>
                  </pic:blipFill>
                  <pic:spPr bwMode="auto">
                    <a:xfrm>
                      <a:off x="0" y="0"/>
                      <a:ext cx="5970524" cy="153620"/>
                    </a:xfrm>
                    <a:prstGeom prst="rect">
                      <a:avLst/>
                    </a:prstGeom>
                    <a:noFill/>
                    <a:ln w="9525">
                      <a:noFill/>
                      <a:miter lim="800000"/>
                      <a:headEnd/>
                      <a:tailEnd/>
                    </a:ln>
                  </pic:spPr>
                </pic:pic>
              </a:graphicData>
            </a:graphic>
          </wp:inline>
        </w:drawing>
      </w:r>
    </w:p>
    <w:p w:rsidR="006E5567" w:rsidRDefault="006E5567" w:rsidP="006E5567">
      <w:pPr>
        <w:pStyle w:val="Corpsdetexte"/>
        <w:numPr>
          <w:ilvl w:val="0"/>
          <w:numId w:val="30"/>
        </w:numPr>
        <w:rPr>
          <w:lang w:val="en-CA"/>
        </w:rPr>
      </w:pPr>
      <w:r>
        <w:rPr>
          <w:lang w:val="en-CA"/>
        </w:rPr>
        <w:t xml:space="preserve">Start the application using the “Competition App” shortcut found on the desktop. You should see a screen </w:t>
      </w:r>
      <w:r w:rsidR="00125235">
        <w:rPr>
          <w:lang w:val="en-CA"/>
        </w:rPr>
        <w:t>similar to the following:</w:t>
      </w:r>
      <w:r>
        <w:rPr>
          <w:lang w:val="en-CA"/>
        </w:rPr>
        <w:br/>
      </w:r>
      <w:r w:rsidRPr="006E5567">
        <w:rPr>
          <w:noProof/>
          <w:lang w:eastAsia="fr-CA"/>
        </w:rPr>
        <w:drawing>
          <wp:inline distT="0" distB="0" distL="0" distR="0">
            <wp:extent cx="5970524" cy="2232686"/>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b="33505"/>
                    <a:stretch>
                      <a:fillRect/>
                    </a:stretch>
                  </pic:blipFill>
                  <pic:spPr bwMode="auto">
                    <a:xfrm>
                      <a:off x="0" y="0"/>
                      <a:ext cx="5970524" cy="2232686"/>
                    </a:xfrm>
                    <a:prstGeom prst="rect">
                      <a:avLst/>
                    </a:prstGeom>
                    <a:noFill/>
                    <a:ln w="9525">
                      <a:noFill/>
                      <a:miter lim="800000"/>
                      <a:headEnd/>
                      <a:tailEnd/>
                    </a:ln>
                  </pic:spPr>
                </pic:pic>
              </a:graphicData>
            </a:graphic>
          </wp:inline>
        </w:drawing>
      </w:r>
    </w:p>
    <w:p w:rsidR="006E5567" w:rsidRPr="006E5567" w:rsidRDefault="006E5567" w:rsidP="006E5567">
      <w:pPr>
        <w:pStyle w:val="Corpsdetexte"/>
        <w:rPr>
          <w:lang w:val="en-CA"/>
        </w:rPr>
      </w:pPr>
    </w:p>
    <w:p w:rsidR="002B5A08" w:rsidRDefault="002B5A08" w:rsidP="002B5A08">
      <w:pPr>
        <w:pStyle w:val="Titre3"/>
        <w:rPr>
          <w:lang w:val="en-CA"/>
        </w:rPr>
      </w:pPr>
      <w:r>
        <w:rPr>
          <w:lang w:val="en-CA"/>
        </w:rPr>
        <w:t>Things to know</w:t>
      </w:r>
    </w:p>
    <w:p w:rsidR="002B5A08" w:rsidRDefault="002B5A08" w:rsidP="002B5A08">
      <w:pPr>
        <w:pStyle w:val="Corpsdetexte"/>
        <w:numPr>
          <w:ilvl w:val="0"/>
          <w:numId w:val="41"/>
        </w:numPr>
        <w:rPr>
          <w:lang w:val="en-CA"/>
        </w:rPr>
      </w:pPr>
      <w:r>
        <w:rPr>
          <w:lang w:val="en-CA"/>
        </w:rPr>
        <w:t>The program operates with a database.  Every time you change a value, the change is immediately performed in the database.  There is no need to save anything. Everything is always saved. You can pull the plug at any time, or stop the application, and when you restart you will be exactly where you were.</w:t>
      </w:r>
    </w:p>
    <w:p w:rsidR="002B5A08" w:rsidRPr="002B5A08" w:rsidRDefault="002B5A08" w:rsidP="002B5A08">
      <w:pPr>
        <w:pStyle w:val="Corpsdetexte"/>
        <w:numPr>
          <w:ilvl w:val="0"/>
          <w:numId w:val="41"/>
        </w:numPr>
        <w:rPr>
          <w:lang w:val="en-CA"/>
        </w:rPr>
      </w:pPr>
      <w:r>
        <w:rPr>
          <w:lang w:val="en-CA"/>
        </w:rPr>
        <w:t>The program is accessed through a browser.  The URLs (the complicated addresses shown at the top) are actually updated, so that if connections ever break (say because someone kicks the wireless router), when the system is made available again you can just refresh the page and in all likelihood, you will be exactly where you left.</w:t>
      </w:r>
    </w:p>
    <w:p w:rsidR="00357289" w:rsidRDefault="00357289" w:rsidP="002B5A08">
      <w:pPr>
        <w:pStyle w:val="Titre2"/>
        <w:pageBreakBefore/>
        <w:rPr>
          <w:lang w:val="en-CA"/>
        </w:rPr>
      </w:pPr>
      <w:r>
        <w:rPr>
          <w:lang w:val="en-CA"/>
        </w:rPr>
        <w:lastRenderedPageBreak/>
        <w:t>Getting Ready</w:t>
      </w:r>
    </w:p>
    <w:p w:rsidR="00357289" w:rsidRDefault="00357289" w:rsidP="00357289">
      <w:pPr>
        <w:pStyle w:val="Titre3"/>
        <w:rPr>
          <w:lang w:val="en-CA"/>
        </w:rPr>
      </w:pPr>
      <w:r>
        <w:rPr>
          <w:lang w:val="en-CA"/>
        </w:rPr>
        <w:t xml:space="preserve">Remove </w:t>
      </w:r>
      <w:r w:rsidR="00E73F5C">
        <w:rPr>
          <w:lang w:val="en-CA"/>
        </w:rPr>
        <w:t xml:space="preserve">Lifter </w:t>
      </w:r>
      <w:r>
        <w:rPr>
          <w:lang w:val="en-CA"/>
        </w:rPr>
        <w:t xml:space="preserve">Data </w:t>
      </w:r>
      <w:r w:rsidR="00125235">
        <w:rPr>
          <w:lang w:val="en-CA"/>
        </w:rPr>
        <w:t>from</w:t>
      </w:r>
      <w:r>
        <w:rPr>
          <w:lang w:val="en-CA"/>
        </w:rPr>
        <w:t xml:space="preserve"> Previous Competitions</w:t>
      </w:r>
    </w:p>
    <w:p w:rsidR="00E73F5C" w:rsidRDefault="00E73F5C" w:rsidP="00E73F5C">
      <w:pPr>
        <w:pStyle w:val="Corpsdetexte"/>
        <w:rPr>
          <w:lang w:val="en-CA"/>
        </w:rPr>
      </w:pPr>
      <w:r>
        <w:rPr>
          <w:lang w:val="en-CA"/>
        </w:rPr>
        <w:t>Typically, within a club or federation, much data remains the same between one competition to the next, so normally you only want to remove the actual lifting data from the previous meet.</w:t>
      </w:r>
    </w:p>
    <w:p w:rsidR="00E73F5C" w:rsidRDefault="00E73F5C" w:rsidP="00E73F5C">
      <w:pPr>
        <w:pStyle w:val="Corpsdetexte"/>
        <w:rPr>
          <w:lang w:val="en-CA"/>
        </w:rPr>
      </w:pPr>
      <w:r>
        <w:rPr>
          <w:lang w:val="en-CA"/>
        </w:rPr>
        <w:t xml:space="preserve">To do so: </w:t>
      </w:r>
    </w:p>
    <w:p w:rsidR="00E73F5C" w:rsidRDefault="00E73F5C" w:rsidP="00E73F5C">
      <w:pPr>
        <w:pStyle w:val="Corpsdetexte"/>
        <w:numPr>
          <w:ilvl w:val="0"/>
          <w:numId w:val="31"/>
        </w:numPr>
        <w:rPr>
          <w:lang w:val="en-CA"/>
        </w:rPr>
      </w:pPr>
      <w:r>
        <w:rPr>
          <w:lang w:val="en-CA"/>
        </w:rPr>
        <w:t>Locate the “Administration” entry in the top menu bar, and select “Registrations”.</w:t>
      </w:r>
      <w:r>
        <w:rPr>
          <w:lang w:val="en-CA"/>
        </w:rPr>
        <w:br/>
      </w:r>
      <w:r>
        <w:rPr>
          <w:noProof/>
          <w:lang w:eastAsia="fr-CA"/>
        </w:rPr>
        <w:drawing>
          <wp:inline distT="0" distB="0" distL="0" distR="0">
            <wp:extent cx="3306699" cy="1131570"/>
            <wp:effectExtent l="19050" t="0" r="8001"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06699" cy="1131570"/>
                    </a:xfrm>
                    <a:prstGeom prst="rect">
                      <a:avLst/>
                    </a:prstGeom>
                    <a:noFill/>
                    <a:ln w="9525">
                      <a:noFill/>
                      <a:miter lim="800000"/>
                      <a:headEnd/>
                      <a:tailEnd/>
                    </a:ln>
                  </pic:spPr>
                </pic:pic>
              </a:graphicData>
            </a:graphic>
          </wp:inline>
        </w:drawing>
      </w:r>
    </w:p>
    <w:p w:rsidR="00E73F5C" w:rsidRPr="00466555" w:rsidRDefault="00E73F5C" w:rsidP="00466555">
      <w:pPr>
        <w:pStyle w:val="Corpsdetexte"/>
        <w:numPr>
          <w:ilvl w:val="0"/>
          <w:numId w:val="31"/>
        </w:numPr>
        <w:rPr>
          <w:lang w:val="en-CA"/>
        </w:rPr>
      </w:pPr>
      <w:r>
        <w:rPr>
          <w:lang w:val="en-CA"/>
        </w:rPr>
        <w:t xml:space="preserve">In the screen that appears, click the “Delete these lifters” button as outlined below.  </w:t>
      </w:r>
      <w:r w:rsidR="00466555">
        <w:rPr>
          <w:lang w:val="en-CA"/>
        </w:rPr>
        <w:t xml:space="preserve">Make sure that no session is selected (the drop-down next to the words “Current Session” is blank).  If not, select the blank entry. </w:t>
      </w:r>
      <w:r w:rsidRPr="00466555">
        <w:rPr>
          <w:lang w:val="en-CA"/>
        </w:rPr>
        <w:t>This will clear the list.</w:t>
      </w:r>
      <w:r w:rsidRPr="00466555">
        <w:rPr>
          <w:lang w:val="en-CA"/>
        </w:rPr>
        <w:br/>
      </w:r>
      <w:r>
        <w:rPr>
          <w:noProof/>
          <w:lang w:eastAsia="fr-CA"/>
        </w:rPr>
        <w:drawing>
          <wp:inline distT="0" distB="0" distL="0" distR="0">
            <wp:extent cx="5970524" cy="1444852"/>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55714"/>
                    <a:stretch>
                      <a:fillRect/>
                    </a:stretch>
                  </pic:blipFill>
                  <pic:spPr bwMode="auto">
                    <a:xfrm>
                      <a:off x="0" y="0"/>
                      <a:ext cx="5970524" cy="1444852"/>
                    </a:xfrm>
                    <a:prstGeom prst="rect">
                      <a:avLst/>
                    </a:prstGeom>
                    <a:noFill/>
                    <a:ln w="9525">
                      <a:noFill/>
                      <a:miter lim="800000"/>
                      <a:headEnd/>
                      <a:tailEnd/>
                    </a:ln>
                  </pic:spPr>
                </pic:pic>
              </a:graphicData>
            </a:graphic>
          </wp:inline>
        </w:drawing>
      </w:r>
    </w:p>
    <w:p w:rsidR="00357289" w:rsidRPr="00357289" w:rsidRDefault="00B91E8F" w:rsidP="00357289">
      <w:pPr>
        <w:pStyle w:val="Corpsdetexte"/>
        <w:rPr>
          <w:lang w:val="en-CA"/>
        </w:rPr>
      </w:pPr>
      <w:r>
        <w:rPr>
          <w:noProof/>
          <w:lang w:val="en-CA" w:eastAsia="en-CA"/>
        </w:rPr>
        <w:pict>
          <v:oval id="_x0000_s1028" style="position:absolute;margin-left:332.35pt;margin-top:-84pt;width:65.1pt;height:18.4pt;z-index:251662336" filled="f" strokecolor="red" strokeweight="1.5pt"/>
        </w:pict>
      </w:r>
    </w:p>
    <w:p w:rsidR="006E5567" w:rsidRDefault="006E5567" w:rsidP="00357289">
      <w:pPr>
        <w:pStyle w:val="Titre3"/>
        <w:rPr>
          <w:lang w:val="en-CA"/>
        </w:rPr>
      </w:pPr>
      <w:r>
        <w:rPr>
          <w:lang w:val="en-CA"/>
        </w:rPr>
        <w:t>Adjust the Categories</w:t>
      </w:r>
      <w:r w:rsidR="00357289">
        <w:rPr>
          <w:lang w:val="en-CA"/>
        </w:rPr>
        <w:t xml:space="preserve"> for a Youth Competition</w:t>
      </w:r>
    </w:p>
    <w:p w:rsidR="00C21319" w:rsidRDefault="006E5567" w:rsidP="00357289">
      <w:pPr>
        <w:pStyle w:val="Corpsdetexte"/>
        <w:rPr>
          <w:lang w:val="en-CA"/>
        </w:rPr>
      </w:pPr>
      <w:r>
        <w:rPr>
          <w:lang w:val="en-CA"/>
        </w:rPr>
        <w:t>If you are running a standard IWF competition</w:t>
      </w:r>
      <w:r w:rsidR="00357289">
        <w:rPr>
          <w:lang w:val="en-CA"/>
        </w:rPr>
        <w:t xml:space="preserve"> </w:t>
      </w:r>
      <w:r>
        <w:rPr>
          <w:lang w:val="en-CA"/>
        </w:rPr>
        <w:t xml:space="preserve">you may skip this step.  </w:t>
      </w:r>
      <w:r w:rsidR="00357289">
        <w:rPr>
          <w:lang w:val="en-CA"/>
        </w:rPr>
        <w:t>If running a Youth competition, you need to adjust the categories prior to processing registrations.  Please refer to section</w:t>
      </w:r>
      <w:r w:rsidR="00C72233">
        <w:rPr>
          <w:lang w:val="en-CA"/>
        </w:rPr>
        <w:t xml:space="preserve"> </w:t>
      </w:r>
      <w:r w:rsidR="001F163B">
        <w:rPr>
          <w:lang w:val="en-CA"/>
        </w:rPr>
        <w:fldChar w:fldCharType="begin"/>
      </w:r>
      <w:r w:rsidR="00C72233">
        <w:rPr>
          <w:lang w:val="en-CA"/>
        </w:rPr>
        <w:instrText xml:space="preserve"> REF _Ref315878307 \w \h </w:instrText>
      </w:r>
      <w:r w:rsidR="001F163B">
        <w:rPr>
          <w:lang w:val="en-CA"/>
        </w:rPr>
      </w:r>
      <w:r w:rsidR="001F163B">
        <w:rPr>
          <w:lang w:val="en-CA"/>
        </w:rPr>
        <w:fldChar w:fldCharType="separate"/>
      </w:r>
      <w:r w:rsidR="004D357D">
        <w:rPr>
          <w:lang w:val="en-CA"/>
        </w:rPr>
        <w:t>5</w:t>
      </w:r>
      <w:r w:rsidR="001F163B">
        <w:rPr>
          <w:lang w:val="en-CA"/>
        </w:rPr>
        <w:fldChar w:fldCharType="end"/>
      </w:r>
      <w:r w:rsidR="008C5604">
        <w:rPr>
          <w:lang w:val="en-CA"/>
        </w:rPr>
        <w:t xml:space="preserve"> for additional details.</w:t>
      </w:r>
    </w:p>
    <w:p w:rsidR="00357289" w:rsidRDefault="008C5604" w:rsidP="00357289">
      <w:pPr>
        <w:pStyle w:val="Corpsdetexte"/>
        <w:rPr>
          <w:lang w:val="en-CA"/>
        </w:rPr>
      </w:pPr>
      <w:r>
        <w:rPr>
          <w:lang w:val="en-CA"/>
        </w:rPr>
        <w:t>In fact, this tutorial actually uses data from a Youth competition. However, we intentionally skip the adjustment so we can demonstrate how to fix mistakes after the fact</w:t>
      </w:r>
      <w:r w:rsidR="00C21319">
        <w:rPr>
          <w:lang w:val="en-CA"/>
        </w:rPr>
        <w:t xml:space="preserve">. </w:t>
      </w:r>
    </w:p>
    <w:p w:rsidR="0096469F" w:rsidRDefault="008C5604" w:rsidP="0096469F">
      <w:pPr>
        <w:pStyle w:val="Titre2"/>
        <w:rPr>
          <w:lang w:val="en-CA"/>
        </w:rPr>
      </w:pPr>
      <w:r>
        <w:rPr>
          <w:lang w:val="en-CA"/>
        </w:rPr>
        <w:t>Update</w:t>
      </w:r>
      <w:r w:rsidR="0096469F">
        <w:rPr>
          <w:lang w:val="en-CA"/>
        </w:rPr>
        <w:t xml:space="preserve"> the Competition Sessions</w:t>
      </w:r>
    </w:p>
    <w:p w:rsidR="00CA3BBD" w:rsidRPr="00CA3BBD" w:rsidRDefault="00CA3BBD" w:rsidP="00CA3BBD">
      <w:pPr>
        <w:pBdr>
          <w:top w:val="single" w:sz="4" w:space="1" w:color="auto"/>
          <w:left w:val="single" w:sz="4" w:space="4" w:color="auto"/>
          <w:bottom w:val="single" w:sz="4" w:space="1" w:color="auto"/>
          <w:right w:val="single" w:sz="4" w:space="4" w:color="auto"/>
        </w:pBdr>
        <w:rPr>
          <w:lang w:val="en-CA"/>
        </w:rPr>
      </w:pPr>
      <w:r>
        <w:rPr>
          <w:lang w:val="en-CA"/>
        </w:rPr>
        <w:t>Competition sessions are given a short name (often a letter</w:t>
      </w:r>
      <w:r w:rsidR="002B5A08">
        <w:rPr>
          <w:lang w:val="en-CA"/>
        </w:rPr>
        <w:t xml:space="preserve"> or a letter and a digit</w:t>
      </w:r>
      <w:r>
        <w:rPr>
          <w:lang w:val="en-CA"/>
        </w:rPr>
        <w:t>), so that they can be referred to in competition documents.  In order to assign athletes to sessions, creating the list of sessions is one of the first things that needs to be done.</w:t>
      </w:r>
    </w:p>
    <w:p w:rsidR="0096469F" w:rsidRDefault="0096469F" w:rsidP="0096469F">
      <w:pPr>
        <w:pStyle w:val="Puce"/>
        <w:rPr>
          <w:lang w:val="en-CA"/>
        </w:rPr>
      </w:pPr>
      <w:r>
        <w:rPr>
          <w:lang w:val="en-CA"/>
        </w:rPr>
        <w:t>Under the “Administration” menu, select the “Sessions” item.</w:t>
      </w:r>
    </w:p>
    <w:p w:rsidR="0096469F" w:rsidRDefault="0096469F" w:rsidP="0096469F">
      <w:pPr>
        <w:pStyle w:val="Puce"/>
        <w:rPr>
          <w:lang w:val="en-CA"/>
        </w:rPr>
      </w:pPr>
      <w:r>
        <w:rPr>
          <w:lang w:val="en-CA"/>
        </w:rPr>
        <w:t>In the Sessions screen, select the “Edit” button.</w:t>
      </w:r>
    </w:p>
    <w:p w:rsidR="0096469F" w:rsidRDefault="00B91E8F" w:rsidP="0096469F">
      <w:pPr>
        <w:pStyle w:val="Puce"/>
        <w:numPr>
          <w:ilvl w:val="0"/>
          <w:numId w:val="0"/>
        </w:numPr>
        <w:ind w:left="720"/>
        <w:rPr>
          <w:lang w:val="en-CA"/>
        </w:rPr>
      </w:pPr>
      <w:r>
        <w:rPr>
          <w:noProof/>
          <w:lang w:val="en-CA" w:eastAsia="en-CA"/>
        </w:rPr>
        <w:lastRenderedPageBreak/>
        <w:pict>
          <v:oval id="_x0000_s1029" style="position:absolute;left:0;text-align:left;margin-left:60.4pt;margin-top:45.15pt;width:65.1pt;height:18.4pt;z-index:251663360" filled="f" strokecolor="red" strokeweight="1.5pt"/>
        </w:pict>
      </w:r>
      <w:r w:rsidR="0096469F">
        <w:rPr>
          <w:noProof/>
          <w:lang w:eastAsia="fr-CA"/>
        </w:rPr>
        <w:drawing>
          <wp:inline distT="0" distB="0" distL="0" distR="0">
            <wp:extent cx="5970524" cy="141559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b="56611"/>
                    <a:stretch>
                      <a:fillRect/>
                    </a:stretch>
                  </pic:blipFill>
                  <pic:spPr bwMode="auto">
                    <a:xfrm>
                      <a:off x="0" y="0"/>
                      <a:ext cx="5970524" cy="1415591"/>
                    </a:xfrm>
                    <a:prstGeom prst="rect">
                      <a:avLst/>
                    </a:prstGeom>
                    <a:noFill/>
                    <a:ln w="9525">
                      <a:noFill/>
                      <a:miter lim="800000"/>
                      <a:headEnd/>
                      <a:tailEnd/>
                    </a:ln>
                  </pic:spPr>
                </pic:pic>
              </a:graphicData>
            </a:graphic>
          </wp:inline>
        </w:drawing>
      </w:r>
    </w:p>
    <w:p w:rsidR="0096469F" w:rsidRDefault="0096469F" w:rsidP="0096469F">
      <w:pPr>
        <w:pStyle w:val="Puce"/>
        <w:rPr>
          <w:lang w:val="en-CA"/>
        </w:rPr>
      </w:pPr>
      <w:r>
        <w:rPr>
          <w:lang w:val="en-CA"/>
        </w:rPr>
        <w:t>The screen switches to an editable mode where you can click in the cells to change the values, and add additional sessions.  In the following example, we have added an extra session “D” by clicking</w:t>
      </w:r>
      <w:r w:rsidR="00CA3BBD">
        <w:rPr>
          <w:lang w:val="en-CA"/>
        </w:rPr>
        <w:t xml:space="preserve"> on the “Add New Row” button and editing the new row.</w:t>
      </w:r>
    </w:p>
    <w:p w:rsidR="0096469F" w:rsidRDefault="00B91E8F" w:rsidP="0096469F">
      <w:pPr>
        <w:pStyle w:val="Puce"/>
        <w:numPr>
          <w:ilvl w:val="0"/>
          <w:numId w:val="0"/>
        </w:numPr>
        <w:ind w:left="720"/>
        <w:rPr>
          <w:lang w:val="en-CA"/>
        </w:rPr>
      </w:pPr>
      <w:r>
        <w:rPr>
          <w:noProof/>
          <w:lang w:val="en-CA" w:eastAsia="en-CA"/>
        </w:rPr>
        <w:pict>
          <v:oval id="_x0000_s1030" style="position:absolute;left:0;text-align:left;margin-left:88.6pt;margin-top:55.2pt;width:65.1pt;height:18.4pt;z-index:251664384" filled="f" strokecolor="red" strokeweight="1.5pt"/>
        </w:pict>
      </w:r>
      <w:r w:rsidR="0096469F">
        <w:rPr>
          <w:lang w:val="en-CA"/>
        </w:rPr>
        <w:br/>
      </w:r>
      <w:r w:rsidR="0096469F">
        <w:rPr>
          <w:noProof/>
          <w:lang w:eastAsia="fr-CA"/>
        </w:rPr>
        <w:drawing>
          <wp:inline distT="0" distB="0" distL="0" distR="0">
            <wp:extent cx="5970524" cy="1759406"/>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b="46073"/>
                    <a:stretch>
                      <a:fillRect/>
                    </a:stretch>
                  </pic:blipFill>
                  <pic:spPr bwMode="auto">
                    <a:xfrm>
                      <a:off x="0" y="0"/>
                      <a:ext cx="5970524" cy="1759406"/>
                    </a:xfrm>
                    <a:prstGeom prst="rect">
                      <a:avLst/>
                    </a:prstGeom>
                    <a:noFill/>
                    <a:ln w="9525">
                      <a:noFill/>
                      <a:miter lim="800000"/>
                      <a:headEnd/>
                      <a:tailEnd/>
                    </a:ln>
                  </pic:spPr>
                </pic:pic>
              </a:graphicData>
            </a:graphic>
          </wp:inline>
        </w:drawing>
      </w:r>
    </w:p>
    <w:p w:rsidR="0096469F" w:rsidRPr="0096469F" w:rsidRDefault="00CA3BBD" w:rsidP="0096469F">
      <w:pPr>
        <w:pStyle w:val="Puce"/>
        <w:rPr>
          <w:lang w:val="en-CA"/>
        </w:rPr>
      </w:pPr>
      <w:r>
        <w:rPr>
          <w:lang w:val="en-CA"/>
        </w:rPr>
        <w:t>Click the “Done” button where you are done editing.</w:t>
      </w:r>
    </w:p>
    <w:p w:rsidR="0096469F" w:rsidRPr="0096469F" w:rsidRDefault="0096469F" w:rsidP="0096469F">
      <w:pPr>
        <w:pStyle w:val="Corpsdetexte"/>
        <w:rPr>
          <w:lang w:val="en-CA"/>
        </w:rPr>
      </w:pPr>
    </w:p>
    <w:p w:rsidR="006E5567" w:rsidRDefault="006E5567" w:rsidP="00357289">
      <w:pPr>
        <w:pStyle w:val="Titre2"/>
        <w:rPr>
          <w:lang w:val="en-CA"/>
        </w:rPr>
      </w:pPr>
      <w:r>
        <w:rPr>
          <w:lang w:val="en-CA"/>
        </w:rPr>
        <w:t>Athlete Registration</w:t>
      </w:r>
    </w:p>
    <w:p w:rsidR="00E73F5C" w:rsidRPr="00E73F5C" w:rsidRDefault="00E73F5C" w:rsidP="00E73F5C">
      <w:pPr>
        <w:pStyle w:val="Corpsdetexte"/>
        <w:rPr>
          <w:lang w:val="en-CA"/>
        </w:rPr>
      </w:pPr>
      <w:r>
        <w:rPr>
          <w:lang w:val="en-CA"/>
        </w:rPr>
        <w:t xml:space="preserve">The simplest way to </w:t>
      </w:r>
      <w:r w:rsidR="00CA3BBD">
        <w:rPr>
          <w:lang w:val="en-CA"/>
        </w:rPr>
        <w:t>enter the athletes and assign them to sessions</w:t>
      </w:r>
      <w:r>
        <w:rPr>
          <w:lang w:val="en-CA"/>
        </w:rPr>
        <w:t xml:space="preserve"> is to use the Excel template provided under the “Documentation” entry found in the “Competition Management System” program group.</w:t>
      </w:r>
      <w:r w:rsidR="00CA3BBD">
        <w:rPr>
          <w:lang w:val="en-CA"/>
        </w:rPr>
        <w:t xml:space="preserve">  Any information entered by using the Excel template can later be edited through the web application.</w:t>
      </w:r>
    </w:p>
    <w:p w:rsidR="006E5567" w:rsidRPr="00CA3BBD" w:rsidRDefault="006B6BA6" w:rsidP="006E5567">
      <w:pPr>
        <w:pStyle w:val="Titre3"/>
        <w:rPr>
          <w:lang w:val="en-CA"/>
        </w:rPr>
      </w:pPr>
      <w:r>
        <w:rPr>
          <w:lang w:val="en-CA"/>
        </w:rPr>
        <w:t xml:space="preserve">Windows XP/Vista/7 - </w:t>
      </w:r>
      <w:r w:rsidR="006E5567" w:rsidRPr="006E5567">
        <w:rPr>
          <w:lang w:val="en-CA"/>
        </w:rPr>
        <w:t>Locate the R</w:t>
      </w:r>
      <w:r w:rsidR="006E5567" w:rsidRPr="00CA3BBD">
        <w:rPr>
          <w:lang w:val="en-CA"/>
        </w:rPr>
        <w:t>egistration Template</w:t>
      </w:r>
    </w:p>
    <w:p w:rsidR="006E5567" w:rsidRDefault="006E5567" w:rsidP="006E5567">
      <w:pPr>
        <w:pStyle w:val="Corpsdetexte"/>
        <w:rPr>
          <w:lang w:val="en-CA"/>
        </w:rPr>
      </w:pPr>
      <w:r>
        <w:rPr>
          <w:lang w:val="en-CA"/>
        </w:rPr>
        <w:t>The simplest way to get started is to use the Excel template provided under the “Documentation” entry found in the “Competition Management System” program group.</w:t>
      </w:r>
    </w:p>
    <w:p w:rsidR="006E5567" w:rsidRDefault="00B91E8F" w:rsidP="006E5567">
      <w:pPr>
        <w:pStyle w:val="Corpsdetexte"/>
        <w:numPr>
          <w:ilvl w:val="0"/>
          <w:numId w:val="28"/>
        </w:numPr>
        <w:rPr>
          <w:lang w:val="en-CA"/>
        </w:rPr>
      </w:pPr>
      <w:r>
        <w:rPr>
          <w:b/>
          <w:noProof/>
          <w:lang w:val="en-CA" w:eastAsia="en-CA"/>
        </w:rPr>
        <w:pict>
          <v:oval id="_x0000_s1026" style="position:absolute;left:0;text-align:left;margin-left:52.65pt;margin-top:50.95pt;width:74.85pt;height:20.5pt;z-index:251660288" filled="f" strokecolor="red" strokeweight="1.5pt"/>
        </w:pict>
      </w:r>
      <w:r w:rsidR="006E5567" w:rsidRPr="00872E57">
        <w:rPr>
          <w:b/>
          <w:lang w:val="en-CA"/>
        </w:rPr>
        <w:t>Locate All Programs</w:t>
      </w:r>
      <w:r w:rsidR="006E5567">
        <w:rPr>
          <w:lang w:val="en-CA"/>
        </w:rPr>
        <w:t xml:space="preserve">: </w:t>
      </w:r>
      <w:r w:rsidR="006E5567" w:rsidRPr="00872E57">
        <w:rPr>
          <w:lang w:val="en-CA"/>
        </w:rPr>
        <w:t>At the bottom left of the screen, locate the entry for “All Programs” that appears when clicking on the Windows menu</w:t>
      </w:r>
      <w:r w:rsidR="006E5567">
        <w:rPr>
          <w:lang w:val="en-CA"/>
        </w:rPr>
        <w:t xml:space="preserve"> (as highlighted below</w:t>
      </w:r>
      <w:r w:rsidR="00334FD7">
        <w:rPr>
          <w:lang w:val="en-CA"/>
        </w:rPr>
        <w:t xml:space="preserve"> – the link will obviously be in whatever language you run Windows under…</w:t>
      </w:r>
      <w:r w:rsidR="006E5567">
        <w:rPr>
          <w:lang w:val="en-CA"/>
        </w:rPr>
        <w:t>)</w:t>
      </w:r>
      <w:r w:rsidR="006E5567">
        <w:rPr>
          <w:lang w:val="en-CA"/>
        </w:rPr>
        <w:br/>
      </w:r>
      <w:r w:rsidR="006E5567">
        <w:rPr>
          <w:noProof/>
          <w:lang w:eastAsia="fr-CA"/>
        </w:rPr>
        <w:drawing>
          <wp:inline distT="0" distB="0" distL="0" distR="0">
            <wp:extent cx="2458022" cy="920557"/>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t="23333"/>
                    <a:stretch>
                      <a:fillRect/>
                    </a:stretch>
                  </pic:blipFill>
                  <pic:spPr bwMode="auto">
                    <a:xfrm>
                      <a:off x="0" y="0"/>
                      <a:ext cx="2458022" cy="920557"/>
                    </a:xfrm>
                    <a:prstGeom prst="rect">
                      <a:avLst/>
                    </a:prstGeom>
                    <a:noFill/>
                    <a:ln w="9525">
                      <a:noFill/>
                      <a:miter lim="800000"/>
                      <a:headEnd/>
                      <a:tailEnd/>
                    </a:ln>
                  </pic:spPr>
                </pic:pic>
              </a:graphicData>
            </a:graphic>
          </wp:inline>
        </w:drawing>
      </w:r>
    </w:p>
    <w:p w:rsidR="006E5567" w:rsidRPr="006E5567" w:rsidRDefault="006E5567" w:rsidP="006E5567">
      <w:pPr>
        <w:pStyle w:val="Corpsdetexte"/>
        <w:numPr>
          <w:ilvl w:val="0"/>
          <w:numId w:val="28"/>
        </w:numPr>
        <w:rPr>
          <w:b/>
          <w:lang w:val="en-CA"/>
        </w:rPr>
      </w:pPr>
      <w:r w:rsidRPr="00872E57">
        <w:rPr>
          <w:b/>
          <w:lang w:val="en-CA"/>
        </w:rPr>
        <w:t>Locate the “Competition Management System” Program Group</w:t>
      </w:r>
      <w:r>
        <w:rPr>
          <w:b/>
          <w:lang w:val="en-CA"/>
        </w:rPr>
        <w:t xml:space="preserve">: </w:t>
      </w:r>
      <w:r>
        <w:rPr>
          <w:lang w:val="en-CA"/>
        </w:rPr>
        <w:t xml:space="preserve">Click on the “All Programs” entry as shown in the previous item, and scroll down until you see “Competition Management System”. Clicking </w:t>
      </w:r>
      <w:r>
        <w:rPr>
          <w:lang w:val="en-CA"/>
        </w:rPr>
        <w:lastRenderedPageBreak/>
        <w:t>will show the various entries in the group, as follows</w:t>
      </w:r>
      <w:r>
        <w:rPr>
          <w:b/>
          <w:lang w:val="en-CA"/>
        </w:rPr>
        <w:br/>
      </w:r>
      <w:r>
        <w:rPr>
          <w:b/>
          <w:noProof/>
          <w:lang w:eastAsia="fr-CA"/>
        </w:rPr>
        <w:drawing>
          <wp:inline distT="0" distB="0" distL="0" distR="0">
            <wp:extent cx="3042666" cy="1678496"/>
            <wp:effectExtent l="19050" t="0" r="5334"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042666" cy="1678496"/>
                    </a:xfrm>
                    <a:prstGeom prst="rect">
                      <a:avLst/>
                    </a:prstGeom>
                    <a:noFill/>
                    <a:ln w="9525">
                      <a:noFill/>
                      <a:miter lim="800000"/>
                      <a:headEnd/>
                      <a:tailEnd/>
                    </a:ln>
                  </pic:spPr>
                </pic:pic>
              </a:graphicData>
            </a:graphic>
          </wp:inline>
        </w:drawing>
      </w:r>
    </w:p>
    <w:p w:rsidR="006E5567" w:rsidRDefault="006E5567" w:rsidP="006E5567">
      <w:pPr>
        <w:pStyle w:val="Corpsdetexte"/>
        <w:numPr>
          <w:ilvl w:val="0"/>
          <w:numId w:val="28"/>
        </w:numPr>
        <w:rPr>
          <w:b/>
          <w:lang w:val="en-CA"/>
        </w:rPr>
      </w:pPr>
      <w:r>
        <w:rPr>
          <w:b/>
          <w:lang w:val="en-CA"/>
        </w:rPr>
        <w:t xml:space="preserve">Open the template: </w:t>
      </w:r>
      <w:r>
        <w:rPr>
          <w:lang w:val="en-CA"/>
        </w:rPr>
        <w:t xml:space="preserve">Click on the Documentation entry, and select </w:t>
      </w:r>
      <w:r>
        <w:rPr>
          <w:b/>
          <w:lang w:val="en-CA"/>
        </w:rPr>
        <w:t>Registration Template.xls</w:t>
      </w:r>
    </w:p>
    <w:p w:rsidR="006B6BA6" w:rsidRDefault="006B6BA6" w:rsidP="006E5567">
      <w:pPr>
        <w:pStyle w:val="Titre3"/>
      </w:pPr>
      <w:r>
        <w:t>Windows 8 – Locate the Registration Template</w:t>
      </w:r>
    </w:p>
    <w:p w:rsidR="006B6BA6" w:rsidRPr="006B6BA6" w:rsidRDefault="006B6BA6" w:rsidP="006B6BA6">
      <w:pPr>
        <w:pStyle w:val="Corpsdetexte"/>
        <w:numPr>
          <w:ilvl w:val="0"/>
          <w:numId w:val="44"/>
        </w:numPr>
        <w:rPr>
          <w:lang w:val="en-CA"/>
        </w:rPr>
      </w:pPr>
      <w:r w:rsidRPr="006B6BA6">
        <w:rPr>
          <w:lang w:val="en-CA"/>
        </w:rPr>
        <w:t>On the Start screen, locate the tile for the application (typically to the right of the screen)</w:t>
      </w:r>
      <w:r>
        <w:rPr>
          <w:lang w:val="en-CA"/>
        </w:rPr>
        <w:br/>
      </w:r>
      <w:r>
        <w:rPr>
          <w:noProof/>
          <w:lang w:eastAsia="fr-CA"/>
        </w:rPr>
        <w:drawing>
          <wp:inline distT="0" distB="0" distL="0" distR="0" wp14:anchorId="54F3603A" wp14:editId="28A87976">
            <wp:extent cx="2486025" cy="23145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86025" cy="2314575"/>
                    </a:xfrm>
                    <a:prstGeom prst="rect">
                      <a:avLst/>
                    </a:prstGeom>
                  </pic:spPr>
                </pic:pic>
              </a:graphicData>
            </a:graphic>
          </wp:inline>
        </w:drawing>
      </w:r>
    </w:p>
    <w:p w:rsidR="006B6BA6" w:rsidRDefault="006B6BA6" w:rsidP="006B6BA6">
      <w:pPr>
        <w:pStyle w:val="Corpsdetexte"/>
        <w:numPr>
          <w:ilvl w:val="0"/>
          <w:numId w:val="44"/>
        </w:numPr>
        <w:rPr>
          <w:lang w:val="en-CA"/>
        </w:rPr>
      </w:pPr>
      <w:r>
        <w:rPr>
          <w:lang w:val="en-CA"/>
        </w:rPr>
        <w:t>Right-click on the tile, and a toolbar will appear at the bottom of the screen.  Click on “Open File Location”</w:t>
      </w:r>
      <w:r>
        <w:rPr>
          <w:lang w:val="en-CA"/>
        </w:rPr>
        <w:br/>
      </w:r>
      <w:r>
        <w:rPr>
          <w:noProof/>
          <w:lang w:eastAsia="fr-CA"/>
        </w:rPr>
        <w:drawing>
          <wp:inline distT="0" distB="0" distL="0" distR="0" wp14:anchorId="594B870C" wp14:editId="34955C9B">
            <wp:extent cx="5895975" cy="9429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5975" cy="942975"/>
                    </a:xfrm>
                    <a:prstGeom prst="rect">
                      <a:avLst/>
                    </a:prstGeom>
                  </pic:spPr>
                </pic:pic>
              </a:graphicData>
            </a:graphic>
          </wp:inline>
        </w:drawing>
      </w:r>
    </w:p>
    <w:p w:rsidR="006B6BA6" w:rsidRPr="006B6BA6" w:rsidRDefault="006B6BA6" w:rsidP="006B6BA6">
      <w:pPr>
        <w:pStyle w:val="Corpsdetexte"/>
        <w:numPr>
          <w:ilvl w:val="0"/>
          <w:numId w:val="44"/>
        </w:numPr>
        <w:rPr>
          <w:lang w:val="en-CA"/>
        </w:rPr>
      </w:pPr>
      <w:r>
        <w:rPr>
          <w:lang w:val="en-CA"/>
        </w:rPr>
        <w:t>This will open the Folder where the applications shortcuts are found.   Click on the Documentation link to locate the RegistrationTemplate.xlsx file.</w:t>
      </w:r>
      <w:r>
        <w:rPr>
          <w:lang w:val="en-CA"/>
        </w:rPr>
        <w:br/>
      </w:r>
      <w:r>
        <w:rPr>
          <w:noProof/>
          <w:lang w:eastAsia="fr-CA"/>
        </w:rPr>
        <w:drawing>
          <wp:inline distT="0" distB="0" distL="0" distR="0" wp14:anchorId="3192518E" wp14:editId="074C37B2">
            <wp:extent cx="5943600" cy="15773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77340"/>
                    </a:xfrm>
                    <a:prstGeom prst="rect">
                      <a:avLst/>
                    </a:prstGeom>
                  </pic:spPr>
                </pic:pic>
              </a:graphicData>
            </a:graphic>
          </wp:inline>
        </w:drawing>
      </w:r>
    </w:p>
    <w:p w:rsidR="006E5567" w:rsidRPr="006B6BA6" w:rsidRDefault="008C5604" w:rsidP="006E5567">
      <w:pPr>
        <w:pStyle w:val="Titre3"/>
        <w:rPr>
          <w:lang w:val="en-CA"/>
        </w:rPr>
      </w:pPr>
      <w:r w:rsidRPr="006B6BA6">
        <w:rPr>
          <w:lang w:val="en-CA"/>
        </w:rPr>
        <w:lastRenderedPageBreak/>
        <w:t>Update</w:t>
      </w:r>
      <w:r w:rsidR="00E73F5C" w:rsidRPr="006B6BA6">
        <w:rPr>
          <w:lang w:val="en-CA"/>
        </w:rPr>
        <w:t xml:space="preserve"> Administrative Information</w:t>
      </w:r>
    </w:p>
    <w:p w:rsidR="0096469F" w:rsidRDefault="0096469F" w:rsidP="00CD6638">
      <w:pPr>
        <w:pStyle w:val="Puce"/>
        <w:rPr>
          <w:lang w:val="en-CA"/>
        </w:rPr>
      </w:pPr>
      <w:r>
        <w:rPr>
          <w:lang w:val="en-CA"/>
        </w:rPr>
        <w:t>The system can import information from a spreadsheet. It will read the header from the registration sheet and store the information. You may later edit it in the web application to change it as needed.</w:t>
      </w:r>
    </w:p>
    <w:p w:rsidR="00CD6638" w:rsidRDefault="0096469F" w:rsidP="00CD6638">
      <w:pPr>
        <w:pStyle w:val="Puce"/>
        <w:rPr>
          <w:lang w:val="en-CA"/>
        </w:rPr>
      </w:pPr>
      <w:r>
        <w:rPr>
          <w:lang w:val="en-CA"/>
        </w:rPr>
        <w:t>Open the Excel file and c</w:t>
      </w:r>
      <w:r w:rsidR="00CD6638" w:rsidRPr="00CD6638">
        <w:rPr>
          <w:lang w:val="en-CA"/>
        </w:rPr>
        <w:t xml:space="preserve">hange the information in the top part of the sheet to suit your needs. </w:t>
      </w:r>
      <w:r w:rsidR="00CD6638">
        <w:rPr>
          <w:lang w:val="en-CA"/>
        </w:rPr>
        <w:t xml:space="preserve">You may change formatting, but </w:t>
      </w:r>
      <w:r w:rsidR="00CD6638">
        <w:rPr>
          <w:i/>
          <w:lang w:val="en-CA"/>
        </w:rPr>
        <w:t>do not</w:t>
      </w:r>
      <w:r w:rsidR="00CD6638">
        <w:rPr>
          <w:lang w:val="en-CA"/>
        </w:rPr>
        <w:t xml:space="preserve"> merge cells, add cells, add rows or add columns.</w:t>
      </w:r>
      <w:r>
        <w:rPr>
          <w:lang w:val="en-CA"/>
        </w:rPr>
        <w:t xml:space="preserve"> For example</w:t>
      </w:r>
      <w:r w:rsidR="00CD6638">
        <w:rPr>
          <w:lang w:val="en-CA"/>
        </w:rPr>
        <w:br/>
      </w:r>
      <w:r w:rsidR="00CD6638">
        <w:rPr>
          <w:noProof/>
          <w:lang w:eastAsia="fr-CA"/>
        </w:rPr>
        <w:drawing>
          <wp:inline distT="0" distB="0" distL="0" distR="0">
            <wp:extent cx="5972099" cy="1389888"/>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b="56307"/>
                    <a:stretch>
                      <a:fillRect/>
                    </a:stretch>
                  </pic:blipFill>
                  <pic:spPr bwMode="auto">
                    <a:xfrm>
                      <a:off x="0" y="0"/>
                      <a:ext cx="5972099" cy="1389888"/>
                    </a:xfrm>
                    <a:prstGeom prst="rect">
                      <a:avLst/>
                    </a:prstGeom>
                    <a:noFill/>
                    <a:ln w="9525">
                      <a:noFill/>
                      <a:miter lim="800000"/>
                      <a:headEnd/>
                      <a:tailEnd/>
                    </a:ln>
                  </pic:spPr>
                </pic:pic>
              </a:graphicData>
            </a:graphic>
          </wp:inline>
        </w:drawing>
      </w:r>
    </w:p>
    <w:p w:rsidR="0096469F" w:rsidRDefault="0096469F" w:rsidP="00CD6638">
      <w:pPr>
        <w:pStyle w:val="Puce"/>
        <w:rPr>
          <w:lang w:val="en-CA"/>
        </w:rPr>
      </w:pPr>
      <w:r>
        <w:rPr>
          <w:lang w:val="en-CA"/>
        </w:rPr>
        <w:t>Note that this file is only used as input – any change you make here does not affect the formatting of the competition documents.</w:t>
      </w:r>
    </w:p>
    <w:p w:rsidR="00CA3BBD" w:rsidRDefault="00DF5FA6" w:rsidP="00CD6638">
      <w:pPr>
        <w:pStyle w:val="Puce"/>
        <w:rPr>
          <w:lang w:val="en-CA"/>
        </w:rPr>
      </w:pPr>
      <w:r>
        <w:rPr>
          <w:lang w:val="en-CA"/>
        </w:rPr>
        <w:t>The date format is set</w:t>
      </w:r>
      <w:r w:rsidR="00CA3BBD">
        <w:rPr>
          <w:lang w:val="en-CA"/>
        </w:rPr>
        <w:t xml:space="preserve"> </w:t>
      </w:r>
      <w:r>
        <w:rPr>
          <w:lang w:val="en-CA"/>
        </w:rPr>
        <w:t xml:space="preserve">according to the Year-Month-Day international ISO 8601 standard </w:t>
      </w:r>
      <w:r w:rsidR="00CA3BBD">
        <w:rPr>
          <w:lang w:val="en-CA"/>
        </w:rPr>
        <w:t>(</w:t>
      </w:r>
      <w:r>
        <w:rPr>
          <w:lang w:val="en-CA"/>
        </w:rPr>
        <w:t>that is,</w:t>
      </w:r>
      <w:r>
        <w:rPr>
          <w:lang w:val="en-CA"/>
        </w:rPr>
        <w:br/>
      </w:r>
      <w:r w:rsidR="00125235">
        <w:rPr>
          <w:lang w:val="en-CA"/>
        </w:rPr>
        <w:t xml:space="preserve"> 2013-01-02 means</w:t>
      </w:r>
      <w:r w:rsidR="00CA3BBD">
        <w:rPr>
          <w:lang w:val="en-CA"/>
        </w:rPr>
        <w:t xml:space="preserve"> January 2</w:t>
      </w:r>
      <w:r w:rsidR="00CA3BBD" w:rsidRPr="00CA3BBD">
        <w:rPr>
          <w:vertAlign w:val="superscript"/>
          <w:lang w:val="en-CA"/>
        </w:rPr>
        <w:t>nd</w:t>
      </w:r>
      <w:r w:rsidR="00CA3BBD">
        <w:rPr>
          <w:lang w:val="en-CA"/>
        </w:rPr>
        <w:t xml:space="preserve"> 2010)</w:t>
      </w:r>
    </w:p>
    <w:p w:rsidR="0096469F" w:rsidRDefault="0096469F" w:rsidP="0096469F">
      <w:pPr>
        <w:pStyle w:val="Titre3"/>
        <w:rPr>
          <w:lang w:val="en-CA"/>
        </w:rPr>
      </w:pPr>
      <w:bookmarkStart w:id="0" w:name="_Ref315892788"/>
      <w:r>
        <w:rPr>
          <w:lang w:val="en-CA"/>
        </w:rPr>
        <w:t>Enter Athlete Data</w:t>
      </w:r>
      <w:bookmarkEnd w:id="0"/>
    </w:p>
    <w:p w:rsidR="0096469F" w:rsidRDefault="0096469F" w:rsidP="0096469F">
      <w:pPr>
        <w:pStyle w:val="Puce"/>
        <w:rPr>
          <w:lang w:val="en-CA"/>
        </w:rPr>
      </w:pPr>
      <w:r w:rsidRPr="0096469F">
        <w:rPr>
          <w:lang w:val="en-CA"/>
        </w:rPr>
        <w:t xml:space="preserve">Enter information about each athlete.  </w:t>
      </w:r>
      <w:r w:rsidR="00CA3BBD">
        <w:rPr>
          <w:lang w:val="en-CA"/>
        </w:rPr>
        <w:t xml:space="preserve">Do not </w:t>
      </w:r>
      <w:r>
        <w:rPr>
          <w:lang w:val="en-CA"/>
        </w:rPr>
        <w:t>enter inform</w:t>
      </w:r>
      <w:r w:rsidR="00CA3BBD">
        <w:rPr>
          <w:lang w:val="en-CA"/>
        </w:rPr>
        <w:t>ation in the greyed-out columns.  Note the following</w:t>
      </w:r>
    </w:p>
    <w:p w:rsidR="00CA3BBD" w:rsidRDefault="00CA3BBD" w:rsidP="00CA3BBD">
      <w:pPr>
        <w:pStyle w:val="Puce"/>
        <w:numPr>
          <w:ilvl w:val="1"/>
          <w:numId w:val="8"/>
        </w:numPr>
        <w:rPr>
          <w:lang w:val="en-CA"/>
        </w:rPr>
      </w:pPr>
      <w:r w:rsidRPr="00CA3BBD">
        <w:rPr>
          <w:lang w:val="en-CA"/>
        </w:rPr>
        <w:t>The membership column is optional.  Y</w:t>
      </w:r>
      <w:r>
        <w:rPr>
          <w:lang w:val="en-CA"/>
        </w:rPr>
        <w:t>ou may use it to type the four-</w:t>
      </w:r>
      <w:r w:rsidR="00962E94">
        <w:rPr>
          <w:lang w:val="en-CA"/>
        </w:rPr>
        <w:t>character</w:t>
      </w:r>
      <w:r>
        <w:rPr>
          <w:lang w:val="en-CA"/>
        </w:rPr>
        <w:t xml:space="preserve"> string</w:t>
      </w:r>
      <w:r>
        <w:rPr>
          <w:lang w:val="en-CA"/>
        </w:rPr>
        <w:br/>
      </w:r>
      <w:r w:rsidR="00962E94">
        <w:rPr>
          <w:lang w:val="en-CA"/>
        </w:rPr>
        <w:tab/>
      </w:r>
      <w:r>
        <w:rPr>
          <w:lang w:val="en-CA"/>
        </w:rPr>
        <w:t xml:space="preserve">inv. </w:t>
      </w:r>
      <w:r>
        <w:rPr>
          <w:lang w:val="en-CA"/>
        </w:rPr>
        <w:br/>
        <w:t>to denote an invited lifter that won’t be ranked officially. Normally it is used to record a Federation membership number to facilitate keeping statistics.</w:t>
      </w:r>
    </w:p>
    <w:p w:rsidR="007B2435" w:rsidRDefault="007B2435" w:rsidP="00CA3BBD">
      <w:pPr>
        <w:pStyle w:val="Puce"/>
        <w:numPr>
          <w:ilvl w:val="1"/>
          <w:numId w:val="8"/>
        </w:numPr>
        <w:rPr>
          <w:lang w:val="en-CA"/>
        </w:rPr>
      </w:pPr>
      <w:r>
        <w:rPr>
          <w:lang w:val="en-CA"/>
        </w:rPr>
        <w:t>The draw number column is not used, normally, because the system is able to perform the draw. It is only used when a federation has a separate legacy system for handling registrations and printing lifter cards, which has already handled the draw.</w:t>
      </w:r>
    </w:p>
    <w:p w:rsidR="00CA3BBD" w:rsidRDefault="00CA3BBD" w:rsidP="00CA3BBD">
      <w:pPr>
        <w:pStyle w:val="Puce"/>
        <w:numPr>
          <w:ilvl w:val="1"/>
          <w:numId w:val="8"/>
        </w:numPr>
        <w:rPr>
          <w:lang w:val="en-CA"/>
        </w:rPr>
      </w:pPr>
      <w:r>
        <w:rPr>
          <w:lang w:val="en-CA"/>
        </w:rPr>
        <w:t xml:space="preserve">The </w:t>
      </w:r>
      <w:r w:rsidR="00125235">
        <w:rPr>
          <w:lang w:val="en-CA"/>
        </w:rPr>
        <w:t>birth date</w:t>
      </w:r>
      <w:r>
        <w:rPr>
          <w:lang w:val="en-CA"/>
        </w:rPr>
        <w:t xml:space="preserve"> column </w:t>
      </w:r>
      <w:r w:rsidR="00125235">
        <w:rPr>
          <w:lang w:val="en-CA"/>
        </w:rPr>
        <w:t>is for the athlete’s birth date.  This column should be formatted in the Excel “Short Date” format, and be understood by Excel as a date.   We do suggest you use the ISO8601 year-month-day format, for consistency with how the application displays dates.</w:t>
      </w:r>
    </w:p>
    <w:p w:rsidR="00962E94" w:rsidRDefault="00962E94" w:rsidP="00CA3BBD">
      <w:pPr>
        <w:pStyle w:val="Puce"/>
        <w:numPr>
          <w:ilvl w:val="1"/>
          <w:numId w:val="8"/>
        </w:numPr>
        <w:rPr>
          <w:lang w:val="en-CA"/>
        </w:rPr>
      </w:pPr>
      <w:r>
        <w:rPr>
          <w:lang w:val="en-CA"/>
        </w:rPr>
        <w:t>The category column is used for the declared registration category. For club meets or regional meets, you may choose not to use it – the program will simply assign the category based on the weigh-in.</w:t>
      </w:r>
    </w:p>
    <w:p w:rsidR="00962E94" w:rsidRPr="00CA3BBD" w:rsidRDefault="00962E94" w:rsidP="00962E94">
      <w:pPr>
        <w:pStyle w:val="Puce"/>
        <w:numPr>
          <w:ilvl w:val="0"/>
          <w:numId w:val="0"/>
        </w:numPr>
        <w:pBdr>
          <w:top w:val="single" w:sz="4" w:space="1" w:color="auto"/>
          <w:left w:val="single" w:sz="4" w:space="4" w:color="auto"/>
          <w:bottom w:val="single" w:sz="4" w:space="1" w:color="auto"/>
          <w:right w:val="single" w:sz="4" w:space="4" w:color="auto"/>
        </w:pBdr>
        <w:ind w:left="1066"/>
        <w:rPr>
          <w:lang w:val="en-CA"/>
        </w:rPr>
      </w:pPr>
      <w:r>
        <w:rPr>
          <w:lang w:val="en-CA"/>
        </w:rPr>
        <w:t>The</w:t>
      </w:r>
      <w:r w:rsidR="006043C4">
        <w:rPr>
          <w:lang w:val="en-CA"/>
        </w:rPr>
        <w:t xml:space="preserve"> Registration Category</w:t>
      </w:r>
      <w:r>
        <w:rPr>
          <w:lang w:val="en-CA"/>
        </w:rPr>
        <w:t xml:space="preserve"> string, if used, must match the list that appears in the “Administration” – “Categories” screen.  </w:t>
      </w:r>
      <w:r w:rsidR="00883B42">
        <w:rPr>
          <w:lang w:val="en-CA"/>
        </w:rPr>
        <w:t>Beware that “</w:t>
      </w:r>
      <w:r>
        <w:rPr>
          <w:lang w:val="en-CA"/>
        </w:rPr>
        <w:t>over 105 men</w:t>
      </w:r>
      <w:r w:rsidR="00883B42">
        <w:rPr>
          <w:lang w:val="en-CA"/>
        </w:rPr>
        <w:t>”</w:t>
      </w:r>
      <w:r>
        <w:rPr>
          <w:lang w:val="en-CA"/>
        </w:rPr>
        <w:t xml:space="preserve"> is written as m&gt;105 and </w:t>
      </w:r>
      <w:r w:rsidR="00883B42">
        <w:rPr>
          <w:lang w:val="en-CA"/>
        </w:rPr>
        <w:t>“</w:t>
      </w:r>
      <w:r>
        <w:rPr>
          <w:lang w:val="en-CA"/>
        </w:rPr>
        <w:t>over 75 women</w:t>
      </w:r>
      <w:r w:rsidR="00883B42">
        <w:rPr>
          <w:lang w:val="en-CA"/>
        </w:rPr>
        <w:t>”</w:t>
      </w:r>
      <w:r>
        <w:rPr>
          <w:lang w:val="en-CA"/>
        </w:rPr>
        <w:t xml:space="preserve"> is written as f&gt;75</w:t>
      </w:r>
      <w:r w:rsidR="00883B42">
        <w:rPr>
          <w:lang w:val="en-CA"/>
        </w:rPr>
        <w:t>.</w:t>
      </w:r>
    </w:p>
    <w:p w:rsidR="001B63FC" w:rsidRDefault="008C5604" w:rsidP="001B63FC">
      <w:pPr>
        <w:pStyle w:val="Puce"/>
        <w:rPr>
          <w:lang w:val="en-CA"/>
        </w:rPr>
      </w:pPr>
      <w:r>
        <w:rPr>
          <w:lang w:val="en-CA"/>
        </w:rPr>
        <w:lastRenderedPageBreak/>
        <w:t xml:space="preserve">A sample </w:t>
      </w:r>
      <w:r w:rsidR="007B2435">
        <w:rPr>
          <w:lang w:val="en-CA"/>
        </w:rPr>
        <w:t>spreadsheet for a club meet is shown below (all athletes are assigned to the same group)</w:t>
      </w:r>
      <w:r w:rsidR="007B2435">
        <w:rPr>
          <w:lang w:val="en-CA"/>
        </w:rPr>
        <w:br/>
      </w:r>
      <w:r w:rsidR="007B2435">
        <w:rPr>
          <w:noProof/>
          <w:lang w:eastAsia="fr-CA"/>
        </w:rPr>
        <w:drawing>
          <wp:inline distT="0" distB="0" distL="0" distR="0">
            <wp:extent cx="5626438" cy="2888982"/>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r="27928" b="30562"/>
                    <a:stretch>
                      <a:fillRect/>
                    </a:stretch>
                  </pic:blipFill>
                  <pic:spPr bwMode="auto">
                    <a:xfrm>
                      <a:off x="0" y="0"/>
                      <a:ext cx="5626438" cy="2888982"/>
                    </a:xfrm>
                    <a:prstGeom prst="rect">
                      <a:avLst/>
                    </a:prstGeom>
                    <a:noFill/>
                    <a:ln w="9525">
                      <a:noFill/>
                      <a:miter lim="800000"/>
                      <a:headEnd/>
                      <a:tailEnd/>
                    </a:ln>
                  </pic:spPr>
                </pic:pic>
              </a:graphicData>
            </a:graphic>
          </wp:inline>
        </w:drawing>
      </w:r>
    </w:p>
    <w:p w:rsidR="007B2435" w:rsidRPr="001B63FC" w:rsidRDefault="001B63FC" w:rsidP="001B63FC">
      <w:pPr>
        <w:pStyle w:val="Puce"/>
        <w:rPr>
          <w:lang w:val="en-CA"/>
        </w:rPr>
      </w:pPr>
      <w:r>
        <w:rPr>
          <w:lang w:val="en-CA"/>
        </w:rPr>
        <w:t xml:space="preserve">Save the file on your disk, in a location you will remember, such as “Documents” or “Desktop”.  </w:t>
      </w:r>
      <w:r>
        <w:rPr>
          <w:lang w:val="en-CA"/>
        </w:rPr>
        <w:br/>
      </w:r>
      <w:r w:rsidR="00BF7224">
        <w:rPr>
          <w:bdr w:val="single" w:sz="4" w:space="0" w:color="auto"/>
          <w:lang w:val="en-CA"/>
        </w:rPr>
        <w:t xml:space="preserve">NOTE: </w:t>
      </w:r>
      <w:r w:rsidRPr="001B63FC">
        <w:rPr>
          <w:bdr w:val="single" w:sz="4" w:space="0" w:color="auto"/>
          <w:lang w:val="en-CA"/>
        </w:rPr>
        <w:t>You must use the Excel 97-2003 format for the registration file.</w:t>
      </w:r>
      <w:r w:rsidRPr="001B63FC">
        <w:rPr>
          <w:lang w:val="en-CA"/>
        </w:rPr>
        <w:br/>
      </w:r>
    </w:p>
    <w:p w:rsidR="001B63FC" w:rsidRDefault="001B63FC" w:rsidP="001B63FC">
      <w:pPr>
        <w:pStyle w:val="Titre3"/>
        <w:rPr>
          <w:lang w:val="en-CA"/>
        </w:rPr>
      </w:pPr>
      <w:r>
        <w:rPr>
          <w:lang w:val="en-CA"/>
        </w:rPr>
        <w:t>Load the Registration Spreadsheet</w:t>
      </w:r>
    </w:p>
    <w:p w:rsidR="001B63FC" w:rsidRDefault="001B63FC" w:rsidP="001B63FC">
      <w:pPr>
        <w:pStyle w:val="Puce"/>
        <w:rPr>
          <w:lang w:val="en-CA"/>
        </w:rPr>
      </w:pPr>
      <w:r>
        <w:rPr>
          <w:lang w:val="en-CA"/>
        </w:rPr>
        <w:t>Under the “Administration” menu, select the “Upload” entry</w:t>
      </w:r>
      <w:r>
        <w:rPr>
          <w:lang w:val="en-CA"/>
        </w:rPr>
        <w:br/>
      </w:r>
      <w:r>
        <w:rPr>
          <w:noProof/>
          <w:lang w:eastAsia="fr-CA"/>
        </w:rPr>
        <w:drawing>
          <wp:inline distT="0" distB="0" distL="0" distR="0">
            <wp:extent cx="1502474" cy="1257300"/>
            <wp:effectExtent l="19050" t="0" r="2476" b="0"/>
            <wp:docPr id="1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1502474" cy="1257300"/>
                    </a:xfrm>
                    <a:prstGeom prst="rect">
                      <a:avLst/>
                    </a:prstGeom>
                    <a:noFill/>
                    <a:ln w="9525">
                      <a:noFill/>
                      <a:miter lim="800000"/>
                      <a:headEnd/>
                      <a:tailEnd/>
                    </a:ln>
                  </pic:spPr>
                </pic:pic>
              </a:graphicData>
            </a:graphic>
          </wp:inline>
        </w:drawing>
      </w:r>
    </w:p>
    <w:p w:rsidR="001B63FC" w:rsidRDefault="00B91E8F" w:rsidP="001B63FC">
      <w:pPr>
        <w:pStyle w:val="Puce"/>
        <w:rPr>
          <w:lang w:val="en-CA"/>
        </w:rPr>
      </w:pPr>
      <w:r>
        <w:rPr>
          <w:noProof/>
          <w:lang w:val="en-CA" w:eastAsia="en-CA"/>
        </w:rPr>
        <w:pict>
          <v:oval id="_x0000_s1033" style="position:absolute;left:0;text-align:left;margin-left:47.8pt;margin-top:87.65pt;width:80.65pt;height:23.6pt;z-index:251665408" filled="f" strokecolor="red" strokeweight="1pt"/>
        </w:pict>
      </w:r>
      <w:r w:rsidR="001B63FC">
        <w:rPr>
          <w:lang w:val="en-CA"/>
        </w:rPr>
        <w:t>This will bring you to the upload screen.  Click on the “Upload a Registration File” as shown below and select the registration file you saved earlier.</w:t>
      </w:r>
      <w:r w:rsidR="001B63FC">
        <w:rPr>
          <w:lang w:val="en-CA"/>
        </w:rPr>
        <w:br/>
      </w:r>
      <w:r w:rsidR="001B63FC">
        <w:rPr>
          <w:noProof/>
          <w:lang w:eastAsia="fr-CA"/>
        </w:rPr>
        <w:drawing>
          <wp:inline distT="0" distB="0" distL="0" distR="0">
            <wp:extent cx="3199829" cy="1628204"/>
            <wp:effectExtent l="19050" t="0" r="571" b="0"/>
            <wp:docPr id="1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199829" cy="1628204"/>
                    </a:xfrm>
                    <a:prstGeom prst="rect">
                      <a:avLst/>
                    </a:prstGeom>
                    <a:noFill/>
                    <a:ln w="9525">
                      <a:noFill/>
                      <a:miter lim="800000"/>
                      <a:headEnd/>
                      <a:tailEnd/>
                    </a:ln>
                  </pic:spPr>
                </pic:pic>
              </a:graphicData>
            </a:graphic>
          </wp:inline>
        </w:drawing>
      </w:r>
    </w:p>
    <w:p w:rsidR="001B63FC" w:rsidRDefault="001B63FC" w:rsidP="001B63FC">
      <w:pPr>
        <w:pStyle w:val="Puce"/>
        <w:rPr>
          <w:lang w:val="en-CA"/>
        </w:rPr>
      </w:pPr>
      <w:r>
        <w:rPr>
          <w:lang w:val="en-CA"/>
        </w:rPr>
        <w:t>Go to the “Administration” – “Competition” screen and observe that the information has been updated</w:t>
      </w:r>
    </w:p>
    <w:p w:rsidR="00F30E0D" w:rsidRPr="00056EA1" w:rsidRDefault="00B91E8F" w:rsidP="00F30E0D">
      <w:pPr>
        <w:pStyle w:val="Puce"/>
        <w:rPr>
          <w:lang w:val="en-CA"/>
        </w:rPr>
      </w:pPr>
      <w:r>
        <w:rPr>
          <w:noProof/>
          <w:lang w:val="en-CA" w:eastAsia="en-CA"/>
        </w:rPr>
        <w:pict>
          <v:oval id="_x0000_s1034" style="position:absolute;left:0;text-align:left;margin-left:364.35pt;margin-top:114.2pt;width:20.2pt;height:46.7pt;z-index:251666432" filled="f" strokecolor="#ffc000" strokeweight="1.5pt"/>
        </w:pict>
      </w:r>
      <w:r w:rsidR="001B63FC">
        <w:rPr>
          <w:lang w:val="en-CA"/>
        </w:rPr>
        <w:t xml:space="preserve">Go to </w:t>
      </w:r>
      <w:r w:rsidR="00F30E0D">
        <w:rPr>
          <w:lang w:val="en-CA"/>
        </w:rPr>
        <w:t xml:space="preserve">“Administration” – “Registration” screen and check that all is correct.  In this example, notice that three lifters do not have a registration category.  This is because the </w:t>
      </w:r>
      <w:r w:rsidR="00056EA1">
        <w:rPr>
          <w:lang w:val="en-CA"/>
        </w:rPr>
        <w:t>lighter</w:t>
      </w:r>
      <w:r w:rsidR="00F30E0D">
        <w:rPr>
          <w:lang w:val="en-CA"/>
        </w:rPr>
        <w:t xml:space="preserve"> category for </w:t>
      </w:r>
      <w:r w:rsidR="00056EA1">
        <w:rPr>
          <w:lang w:val="en-CA"/>
        </w:rPr>
        <w:t xml:space="preserve">young </w:t>
      </w:r>
      <w:r w:rsidR="00F30E0D">
        <w:rPr>
          <w:lang w:val="en-CA"/>
        </w:rPr>
        <w:t xml:space="preserve">men was not enabled, so when reading the spreadsheet the system did not find a match. We will </w:t>
      </w:r>
      <w:r w:rsidR="000A32E3">
        <w:rPr>
          <w:lang w:val="en-CA"/>
        </w:rPr>
        <w:t>show</w:t>
      </w:r>
      <w:r w:rsidR="00F30E0D">
        <w:rPr>
          <w:lang w:val="en-CA"/>
        </w:rPr>
        <w:t xml:space="preserve"> how to fix this in </w:t>
      </w:r>
      <w:r w:rsidR="00F30E0D">
        <w:rPr>
          <w:lang w:val="en-CA"/>
        </w:rPr>
        <w:lastRenderedPageBreak/>
        <w:t xml:space="preserve">sections </w:t>
      </w:r>
      <w:r w:rsidR="00056EA1">
        <w:rPr>
          <w:lang w:val="en-CA"/>
        </w:rPr>
        <w:fldChar w:fldCharType="begin"/>
      </w:r>
      <w:r w:rsidR="00056EA1">
        <w:rPr>
          <w:lang w:val="en-CA"/>
        </w:rPr>
        <w:instrText xml:space="preserve"> REF _Ref315878307 \r \h </w:instrText>
      </w:r>
      <w:r w:rsidR="00056EA1">
        <w:rPr>
          <w:lang w:val="en-CA"/>
        </w:rPr>
      </w:r>
      <w:r w:rsidR="00056EA1">
        <w:rPr>
          <w:lang w:val="en-CA"/>
        </w:rPr>
        <w:fldChar w:fldCharType="separate"/>
      </w:r>
      <w:r w:rsidR="004D357D">
        <w:rPr>
          <w:lang w:val="en-CA"/>
        </w:rPr>
        <w:t>5</w:t>
      </w:r>
      <w:r w:rsidR="00056EA1">
        <w:rPr>
          <w:lang w:val="en-CA"/>
        </w:rPr>
        <w:fldChar w:fldCharType="end"/>
      </w:r>
      <w:r w:rsidR="00056EA1">
        <w:rPr>
          <w:lang w:val="en-CA"/>
        </w:rPr>
        <w:t xml:space="preserve"> and </w:t>
      </w:r>
      <w:r w:rsidR="00056EA1">
        <w:rPr>
          <w:lang w:val="en-CA"/>
        </w:rPr>
        <w:fldChar w:fldCharType="begin"/>
      </w:r>
      <w:r w:rsidR="00056EA1">
        <w:rPr>
          <w:lang w:val="en-CA"/>
        </w:rPr>
        <w:instrText xml:space="preserve"> REF _Ref315877362 \r \h </w:instrText>
      </w:r>
      <w:r w:rsidR="00056EA1">
        <w:rPr>
          <w:lang w:val="en-CA"/>
        </w:rPr>
      </w:r>
      <w:r w:rsidR="00056EA1">
        <w:rPr>
          <w:lang w:val="en-CA"/>
        </w:rPr>
        <w:fldChar w:fldCharType="separate"/>
      </w:r>
      <w:r w:rsidR="004D357D">
        <w:rPr>
          <w:lang w:val="en-CA"/>
        </w:rPr>
        <w:t>6</w:t>
      </w:r>
      <w:r w:rsidR="00056EA1">
        <w:rPr>
          <w:lang w:val="en-CA"/>
        </w:rPr>
        <w:fldChar w:fldCharType="end"/>
      </w:r>
      <w:r w:rsidR="00056EA1">
        <w:rPr>
          <w:lang w:val="en-CA"/>
        </w:rPr>
        <w:t>.</w:t>
      </w:r>
      <w:r w:rsidR="00F30E0D" w:rsidRPr="00056EA1">
        <w:rPr>
          <w:lang w:val="en-CA"/>
        </w:rPr>
        <w:br/>
      </w:r>
      <w:r w:rsidR="00F30E0D">
        <w:rPr>
          <w:noProof/>
          <w:lang w:eastAsia="fr-CA"/>
        </w:rPr>
        <w:drawing>
          <wp:inline distT="0" distB="0" distL="0" distR="0">
            <wp:extent cx="5970524" cy="2154426"/>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b="33966"/>
                    <a:stretch>
                      <a:fillRect/>
                    </a:stretch>
                  </pic:blipFill>
                  <pic:spPr bwMode="auto">
                    <a:xfrm>
                      <a:off x="0" y="0"/>
                      <a:ext cx="5970524" cy="2154426"/>
                    </a:xfrm>
                    <a:prstGeom prst="rect">
                      <a:avLst/>
                    </a:prstGeom>
                    <a:noFill/>
                    <a:ln w="9525">
                      <a:noFill/>
                      <a:miter lim="800000"/>
                      <a:headEnd/>
                      <a:tailEnd/>
                    </a:ln>
                  </pic:spPr>
                </pic:pic>
              </a:graphicData>
            </a:graphic>
          </wp:inline>
        </w:drawing>
      </w:r>
    </w:p>
    <w:p w:rsidR="00F57DE1" w:rsidRDefault="00F30E0D" w:rsidP="008128F9">
      <w:pPr>
        <w:pStyle w:val="Titre1"/>
        <w:pageBreakBefore w:val="0"/>
      </w:pPr>
      <w:r>
        <w:t>Edit Competition Information</w:t>
      </w:r>
    </w:p>
    <w:p w:rsidR="00F57DE1" w:rsidRDefault="00F30E0D" w:rsidP="00F57DE1">
      <w:pPr>
        <w:pStyle w:val="Corpsdetexte"/>
        <w:numPr>
          <w:ilvl w:val="0"/>
          <w:numId w:val="11"/>
        </w:numPr>
        <w:rPr>
          <w:lang w:val="en-CA"/>
        </w:rPr>
      </w:pPr>
      <w:r w:rsidRPr="00F30E0D">
        <w:rPr>
          <w:lang w:val="en-CA"/>
        </w:rPr>
        <w:t xml:space="preserve">Use the </w:t>
      </w:r>
      <w:r>
        <w:rPr>
          <w:lang w:val="en-CA"/>
        </w:rPr>
        <w:t>“Administration” – “Competition” menu item to reach the Competition Page</w:t>
      </w:r>
    </w:p>
    <w:p w:rsidR="00F30E0D" w:rsidRPr="00F30E0D" w:rsidRDefault="00F30E0D" w:rsidP="00F57DE1">
      <w:pPr>
        <w:pStyle w:val="Corpsdetexte"/>
        <w:numPr>
          <w:ilvl w:val="0"/>
          <w:numId w:val="11"/>
        </w:numPr>
        <w:rPr>
          <w:lang w:val="en-CA"/>
        </w:rPr>
      </w:pPr>
      <w:r>
        <w:rPr>
          <w:lang w:val="en-CA"/>
        </w:rPr>
        <w:t>Use the “Edit” button to change information as required.</w:t>
      </w:r>
    </w:p>
    <w:p w:rsidR="00F57DE1" w:rsidRPr="00F30E0D" w:rsidRDefault="00F30E0D" w:rsidP="00F57DE1">
      <w:pPr>
        <w:pStyle w:val="Corpsdetexte"/>
        <w:numPr>
          <w:ilvl w:val="0"/>
          <w:numId w:val="11"/>
        </w:numPr>
        <w:rPr>
          <w:lang w:val="en-CA"/>
        </w:rPr>
      </w:pPr>
      <w:r w:rsidRPr="00F30E0D">
        <w:rPr>
          <w:lang w:val="en-CA"/>
        </w:rPr>
        <w:t>In the drop-down a</w:t>
      </w:r>
      <w:r>
        <w:rPr>
          <w:lang w:val="en-CA"/>
        </w:rPr>
        <w:t xml:space="preserve">t the bottom of the page, select the “Standard” template.  </w:t>
      </w:r>
      <w:r>
        <w:rPr>
          <w:lang w:val="en-CA"/>
        </w:rPr>
        <w:br/>
      </w:r>
      <w:r>
        <w:rPr>
          <w:noProof/>
          <w:lang w:eastAsia="fr-CA"/>
        </w:rPr>
        <w:drawing>
          <wp:inline distT="0" distB="0" distL="0" distR="0">
            <wp:extent cx="2979801" cy="1181862"/>
            <wp:effectExtent l="19050" t="0" r="0" b="0"/>
            <wp:docPr id="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2979801" cy="1181862"/>
                    </a:xfrm>
                    <a:prstGeom prst="rect">
                      <a:avLst/>
                    </a:prstGeom>
                    <a:noFill/>
                    <a:ln w="9525">
                      <a:noFill/>
                      <a:miter lim="800000"/>
                      <a:headEnd/>
                      <a:tailEnd/>
                    </a:ln>
                  </pic:spPr>
                </pic:pic>
              </a:graphicData>
            </a:graphic>
          </wp:inline>
        </w:drawing>
      </w:r>
    </w:p>
    <w:p w:rsidR="00DC5E1F" w:rsidRPr="00DE13F2" w:rsidRDefault="00466555" w:rsidP="00DC5E1F">
      <w:pPr>
        <w:pStyle w:val="Titre1"/>
        <w:pageBreakBefore w:val="0"/>
        <w:rPr>
          <w:lang w:val="en-CA"/>
        </w:rPr>
      </w:pPr>
      <w:bookmarkStart w:id="1" w:name="_Ref315878307"/>
      <w:r w:rsidRPr="00DE13F2">
        <w:rPr>
          <w:lang w:val="en-CA"/>
        </w:rPr>
        <w:t>Adjust Categories</w:t>
      </w:r>
      <w:r w:rsidR="00DE13F2" w:rsidRPr="00DE13F2">
        <w:rPr>
          <w:lang w:val="en-CA"/>
        </w:rPr>
        <w:t xml:space="preserve"> for Youth C</w:t>
      </w:r>
      <w:r w:rsidR="00DE13F2">
        <w:rPr>
          <w:lang w:val="en-CA"/>
        </w:rPr>
        <w:t>hampionships</w:t>
      </w:r>
      <w:bookmarkEnd w:id="1"/>
    </w:p>
    <w:p w:rsidR="00DE13F2" w:rsidRPr="00DE13F2" w:rsidRDefault="00DE13F2" w:rsidP="00DE13F2">
      <w:pPr>
        <w:pStyle w:val="Corpsdetexte"/>
        <w:pBdr>
          <w:top w:val="single" w:sz="4" w:space="1" w:color="auto"/>
          <w:left w:val="single" w:sz="4" w:space="4" w:color="auto"/>
          <w:bottom w:val="single" w:sz="4" w:space="1" w:color="auto"/>
          <w:right w:val="single" w:sz="4" w:space="4" w:color="auto"/>
        </w:pBdr>
        <w:rPr>
          <w:lang w:val="en-CA"/>
        </w:rPr>
      </w:pPr>
      <w:r w:rsidRPr="00DE13F2">
        <w:rPr>
          <w:lang w:val="en-CA"/>
        </w:rPr>
        <w:t>Normally this step is n</w:t>
      </w:r>
      <w:r>
        <w:rPr>
          <w:lang w:val="en-CA"/>
        </w:rPr>
        <w:t>ot required – by default the system u</w:t>
      </w:r>
      <w:r w:rsidR="00BE167A">
        <w:rPr>
          <w:lang w:val="en-CA"/>
        </w:rPr>
        <w:t>ses the official IWF categories</w:t>
      </w:r>
      <w:r>
        <w:rPr>
          <w:lang w:val="en-CA"/>
        </w:rPr>
        <w:t>.</w:t>
      </w:r>
      <w:r w:rsidR="00BE167A">
        <w:rPr>
          <w:lang w:val="en-CA"/>
        </w:rPr>
        <w:t xml:space="preserve">  You will also need to check this when reusing the same database after a youth championship.</w:t>
      </w:r>
    </w:p>
    <w:p w:rsidR="00466555" w:rsidRDefault="00466555" w:rsidP="00DC5E1F">
      <w:pPr>
        <w:pStyle w:val="Num"/>
        <w:numPr>
          <w:ilvl w:val="0"/>
          <w:numId w:val="17"/>
        </w:numPr>
        <w:rPr>
          <w:lang w:val="en-CA"/>
        </w:rPr>
      </w:pPr>
      <w:r w:rsidRPr="00466555">
        <w:rPr>
          <w:lang w:val="en-CA"/>
        </w:rPr>
        <w:t xml:space="preserve">Use the </w:t>
      </w:r>
      <w:r>
        <w:rPr>
          <w:lang w:val="en-CA"/>
        </w:rPr>
        <w:t>“Administration” – “Categories” menu to reach the Categories screen.</w:t>
      </w:r>
    </w:p>
    <w:p w:rsidR="00466555" w:rsidRPr="00466555" w:rsidRDefault="00466555" w:rsidP="00DC5E1F">
      <w:pPr>
        <w:pStyle w:val="Num"/>
        <w:numPr>
          <w:ilvl w:val="0"/>
          <w:numId w:val="17"/>
        </w:numPr>
        <w:rPr>
          <w:lang w:val="en-CA"/>
        </w:rPr>
      </w:pPr>
      <w:r>
        <w:rPr>
          <w:lang w:val="en-CA"/>
        </w:rPr>
        <w:t>Use the “Edit” button to change categories</w:t>
      </w:r>
    </w:p>
    <w:p w:rsidR="00DC5E1F" w:rsidRDefault="00466555" w:rsidP="00DC5E1F">
      <w:pPr>
        <w:pStyle w:val="Num"/>
        <w:numPr>
          <w:ilvl w:val="0"/>
          <w:numId w:val="17"/>
        </w:numPr>
        <w:rPr>
          <w:lang w:val="en-CA"/>
        </w:rPr>
      </w:pPr>
      <w:r w:rsidRPr="00466555">
        <w:rPr>
          <w:lang w:val="en-CA"/>
        </w:rPr>
        <w:t>Make sure that the p</w:t>
      </w:r>
      <w:r>
        <w:rPr>
          <w:lang w:val="en-CA"/>
        </w:rPr>
        <w:t>roper categories are active.</w:t>
      </w:r>
    </w:p>
    <w:p w:rsidR="00466555" w:rsidRDefault="00466555" w:rsidP="00DC5E1F">
      <w:pPr>
        <w:pStyle w:val="Num"/>
        <w:numPr>
          <w:ilvl w:val="0"/>
          <w:numId w:val="17"/>
        </w:numPr>
        <w:rPr>
          <w:lang w:val="en-CA"/>
        </w:rPr>
      </w:pPr>
      <w:r>
        <w:rPr>
          <w:lang w:val="en-CA"/>
        </w:rPr>
        <w:t xml:space="preserve">As an example, we will change </w:t>
      </w:r>
      <w:r w:rsidR="0025599D">
        <w:rPr>
          <w:lang w:val="en-CA"/>
        </w:rPr>
        <w:t xml:space="preserve">male </w:t>
      </w:r>
      <w:r>
        <w:rPr>
          <w:lang w:val="en-CA"/>
        </w:rPr>
        <w:t>categories for a Youth championship.  This means:</w:t>
      </w:r>
    </w:p>
    <w:p w:rsidR="00466555" w:rsidRDefault="00466555" w:rsidP="00466555">
      <w:pPr>
        <w:pStyle w:val="Num"/>
        <w:numPr>
          <w:ilvl w:val="1"/>
          <w:numId w:val="17"/>
        </w:numPr>
        <w:rPr>
          <w:lang w:val="en-CA"/>
        </w:rPr>
      </w:pPr>
      <w:r>
        <w:rPr>
          <w:lang w:val="en-CA"/>
        </w:rPr>
        <w:t xml:space="preserve">Make the categories for small men active.  Under IWF rules, this would be the m50 category.  You will notice that the program has an m51 category instead (for historical reasons).  </w:t>
      </w:r>
    </w:p>
    <w:p w:rsidR="0025599D" w:rsidRDefault="0025599D" w:rsidP="00466555">
      <w:pPr>
        <w:pStyle w:val="Num"/>
        <w:numPr>
          <w:ilvl w:val="1"/>
          <w:numId w:val="17"/>
        </w:numPr>
        <w:rPr>
          <w:lang w:val="en-CA"/>
        </w:rPr>
      </w:pPr>
      <w:r w:rsidRPr="0025599D">
        <w:rPr>
          <w:lang w:val="en-CA"/>
        </w:rPr>
        <w:t>Adjust the m51 category. Rename it to m50. Change the boundaries to start at 0.0 and end at 50</w:t>
      </w:r>
      <w:r w:rsidR="00466555" w:rsidRPr="0025599D">
        <w:rPr>
          <w:lang w:val="en-CA"/>
        </w:rPr>
        <w:t xml:space="preserve">.0 (the program is smart enough to know that the upper bound is included).  </w:t>
      </w:r>
    </w:p>
    <w:p w:rsidR="0025599D" w:rsidRDefault="0025599D" w:rsidP="00466555">
      <w:pPr>
        <w:pStyle w:val="Num"/>
        <w:numPr>
          <w:ilvl w:val="1"/>
          <w:numId w:val="17"/>
        </w:numPr>
        <w:rPr>
          <w:lang w:val="en-CA"/>
        </w:rPr>
      </w:pPr>
      <w:r>
        <w:rPr>
          <w:lang w:val="en-CA"/>
        </w:rPr>
        <w:t>Make the m50 category active. (click on the “Active” checkbox)</w:t>
      </w:r>
    </w:p>
    <w:p w:rsidR="0025599D" w:rsidRPr="0025599D" w:rsidRDefault="0025599D" w:rsidP="00466555">
      <w:pPr>
        <w:pStyle w:val="Num"/>
        <w:numPr>
          <w:ilvl w:val="1"/>
          <w:numId w:val="17"/>
        </w:numPr>
        <w:rPr>
          <w:lang w:val="en-CA"/>
        </w:rPr>
      </w:pPr>
      <w:r w:rsidRPr="0025599D">
        <w:rPr>
          <w:lang w:val="en-CA"/>
        </w:rPr>
        <w:t>Adjust the m56 category to start at 50.0.</w:t>
      </w:r>
    </w:p>
    <w:p w:rsidR="00466555" w:rsidRDefault="00466555" w:rsidP="00466555">
      <w:pPr>
        <w:pStyle w:val="Num"/>
        <w:numPr>
          <w:ilvl w:val="1"/>
          <w:numId w:val="17"/>
        </w:numPr>
        <w:rPr>
          <w:lang w:val="en-CA"/>
        </w:rPr>
      </w:pPr>
      <w:r>
        <w:rPr>
          <w:lang w:val="en-CA"/>
        </w:rPr>
        <w:t xml:space="preserve">Disable the </w:t>
      </w:r>
      <w:r w:rsidR="0025599D">
        <w:rPr>
          <w:lang w:val="en-CA"/>
        </w:rPr>
        <w:t>m105 and m&gt;105 categories.</w:t>
      </w:r>
    </w:p>
    <w:p w:rsidR="00466555" w:rsidRDefault="00466555" w:rsidP="00466555">
      <w:pPr>
        <w:pStyle w:val="Num"/>
        <w:numPr>
          <w:ilvl w:val="1"/>
          <w:numId w:val="17"/>
        </w:numPr>
        <w:rPr>
          <w:lang w:val="en-CA"/>
        </w:rPr>
      </w:pPr>
      <w:r>
        <w:rPr>
          <w:lang w:val="en-CA"/>
        </w:rPr>
        <w:t>Enable instead the m&gt;94 category.  Double-check that the maximum is 999.0.</w:t>
      </w:r>
      <w:r w:rsidR="0025599D">
        <w:rPr>
          <w:lang w:val="en-CA"/>
        </w:rPr>
        <w:t xml:space="preserve"> The special “and over” categories for youths are at the bottom of the list.</w:t>
      </w:r>
    </w:p>
    <w:p w:rsidR="0025599D" w:rsidRPr="00C21319" w:rsidRDefault="0025599D" w:rsidP="0025599D">
      <w:pPr>
        <w:pStyle w:val="Num"/>
        <w:numPr>
          <w:ilvl w:val="0"/>
          <w:numId w:val="17"/>
        </w:numPr>
        <w:rPr>
          <w:b/>
          <w:lang w:val="en-CA"/>
        </w:rPr>
      </w:pPr>
      <w:r w:rsidRPr="00C21319">
        <w:rPr>
          <w:b/>
          <w:lang w:val="en-CA"/>
        </w:rPr>
        <w:t>Perform a systematic check</w:t>
      </w:r>
    </w:p>
    <w:p w:rsidR="0025599D" w:rsidRDefault="0025599D" w:rsidP="0025599D">
      <w:pPr>
        <w:pStyle w:val="Num"/>
        <w:numPr>
          <w:ilvl w:val="1"/>
          <w:numId w:val="17"/>
        </w:numPr>
        <w:rPr>
          <w:lang w:val="en-CA"/>
        </w:rPr>
      </w:pPr>
      <w:r>
        <w:rPr>
          <w:lang w:val="en-CA"/>
        </w:rPr>
        <w:lastRenderedPageBreak/>
        <w:t>Check that all used categories are active</w:t>
      </w:r>
    </w:p>
    <w:p w:rsidR="0025599D" w:rsidRDefault="0025599D" w:rsidP="0025599D">
      <w:pPr>
        <w:pStyle w:val="Num"/>
        <w:numPr>
          <w:ilvl w:val="1"/>
          <w:numId w:val="17"/>
        </w:numPr>
        <w:rPr>
          <w:lang w:val="en-CA"/>
        </w:rPr>
      </w:pPr>
      <w:r>
        <w:rPr>
          <w:lang w:val="en-CA"/>
        </w:rPr>
        <w:t>Check that all unused categories are inactive</w:t>
      </w:r>
    </w:p>
    <w:p w:rsidR="0025599D" w:rsidRDefault="0025599D" w:rsidP="0025599D">
      <w:pPr>
        <w:pStyle w:val="Num"/>
        <w:numPr>
          <w:ilvl w:val="1"/>
          <w:numId w:val="17"/>
        </w:numPr>
        <w:rPr>
          <w:lang w:val="en-CA"/>
        </w:rPr>
      </w:pPr>
      <w:r>
        <w:rPr>
          <w:lang w:val="en-CA"/>
        </w:rPr>
        <w:t>Check that all the active categories are correctly defined, starting at 0.0 for the smallest one, and ending at 999.0 for the largest one.</w:t>
      </w:r>
    </w:p>
    <w:p w:rsidR="0025599D" w:rsidRDefault="0025599D" w:rsidP="0025599D">
      <w:pPr>
        <w:pStyle w:val="Num"/>
        <w:numPr>
          <w:ilvl w:val="2"/>
          <w:numId w:val="17"/>
        </w:numPr>
        <w:rPr>
          <w:lang w:val="en-CA"/>
        </w:rPr>
      </w:pPr>
      <w:r>
        <w:rPr>
          <w:lang w:val="en-CA"/>
        </w:rPr>
        <w:t>Check that there are no weight gaps between active categories</w:t>
      </w:r>
    </w:p>
    <w:p w:rsidR="0025599D" w:rsidRDefault="0025599D" w:rsidP="0025599D">
      <w:pPr>
        <w:pStyle w:val="Num"/>
        <w:numPr>
          <w:ilvl w:val="2"/>
          <w:numId w:val="17"/>
        </w:numPr>
        <w:rPr>
          <w:lang w:val="en-CA"/>
        </w:rPr>
      </w:pPr>
      <w:r>
        <w:rPr>
          <w:lang w:val="en-CA"/>
        </w:rPr>
        <w:t>Check that there are no overlaps between active categories</w:t>
      </w:r>
    </w:p>
    <w:p w:rsidR="00C21319" w:rsidRDefault="00C21319" w:rsidP="00C21319">
      <w:pPr>
        <w:pStyle w:val="Num"/>
        <w:numPr>
          <w:ilvl w:val="0"/>
          <w:numId w:val="17"/>
        </w:numPr>
        <w:pBdr>
          <w:top w:val="single" w:sz="4" w:space="1" w:color="auto"/>
          <w:left w:val="single" w:sz="4" w:space="4" w:color="auto"/>
          <w:bottom w:val="single" w:sz="4" w:space="1" w:color="auto"/>
          <w:right w:val="single" w:sz="4" w:space="4" w:color="auto"/>
        </w:pBdr>
        <w:rPr>
          <w:lang w:val="en-CA"/>
        </w:rPr>
      </w:pPr>
      <w:r>
        <w:rPr>
          <w:b/>
          <w:lang w:val="en-CA"/>
        </w:rPr>
        <w:t>RESTART THE SYSTEM</w:t>
      </w:r>
      <w:r>
        <w:rPr>
          <w:lang w:val="en-CA"/>
        </w:rPr>
        <w:t>: After changing categories, the system must be stopped and restarted (they are read once, when the system starts).</w:t>
      </w:r>
    </w:p>
    <w:p w:rsidR="00A644B3" w:rsidRDefault="00A644B3" w:rsidP="00A644B3">
      <w:pPr>
        <w:rPr>
          <w:lang w:val="en-CA"/>
        </w:rPr>
      </w:pPr>
      <w:r>
        <w:rPr>
          <w:lang w:val="en-CA"/>
        </w:rPr>
        <w:t xml:space="preserve">The following screen shots demonstrate how we would correct the categories to accept the spreadsheet </w:t>
      </w:r>
      <w:r w:rsidR="00056EA1">
        <w:rPr>
          <w:lang w:val="en-CA"/>
        </w:rPr>
        <w:t xml:space="preserve">shown in section </w:t>
      </w:r>
      <w:r w:rsidR="00056EA1">
        <w:rPr>
          <w:lang w:val="en-CA"/>
        </w:rPr>
        <w:fldChar w:fldCharType="begin"/>
      </w:r>
      <w:r w:rsidR="00056EA1">
        <w:rPr>
          <w:lang w:val="en-CA"/>
        </w:rPr>
        <w:instrText xml:space="preserve"> REF _Ref315892788 \r \h </w:instrText>
      </w:r>
      <w:r w:rsidR="00056EA1">
        <w:rPr>
          <w:lang w:val="en-CA"/>
        </w:rPr>
      </w:r>
      <w:r w:rsidR="00056EA1">
        <w:rPr>
          <w:lang w:val="en-CA"/>
        </w:rPr>
        <w:fldChar w:fldCharType="separate"/>
      </w:r>
      <w:r w:rsidR="004D357D">
        <w:rPr>
          <w:lang w:val="en-CA"/>
        </w:rPr>
        <w:t>3.4.3</w:t>
      </w:r>
      <w:r w:rsidR="00056EA1">
        <w:rPr>
          <w:lang w:val="en-CA"/>
        </w:rPr>
        <w:fldChar w:fldCharType="end"/>
      </w:r>
      <w:r w:rsidR="00056EA1">
        <w:rPr>
          <w:lang w:val="en-CA"/>
        </w:rPr>
        <w:t>.</w:t>
      </w:r>
    </w:p>
    <w:p w:rsidR="00A644B3" w:rsidRPr="00A644B3" w:rsidRDefault="00890243" w:rsidP="00A644B3">
      <w:pPr>
        <w:pStyle w:val="Puce"/>
        <w:rPr>
          <w:lang w:val="en-CA"/>
        </w:rPr>
      </w:pPr>
      <w:r>
        <w:rPr>
          <w:lang w:val="en-CA"/>
        </w:rPr>
        <w:t>We adjusted the</w:t>
      </w:r>
      <w:r w:rsidR="00A644B3">
        <w:rPr>
          <w:lang w:val="en-CA"/>
        </w:rPr>
        <w:t xml:space="preserve"> </w:t>
      </w:r>
      <w:r w:rsidR="00A644B3" w:rsidRPr="00056EA1">
        <w:rPr>
          <w:rFonts w:ascii="Courier New" w:hAnsi="Courier New" w:cs="Courier New"/>
          <w:sz w:val="18"/>
          <w:szCs w:val="18"/>
          <w:lang w:val="en-CA"/>
        </w:rPr>
        <w:t>m51</w:t>
      </w:r>
      <w:r w:rsidR="00A644B3">
        <w:rPr>
          <w:lang w:val="en-CA"/>
        </w:rPr>
        <w:t xml:space="preserve"> and </w:t>
      </w:r>
      <w:r w:rsidR="00A644B3" w:rsidRPr="00056EA1">
        <w:rPr>
          <w:rFonts w:ascii="Courier New" w:hAnsi="Courier New" w:cs="Courier New"/>
          <w:sz w:val="18"/>
          <w:szCs w:val="18"/>
          <w:lang w:val="en-CA"/>
        </w:rPr>
        <w:t>m56</w:t>
      </w:r>
      <w:r w:rsidR="00A644B3">
        <w:rPr>
          <w:lang w:val="en-CA"/>
        </w:rPr>
        <w:t xml:space="preserve"> categories: they do not overlap, and there is no gap. Both are active.  </w:t>
      </w:r>
      <w:r w:rsidR="00056EA1">
        <w:rPr>
          <w:lang w:val="en-CA"/>
        </w:rPr>
        <w:t xml:space="preserve">The spreadsheet used an m51 category instead of </w:t>
      </w:r>
      <w:r w:rsidR="00056EA1" w:rsidRPr="00056EA1">
        <w:rPr>
          <w:rFonts w:ascii="Courier New" w:hAnsi="Courier New" w:cs="Courier New"/>
          <w:sz w:val="18"/>
          <w:szCs w:val="18"/>
          <w:lang w:val="en-CA"/>
        </w:rPr>
        <w:t>m50</w:t>
      </w:r>
      <w:r w:rsidR="00056EA1">
        <w:rPr>
          <w:lang w:val="en-CA"/>
        </w:rPr>
        <w:t xml:space="preserve"> – the program does not care, as long as the data is consistent</w:t>
      </w:r>
      <w:r w:rsidR="00A644B3">
        <w:rPr>
          <w:lang w:val="en-CA"/>
        </w:rPr>
        <w:t>.</w:t>
      </w:r>
      <w:r w:rsidR="00A644B3" w:rsidRPr="00056EA1">
        <w:rPr>
          <w:rFonts w:ascii="Courier New" w:hAnsi="Courier New" w:cs="Courier New"/>
          <w:noProof/>
          <w:sz w:val="18"/>
          <w:szCs w:val="18"/>
          <w:lang w:eastAsia="fr-CA"/>
        </w:rPr>
        <w:drawing>
          <wp:inline distT="0" distB="0" distL="0" distR="0">
            <wp:extent cx="5972810" cy="387445"/>
            <wp:effectExtent l="19050" t="0" r="8890" b="0"/>
            <wp:docPr id="1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972810" cy="387445"/>
                    </a:xfrm>
                    <a:prstGeom prst="rect">
                      <a:avLst/>
                    </a:prstGeom>
                    <a:noFill/>
                    <a:ln w="9525">
                      <a:noFill/>
                      <a:miter lim="800000"/>
                      <a:headEnd/>
                      <a:tailEnd/>
                    </a:ln>
                  </pic:spPr>
                </pic:pic>
              </a:graphicData>
            </a:graphic>
          </wp:inline>
        </w:drawing>
      </w:r>
    </w:p>
    <w:p w:rsidR="00A644B3" w:rsidRDefault="00056EA1" w:rsidP="00056EA1">
      <w:pPr>
        <w:pStyle w:val="Puce"/>
        <w:keepNext/>
        <w:keepLines/>
        <w:rPr>
          <w:lang w:val="en-CA"/>
        </w:rPr>
      </w:pPr>
      <w:r>
        <w:rPr>
          <w:lang w:val="en-CA"/>
        </w:rPr>
        <w:t>We adjusted the</w:t>
      </w:r>
      <w:r w:rsidR="00A644B3">
        <w:rPr>
          <w:lang w:val="en-CA"/>
        </w:rPr>
        <w:t xml:space="preserve"> </w:t>
      </w:r>
      <w:r w:rsidR="00A644B3" w:rsidRPr="00056EA1">
        <w:rPr>
          <w:rFonts w:ascii="Courier New" w:hAnsi="Courier New" w:cs="Courier New"/>
          <w:sz w:val="18"/>
          <w:szCs w:val="18"/>
          <w:lang w:val="en-CA"/>
        </w:rPr>
        <w:t>m&gt;94</w:t>
      </w:r>
      <w:r w:rsidR="00A644B3">
        <w:rPr>
          <w:lang w:val="en-CA"/>
        </w:rPr>
        <w:t xml:space="preserve"> category </w:t>
      </w:r>
      <w:r>
        <w:rPr>
          <w:lang w:val="en-CA"/>
        </w:rPr>
        <w:t>and disabled</w:t>
      </w:r>
      <w:r w:rsidR="00DE13F2">
        <w:rPr>
          <w:lang w:val="en-CA"/>
        </w:rPr>
        <w:t xml:space="preserve"> the usual</w:t>
      </w:r>
      <w:r w:rsidR="00A644B3">
        <w:rPr>
          <w:lang w:val="en-CA"/>
        </w:rPr>
        <w:t xml:space="preserve"> 105 and over 105</w:t>
      </w:r>
      <w:r w:rsidR="00DE13F2">
        <w:rPr>
          <w:lang w:val="en-CA"/>
        </w:rPr>
        <w:t xml:space="preserve"> categories</w:t>
      </w:r>
      <w:r w:rsidR="00A644B3">
        <w:rPr>
          <w:lang w:val="en-CA"/>
        </w:rPr>
        <w:t xml:space="preserve">.  The sequence </w:t>
      </w:r>
      <w:r w:rsidR="00A644B3" w:rsidRPr="00056EA1">
        <w:rPr>
          <w:rFonts w:ascii="Courier New" w:hAnsi="Courier New" w:cs="Courier New"/>
          <w:sz w:val="18"/>
          <w:szCs w:val="18"/>
          <w:lang w:val="en-CA"/>
        </w:rPr>
        <w:t>m85</w:t>
      </w:r>
      <w:r w:rsidR="00A644B3">
        <w:rPr>
          <w:lang w:val="en-CA"/>
        </w:rPr>
        <w:t xml:space="preserve">, </w:t>
      </w:r>
      <w:r w:rsidR="00A644B3" w:rsidRPr="00056EA1">
        <w:rPr>
          <w:rFonts w:ascii="Courier New" w:hAnsi="Courier New" w:cs="Courier New"/>
          <w:sz w:val="18"/>
          <w:szCs w:val="18"/>
          <w:lang w:val="en-CA"/>
        </w:rPr>
        <w:t>m94</w:t>
      </w:r>
      <w:r w:rsidR="00A644B3">
        <w:rPr>
          <w:lang w:val="en-CA"/>
        </w:rPr>
        <w:t xml:space="preserve"> </w:t>
      </w:r>
      <w:r w:rsidR="00A644B3" w:rsidRPr="00056EA1">
        <w:rPr>
          <w:lang w:val="en-CA"/>
        </w:rPr>
        <w:t>and</w:t>
      </w:r>
      <w:r w:rsidR="00A644B3" w:rsidRPr="00056EA1">
        <w:rPr>
          <w:rFonts w:ascii="Courier New" w:hAnsi="Courier New" w:cs="Courier New"/>
          <w:sz w:val="18"/>
          <w:szCs w:val="18"/>
          <w:lang w:val="en-CA"/>
        </w:rPr>
        <w:t xml:space="preserve"> m&gt;94</w:t>
      </w:r>
      <w:r w:rsidR="00A644B3">
        <w:rPr>
          <w:lang w:val="en-CA"/>
        </w:rPr>
        <w:t xml:space="preserve"> has no gaps or overlaps.  </w:t>
      </w:r>
      <w:r>
        <w:rPr>
          <w:lang w:val="en-CA"/>
        </w:rPr>
        <w:t>You can see that</w:t>
      </w:r>
      <w:r w:rsidR="00A644B3">
        <w:rPr>
          <w:lang w:val="en-CA"/>
        </w:rPr>
        <w:t xml:space="preserve"> </w:t>
      </w:r>
      <w:r w:rsidR="00A644B3" w:rsidRPr="00056EA1">
        <w:rPr>
          <w:rFonts w:ascii="Courier New" w:hAnsi="Courier New" w:cs="Courier New"/>
          <w:sz w:val="18"/>
          <w:szCs w:val="18"/>
          <w:lang w:val="en-CA"/>
        </w:rPr>
        <w:t>m105</w:t>
      </w:r>
      <w:r w:rsidR="00A644B3">
        <w:rPr>
          <w:lang w:val="en-CA"/>
        </w:rPr>
        <w:t xml:space="preserve"> and </w:t>
      </w:r>
      <w:r w:rsidR="00A644B3" w:rsidRPr="00056EA1">
        <w:rPr>
          <w:rFonts w:ascii="Courier New" w:hAnsi="Courier New" w:cs="Courier New"/>
          <w:sz w:val="18"/>
          <w:szCs w:val="18"/>
          <w:lang w:val="en-CA"/>
        </w:rPr>
        <w:t>m&gt;105</w:t>
      </w:r>
      <w:r w:rsidR="00A644B3">
        <w:rPr>
          <w:lang w:val="en-CA"/>
        </w:rPr>
        <w:t xml:space="preserve"> are </w:t>
      </w:r>
      <w:r>
        <w:rPr>
          <w:lang w:val="en-CA"/>
        </w:rPr>
        <w:t xml:space="preserve">unchecked and therefore </w:t>
      </w:r>
      <w:r w:rsidR="00A644B3">
        <w:rPr>
          <w:lang w:val="en-CA"/>
        </w:rPr>
        <w:t>inactive.</w:t>
      </w:r>
      <w:r w:rsidR="00A644B3">
        <w:rPr>
          <w:lang w:val="en-CA"/>
        </w:rPr>
        <w:br/>
      </w:r>
      <w:r w:rsidR="00A644B3">
        <w:rPr>
          <w:noProof/>
          <w:lang w:eastAsia="fr-CA"/>
        </w:rPr>
        <w:drawing>
          <wp:inline distT="0" distB="0" distL="0" distR="0">
            <wp:extent cx="5972810" cy="775243"/>
            <wp:effectExtent l="1905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972810" cy="775243"/>
                    </a:xfrm>
                    <a:prstGeom prst="rect">
                      <a:avLst/>
                    </a:prstGeom>
                    <a:noFill/>
                    <a:ln w="9525">
                      <a:noFill/>
                      <a:miter lim="800000"/>
                      <a:headEnd/>
                      <a:tailEnd/>
                    </a:ln>
                  </pic:spPr>
                </pic:pic>
              </a:graphicData>
            </a:graphic>
          </wp:inline>
        </w:drawing>
      </w:r>
    </w:p>
    <w:p w:rsidR="00A644B3" w:rsidRPr="00C21319" w:rsidRDefault="00A644B3" w:rsidP="00A644B3">
      <w:pPr>
        <w:rPr>
          <w:lang w:val="en-CA"/>
        </w:rPr>
      </w:pPr>
    </w:p>
    <w:p w:rsidR="006043C4" w:rsidRDefault="00883B42" w:rsidP="007E5916">
      <w:pPr>
        <w:pStyle w:val="Titre1"/>
        <w:pageBreakBefore w:val="0"/>
        <w:rPr>
          <w:lang w:val="en-CA"/>
        </w:rPr>
      </w:pPr>
      <w:bookmarkStart w:id="2" w:name="_Ref315877362"/>
      <w:r>
        <w:rPr>
          <w:lang w:val="en-CA"/>
        </w:rPr>
        <w:t>Adjust</w:t>
      </w:r>
      <w:r w:rsidR="006043C4">
        <w:rPr>
          <w:lang w:val="en-CA"/>
        </w:rPr>
        <w:t xml:space="preserve"> Registration Data</w:t>
      </w:r>
      <w:bookmarkEnd w:id="2"/>
    </w:p>
    <w:p w:rsidR="006043C4" w:rsidRDefault="00883B42" w:rsidP="00883B42">
      <w:pPr>
        <w:pStyle w:val="Corpsdetexte"/>
        <w:numPr>
          <w:ilvl w:val="0"/>
          <w:numId w:val="32"/>
        </w:numPr>
        <w:rPr>
          <w:lang w:val="en-CA"/>
        </w:rPr>
      </w:pPr>
      <w:r>
        <w:rPr>
          <w:lang w:val="en-CA"/>
        </w:rPr>
        <w:t>Access registration data using the “Administration” – “Registrations” menu</w:t>
      </w:r>
    </w:p>
    <w:p w:rsidR="00883B42" w:rsidRDefault="00883B42" w:rsidP="00883B42">
      <w:pPr>
        <w:pStyle w:val="Corpsdetexte"/>
        <w:numPr>
          <w:ilvl w:val="0"/>
          <w:numId w:val="32"/>
        </w:numPr>
        <w:rPr>
          <w:lang w:val="en-CA"/>
        </w:rPr>
      </w:pPr>
      <w:r>
        <w:rPr>
          <w:lang w:val="en-CA"/>
        </w:rPr>
        <w:t>Use the “Edit” button to make the entries editable.</w:t>
      </w:r>
    </w:p>
    <w:p w:rsidR="00883B42" w:rsidRDefault="00883B42" w:rsidP="00883B42">
      <w:pPr>
        <w:pStyle w:val="Corpsdetexte"/>
        <w:numPr>
          <w:ilvl w:val="0"/>
          <w:numId w:val="32"/>
        </w:numPr>
        <w:rPr>
          <w:lang w:val="en-CA"/>
        </w:rPr>
      </w:pPr>
      <w:r>
        <w:rPr>
          <w:lang w:val="en-CA"/>
        </w:rPr>
        <w:t>You may click on any cell to change the information (such as the Name, Club, etc.)</w:t>
      </w:r>
    </w:p>
    <w:p w:rsidR="00F405F0" w:rsidRDefault="00883B42" w:rsidP="00883B42">
      <w:pPr>
        <w:pStyle w:val="Corpsdetexte"/>
        <w:numPr>
          <w:ilvl w:val="0"/>
          <w:numId w:val="32"/>
        </w:numPr>
        <w:rPr>
          <w:lang w:val="en-CA"/>
        </w:rPr>
      </w:pPr>
      <w:r>
        <w:rPr>
          <w:lang w:val="en-CA"/>
        </w:rPr>
        <w:t xml:space="preserve">In order to change the Registration Category, or the assigned Competition Session, For example, the following illustrates how to fix the category for a competitor </w:t>
      </w:r>
    </w:p>
    <w:p w:rsidR="00F405F0" w:rsidRDefault="00F405F0" w:rsidP="00F405F0">
      <w:pPr>
        <w:pStyle w:val="Corpsdetexte"/>
        <w:numPr>
          <w:ilvl w:val="1"/>
          <w:numId w:val="32"/>
        </w:numPr>
        <w:rPr>
          <w:lang w:val="en-CA"/>
        </w:rPr>
      </w:pPr>
      <w:r>
        <w:rPr>
          <w:lang w:val="en-CA"/>
        </w:rPr>
        <w:t>Click on the link for the category (a “-“ is shown if there is no assigned registration category)</w:t>
      </w:r>
    </w:p>
    <w:p w:rsidR="00F405F0" w:rsidRDefault="00F405F0" w:rsidP="00F405F0">
      <w:pPr>
        <w:pStyle w:val="Corpsdetexte"/>
        <w:numPr>
          <w:ilvl w:val="1"/>
          <w:numId w:val="32"/>
        </w:numPr>
        <w:rPr>
          <w:lang w:val="en-CA"/>
        </w:rPr>
      </w:pPr>
      <w:r>
        <w:rPr>
          <w:lang w:val="en-CA"/>
        </w:rPr>
        <w:t>A list shows up. You may scroll up or down in the list.  Select the desired value</w:t>
      </w:r>
    </w:p>
    <w:p w:rsidR="00F405F0" w:rsidRDefault="00F405F0" w:rsidP="00F405F0">
      <w:pPr>
        <w:pStyle w:val="Corpsdetexte"/>
        <w:numPr>
          <w:ilvl w:val="1"/>
          <w:numId w:val="32"/>
        </w:numPr>
        <w:rPr>
          <w:lang w:val="en-CA"/>
        </w:rPr>
      </w:pPr>
      <w:r>
        <w:rPr>
          <w:lang w:val="en-CA"/>
        </w:rPr>
        <w:t>Move the mouse away, the selected value will be recorded.</w:t>
      </w:r>
    </w:p>
    <w:p w:rsidR="00883B42" w:rsidRPr="006043C4" w:rsidRDefault="00883B42" w:rsidP="00F405F0">
      <w:pPr>
        <w:pStyle w:val="Corpsdetexte"/>
        <w:ind w:left="360"/>
        <w:rPr>
          <w:lang w:val="en-CA"/>
        </w:rPr>
      </w:pPr>
      <w:r>
        <w:rPr>
          <w:lang w:val="en-CA"/>
        </w:rPr>
        <w:lastRenderedPageBreak/>
        <w:br/>
      </w:r>
      <w:r>
        <w:rPr>
          <w:noProof/>
          <w:lang w:eastAsia="fr-CA"/>
        </w:rPr>
        <w:drawing>
          <wp:inline distT="0" distB="0" distL="0" distR="0">
            <wp:extent cx="5970524" cy="1993493"/>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b="38898"/>
                    <a:stretch>
                      <a:fillRect/>
                    </a:stretch>
                  </pic:blipFill>
                  <pic:spPr bwMode="auto">
                    <a:xfrm>
                      <a:off x="0" y="0"/>
                      <a:ext cx="5970524" cy="1993493"/>
                    </a:xfrm>
                    <a:prstGeom prst="rect">
                      <a:avLst/>
                    </a:prstGeom>
                    <a:noFill/>
                    <a:ln w="9525">
                      <a:noFill/>
                      <a:miter lim="800000"/>
                      <a:headEnd/>
                      <a:tailEnd/>
                    </a:ln>
                  </pic:spPr>
                </pic:pic>
              </a:graphicData>
            </a:graphic>
          </wp:inline>
        </w:drawing>
      </w:r>
    </w:p>
    <w:p w:rsidR="007E5916" w:rsidRPr="006043C4" w:rsidRDefault="006043C4" w:rsidP="007E5916">
      <w:pPr>
        <w:pStyle w:val="Titre1"/>
        <w:pageBreakBefore w:val="0"/>
        <w:rPr>
          <w:lang w:val="en-CA"/>
        </w:rPr>
      </w:pPr>
      <w:r w:rsidRPr="006043C4">
        <w:rPr>
          <w:lang w:val="en-CA"/>
        </w:rPr>
        <w:t>Draw, Start List and C</w:t>
      </w:r>
      <w:r>
        <w:rPr>
          <w:lang w:val="en-CA"/>
        </w:rPr>
        <w:t>ompetitor Cards</w:t>
      </w:r>
    </w:p>
    <w:p w:rsidR="006043C4" w:rsidRDefault="006043C4" w:rsidP="006043C4">
      <w:pPr>
        <w:pStyle w:val="Num"/>
        <w:numPr>
          <w:ilvl w:val="0"/>
          <w:numId w:val="25"/>
        </w:numPr>
        <w:rPr>
          <w:lang w:val="en-CA"/>
        </w:rPr>
      </w:pPr>
      <w:r w:rsidRPr="006043C4">
        <w:rPr>
          <w:lang w:val="en-CA"/>
        </w:rPr>
        <w:t xml:space="preserve">Go to the </w:t>
      </w:r>
      <w:r>
        <w:rPr>
          <w:lang w:val="en-CA"/>
        </w:rPr>
        <w:t>“Administration” – “Registrations” screen.  There are three buttons on the menu bar for each of the following functions</w:t>
      </w:r>
    </w:p>
    <w:p w:rsidR="006043C4" w:rsidRDefault="006043C4" w:rsidP="006043C4">
      <w:pPr>
        <w:pStyle w:val="Num"/>
        <w:numPr>
          <w:ilvl w:val="1"/>
          <w:numId w:val="25"/>
        </w:numPr>
        <w:rPr>
          <w:lang w:val="en-CA"/>
        </w:rPr>
      </w:pPr>
      <w:r>
        <w:rPr>
          <w:lang w:val="en-CA"/>
        </w:rPr>
        <w:t>The “Draw lot numbers” button will assign a random lot number to each athlete. Pressing again will do a different draw.</w:t>
      </w:r>
    </w:p>
    <w:p w:rsidR="006043C4" w:rsidRDefault="00883B42" w:rsidP="00ED00B1">
      <w:pPr>
        <w:pStyle w:val="Num"/>
        <w:keepLines/>
        <w:numPr>
          <w:ilvl w:val="1"/>
          <w:numId w:val="25"/>
        </w:numPr>
        <w:rPr>
          <w:lang w:val="en-CA"/>
        </w:rPr>
      </w:pPr>
      <w:r>
        <w:rPr>
          <w:lang w:val="en-CA"/>
        </w:rPr>
        <w:t>The “Start List” will create an Excel spreadsheet with the registered lifters and their assigned competition session.  You can set the start and end time of the sessions in the “Administration” – “Sessions” page.</w:t>
      </w:r>
      <w:r w:rsidR="00ED00B1">
        <w:rPr>
          <w:lang w:val="en-CA"/>
        </w:rPr>
        <w:t xml:space="preserve"> </w:t>
      </w:r>
      <w:r w:rsidR="008354CE">
        <w:rPr>
          <w:lang w:val="en-CA"/>
        </w:rPr>
        <w:br/>
      </w:r>
      <w:r w:rsidR="008354CE">
        <w:rPr>
          <w:noProof/>
          <w:lang w:eastAsia="fr-CA"/>
        </w:rPr>
        <w:drawing>
          <wp:inline distT="0" distB="0" distL="0" distR="0">
            <wp:extent cx="4465167" cy="3266337"/>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r="25213" b="-115"/>
                    <a:stretch>
                      <a:fillRect/>
                    </a:stretch>
                  </pic:blipFill>
                  <pic:spPr bwMode="auto">
                    <a:xfrm>
                      <a:off x="0" y="0"/>
                      <a:ext cx="4465167" cy="3266337"/>
                    </a:xfrm>
                    <a:prstGeom prst="rect">
                      <a:avLst/>
                    </a:prstGeom>
                    <a:noFill/>
                    <a:ln w="9525">
                      <a:noFill/>
                      <a:miter lim="800000"/>
                      <a:headEnd/>
                      <a:tailEnd/>
                    </a:ln>
                  </pic:spPr>
                </pic:pic>
              </a:graphicData>
            </a:graphic>
          </wp:inline>
        </w:drawing>
      </w:r>
    </w:p>
    <w:p w:rsidR="00883B42" w:rsidRPr="006043C4" w:rsidRDefault="008354CE" w:rsidP="006043C4">
      <w:pPr>
        <w:pStyle w:val="Num"/>
        <w:numPr>
          <w:ilvl w:val="1"/>
          <w:numId w:val="25"/>
        </w:numPr>
        <w:rPr>
          <w:lang w:val="en-CA"/>
        </w:rPr>
      </w:pPr>
      <w:r>
        <w:rPr>
          <w:lang w:val="en-CA"/>
        </w:rPr>
        <w:lastRenderedPageBreak/>
        <w:t xml:space="preserve">Likewise, the “Cards” feature </w:t>
      </w:r>
      <w:r w:rsidR="00125235">
        <w:rPr>
          <w:lang w:val="en-CA"/>
        </w:rPr>
        <w:t>will produce the lifter cards</w:t>
      </w:r>
      <w:r>
        <w:rPr>
          <w:lang w:val="en-CA"/>
        </w:rPr>
        <w:t>.</w:t>
      </w:r>
      <w:r>
        <w:rPr>
          <w:lang w:val="en-CA"/>
        </w:rPr>
        <w:br/>
      </w:r>
      <w:r>
        <w:rPr>
          <w:noProof/>
          <w:lang w:eastAsia="fr-CA"/>
        </w:rPr>
        <w:drawing>
          <wp:inline distT="0" distB="0" distL="0" distR="0">
            <wp:extent cx="4457852" cy="3215131"/>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r="25336" b="1454"/>
                    <a:stretch>
                      <a:fillRect/>
                    </a:stretch>
                  </pic:blipFill>
                  <pic:spPr bwMode="auto">
                    <a:xfrm>
                      <a:off x="0" y="0"/>
                      <a:ext cx="4457852" cy="3215131"/>
                    </a:xfrm>
                    <a:prstGeom prst="rect">
                      <a:avLst/>
                    </a:prstGeom>
                    <a:noFill/>
                    <a:ln w="9525">
                      <a:noFill/>
                      <a:miter lim="800000"/>
                      <a:headEnd/>
                      <a:tailEnd/>
                    </a:ln>
                  </pic:spPr>
                </pic:pic>
              </a:graphicData>
            </a:graphic>
          </wp:inline>
        </w:drawing>
      </w:r>
    </w:p>
    <w:p w:rsidR="007E5916" w:rsidRPr="000F043F" w:rsidRDefault="007E5916" w:rsidP="008354CE">
      <w:pPr>
        <w:pStyle w:val="Num"/>
        <w:ind w:left="720"/>
        <w:rPr>
          <w:lang w:val="en-CA"/>
        </w:rPr>
      </w:pPr>
    </w:p>
    <w:p w:rsidR="00C72ED7" w:rsidRPr="008354CE" w:rsidRDefault="008354CE" w:rsidP="001A213C">
      <w:pPr>
        <w:pStyle w:val="Titre1"/>
        <w:keepNext/>
        <w:pageBreakBefore w:val="0"/>
        <w:rPr>
          <w:lang w:val="en-CA"/>
        </w:rPr>
      </w:pPr>
      <w:r w:rsidRPr="008354CE">
        <w:rPr>
          <w:lang w:val="en-CA"/>
        </w:rPr>
        <w:t>Enter Assigned Referees for E</w:t>
      </w:r>
      <w:r>
        <w:rPr>
          <w:lang w:val="en-CA"/>
        </w:rPr>
        <w:t>ach Session</w:t>
      </w:r>
    </w:p>
    <w:p w:rsidR="00C72ED7" w:rsidRPr="008354CE" w:rsidRDefault="008354CE" w:rsidP="001A213C">
      <w:pPr>
        <w:pStyle w:val="Corpsdetexte"/>
        <w:keepNext/>
        <w:rPr>
          <w:lang w:val="en-CA"/>
        </w:rPr>
      </w:pPr>
      <w:r w:rsidRPr="008354CE">
        <w:rPr>
          <w:lang w:val="en-CA"/>
        </w:rPr>
        <w:t xml:space="preserve">If the referees are assigned ahead of time, you may enter them </w:t>
      </w:r>
      <w:r>
        <w:rPr>
          <w:lang w:val="en-CA"/>
        </w:rPr>
        <w:t>for each competition session</w:t>
      </w:r>
      <w:r w:rsidR="00C72ED7" w:rsidRPr="008354CE">
        <w:rPr>
          <w:lang w:val="en-CA"/>
        </w:rPr>
        <w:t>.</w:t>
      </w:r>
    </w:p>
    <w:p w:rsidR="00C72ED7" w:rsidRPr="008354CE" w:rsidRDefault="008354CE" w:rsidP="00DC27E5">
      <w:pPr>
        <w:pStyle w:val="Num"/>
        <w:numPr>
          <w:ilvl w:val="0"/>
          <w:numId w:val="24"/>
        </w:numPr>
        <w:rPr>
          <w:lang w:val="en-CA"/>
        </w:rPr>
      </w:pPr>
      <w:r w:rsidRPr="008354CE">
        <w:rPr>
          <w:lang w:val="en-CA"/>
        </w:rPr>
        <w:t xml:space="preserve">Go to the </w:t>
      </w:r>
      <w:r>
        <w:rPr>
          <w:lang w:val="en-CA"/>
        </w:rPr>
        <w:t>“Administration” – “Sessions” screen and use the “Edit” button.</w:t>
      </w:r>
    </w:p>
    <w:p w:rsidR="008354CE" w:rsidRDefault="00B91E8F" w:rsidP="008354CE">
      <w:pPr>
        <w:pStyle w:val="Num"/>
        <w:numPr>
          <w:ilvl w:val="0"/>
          <w:numId w:val="23"/>
        </w:numPr>
        <w:rPr>
          <w:lang w:val="en-CA"/>
        </w:rPr>
      </w:pPr>
      <w:r>
        <w:rPr>
          <w:noProof/>
          <w:lang w:val="en-CA" w:eastAsia="en-CA"/>
        </w:rPr>
        <w:pict>
          <v:oval id="_x0000_s1035" style="position:absolute;left:0;text-align:left;margin-left:448.7pt;margin-top:73.55pt;width:25.35pt;height:18.4pt;z-index:251667456" filled="f" strokecolor="red" strokeweight="1.5pt"/>
        </w:pict>
      </w:r>
      <w:r w:rsidR="008354CE" w:rsidRPr="008354CE">
        <w:rPr>
          <w:lang w:val="en-CA"/>
        </w:rPr>
        <w:t>For each session, use t</w:t>
      </w:r>
      <w:r w:rsidR="008354CE">
        <w:rPr>
          <w:lang w:val="en-CA"/>
        </w:rPr>
        <w:t>he “Edit” button on each row to get the Session editing screen</w:t>
      </w:r>
      <w:r w:rsidR="008354CE">
        <w:rPr>
          <w:lang w:val="en-CA"/>
        </w:rPr>
        <w:br/>
      </w:r>
      <w:r w:rsidR="008354CE">
        <w:rPr>
          <w:noProof/>
          <w:lang w:eastAsia="fr-CA"/>
        </w:rPr>
        <w:drawing>
          <wp:inline distT="0" distB="0" distL="0" distR="0">
            <wp:extent cx="5970524" cy="1525320"/>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b="53248"/>
                    <a:stretch>
                      <a:fillRect/>
                    </a:stretch>
                  </pic:blipFill>
                  <pic:spPr bwMode="auto">
                    <a:xfrm>
                      <a:off x="0" y="0"/>
                      <a:ext cx="5970524" cy="1525320"/>
                    </a:xfrm>
                    <a:prstGeom prst="rect">
                      <a:avLst/>
                    </a:prstGeom>
                    <a:noFill/>
                    <a:ln w="9525">
                      <a:noFill/>
                      <a:miter lim="800000"/>
                      <a:headEnd/>
                      <a:tailEnd/>
                    </a:ln>
                  </pic:spPr>
                </pic:pic>
              </a:graphicData>
            </a:graphic>
          </wp:inline>
        </w:drawing>
      </w:r>
    </w:p>
    <w:p w:rsidR="008354CE" w:rsidRPr="008354CE" w:rsidRDefault="005A0F14" w:rsidP="008354CE">
      <w:pPr>
        <w:pStyle w:val="Num"/>
        <w:numPr>
          <w:ilvl w:val="0"/>
          <w:numId w:val="23"/>
        </w:numPr>
        <w:rPr>
          <w:lang w:val="en-CA"/>
        </w:rPr>
      </w:pPr>
      <w:r>
        <w:rPr>
          <w:lang w:val="en-CA"/>
        </w:rPr>
        <w:lastRenderedPageBreak/>
        <w:t>You will then get a screen where the officials can be defined</w:t>
      </w:r>
      <w:r>
        <w:rPr>
          <w:lang w:val="en-CA"/>
        </w:rPr>
        <w:br/>
      </w:r>
      <w:r>
        <w:rPr>
          <w:noProof/>
          <w:lang w:eastAsia="fr-CA"/>
        </w:rPr>
        <w:drawing>
          <wp:inline distT="0" distB="0" distL="0" distR="0">
            <wp:extent cx="3011234" cy="3847338"/>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3011234" cy="3847338"/>
                    </a:xfrm>
                    <a:prstGeom prst="rect">
                      <a:avLst/>
                    </a:prstGeom>
                    <a:noFill/>
                    <a:ln w="9525">
                      <a:noFill/>
                      <a:miter lim="800000"/>
                      <a:headEnd/>
                      <a:tailEnd/>
                    </a:ln>
                  </pic:spPr>
                </pic:pic>
              </a:graphicData>
            </a:graphic>
          </wp:inline>
        </w:drawing>
      </w:r>
    </w:p>
    <w:p w:rsidR="00DC5E1F" w:rsidRDefault="005A0F14" w:rsidP="005A0F14">
      <w:pPr>
        <w:pStyle w:val="Puce"/>
        <w:rPr>
          <w:lang w:val="en-CA"/>
        </w:rPr>
      </w:pPr>
      <w:r w:rsidRPr="005A0F14">
        <w:rPr>
          <w:lang w:val="en-CA"/>
        </w:rPr>
        <w:t>This information can also be a</w:t>
      </w:r>
      <w:r>
        <w:rPr>
          <w:lang w:val="en-CA"/>
        </w:rPr>
        <w:t>ccessed and edited while the competition is in progress by going to the “Results” screen and selecting the session in the dropdown.</w:t>
      </w:r>
    </w:p>
    <w:p w:rsidR="005A0F14" w:rsidRDefault="005A0F14" w:rsidP="005A0F14">
      <w:pPr>
        <w:pStyle w:val="Titre1"/>
        <w:rPr>
          <w:lang w:val="en-CA"/>
        </w:rPr>
      </w:pPr>
      <w:r>
        <w:rPr>
          <w:lang w:val="en-CA"/>
        </w:rPr>
        <w:lastRenderedPageBreak/>
        <w:t>Category Changes, Group Changes and Withdrawals.</w:t>
      </w:r>
    </w:p>
    <w:p w:rsidR="005A0F14" w:rsidRDefault="005A0F14" w:rsidP="005A0F14">
      <w:pPr>
        <w:pStyle w:val="Corpsdetexte"/>
        <w:numPr>
          <w:ilvl w:val="0"/>
          <w:numId w:val="33"/>
        </w:numPr>
        <w:rPr>
          <w:lang w:val="en-CA"/>
        </w:rPr>
      </w:pPr>
      <w:r>
        <w:rPr>
          <w:lang w:val="en-CA"/>
        </w:rPr>
        <w:t>If a user changes categories, and the competition rules allow him to, you may</w:t>
      </w:r>
      <w:r w:rsidR="00334FD7">
        <w:rPr>
          <w:lang w:val="en-CA"/>
        </w:rPr>
        <w:t xml:space="preserve"> if you wish</w:t>
      </w:r>
      <w:r>
        <w:rPr>
          <w:lang w:val="en-CA"/>
        </w:rPr>
        <w:t xml:space="preserve"> change the registration category as explained in section </w:t>
      </w:r>
      <w:r w:rsidR="001F163B">
        <w:rPr>
          <w:lang w:val="en-CA"/>
        </w:rPr>
        <w:fldChar w:fldCharType="begin"/>
      </w:r>
      <w:r>
        <w:rPr>
          <w:lang w:val="en-CA"/>
        </w:rPr>
        <w:instrText xml:space="preserve"> REF _Ref315877362 \w \h </w:instrText>
      </w:r>
      <w:r w:rsidR="001F163B">
        <w:rPr>
          <w:lang w:val="en-CA"/>
        </w:rPr>
      </w:r>
      <w:r w:rsidR="001F163B">
        <w:rPr>
          <w:lang w:val="en-CA"/>
        </w:rPr>
        <w:fldChar w:fldCharType="separate"/>
      </w:r>
      <w:r w:rsidR="004D357D">
        <w:rPr>
          <w:lang w:val="en-CA"/>
        </w:rPr>
        <w:t>6</w:t>
      </w:r>
      <w:r w:rsidR="001F163B">
        <w:rPr>
          <w:lang w:val="en-CA"/>
        </w:rPr>
        <w:fldChar w:fldCharType="end"/>
      </w:r>
      <w:r>
        <w:rPr>
          <w:lang w:val="en-CA"/>
        </w:rPr>
        <w:t>.  This is actually optional, because the program will compute the effective category based on the actual body weight recorded.</w:t>
      </w:r>
    </w:p>
    <w:p w:rsidR="005A0F14" w:rsidRDefault="005A0F14" w:rsidP="005A0F14">
      <w:pPr>
        <w:pStyle w:val="Corpsdetexte"/>
        <w:numPr>
          <w:ilvl w:val="0"/>
          <w:numId w:val="33"/>
        </w:numPr>
        <w:rPr>
          <w:lang w:val="en-CA"/>
        </w:rPr>
      </w:pPr>
      <w:r>
        <w:rPr>
          <w:lang w:val="en-CA"/>
        </w:rPr>
        <w:t xml:space="preserve">If a user changes groups, typically because he did not meet the weight requirement, then </w:t>
      </w:r>
      <w:r w:rsidR="00FA3B5A">
        <w:rPr>
          <w:lang w:val="en-CA"/>
        </w:rPr>
        <w:t xml:space="preserve">you </w:t>
      </w:r>
      <w:r w:rsidR="00FA3B5A" w:rsidRPr="00FA3B5A">
        <w:rPr>
          <w:i/>
          <w:u w:val="single"/>
          <w:lang w:val="en-CA"/>
        </w:rPr>
        <w:t>must</w:t>
      </w:r>
      <w:r>
        <w:rPr>
          <w:lang w:val="en-CA"/>
        </w:rPr>
        <w:t xml:space="preserve"> change the group, as explained in section </w:t>
      </w:r>
      <w:r w:rsidR="001F163B">
        <w:rPr>
          <w:lang w:val="en-CA"/>
        </w:rPr>
        <w:fldChar w:fldCharType="begin"/>
      </w:r>
      <w:r>
        <w:rPr>
          <w:lang w:val="en-CA"/>
        </w:rPr>
        <w:instrText xml:space="preserve"> REF _Ref315877362 \w \h </w:instrText>
      </w:r>
      <w:r w:rsidR="001F163B">
        <w:rPr>
          <w:lang w:val="en-CA"/>
        </w:rPr>
      </w:r>
      <w:r w:rsidR="001F163B">
        <w:rPr>
          <w:lang w:val="en-CA"/>
        </w:rPr>
        <w:fldChar w:fldCharType="separate"/>
      </w:r>
      <w:r w:rsidR="004D357D">
        <w:rPr>
          <w:lang w:val="en-CA"/>
        </w:rPr>
        <w:t>6</w:t>
      </w:r>
      <w:r w:rsidR="001F163B">
        <w:rPr>
          <w:lang w:val="en-CA"/>
        </w:rPr>
        <w:fldChar w:fldCharType="end"/>
      </w:r>
      <w:r>
        <w:rPr>
          <w:lang w:val="en-CA"/>
        </w:rPr>
        <w:t>.</w:t>
      </w:r>
      <w:r w:rsidR="00F17F1E">
        <w:rPr>
          <w:lang w:val="en-CA"/>
        </w:rPr>
        <w:t xml:space="preserve">  If this takes place after the announcer has already loaded the group, then the announcer </w:t>
      </w:r>
      <w:r w:rsidR="00FA3B5A" w:rsidRPr="00FA3B5A">
        <w:rPr>
          <w:u w:val="single"/>
          <w:lang w:val="en-CA"/>
        </w:rPr>
        <w:t>must</w:t>
      </w:r>
      <w:r w:rsidR="00F17F1E">
        <w:rPr>
          <w:lang w:val="en-CA"/>
        </w:rPr>
        <w:t xml:space="preserve"> use the “Reload” button on his screen.</w:t>
      </w:r>
    </w:p>
    <w:p w:rsidR="005A0F14" w:rsidRDefault="005A0F14" w:rsidP="00C1341D">
      <w:pPr>
        <w:pStyle w:val="Corpsdetexte"/>
        <w:numPr>
          <w:ilvl w:val="0"/>
          <w:numId w:val="33"/>
        </w:numPr>
        <w:rPr>
          <w:lang w:val="en-CA"/>
        </w:rPr>
      </w:pPr>
      <w:r w:rsidRPr="00C1341D">
        <w:rPr>
          <w:lang w:val="en-CA"/>
        </w:rPr>
        <w:t xml:space="preserve">If a lifter withdraws and has never been weighed, there is no need to do anything. Lifters </w:t>
      </w:r>
      <w:r w:rsidR="00F17F1E">
        <w:rPr>
          <w:lang w:val="en-CA"/>
        </w:rPr>
        <w:t xml:space="preserve">that were </w:t>
      </w:r>
      <w:r w:rsidRPr="00C1341D">
        <w:rPr>
          <w:lang w:val="en-CA"/>
        </w:rPr>
        <w:t>not weighed do not appear in the results. You may of course</w:t>
      </w:r>
      <w:r w:rsidR="00F17F1E">
        <w:rPr>
          <w:lang w:val="en-CA"/>
        </w:rPr>
        <w:t xml:space="preserve">, if you prefer, </w:t>
      </w:r>
      <w:r w:rsidRPr="00C1341D">
        <w:rPr>
          <w:lang w:val="en-CA"/>
        </w:rPr>
        <w:t>use the “Delete” button from the “Reg</w:t>
      </w:r>
      <w:r w:rsidR="00F17F1E">
        <w:rPr>
          <w:lang w:val="en-CA"/>
        </w:rPr>
        <w:t>istrations” or “Weigh-in” pages to make sure they are gone.</w:t>
      </w:r>
    </w:p>
    <w:p w:rsidR="00C1341D" w:rsidRDefault="00C1341D" w:rsidP="00C1341D">
      <w:pPr>
        <w:pStyle w:val="Titre1"/>
        <w:pageBreakBefore w:val="0"/>
        <w:rPr>
          <w:lang w:val="en-CA"/>
        </w:rPr>
      </w:pPr>
      <w:r>
        <w:rPr>
          <w:lang w:val="en-CA"/>
        </w:rPr>
        <w:t>Weigh-ins</w:t>
      </w:r>
    </w:p>
    <w:p w:rsidR="00C1341D" w:rsidRDefault="00C1341D" w:rsidP="00C1341D">
      <w:pPr>
        <w:pStyle w:val="Puce"/>
        <w:rPr>
          <w:lang w:val="en-CA"/>
        </w:rPr>
      </w:pPr>
      <w:r>
        <w:rPr>
          <w:lang w:val="en-CA"/>
        </w:rPr>
        <w:t>The Weigh-in screen is reached from the Menu bar.</w:t>
      </w:r>
    </w:p>
    <w:p w:rsidR="00C1341D" w:rsidRDefault="00C1341D" w:rsidP="00C1341D">
      <w:pPr>
        <w:pStyle w:val="Puce"/>
        <w:rPr>
          <w:lang w:val="en-CA"/>
        </w:rPr>
      </w:pPr>
      <w:r>
        <w:rPr>
          <w:lang w:val="en-CA"/>
        </w:rPr>
        <w:t>It is identical in operations to the Registrations screen.</w:t>
      </w:r>
    </w:p>
    <w:p w:rsidR="00C1341D" w:rsidRDefault="00C1341D" w:rsidP="00C1341D">
      <w:pPr>
        <w:pStyle w:val="Puce"/>
        <w:rPr>
          <w:lang w:val="en-CA"/>
        </w:rPr>
      </w:pPr>
      <w:r>
        <w:rPr>
          <w:lang w:val="en-CA"/>
        </w:rPr>
        <w:t>Weigh-ins are normally done one session at a time; there is a drop-down at the top of the page to select which session is being weighed.</w:t>
      </w:r>
    </w:p>
    <w:p w:rsidR="00125235" w:rsidRDefault="00FA3B5A" w:rsidP="00FA3B5A">
      <w:pPr>
        <w:pStyle w:val="Titre2"/>
        <w:rPr>
          <w:lang w:val="en-CA"/>
        </w:rPr>
      </w:pPr>
      <w:r>
        <w:rPr>
          <w:lang w:val="en-CA"/>
        </w:rPr>
        <w:t>Assignment of Start Numbers</w:t>
      </w:r>
      <w:r w:rsidR="006B6BA6">
        <w:rPr>
          <w:lang w:val="en-CA"/>
        </w:rPr>
        <w:t xml:space="preserve"> and Starting Weights Sheets</w:t>
      </w:r>
    </w:p>
    <w:p w:rsidR="00FA3B5A" w:rsidRDefault="00FA3B5A" w:rsidP="00FA3B5A">
      <w:pPr>
        <w:pStyle w:val="Corpsdetexte"/>
        <w:numPr>
          <w:ilvl w:val="0"/>
          <w:numId w:val="43"/>
        </w:numPr>
        <w:rPr>
          <w:lang w:val="en-CA"/>
        </w:rPr>
      </w:pPr>
      <w:r>
        <w:rPr>
          <w:lang w:val="en-CA"/>
        </w:rPr>
        <w:t>IWF rules as revised in 2013 state explicitly that the start number is used to determine lifting order.</w:t>
      </w:r>
    </w:p>
    <w:p w:rsidR="00FA3B5A" w:rsidRDefault="006B6BA6" w:rsidP="00FA3B5A">
      <w:pPr>
        <w:pStyle w:val="Corpsdetexte"/>
        <w:numPr>
          <w:ilvl w:val="0"/>
          <w:numId w:val="43"/>
        </w:numPr>
        <w:rPr>
          <w:lang w:val="en-CA"/>
        </w:rPr>
      </w:pPr>
      <w:r>
        <w:rPr>
          <w:lang w:val="en-CA"/>
        </w:rPr>
        <w:t>At the end of the weigh-in session, the “Start Numbers” button should be used to assign start numbers.</w:t>
      </w:r>
    </w:p>
    <w:p w:rsidR="006B6BA6" w:rsidRDefault="006B6BA6" w:rsidP="00FA3B5A">
      <w:pPr>
        <w:pStyle w:val="Corpsdetexte"/>
        <w:numPr>
          <w:ilvl w:val="0"/>
          <w:numId w:val="43"/>
        </w:numPr>
        <w:rPr>
          <w:lang w:val="en-CA"/>
        </w:rPr>
      </w:pPr>
      <w:r>
        <w:rPr>
          <w:lang w:val="en-CA"/>
        </w:rPr>
        <w:t>If you printed the lifter cards as suggested in this manual, the start number is empty. The competition secretary should print a Starting Weights  sheet using the button at the top of the page, and double check that the information is correct relative to the lifter cards.  At the same time, the start number is written down on the lifter card.</w:t>
      </w:r>
    </w:p>
    <w:p w:rsidR="00DF6779" w:rsidRPr="00FA3B5A" w:rsidRDefault="00DF6779" w:rsidP="00FA3B5A">
      <w:pPr>
        <w:pStyle w:val="Corpsdetexte"/>
        <w:numPr>
          <w:ilvl w:val="0"/>
          <w:numId w:val="43"/>
        </w:numPr>
        <w:rPr>
          <w:lang w:val="en-CA"/>
        </w:rPr>
      </w:pPr>
      <w:r>
        <w:rPr>
          <w:lang w:val="en-CA"/>
        </w:rPr>
        <w:t>The requisite number of starting weights sheets is then printed (the starting weights sheet is the same as a protocol sheet, except that the weights declared at weigh-in are printed</w:t>
      </w:r>
      <w:bookmarkStart w:id="3" w:name="_GoBack"/>
      <w:bookmarkEnd w:id="3"/>
      <w:r>
        <w:rPr>
          <w:lang w:val="en-CA"/>
        </w:rPr>
        <w:t>).</w:t>
      </w:r>
    </w:p>
    <w:p w:rsidR="005F580A" w:rsidRDefault="005F580A" w:rsidP="005F580A">
      <w:pPr>
        <w:pStyle w:val="Titre1"/>
        <w:pageBreakBefore w:val="0"/>
        <w:rPr>
          <w:lang w:val="en-CA"/>
        </w:rPr>
      </w:pPr>
      <w:r>
        <w:rPr>
          <w:lang w:val="en-CA"/>
        </w:rPr>
        <w:t>Results</w:t>
      </w:r>
    </w:p>
    <w:p w:rsidR="005F580A" w:rsidRDefault="005F580A" w:rsidP="005F580A">
      <w:pPr>
        <w:pStyle w:val="Corpsdetexte"/>
        <w:numPr>
          <w:ilvl w:val="0"/>
          <w:numId w:val="34"/>
        </w:numPr>
        <w:rPr>
          <w:lang w:val="en-CA"/>
        </w:rPr>
      </w:pPr>
      <w:r>
        <w:rPr>
          <w:lang w:val="en-CA"/>
        </w:rPr>
        <w:t>The results screen presents the ranking.  In order to update it, you must explicitly use the “Refresh” button.</w:t>
      </w:r>
    </w:p>
    <w:p w:rsidR="005F580A" w:rsidRDefault="005F580A" w:rsidP="005F580A">
      <w:pPr>
        <w:pStyle w:val="Corpsdetexte"/>
        <w:numPr>
          <w:ilvl w:val="0"/>
          <w:numId w:val="34"/>
        </w:numPr>
        <w:rPr>
          <w:lang w:val="en-CA"/>
        </w:rPr>
      </w:pPr>
      <w:r>
        <w:rPr>
          <w:lang w:val="en-CA"/>
        </w:rPr>
        <w:t>At the end of each session, you can produce a Result Sheet spreadsheet, by selecting the current session in the drop down.</w:t>
      </w:r>
    </w:p>
    <w:p w:rsidR="005F580A" w:rsidRDefault="005F580A" w:rsidP="005F580A">
      <w:pPr>
        <w:pStyle w:val="Corpsdetexte"/>
        <w:numPr>
          <w:ilvl w:val="0"/>
          <w:numId w:val="34"/>
        </w:numPr>
        <w:rPr>
          <w:lang w:val="en-CA"/>
        </w:rPr>
      </w:pPr>
      <w:r>
        <w:rPr>
          <w:lang w:val="en-CA"/>
        </w:rPr>
        <w:t>At the end of the competition, you can produce a results spreadsheet for the whole meet, by selecting the “blank” session (i.e., no session) and using the “Result Sheet” button.</w:t>
      </w:r>
    </w:p>
    <w:p w:rsidR="005F580A" w:rsidRDefault="005F580A" w:rsidP="005F580A">
      <w:pPr>
        <w:pStyle w:val="Corpsdetexte"/>
        <w:numPr>
          <w:ilvl w:val="0"/>
          <w:numId w:val="34"/>
        </w:numPr>
        <w:rPr>
          <w:lang w:val="en-CA"/>
        </w:rPr>
      </w:pPr>
      <w:r>
        <w:rPr>
          <w:lang w:val="en-CA"/>
        </w:rPr>
        <w:t>At the end of the competition, you may also produce a Competition Book by using the “Rankings and Points” button</w:t>
      </w:r>
      <w:r w:rsidR="00B5217D">
        <w:rPr>
          <w:lang w:val="en-CA"/>
        </w:rPr>
        <w:t>.</w:t>
      </w:r>
    </w:p>
    <w:p w:rsidR="007741BE" w:rsidRDefault="007741BE" w:rsidP="007741BE">
      <w:pPr>
        <w:pStyle w:val="Titre1"/>
        <w:pageBreakBefore w:val="0"/>
        <w:rPr>
          <w:lang w:val="en-CA"/>
        </w:rPr>
      </w:pPr>
      <w:r>
        <w:rPr>
          <w:lang w:val="en-CA"/>
        </w:rPr>
        <w:t>Masters</w:t>
      </w:r>
    </w:p>
    <w:p w:rsidR="007741BE" w:rsidRPr="007741BE" w:rsidRDefault="007741BE" w:rsidP="007741BE">
      <w:pPr>
        <w:pStyle w:val="Corpsdetexte"/>
        <w:rPr>
          <w:lang w:val="en-CA"/>
        </w:rPr>
      </w:pPr>
      <w:r>
        <w:rPr>
          <w:lang w:val="en-CA"/>
        </w:rPr>
        <w:t>The system is capable of handling Masters championships. This is enabled on the Competition editing page.  However, these features are used less frequently, and tested less strenuously.  If you intend to run a Masters championship with the program, kindly let the author know so a spot check can be done.</w:t>
      </w:r>
    </w:p>
    <w:sectPr w:rsidR="007741BE" w:rsidRPr="007741BE" w:rsidSect="004D357D">
      <w:headerReference w:type="even" r:id="rId32"/>
      <w:headerReference w:type="default" r:id="rId33"/>
      <w:footerReference w:type="even" r:id="rId34"/>
      <w:footerReference w:type="default" r:id="rId35"/>
      <w:headerReference w:type="first" r:id="rId36"/>
      <w:footerReference w:type="first" r:id="rId37"/>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E8F" w:rsidRDefault="00B91E8F" w:rsidP="008272CA">
      <w:r>
        <w:separator/>
      </w:r>
    </w:p>
  </w:endnote>
  <w:endnote w:type="continuationSeparator" w:id="0">
    <w:p w:rsidR="00B91E8F" w:rsidRDefault="00B91E8F" w:rsidP="00827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952247"/>
      <w:docPartObj>
        <w:docPartGallery w:val="Page Numbers (Bottom of Page)"/>
        <w:docPartUnique/>
      </w:docPartObj>
    </w:sdtPr>
    <w:sdtEndPr/>
    <w:sdtContent>
      <w:p w:rsidR="005A0F14" w:rsidRDefault="00B91E8F">
        <w:pPr>
          <w:pStyle w:val="Pieddepage"/>
          <w:jc w:val="center"/>
        </w:pPr>
        <w:r>
          <w:fldChar w:fldCharType="begin"/>
        </w:r>
        <w:r>
          <w:instrText xml:space="preserve"> PAGE   \* MERGEFORMAT </w:instrText>
        </w:r>
        <w:r>
          <w:fldChar w:fldCharType="separate"/>
        </w:r>
        <w:r w:rsidR="00DF6779">
          <w:rPr>
            <w:noProof/>
          </w:rPr>
          <w:t>14</w:t>
        </w:r>
        <w:r>
          <w:rPr>
            <w:noProof/>
          </w:rPr>
          <w:fldChar w:fldCharType="end"/>
        </w:r>
      </w:p>
    </w:sdtContent>
  </w:sdt>
  <w:p w:rsidR="005A0F14" w:rsidRDefault="005A0F1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E8F" w:rsidRDefault="00B91E8F" w:rsidP="008272CA">
      <w:r>
        <w:separator/>
      </w:r>
    </w:p>
  </w:footnote>
  <w:footnote w:type="continuationSeparator" w:id="0">
    <w:p w:rsidR="00B91E8F" w:rsidRDefault="00B91E8F" w:rsidP="008272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57D" w:rsidRDefault="004D357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688C14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rPr>
        <w:rFonts w:cs="Times New Roman"/>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004A54CC"/>
    <w:multiLevelType w:val="hybridMultilevel"/>
    <w:tmpl w:val="95BA9C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52C164E"/>
    <w:multiLevelType w:val="hybridMultilevel"/>
    <w:tmpl w:val="C3285B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53166C9"/>
    <w:multiLevelType w:val="hybridMultilevel"/>
    <w:tmpl w:val="D7569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A202D03"/>
    <w:multiLevelType w:val="hybridMultilevel"/>
    <w:tmpl w:val="277048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303759"/>
    <w:multiLevelType w:val="hybridMultilevel"/>
    <w:tmpl w:val="179889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622D6F"/>
    <w:multiLevelType w:val="hybridMultilevel"/>
    <w:tmpl w:val="8A94CC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EB83AA8"/>
    <w:multiLevelType w:val="hybridMultilevel"/>
    <w:tmpl w:val="FA96F5E8"/>
    <w:lvl w:ilvl="0" w:tplc="1009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C03303"/>
    <w:multiLevelType w:val="multilevel"/>
    <w:tmpl w:val="604A55AC"/>
    <w:name w:val="Puce12"/>
    <w:lvl w:ilvl="0">
      <w:start w:val="1"/>
      <w:numFmt w:val="bullet"/>
      <w:pStyle w:val="Puce"/>
      <w:lvlText w:val=""/>
      <w:lvlJc w:val="left"/>
      <w:pPr>
        <w:ind w:left="720" w:hanging="360"/>
      </w:pPr>
      <w:rPr>
        <w:rFonts w:ascii="Symbol" w:hAnsi="Symbol" w:hint="default"/>
      </w:rPr>
    </w:lvl>
    <w:lvl w:ilvl="1">
      <w:start w:val="1"/>
      <w:numFmt w:val="bullet"/>
      <w:lvlText w:val="o"/>
      <w:lvlJc w:val="left"/>
      <w:pPr>
        <w:ind w:left="1066" w:hanging="360"/>
      </w:pPr>
      <w:rPr>
        <w:rFonts w:ascii="Courier New" w:hAnsi="Courier New" w:hint="default"/>
      </w:rPr>
    </w:lvl>
    <w:lvl w:ilvl="2">
      <w:start w:val="1"/>
      <w:numFmt w:val="bullet"/>
      <w:lvlText w:val=""/>
      <w:lvlJc w:val="left"/>
      <w:pPr>
        <w:ind w:left="1412" w:hanging="360"/>
      </w:pPr>
      <w:rPr>
        <w:rFonts w:ascii="Wingdings" w:hAnsi="Wingdings" w:hint="default"/>
      </w:rPr>
    </w:lvl>
    <w:lvl w:ilvl="3">
      <w:start w:val="1"/>
      <w:numFmt w:val="bullet"/>
      <w:lvlText w:val=""/>
      <w:lvlJc w:val="left"/>
      <w:pPr>
        <w:ind w:left="1758" w:hanging="360"/>
      </w:pPr>
      <w:rPr>
        <w:rFonts w:ascii="Symbol" w:hAnsi="Symbol" w:hint="default"/>
      </w:rPr>
    </w:lvl>
    <w:lvl w:ilvl="4">
      <w:start w:val="1"/>
      <w:numFmt w:val="bullet"/>
      <w:lvlText w:val="o"/>
      <w:lvlJc w:val="left"/>
      <w:pPr>
        <w:ind w:left="2104" w:hanging="360"/>
      </w:pPr>
      <w:rPr>
        <w:rFonts w:ascii="Courier New" w:hAnsi="Courier New" w:cs="Courier New" w:hint="default"/>
      </w:rPr>
    </w:lvl>
    <w:lvl w:ilvl="5">
      <w:start w:val="1"/>
      <w:numFmt w:val="bullet"/>
      <w:lvlText w:val=""/>
      <w:lvlJc w:val="left"/>
      <w:pPr>
        <w:ind w:left="2450" w:hanging="360"/>
      </w:pPr>
      <w:rPr>
        <w:rFonts w:ascii="Wingdings" w:hAnsi="Wingdings" w:hint="default"/>
      </w:rPr>
    </w:lvl>
    <w:lvl w:ilvl="6">
      <w:start w:val="1"/>
      <w:numFmt w:val="bullet"/>
      <w:lvlText w:val=""/>
      <w:lvlJc w:val="left"/>
      <w:pPr>
        <w:ind w:left="2796" w:hanging="360"/>
      </w:pPr>
      <w:rPr>
        <w:rFonts w:ascii="Symbol" w:hAnsi="Symbol" w:hint="default"/>
      </w:rPr>
    </w:lvl>
    <w:lvl w:ilvl="7">
      <w:start w:val="1"/>
      <w:numFmt w:val="bullet"/>
      <w:lvlText w:val="o"/>
      <w:lvlJc w:val="left"/>
      <w:pPr>
        <w:ind w:left="3142" w:hanging="360"/>
      </w:pPr>
      <w:rPr>
        <w:rFonts w:ascii="Courier New" w:hAnsi="Courier New" w:cs="Courier New" w:hint="default"/>
      </w:rPr>
    </w:lvl>
    <w:lvl w:ilvl="8">
      <w:start w:val="1"/>
      <w:numFmt w:val="bullet"/>
      <w:lvlText w:val=""/>
      <w:lvlJc w:val="left"/>
      <w:pPr>
        <w:ind w:left="3488" w:hanging="360"/>
      </w:pPr>
      <w:rPr>
        <w:rFonts w:ascii="Wingdings" w:hAnsi="Wingdings" w:hint="default"/>
      </w:rPr>
    </w:lvl>
  </w:abstractNum>
  <w:abstractNum w:abstractNumId="9">
    <w:nsid w:val="30A56CDF"/>
    <w:multiLevelType w:val="hybridMultilevel"/>
    <w:tmpl w:val="D1D472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27D1D1D"/>
    <w:multiLevelType w:val="hybridMultilevel"/>
    <w:tmpl w:val="187475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3832209F"/>
    <w:multiLevelType w:val="hybridMultilevel"/>
    <w:tmpl w:val="74AEB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9356C0F"/>
    <w:multiLevelType w:val="hybridMultilevel"/>
    <w:tmpl w:val="B7A47C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nsid w:val="418E139F"/>
    <w:multiLevelType w:val="hybridMultilevel"/>
    <w:tmpl w:val="BA9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8D60CE5"/>
    <w:multiLevelType w:val="hybridMultilevel"/>
    <w:tmpl w:val="9CD07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AA4CF1"/>
    <w:multiLevelType w:val="hybridMultilevel"/>
    <w:tmpl w:val="E60844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6C974AB"/>
    <w:multiLevelType w:val="hybridMultilevel"/>
    <w:tmpl w:val="206066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0F542EE"/>
    <w:multiLevelType w:val="hybridMultilevel"/>
    <w:tmpl w:val="E9EE0C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8"/>
  </w:num>
  <w:num w:numId="9">
    <w:abstractNumId w:val="7"/>
  </w:num>
  <w:num w:numId="10">
    <w:abstractNumId w:val="7"/>
  </w:num>
  <w:num w:numId="11">
    <w:abstractNumId w:val="14"/>
  </w:num>
  <w:num w:numId="12">
    <w:abstractNumId w:val="13"/>
  </w:num>
  <w:num w:numId="13">
    <w:abstractNumId w:val="5"/>
  </w:num>
  <w:num w:numId="14">
    <w:abstractNumId w:val="0"/>
  </w:num>
  <w:num w:numId="15">
    <w:abstractNumId w:val="0"/>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num>
  <w:num w:numId="26">
    <w:abstractNumId w:val="2"/>
  </w:num>
  <w:num w:numId="27">
    <w:abstractNumId w:val="4"/>
  </w:num>
  <w:num w:numId="28">
    <w:abstractNumId w:val="3"/>
  </w:num>
  <w:num w:numId="29">
    <w:abstractNumId w:val="15"/>
  </w:num>
  <w:num w:numId="30">
    <w:abstractNumId w:val="1"/>
  </w:num>
  <w:num w:numId="31">
    <w:abstractNumId w:val="16"/>
  </w:num>
  <w:num w:numId="32">
    <w:abstractNumId w:val="6"/>
  </w:num>
  <w:num w:numId="33">
    <w:abstractNumId w:val="17"/>
  </w:num>
  <w:num w:numId="34">
    <w:abstractNumId w:val="11"/>
  </w:num>
  <w:num w:numId="35">
    <w:abstractNumId w:val="8"/>
  </w:num>
  <w:num w:numId="36">
    <w:abstractNumId w:val="8"/>
  </w:num>
  <w:num w:numId="37">
    <w:abstractNumId w:val="8"/>
  </w:num>
  <w:num w:numId="38">
    <w:abstractNumId w:val="8"/>
  </w:num>
  <w:num w:numId="39">
    <w:abstractNumId w:val="8"/>
  </w:num>
  <w:num w:numId="40">
    <w:abstractNumId w:val="8"/>
  </w:num>
  <w:num w:numId="41">
    <w:abstractNumId w:val="9"/>
  </w:num>
  <w:num w:numId="42">
    <w:abstractNumId w:val="0"/>
  </w:num>
  <w:num w:numId="43">
    <w:abstractNumId w:val="12"/>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57DE1"/>
    <w:rsid w:val="00011241"/>
    <w:rsid w:val="00023161"/>
    <w:rsid w:val="00056EA1"/>
    <w:rsid w:val="00095B25"/>
    <w:rsid w:val="000A32E3"/>
    <w:rsid w:val="000A658A"/>
    <w:rsid w:val="000B4495"/>
    <w:rsid w:val="000F043F"/>
    <w:rsid w:val="000F4A69"/>
    <w:rsid w:val="00125235"/>
    <w:rsid w:val="001365B1"/>
    <w:rsid w:val="00184F63"/>
    <w:rsid w:val="00195654"/>
    <w:rsid w:val="001A213C"/>
    <w:rsid w:val="001B226A"/>
    <w:rsid w:val="001B63FC"/>
    <w:rsid w:val="001E1395"/>
    <w:rsid w:val="001F163B"/>
    <w:rsid w:val="00212F79"/>
    <w:rsid w:val="0021460C"/>
    <w:rsid w:val="0022578F"/>
    <w:rsid w:val="0025599D"/>
    <w:rsid w:val="002634D8"/>
    <w:rsid w:val="00263E79"/>
    <w:rsid w:val="0027156A"/>
    <w:rsid w:val="00282EA0"/>
    <w:rsid w:val="002B5A08"/>
    <w:rsid w:val="002C6D2A"/>
    <w:rsid w:val="002D4837"/>
    <w:rsid w:val="00334FD7"/>
    <w:rsid w:val="00337547"/>
    <w:rsid w:val="00343A78"/>
    <w:rsid w:val="00357289"/>
    <w:rsid w:val="003F2249"/>
    <w:rsid w:val="00410022"/>
    <w:rsid w:val="004429CB"/>
    <w:rsid w:val="00466555"/>
    <w:rsid w:val="00475256"/>
    <w:rsid w:val="004C0A80"/>
    <w:rsid w:val="004D2BFC"/>
    <w:rsid w:val="004D357D"/>
    <w:rsid w:val="004D563A"/>
    <w:rsid w:val="004E18F5"/>
    <w:rsid w:val="004F0DA9"/>
    <w:rsid w:val="00506D5C"/>
    <w:rsid w:val="005133EE"/>
    <w:rsid w:val="00537AA4"/>
    <w:rsid w:val="00553423"/>
    <w:rsid w:val="005A0F14"/>
    <w:rsid w:val="005B44F1"/>
    <w:rsid w:val="005C4901"/>
    <w:rsid w:val="005D1C72"/>
    <w:rsid w:val="005F580A"/>
    <w:rsid w:val="006043C4"/>
    <w:rsid w:val="00623C71"/>
    <w:rsid w:val="0069682C"/>
    <w:rsid w:val="006B31F4"/>
    <w:rsid w:val="006B6BA6"/>
    <w:rsid w:val="006C218E"/>
    <w:rsid w:val="006D76F6"/>
    <w:rsid w:val="006E0D9C"/>
    <w:rsid w:val="006E5567"/>
    <w:rsid w:val="006F36B1"/>
    <w:rsid w:val="0072667C"/>
    <w:rsid w:val="007741BE"/>
    <w:rsid w:val="007B2435"/>
    <w:rsid w:val="007E5916"/>
    <w:rsid w:val="008128F9"/>
    <w:rsid w:val="008272CA"/>
    <w:rsid w:val="008354CE"/>
    <w:rsid w:val="00865E3A"/>
    <w:rsid w:val="0088307E"/>
    <w:rsid w:val="00883B42"/>
    <w:rsid w:val="00890243"/>
    <w:rsid w:val="008A6328"/>
    <w:rsid w:val="008C5604"/>
    <w:rsid w:val="008E05EC"/>
    <w:rsid w:val="00902FDC"/>
    <w:rsid w:val="0093071E"/>
    <w:rsid w:val="00962E94"/>
    <w:rsid w:val="0096469F"/>
    <w:rsid w:val="00990B5C"/>
    <w:rsid w:val="00993B29"/>
    <w:rsid w:val="009A323E"/>
    <w:rsid w:val="009A3523"/>
    <w:rsid w:val="00A27A31"/>
    <w:rsid w:val="00A644B3"/>
    <w:rsid w:val="00A852FF"/>
    <w:rsid w:val="00AA609B"/>
    <w:rsid w:val="00AB18F4"/>
    <w:rsid w:val="00B378AE"/>
    <w:rsid w:val="00B5217D"/>
    <w:rsid w:val="00B60974"/>
    <w:rsid w:val="00B91E8F"/>
    <w:rsid w:val="00BD3745"/>
    <w:rsid w:val="00BE167A"/>
    <w:rsid w:val="00BF7224"/>
    <w:rsid w:val="00C1341D"/>
    <w:rsid w:val="00C2068C"/>
    <w:rsid w:val="00C20E20"/>
    <w:rsid w:val="00C21319"/>
    <w:rsid w:val="00C2175E"/>
    <w:rsid w:val="00C72233"/>
    <w:rsid w:val="00C72ED7"/>
    <w:rsid w:val="00CA3BBD"/>
    <w:rsid w:val="00CD6638"/>
    <w:rsid w:val="00CF3981"/>
    <w:rsid w:val="00D02243"/>
    <w:rsid w:val="00D02F4E"/>
    <w:rsid w:val="00D235C5"/>
    <w:rsid w:val="00D527B3"/>
    <w:rsid w:val="00D662E7"/>
    <w:rsid w:val="00D93E89"/>
    <w:rsid w:val="00DA5D07"/>
    <w:rsid w:val="00DC27E5"/>
    <w:rsid w:val="00DC5E1F"/>
    <w:rsid w:val="00DE13F2"/>
    <w:rsid w:val="00DF5FA6"/>
    <w:rsid w:val="00DF6779"/>
    <w:rsid w:val="00E6378C"/>
    <w:rsid w:val="00E65136"/>
    <w:rsid w:val="00E73F5C"/>
    <w:rsid w:val="00ED00B1"/>
    <w:rsid w:val="00EF69E9"/>
    <w:rsid w:val="00F01D9B"/>
    <w:rsid w:val="00F17F1E"/>
    <w:rsid w:val="00F304CC"/>
    <w:rsid w:val="00F30E0D"/>
    <w:rsid w:val="00F405F0"/>
    <w:rsid w:val="00F55C58"/>
    <w:rsid w:val="00F57DE1"/>
    <w:rsid w:val="00F618B1"/>
    <w:rsid w:val="00FA3B5A"/>
    <w:rsid w:val="00FA45DC"/>
    <w:rsid w:val="00FB39FB"/>
    <w:rsid w:val="00FF63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B25"/>
    <w:rPr>
      <w:lang w:val="fr-CA"/>
    </w:rPr>
  </w:style>
  <w:style w:type="paragraph" w:styleId="Titre1">
    <w:name w:val="heading 1"/>
    <w:basedOn w:val="Normal"/>
    <w:next w:val="Corpsdetexte"/>
    <w:link w:val="Titre1Car"/>
    <w:uiPriority w:val="99"/>
    <w:qFormat/>
    <w:rsid w:val="00095B25"/>
    <w:pPr>
      <w:pageBreakBefore/>
      <w:numPr>
        <w:numId w:val="7"/>
      </w:numPr>
      <w:spacing w:before="240" w:after="120"/>
      <w:outlineLvl w:val="0"/>
    </w:pPr>
    <w:rPr>
      <w:rFonts w:ascii="Arial" w:hAnsi="Arial"/>
      <w:b/>
      <w:kern w:val="28"/>
      <w:sz w:val="28"/>
    </w:rPr>
  </w:style>
  <w:style w:type="paragraph" w:styleId="Titre2">
    <w:name w:val="heading 2"/>
    <w:basedOn w:val="Normal"/>
    <w:next w:val="Corpsdetexte"/>
    <w:link w:val="Titre2Car"/>
    <w:uiPriority w:val="99"/>
    <w:qFormat/>
    <w:rsid w:val="00095B25"/>
    <w:pPr>
      <w:keepNext/>
      <w:numPr>
        <w:ilvl w:val="1"/>
        <w:numId w:val="7"/>
      </w:numPr>
      <w:spacing w:before="240" w:after="120"/>
      <w:outlineLvl w:val="1"/>
    </w:pPr>
    <w:rPr>
      <w:rFonts w:ascii="Arial" w:hAnsi="Arial"/>
      <w:b/>
      <w:sz w:val="26"/>
    </w:rPr>
  </w:style>
  <w:style w:type="paragraph" w:styleId="Titre3">
    <w:name w:val="heading 3"/>
    <w:basedOn w:val="Normal"/>
    <w:next w:val="Corpsdetexte"/>
    <w:link w:val="Titre3Car"/>
    <w:uiPriority w:val="99"/>
    <w:qFormat/>
    <w:rsid w:val="00095B25"/>
    <w:pPr>
      <w:keepNext/>
      <w:numPr>
        <w:ilvl w:val="2"/>
        <w:numId w:val="7"/>
      </w:numPr>
      <w:spacing w:before="240" w:after="120"/>
      <w:outlineLvl w:val="2"/>
    </w:pPr>
    <w:rPr>
      <w:rFonts w:ascii="Arial" w:hAnsi="Arial"/>
      <w:b/>
      <w:sz w:val="24"/>
    </w:rPr>
  </w:style>
  <w:style w:type="paragraph" w:styleId="Titre4">
    <w:name w:val="heading 4"/>
    <w:basedOn w:val="Normal"/>
    <w:next w:val="Corpsdetexte"/>
    <w:link w:val="Titre4Car"/>
    <w:uiPriority w:val="99"/>
    <w:qFormat/>
    <w:rsid w:val="00095B25"/>
    <w:pPr>
      <w:keepNext/>
      <w:numPr>
        <w:ilvl w:val="3"/>
        <w:numId w:val="7"/>
      </w:numPr>
      <w:spacing w:before="240" w:after="120"/>
      <w:outlineLvl w:val="3"/>
    </w:pPr>
    <w:rPr>
      <w:rFonts w:ascii="Arial" w:hAnsi="Arial"/>
      <w:b/>
    </w:rPr>
  </w:style>
  <w:style w:type="paragraph" w:styleId="Titre5">
    <w:name w:val="heading 5"/>
    <w:basedOn w:val="Normal"/>
    <w:next w:val="Corpsdetexte"/>
    <w:link w:val="Titre5Car"/>
    <w:uiPriority w:val="99"/>
    <w:qFormat/>
    <w:rsid w:val="00095B25"/>
    <w:pPr>
      <w:keepNext/>
      <w:spacing w:before="240" w:after="120"/>
      <w:ind w:left="936"/>
      <w:outlineLvl w:val="4"/>
    </w:pPr>
    <w:rPr>
      <w:rFonts w:ascii="Arial" w:hAnsi="Arial"/>
      <w:b/>
    </w:rPr>
  </w:style>
  <w:style w:type="paragraph" w:styleId="Titre6">
    <w:name w:val="heading 6"/>
    <w:basedOn w:val="Normal"/>
    <w:next w:val="Corpsdetexte"/>
    <w:link w:val="Titre6Car"/>
    <w:qFormat/>
    <w:rsid w:val="00095B25"/>
    <w:pPr>
      <w:keepNext/>
      <w:spacing w:before="160" w:after="80"/>
      <w:ind w:left="2074" w:hanging="1152"/>
      <w:outlineLvl w:val="5"/>
    </w:pPr>
    <w:rPr>
      <w:rFonts w:ascii="Arial" w:hAnsi="Arial"/>
      <w:i/>
    </w:rPr>
  </w:style>
  <w:style w:type="paragraph" w:styleId="Titre7">
    <w:name w:val="heading 7"/>
    <w:basedOn w:val="Normal"/>
    <w:next w:val="Corpsdetexte"/>
    <w:link w:val="Titre7Car"/>
    <w:qFormat/>
    <w:rsid w:val="00095B25"/>
    <w:pPr>
      <w:keepNext/>
      <w:numPr>
        <w:ilvl w:val="6"/>
        <w:numId w:val="7"/>
      </w:numPr>
      <w:spacing w:before="160" w:after="80"/>
      <w:outlineLvl w:val="6"/>
    </w:pPr>
    <w:rPr>
      <w:rFonts w:ascii="Arial" w:hAnsi="Arial"/>
      <w:b/>
      <w:sz w:val="18"/>
    </w:rPr>
  </w:style>
  <w:style w:type="paragraph" w:styleId="Titre8">
    <w:name w:val="heading 8"/>
    <w:basedOn w:val="Normal"/>
    <w:next w:val="Corpsdetexte"/>
    <w:link w:val="Titre8Car"/>
    <w:qFormat/>
    <w:rsid w:val="00095B25"/>
    <w:pPr>
      <w:keepNext/>
      <w:numPr>
        <w:ilvl w:val="7"/>
        <w:numId w:val="7"/>
      </w:numPr>
      <w:spacing w:before="160" w:after="80"/>
      <w:outlineLvl w:val="7"/>
    </w:pPr>
    <w:rPr>
      <w:rFonts w:ascii="Arial" w:hAnsi="Arial"/>
      <w:b/>
      <w:sz w:val="18"/>
    </w:rPr>
  </w:style>
  <w:style w:type="paragraph" w:styleId="Titre9">
    <w:name w:val="heading 9"/>
    <w:basedOn w:val="Normal"/>
    <w:next w:val="Corpsdetexte"/>
    <w:link w:val="Titre9Car"/>
    <w:qFormat/>
    <w:rsid w:val="00095B25"/>
    <w:pPr>
      <w:keepNext/>
      <w:numPr>
        <w:ilvl w:val="8"/>
        <w:numId w:val="7"/>
      </w:numPr>
      <w:spacing w:before="160" w:after="80"/>
      <w:outlineLvl w:val="8"/>
    </w:pPr>
    <w:rPr>
      <w:rFonts w:ascii="Arial" w:hAnsi="Arial"/>
      <w:b/>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095B25"/>
    <w:rPr>
      <w:rFonts w:ascii="Arial" w:hAnsi="Arial"/>
      <w:b/>
      <w:kern w:val="28"/>
      <w:sz w:val="28"/>
      <w:lang w:val="fr-CA"/>
    </w:rPr>
  </w:style>
  <w:style w:type="paragraph" w:styleId="Corpsdetexte">
    <w:name w:val="Body Text"/>
    <w:basedOn w:val="Normal"/>
    <w:link w:val="CorpsdetexteCar"/>
    <w:uiPriority w:val="99"/>
    <w:unhideWhenUsed/>
    <w:rsid w:val="00095B25"/>
    <w:pPr>
      <w:spacing w:after="120"/>
    </w:pPr>
  </w:style>
  <w:style w:type="character" w:customStyle="1" w:styleId="CorpsdetexteCar">
    <w:name w:val="Corps de texte Car"/>
    <w:basedOn w:val="Policepardfaut"/>
    <w:link w:val="Corpsdetexte"/>
    <w:uiPriority w:val="99"/>
    <w:rsid w:val="00095B25"/>
    <w:rPr>
      <w:lang w:val="fr-CA"/>
    </w:rPr>
  </w:style>
  <w:style w:type="character" w:customStyle="1" w:styleId="Titre2Car">
    <w:name w:val="Titre 2 Car"/>
    <w:basedOn w:val="Policepardfaut"/>
    <w:link w:val="Titre2"/>
    <w:uiPriority w:val="99"/>
    <w:rsid w:val="00095B25"/>
    <w:rPr>
      <w:rFonts w:ascii="Arial" w:hAnsi="Arial"/>
      <w:b/>
      <w:sz w:val="26"/>
      <w:lang w:val="fr-CA"/>
    </w:rPr>
  </w:style>
  <w:style w:type="character" w:customStyle="1" w:styleId="Titre3Car">
    <w:name w:val="Titre 3 Car"/>
    <w:basedOn w:val="Policepardfaut"/>
    <w:link w:val="Titre3"/>
    <w:uiPriority w:val="99"/>
    <w:rsid w:val="00095B25"/>
    <w:rPr>
      <w:rFonts w:ascii="Arial" w:hAnsi="Arial"/>
      <w:b/>
      <w:sz w:val="24"/>
      <w:lang w:val="fr-CA"/>
    </w:rPr>
  </w:style>
  <w:style w:type="character" w:customStyle="1" w:styleId="Titre4Car">
    <w:name w:val="Titre 4 Car"/>
    <w:basedOn w:val="Policepardfaut"/>
    <w:link w:val="Titre4"/>
    <w:uiPriority w:val="99"/>
    <w:rsid w:val="00095B25"/>
    <w:rPr>
      <w:rFonts w:ascii="Arial" w:hAnsi="Arial"/>
      <w:b/>
      <w:lang w:val="fr-CA"/>
    </w:rPr>
  </w:style>
  <w:style w:type="character" w:customStyle="1" w:styleId="Titre5Car">
    <w:name w:val="Titre 5 Car"/>
    <w:basedOn w:val="Policepardfaut"/>
    <w:link w:val="Titre5"/>
    <w:uiPriority w:val="99"/>
    <w:rsid w:val="00095B25"/>
    <w:rPr>
      <w:rFonts w:ascii="Arial" w:hAnsi="Arial"/>
      <w:b/>
      <w:lang w:val="fr-CA" w:eastAsia="fr-FR"/>
    </w:rPr>
  </w:style>
  <w:style w:type="character" w:customStyle="1" w:styleId="Titre6Car">
    <w:name w:val="Titre 6 Car"/>
    <w:basedOn w:val="Policepardfaut"/>
    <w:link w:val="Titre6"/>
    <w:rsid w:val="00095B25"/>
    <w:rPr>
      <w:rFonts w:ascii="Arial" w:hAnsi="Arial"/>
      <w:i/>
      <w:lang w:val="fr-CA"/>
    </w:rPr>
  </w:style>
  <w:style w:type="character" w:customStyle="1" w:styleId="Titre7Car">
    <w:name w:val="Titre 7 Car"/>
    <w:basedOn w:val="Policepardfaut"/>
    <w:link w:val="Titre7"/>
    <w:rsid w:val="00095B25"/>
    <w:rPr>
      <w:rFonts w:ascii="Arial" w:hAnsi="Arial"/>
      <w:b/>
      <w:sz w:val="18"/>
      <w:lang w:val="fr-CA"/>
    </w:rPr>
  </w:style>
  <w:style w:type="character" w:customStyle="1" w:styleId="Titre8Car">
    <w:name w:val="Titre 8 Car"/>
    <w:basedOn w:val="Policepardfaut"/>
    <w:link w:val="Titre8"/>
    <w:rsid w:val="00095B25"/>
    <w:rPr>
      <w:rFonts w:ascii="Arial" w:hAnsi="Arial"/>
      <w:b/>
      <w:sz w:val="18"/>
      <w:lang w:val="fr-CA"/>
    </w:rPr>
  </w:style>
  <w:style w:type="character" w:customStyle="1" w:styleId="Titre9Car">
    <w:name w:val="Titre 9 Car"/>
    <w:basedOn w:val="Policepardfaut"/>
    <w:link w:val="Titre9"/>
    <w:rsid w:val="00095B25"/>
    <w:rPr>
      <w:rFonts w:ascii="Arial" w:hAnsi="Arial"/>
      <w:b/>
      <w:sz w:val="18"/>
      <w:lang w:val="fr-CA"/>
    </w:rPr>
  </w:style>
  <w:style w:type="paragraph" w:styleId="Lgende">
    <w:name w:val="caption"/>
    <w:basedOn w:val="Normal"/>
    <w:next w:val="Normal"/>
    <w:uiPriority w:val="35"/>
    <w:qFormat/>
    <w:rsid w:val="00095B25"/>
    <w:rPr>
      <w:b/>
      <w:bCs/>
    </w:rPr>
  </w:style>
  <w:style w:type="character" w:styleId="Accentuation">
    <w:name w:val="Emphasis"/>
    <w:basedOn w:val="Policepardfaut"/>
    <w:uiPriority w:val="20"/>
    <w:qFormat/>
    <w:rsid w:val="00095B25"/>
    <w:rPr>
      <w:i/>
      <w:iCs/>
    </w:rPr>
  </w:style>
  <w:style w:type="paragraph" w:styleId="Paragraphedeliste">
    <w:name w:val="List Paragraph"/>
    <w:basedOn w:val="Normal"/>
    <w:uiPriority w:val="34"/>
    <w:qFormat/>
    <w:rsid w:val="00095B25"/>
    <w:pPr>
      <w:ind w:left="720"/>
      <w:contextualSpacing/>
    </w:pPr>
  </w:style>
  <w:style w:type="character" w:customStyle="1" w:styleId="Emphaseintense1">
    <w:name w:val="Emphase intense1"/>
    <w:basedOn w:val="Policepardfaut"/>
    <w:uiPriority w:val="21"/>
    <w:qFormat/>
    <w:rsid w:val="00095B25"/>
    <w:rPr>
      <w:b/>
      <w:bCs/>
      <w:i/>
      <w:iCs/>
      <w:color w:val="4F81BD"/>
    </w:rPr>
  </w:style>
  <w:style w:type="paragraph" w:customStyle="1" w:styleId="Puce">
    <w:name w:val="Puce"/>
    <w:basedOn w:val="Normal"/>
    <w:qFormat/>
    <w:rsid w:val="00C20E20"/>
    <w:pPr>
      <w:numPr>
        <w:numId w:val="8"/>
      </w:numPr>
      <w:tabs>
        <w:tab w:val="left" w:pos="1656"/>
        <w:tab w:val="left" w:pos="1980"/>
      </w:tabs>
      <w:spacing w:after="120"/>
    </w:pPr>
    <w:rPr>
      <w:lang w:eastAsia="en-US"/>
    </w:rPr>
  </w:style>
  <w:style w:type="paragraph" w:customStyle="1" w:styleId="Num">
    <w:name w:val="Num"/>
    <w:basedOn w:val="Corpsdetexte"/>
    <w:qFormat/>
    <w:rsid w:val="00F304CC"/>
    <w:pPr>
      <w:tabs>
        <w:tab w:val="left" w:pos="720"/>
      </w:tabs>
    </w:pPr>
    <w:rPr>
      <w:lang w:eastAsia="en-US"/>
    </w:rPr>
  </w:style>
  <w:style w:type="paragraph" w:styleId="Textedebulles">
    <w:name w:val="Balloon Text"/>
    <w:basedOn w:val="Normal"/>
    <w:link w:val="TextedebullesCar"/>
    <w:uiPriority w:val="99"/>
    <w:semiHidden/>
    <w:unhideWhenUsed/>
    <w:rsid w:val="00F57DE1"/>
    <w:rPr>
      <w:rFonts w:ascii="Tahoma" w:hAnsi="Tahoma" w:cs="Tahoma"/>
      <w:sz w:val="16"/>
      <w:szCs w:val="16"/>
    </w:rPr>
  </w:style>
  <w:style w:type="character" w:customStyle="1" w:styleId="TextedebullesCar">
    <w:name w:val="Texte de bulles Car"/>
    <w:basedOn w:val="Policepardfaut"/>
    <w:link w:val="Textedebulles"/>
    <w:uiPriority w:val="99"/>
    <w:semiHidden/>
    <w:rsid w:val="00F57DE1"/>
    <w:rPr>
      <w:rFonts w:ascii="Tahoma" w:hAnsi="Tahoma" w:cs="Tahoma"/>
      <w:sz w:val="16"/>
      <w:szCs w:val="16"/>
      <w:lang w:val="fr-CA"/>
    </w:rPr>
  </w:style>
  <w:style w:type="paragraph" w:styleId="Titre">
    <w:name w:val="Title"/>
    <w:basedOn w:val="Normal"/>
    <w:next w:val="Normal"/>
    <w:link w:val="TitreCar"/>
    <w:uiPriority w:val="10"/>
    <w:qFormat/>
    <w:rsid w:val="00184F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4F63"/>
    <w:rPr>
      <w:rFonts w:asciiTheme="majorHAnsi" w:eastAsiaTheme="majorEastAsia" w:hAnsiTheme="majorHAnsi" w:cstheme="majorBidi"/>
      <w:color w:val="17365D" w:themeColor="text2" w:themeShade="BF"/>
      <w:spacing w:val="5"/>
      <w:kern w:val="28"/>
      <w:sz w:val="52"/>
      <w:szCs w:val="52"/>
      <w:lang w:val="fr-CA"/>
    </w:rPr>
  </w:style>
  <w:style w:type="character" w:styleId="Appelnotedebasdep">
    <w:name w:val="footnote reference"/>
    <w:basedOn w:val="Policepardfaut"/>
    <w:uiPriority w:val="99"/>
    <w:semiHidden/>
    <w:unhideWhenUsed/>
    <w:rsid w:val="008272CA"/>
    <w:rPr>
      <w:vertAlign w:val="superscript"/>
    </w:rPr>
  </w:style>
  <w:style w:type="paragraph" w:styleId="Sous-titre">
    <w:name w:val="Subtitle"/>
    <w:basedOn w:val="Normal"/>
    <w:next w:val="Normal"/>
    <w:link w:val="Sous-titreCar"/>
    <w:uiPriority w:val="11"/>
    <w:qFormat/>
    <w:rsid w:val="008272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272CA"/>
    <w:rPr>
      <w:rFonts w:asciiTheme="majorHAnsi" w:eastAsiaTheme="majorEastAsia" w:hAnsiTheme="majorHAnsi" w:cstheme="majorBidi"/>
      <w:i/>
      <w:iCs/>
      <w:color w:val="4F81BD" w:themeColor="accent1"/>
      <w:spacing w:val="15"/>
      <w:sz w:val="24"/>
      <w:szCs w:val="24"/>
      <w:lang w:val="fr-CA"/>
    </w:rPr>
  </w:style>
  <w:style w:type="paragraph" w:styleId="En-tte">
    <w:name w:val="header"/>
    <w:basedOn w:val="Normal"/>
    <w:link w:val="En-tteCar"/>
    <w:uiPriority w:val="99"/>
    <w:semiHidden/>
    <w:unhideWhenUsed/>
    <w:rsid w:val="00962E94"/>
    <w:pPr>
      <w:tabs>
        <w:tab w:val="center" w:pos="4320"/>
        <w:tab w:val="right" w:pos="8640"/>
      </w:tabs>
    </w:pPr>
  </w:style>
  <w:style w:type="character" w:customStyle="1" w:styleId="En-tteCar">
    <w:name w:val="En-tête Car"/>
    <w:basedOn w:val="Policepardfaut"/>
    <w:link w:val="En-tte"/>
    <w:uiPriority w:val="99"/>
    <w:semiHidden/>
    <w:rsid w:val="00962E94"/>
    <w:rPr>
      <w:lang w:val="fr-CA"/>
    </w:rPr>
  </w:style>
  <w:style w:type="paragraph" w:styleId="Pieddepage">
    <w:name w:val="footer"/>
    <w:basedOn w:val="Normal"/>
    <w:link w:val="PieddepageCar"/>
    <w:uiPriority w:val="99"/>
    <w:unhideWhenUsed/>
    <w:rsid w:val="00962E94"/>
    <w:pPr>
      <w:tabs>
        <w:tab w:val="center" w:pos="4320"/>
        <w:tab w:val="right" w:pos="8640"/>
      </w:tabs>
    </w:pPr>
  </w:style>
  <w:style w:type="character" w:customStyle="1" w:styleId="PieddepageCar">
    <w:name w:val="Pied de page Car"/>
    <w:basedOn w:val="Policepardfaut"/>
    <w:link w:val="Pieddepage"/>
    <w:uiPriority w:val="99"/>
    <w:rsid w:val="00962E94"/>
    <w:rPr>
      <w:lang w:val="fr-CA"/>
    </w:rPr>
  </w:style>
  <w:style w:type="paragraph" w:styleId="Notedebasdepage">
    <w:name w:val="footnote text"/>
    <w:basedOn w:val="Normal"/>
    <w:link w:val="NotedebasdepageCar"/>
    <w:uiPriority w:val="99"/>
    <w:semiHidden/>
    <w:unhideWhenUsed/>
    <w:rsid w:val="008354CE"/>
  </w:style>
  <w:style w:type="character" w:customStyle="1" w:styleId="NotedebasdepageCar">
    <w:name w:val="Note de bas de page Car"/>
    <w:basedOn w:val="Policepardfaut"/>
    <w:link w:val="Notedebasdepage"/>
    <w:uiPriority w:val="99"/>
    <w:semiHidden/>
    <w:rsid w:val="008354CE"/>
    <w:rPr>
      <w:lang w:val="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7561D-CC6A-4BE2-AF87-8C0BE38FC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14</Pages>
  <Words>2493</Words>
  <Characters>13712</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16173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Jean-François Lamy</dc:creator>
  <cp:keywords/>
  <dc:description/>
  <cp:lastModifiedBy>owlcms</cp:lastModifiedBy>
  <cp:revision>70</cp:revision>
  <cp:lastPrinted>2012-02-02T03:07:00Z</cp:lastPrinted>
  <dcterms:created xsi:type="dcterms:W3CDTF">2010-10-25T21:43:00Z</dcterms:created>
  <dcterms:modified xsi:type="dcterms:W3CDTF">2013-08-09T19:21:00Z</dcterms:modified>
</cp:coreProperties>
</file>