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F63" w:rsidRPr="009B07F8" w:rsidRDefault="00184F63" w:rsidP="00184F63">
      <w:pPr>
        <w:pStyle w:val="Titre"/>
        <w:rPr>
          <w:lang w:val="en-CA"/>
        </w:rPr>
      </w:pPr>
    </w:p>
    <w:p w:rsidR="00184F63" w:rsidRPr="009B07F8" w:rsidRDefault="00184F63" w:rsidP="00184F63">
      <w:pPr>
        <w:pStyle w:val="Titre"/>
        <w:rPr>
          <w:lang w:val="en-CA"/>
        </w:rPr>
      </w:pPr>
    </w:p>
    <w:p w:rsidR="00184F63" w:rsidRPr="009B07F8" w:rsidRDefault="00184F63" w:rsidP="00184F63">
      <w:pPr>
        <w:pStyle w:val="Titre"/>
        <w:rPr>
          <w:lang w:val="en-CA"/>
        </w:rPr>
      </w:pPr>
    </w:p>
    <w:p w:rsidR="00184F63" w:rsidRPr="009B07F8" w:rsidRDefault="00184F63" w:rsidP="00184F63">
      <w:pPr>
        <w:pStyle w:val="Titre"/>
        <w:rPr>
          <w:lang w:val="en-CA"/>
        </w:rPr>
      </w:pPr>
    </w:p>
    <w:p w:rsidR="00184F63" w:rsidRPr="009B07F8" w:rsidRDefault="00184F63" w:rsidP="00184F63">
      <w:pPr>
        <w:pStyle w:val="Titre"/>
        <w:rPr>
          <w:lang w:val="en-CA"/>
        </w:rPr>
      </w:pPr>
    </w:p>
    <w:p w:rsidR="00184F63" w:rsidRPr="009B07F8" w:rsidRDefault="00184F63" w:rsidP="00184F63">
      <w:pPr>
        <w:pStyle w:val="Titre"/>
        <w:rPr>
          <w:lang w:val="en-CA"/>
        </w:rPr>
      </w:pPr>
    </w:p>
    <w:p w:rsidR="002C6D2A" w:rsidRPr="009B07F8" w:rsidRDefault="00860846" w:rsidP="00860846">
      <w:pPr>
        <w:pStyle w:val="Sous-titre"/>
        <w:rPr>
          <w:sz w:val="40"/>
          <w:lang w:val="en-CA"/>
        </w:rPr>
      </w:pPr>
      <w:r w:rsidRPr="009B07F8">
        <w:rPr>
          <w:sz w:val="40"/>
          <w:lang w:val="en-CA"/>
        </w:rPr>
        <w:t>Olympic Weightlifting</w:t>
      </w:r>
      <w:r w:rsidRPr="009B07F8">
        <w:rPr>
          <w:sz w:val="40"/>
          <w:lang w:val="en-CA"/>
        </w:rPr>
        <w:br/>
      </w:r>
      <w:r w:rsidR="00C12D1E" w:rsidRPr="009B07F8">
        <w:rPr>
          <w:sz w:val="40"/>
          <w:lang w:val="en-CA"/>
        </w:rPr>
        <w:t>Competition Management System</w:t>
      </w:r>
    </w:p>
    <w:p w:rsidR="00184F63" w:rsidRPr="009B07F8" w:rsidRDefault="0072667C" w:rsidP="00860846">
      <w:pPr>
        <w:pStyle w:val="Sous-titre"/>
        <w:rPr>
          <w:lang w:val="en-CA"/>
        </w:rPr>
      </w:pPr>
      <w:r w:rsidRPr="009B07F8">
        <w:rPr>
          <w:sz w:val="40"/>
          <w:lang w:val="en-CA"/>
        </w:rPr>
        <w:t>v2.</w:t>
      </w:r>
      <w:r w:rsidR="000147BE" w:rsidRPr="009B07F8">
        <w:rPr>
          <w:sz w:val="40"/>
          <w:lang w:val="en-CA"/>
        </w:rPr>
        <w:t>15</w:t>
      </w:r>
      <w:r w:rsidR="00184F63" w:rsidRPr="009B07F8">
        <w:rPr>
          <w:lang w:val="en-CA"/>
        </w:rPr>
        <w:br/>
      </w:r>
    </w:p>
    <w:p w:rsidR="006E27C0" w:rsidRPr="009B07F8" w:rsidRDefault="00C12D1E" w:rsidP="00184F63">
      <w:pPr>
        <w:pStyle w:val="Titre"/>
        <w:rPr>
          <w:lang w:val="en-CA"/>
        </w:rPr>
      </w:pPr>
      <w:r w:rsidRPr="009B07F8">
        <w:rPr>
          <w:lang w:val="en-CA"/>
        </w:rPr>
        <w:t>Installation Guide</w:t>
      </w:r>
      <w:r w:rsidR="00E57E77" w:rsidRPr="009B07F8">
        <w:rPr>
          <w:lang w:val="en-CA"/>
        </w:rPr>
        <w:t xml:space="preserve"> (Windows</w:t>
      </w:r>
      <w:r w:rsidR="00091BFD" w:rsidRPr="009B07F8">
        <w:rPr>
          <w:lang w:val="en-CA"/>
        </w:rPr>
        <w:t>)</w:t>
      </w:r>
    </w:p>
    <w:p w:rsidR="00860846" w:rsidRPr="009B07F8" w:rsidRDefault="00860846" w:rsidP="00860846">
      <w:pPr>
        <w:rPr>
          <w:lang w:val="en-CA"/>
        </w:rPr>
      </w:pPr>
    </w:p>
    <w:p w:rsidR="00860846" w:rsidRPr="009B07F8" w:rsidRDefault="00860846" w:rsidP="00860846">
      <w:pPr>
        <w:rPr>
          <w:lang w:val="en-CA"/>
        </w:rPr>
      </w:pPr>
    </w:p>
    <w:p w:rsidR="00860846" w:rsidRPr="009B07F8" w:rsidRDefault="00860846" w:rsidP="00860846">
      <w:pPr>
        <w:rPr>
          <w:lang w:val="en-CA"/>
        </w:rPr>
      </w:pPr>
    </w:p>
    <w:p w:rsidR="00860846" w:rsidRPr="009B07F8" w:rsidRDefault="00860846" w:rsidP="00860846">
      <w:pPr>
        <w:rPr>
          <w:lang w:val="en-CA"/>
        </w:rPr>
      </w:pPr>
    </w:p>
    <w:p w:rsidR="00860846" w:rsidRPr="009B07F8" w:rsidRDefault="00860846" w:rsidP="00860846">
      <w:pPr>
        <w:rPr>
          <w:lang w:val="en-CA"/>
        </w:rPr>
      </w:pPr>
    </w:p>
    <w:p w:rsidR="00860846" w:rsidRPr="009B07F8" w:rsidRDefault="00860846" w:rsidP="00860846">
      <w:pPr>
        <w:rPr>
          <w:sz w:val="22"/>
          <w:lang w:val="en-CA"/>
        </w:rPr>
      </w:pPr>
      <w:r w:rsidRPr="009B07F8">
        <w:rPr>
          <w:sz w:val="22"/>
          <w:lang w:val="en-CA"/>
        </w:rPr>
        <w:t xml:space="preserve">Jean-François </w:t>
      </w:r>
      <w:proofErr w:type="spellStart"/>
      <w:r w:rsidRPr="009B07F8">
        <w:rPr>
          <w:sz w:val="22"/>
          <w:lang w:val="en-CA"/>
        </w:rPr>
        <w:t>Lamy</w:t>
      </w:r>
      <w:proofErr w:type="spellEnd"/>
    </w:p>
    <w:p w:rsidR="00860846" w:rsidRPr="009B07F8" w:rsidRDefault="00860846" w:rsidP="00860846">
      <w:pPr>
        <w:rPr>
          <w:rFonts w:ascii="Courier New" w:hAnsi="Courier New" w:cs="Courier New"/>
          <w:sz w:val="16"/>
          <w:szCs w:val="16"/>
          <w:lang w:val="en-CA"/>
        </w:rPr>
      </w:pPr>
      <w:r w:rsidRPr="009B07F8">
        <w:rPr>
          <w:rFonts w:ascii="Courier New" w:hAnsi="Courier New" w:cs="Courier New"/>
          <w:sz w:val="16"/>
          <w:szCs w:val="16"/>
          <w:lang w:val="en-CA"/>
        </w:rPr>
        <w:t>lamyjeanfrancois@gmail.com</w:t>
      </w:r>
    </w:p>
    <w:p w:rsidR="00E57E77" w:rsidRPr="009B07F8" w:rsidRDefault="00E57E77" w:rsidP="00345674">
      <w:pPr>
        <w:pStyle w:val="Titre1"/>
        <w:pageBreakBefore/>
        <w:rPr>
          <w:lang w:val="en-CA"/>
        </w:rPr>
      </w:pPr>
      <w:r w:rsidRPr="009B07F8">
        <w:rPr>
          <w:lang w:val="en-CA"/>
        </w:rPr>
        <w:lastRenderedPageBreak/>
        <w:t>About this guide</w:t>
      </w:r>
    </w:p>
    <w:p w:rsidR="00E57E77" w:rsidRPr="009B07F8" w:rsidRDefault="00E57E77" w:rsidP="00E57E77">
      <w:pPr>
        <w:pStyle w:val="Corpsdetexte"/>
        <w:rPr>
          <w:lang w:val="en-CA"/>
        </w:rPr>
      </w:pPr>
      <w:r w:rsidRPr="009B07F8">
        <w:rPr>
          <w:lang w:val="en-CA"/>
        </w:rPr>
        <w:t>This guide describes the installation procedure for the Olympic Weightlifting Competition Management System for the Windows operating system</w:t>
      </w:r>
      <w:r w:rsidR="00345674" w:rsidRPr="009B07F8">
        <w:rPr>
          <w:rStyle w:val="Appelnotedebasdep"/>
          <w:lang w:val="en-CA"/>
        </w:rPr>
        <w:footnoteReference w:id="1"/>
      </w:r>
      <w:r w:rsidRPr="009B07F8">
        <w:rPr>
          <w:lang w:val="en-CA"/>
        </w:rPr>
        <w:t>.  The procedures described here have been tested under Windows XP (SP3) and Windows 7.</w:t>
      </w:r>
    </w:p>
    <w:p w:rsidR="00E57E77" w:rsidRPr="009B07F8" w:rsidRDefault="00345674" w:rsidP="00E57E77">
      <w:pPr>
        <w:pStyle w:val="Corpsdetexte"/>
        <w:rPr>
          <w:lang w:val="en-CA"/>
        </w:rPr>
      </w:pPr>
      <w:r w:rsidRPr="009B07F8">
        <w:rPr>
          <w:lang w:val="en-CA"/>
        </w:rPr>
        <w:t xml:space="preserve">The screen captures in this guide were done using the Chrome browser.  Even though the system should work in any modern browser (Internet Explorer 8, Firefox, Chrome, Safari, </w:t>
      </w:r>
      <w:proofErr w:type="spellStart"/>
      <w:r w:rsidRPr="009B07F8">
        <w:rPr>
          <w:lang w:val="en-CA"/>
        </w:rPr>
        <w:t>WebKit</w:t>
      </w:r>
      <w:proofErr w:type="spellEnd"/>
      <w:r w:rsidRPr="009B07F8">
        <w:rPr>
          <w:lang w:val="en-CA"/>
        </w:rPr>
        <w:t>) under Windows, Linux, Android and iOS, the most tested variation is Chrome under Windows.</w:t>
      </w:r>
    </w:p>
    <w:p w:rsidR="00230E4B" w:rsidRPr="009B07F8" w:rsidRDefault="00230E4B" w:rsidP="00184F63">
      <w:pPr>
        <w:pStyle w:val="Titre1"/>
        <w:rPr>
          <w:lang w:val="en-CA"/>
        </w:rPr>
      </w:pPr>
      <w:r w:rsidRPr="009B07F8">
        <w:rPr>
          <w:lang w:val="en-CA"/>
        </w:rPr>
        <w:t>Pre-requisites</w:t>
      </w:r>
    </w:p>
    <w:p w:rsidR="00230E4B" w:rsidRPr="009B07F8" w:rsidRDefault="00230E4B" w:rsidP="00230E4B">
      <w:pPr>
        <w:pStyle w:val="Puce"/>
        <w:rPr>
          <w:lang w:val="en-CA"/>
        </w:rPr>
      </w:pPr>
      <w:r w:rsidRPr="009B07F8">
        <w:rPr>
          <w:lang w:val="en-CA"/>
        </w:rPr>
        <w:t>You must have Administrator rights on the computer.  This is normally the case for a personal laptop.</w:t>
      </w:r>
    </w:p>
    <w:p w:rsidR="00184F63" w:rsidRPr="009B07F8" w:rsidRDefault="00E57E77" w:rsidP="00184F63">
      <w:pPr>
        <w:pStyle w:val="Titre1"/>
        <w:rPr>
          <w:lang w:val="en-CA"/>
        </w:rPr>
      </w:pPr>
      <w:r w:rsidRPr="009B07F8">
        <w:rPr>
          <w:lang w:val="en-CA"/>
        </w:rPr>
        <w:t>Downloading the installation files</w:t>
      </w:r>
    </w:p>
    <w:p w:rsidR="000147BE" w:rsidRPr="009B07F8" w:rsidRDefault="000147BE" w:rsidP="00E57E77">
      <w:pPr>
        <w:pStyle w:val="Corpsdetexte"/>
        <w:rPr>
          <w:lang w:val="en-CA"/>
        </w:rPr>
      </w:pPr>
      <w:r w:rsidRPr="009B07F8">
        <w:rPr>
          <w:lang w:val="en-CA"/>
        </w:rPr>
        <w:t xml:space="preserve">Normally the most current Windows installer is accessible as a big green button on the page </w:t>
      </w:r>
      <w:hyperlink r:id="rId9" w:history="1">
        <w:r w:rsidRPr="009B07F8">
          <w:rPr>
            <w:rStyle w:val="Lienhypertexte"/>
            <w:lang w:val="en-CA"/>
          </w:rPr>
          <w:t>https://sourceforge.net/projects/owlcms2/</w:t>
        </w:r>
      </w:hyperlink>
      <w:r w:rsidRPr="009B07F8">
        <w:rPr>
          <w:lang w:val="en-CA"/>
        </w:rPr>
        <w:t xml:space="preserve"> </w:t>
      </w:r>
    </w:p>
    <w:p w:rsidR="000147BE" w:rsidRPr="009B07F8" w:rsidRDefault="000147BE" w:rsidP="00E57E77">
      <w:pPr>
        <w:pStyle w:val="Corpsdetexte"/>
        <w:numPr>
          <w:ilvl w:val="0"/>
          <w:numId w:val="13"/>
        </w:numPr>
        <w:rPr>
          <w:lang w:val="en-CA"/>
        </w:rPr>
      </w:pPr>
      <w:r w:rsidRPr="009B07F8">
        <w:rPr>
          <w:b/>
          <w:noProof/>
          <w:lang w:val="en-CA" w:eastAsia="en-CA"/>
        </w:rPr>
        <w:t>Download the installer</w:t>
      </w:r>
      <w:r w:rsidRPr="009B07F8">
        <w:rPr>
          <w:b/>
          <w:lang w:val="en-CA"/>
        </w:rPr>
        <w:t xml:space="preserve"> : </w:t>
      </w:r>
      <w:r w:rsidRPr="009B07F8">
        <w:rPr>
          <w:lang w:val="en-CA"/>
        </w:rPr>
        <w:t>Click on the big green button</w:t>
      </w:r>
    </w:p>
    <w:p w:rsidR="00E57E77" w:rsidRPr="009B07F8" w:rsidRDefault="009B07F8" w:rsidP="00E57E77">
      <w:pPr>
        <w:pStyle w:val="Corpsdetexte"/>
        <w:rPr>
          <w:lang w:val="en-CA"/>
        </w:rPr>
      </w:pPr>
      <w:r w:rsidRPr="009B07F8">
        <w:rPr>
          <w:lang w:val="en-CA"/>
        </w:rPr>
        <w:t xml:space="preserve">Special instructions may be required for your version. The current notes are visible at the bottom </w:t>
      </w:r>
      <w:proofErr w:type="spellStart"/>
      <w:r w:rsidRPr="009B07F8">
        <w:rPr>
          <w:lang w:val="en-CA"/>
        </w:rPr>
        <w:t>ot</w:t>
      </w:r>
      <w:proofErr w:type="spellEnd"/>
      <w:r w:rsidRPr="009B07F8">
        <w:rPr>
          <w:lang w:val="en-CA"/>
        </w:rPr>
        <w:t xml:space="preserve"> the “Files” section (which can also be accessed using the URL </w:t>
      </w:r>
      <w:hyperlink r:id="rId10" w:history="1">
        <w:r w:rsidR="000147BE" w:rsidRPr="009B07F8">
          <w:rPr>
            <w:rStyle w:val="Lienhypertexte"/>
            <w:lang w:val="en-CA"/>
          </w:rPr>
          <w:t>https://sourceforge.net/projects/owlcms2/files/</w:t>
        </w:r>
      </w:hyperlink>
      <w:proofErr w:type="gramStart"/>
      <w:r w:rsidR="000147BE" w:rsidRPr="009B07F8">
        <w:rPr>
          <w:lang w:val="en-CA"/>
        </w:rPr>
        <w:t xml:space="preserve"> </w:t>
      </w:r>
      <w:proofErr w:type="gramEnd"/>
      <w:r w:rsidRPr="009B07F8">
        <w:rPr>
          <w:lang w:val="en-CA"/>
        </w:rPr>
        <w:t xml:space="preserve"> )</w:t>
      </w:r>
    </w:p>
    <w:p w:rsidR="00230E4B" w:rsidRPr="009B07F8" w:rsidRDefault="00230E4B" w:rsidP="00230E4B">
      <w:pPr>
        <w:pStyle w:val="Titre1"/>
        <w:rPr>
          <w:lang w:val="en-CA"/>
        </w:rPr>
      </w:pPr>
      <w:r w:rsidRPr="009B07F8">
        <w:rPr>
          <w:lang w:val="en-CA"/>
        </w:rPr>
        <w:t>Installing the System</w:t>
      </w:r>
    </w:p>
    <w:p w:rsidR="009A3523" w:rsidRPr="009B07F8" w:rsidRDefault="004776BF" w:rsidP="007E5916">
      <w:pPr>
        <w:pStyle w:val="Corpsdetexte"/>
        <w:numPr>
          <w:ilvl w:val="0"/>
          <w:numId w:val="13"/>
        </w:numPr>
        <w:rPr>
          <w:lang w:val="en-CA"/>
        </w:rPr>
      </w:pPr>
      <w:r w:rsidRPr="009B07F8">
        <w:rPr>
          <w:b/>
          <w:lang w:val="en-CA"/>
        </w:rPr>
        <w:t>Start the program</w:t>
      </w:r>
      <w:r w:rsidR="00230E4B" w:rsidRPr="009B07F8">
        <w:rPr>
          <w:b/>
          <w:lang w:val="en-CA"/>
        </w:rPr>
        <w:t xml:space="preserve">: </w:t>
      </w:r>
      <w:r w:rsidR="00230E4B" w:rsidRPr="009B07F8">
        <w:rPr>
          <w:lang w:val="en-CA"/>
        </w:rPr>
        <w:t xml:space="preserve">After the download completes, start the installation process.  You will be prompted to authorize the installer with a </w:t>
      </w:r>
      <w:r w:rsidR="006A447A" w:rsidRPr="009B07F8">
        <w:rPr>
          <w:lang w:val="en-CA"/>
        </w:rPr>
        <w:t xml:space="preserve">prompt similar to the following.  For Windows 8, you will get a prompt telling you that the program is potentially </w:t>
      </w:r>
      <w:proofErr w:type="gramStart"/>
      <w:r w:rsidR="006A447A" w:rsidRPr="009B07F8">
        <w:rPr>
          <w:lang w:val="en-CA"/>
        </w:rPr>
        <w:t>dangerous,</w:t>
      </w:r>
      <w:proofErr w:type="gramEnd"/>
      <w:r w:rsidR="006A447A" w:rsidRPr="009B07F8">
        <w:rPr>
          <w:lang w:val="en-CA"/>
        </w:rPr>
        <w:t xml:space="preserve"> select the “Run Anyway” option.</w:t>
      </w:r>
      <w:r w:rsidR="00230E4B" w:rsidRPr="009B07F8">
        <w:rPr>
          <w:lang w:val="en-CA"/>
        </w:rPr>
        <w:br/>
      </w:r>
      <w:r w:rsidR="00230E4B" w:rsidRPr="009B07F8">
        <w:rPr>
          <w:noProof/>
          <w:lang w:val="en-CA" w:eastAsia="fr-CA"/>
        </w:rPr>
        <w:drawing>
          <wp:inline distT="0" distB="0" distL="0" distR="0" wp14:anchorId="05974FAC" wp14:editId="18D82ED6">
            <wp:extent cx="2539746" cy="1999107"/>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39746" cy="1999107"/>
                    </a:xfrm>
                    <a:prstGeom prst="rect">
                      <a:avLst/>
                    </a:prstGeom>
                    <a:noFill/>
                    <a:ln w="9525">
                      <a:noFill/>
                      <a:miter lim="800000"/>
                      <a:headEnd/>
                      <a:tailEnd/>
                    </a:ln>
                  </pic:spPr>
                </pic:pic>
              </a:graphicData>
            </a:graphic>
          </wp:inline>
        </w:drawing>
      </w:r>
    </w:p>
    <w:p w:rsidR="00230E4B" w:rsidRPr="009B07F8" w:rsidRDefault="004776BF" w:rsidP="007E5916">
      <w:pPr>
        <w:pStyle w:val="Corpsdetexte"/>
        <w:numPr>
          <w:ilvl w:val="0"/>
          <w:numId w:val="13"/>
        </w:numPr>
        <w:rPr>
          <w:lang w:val="en-CA"/>
        </w:rPr>
      </w:pPr>
      <w:r w:rsidRPr="009B07F8">
        <w:rPr>
          <w:b/>
          <w:lang w:val="en-CA"/>
        </w:rPr>
        <w:lastRenderedPageBreak/>
        <w:t>Click to run the installer</w:t>
      </w:r>
      <w:r w:rsidR="00230E4B" w:rsidRPr="009B07F8">
        <w:rPr>
          <w:b/>
          <w:lang w:val="en-CA"/>
        </w:rPr>
        <w:t xml:space="preserve">: </w:t>
      </w:r>
      <w:r w:rsidR="00230E4B" w:rsidRPr="009B07F8">
        <w:rPr>
          <w:lang w:val="en-CA"/>
        </w:rPr>
        <w:t xml:space="preserve">You will then see the actual installation screen.  </w:t>
      </w:r>
      <w:r w:rsidR="00230E4B" w:rsidRPr="009B07F8">
        <w:rPr>
          <w:lang w:val="en-CA"/>
        </w:rPr>
        <w:br/>
      </w:r>
      <w:r w:rsidR="00230E4B" w:rsidRPr="009B07F8">
        <w:rPr>
          <w:noProof/>
          <w:lang w:val="en-CA" w:eastAsia="fr-CA"/>
        </w:rPr>
        <w:drawing>
          <wp:inline distT="0" distB="0" distL="0" distR="0" wp14:anchorId="388987CF" wp14:editId="0F2BCF4B">
            <wp:extent cx="3136964" cy="2439162"/>
            <wp:effectExtent l="19050" t="0" r="628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230E4B" w:rsidRPr="009B07F8" w:rsidRDefault="00230E4B" w:rsidP="00230E4B">
      <w:pPr>
        <w:pStyle w:val="Corpsdetexte"/>
        <w:numPr>
          <w:ilvl w:val="0"/>
          <w:numId w:val="13"/>
        </w:numPr>
        <w:rPr>
          <w:lang w:val="en-CA"/>
        </w:rPr>
      </w:pPr>
      <w:r w:rsidRPr="009B07F8">
        <w:rPr>
          <w:b/>
          <w:lang w:val="en-CA"/>
        </w:rPr>
        <w:t xml:space="preserve">Accept all the default values: </w:t>
      </w:r>
      <w:r w:rsidRPr="009B07F8">
        <w:rPr>
          <w:lang w:val="en-CA"/>
        </w:rPr>
        <w:t>Keep using the “Next</w:t>
      </w:r>
      <w:r w:rsidR="004776BF" w:rsidRPr="009B07F8">
        <w:rPr>
          <w:lang w:val="en-CA"/>
        </w:rPr>
        <w:t xml:space="preserve"> </w:t>
      </w:r>
      <w:r w:rsidRPr="009B07F8">
        <w:rPr>
          <w:lang w:val="en-CA"/>
        </w:rPr>
        <w:t>&gt;” button until you reach the final screen.</w:t>
      </w:r>
      <w:r w:rsidR="00415A0A" w:rsidRPr="009B07F8">
        <w:rPr>
          <w:lang w:val="en-CA"/>
        </w:rPr>
        <w:t xml:space="preserve">  Then hit “Finish”</w:t>
      </w:r>
      <w:r w:rsidRPr="009B07F8">
        <w:rPr>
          <w:lang w:val="en-CA"/>
        </w:rPr>
        <w:br/>
      </w:r>
      <w:r w:rsidRPr="009B07F8">
        <w:rPr>
          <w:noProof/>
          <w:lang w:val="en-CA" w:eastAsia="fr-CA"/>
        </w:rPr>
        <w:drawing>
          <wp:inline distT="0" distB="0" distL="0" distR="0" wp14:anchorId="1EBC217A" wp14:editId="325D05C3">
            <wp:extent cx="3136964" cy="2439162"/>
            <wp:effectExtent l="19050" t="0" r="6286"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6A447A" w:rsidRPr="009B07F8" w:rsidRDefault="006A447A" w:rsidP="006A447A">
      <w:pPr>
        <w:pStyle w:val="Corpsdetexte"/>
        <w:numPr>
          <w:ilvl w:val="0"/>
          <w:numId w:val="13"/>
        </w:numPr>
        <w:rPr>
          <w:lang w:val="en-CA"/>
        </w:rPr>
      </w:pPr>
      <w:r w:rsidRPr="009B07F8">
        <w:rPr>
          <w:b/>
          <w:lang w:val="en-CA"/>
        </w:rPr>
        <w:t xml:space="preserve">Start the system: </w:t>
      </w:r>
      <w:r w:rsidRPr="009B07F8">
        <w:rPr>
          <w:lang w:val="en-CA"/>
        </w:rPr>
        <w:t>Double-click on the “Start Competition Management System” icon.</w:t>
      </w:r>
    </w:p>
    <w:p w:rsidR="006A447A" w:rsidRPr="009B07F8" w:rsidRDefault="006A447A" w:rsidP="006A447A">
      <w:pPr>
        <w:pStyle w:val="Corpsdetexte"/>
        <w:numPr>
          <w:ilvl w:val="0"/>
          <w:numId w:val="13"/>
        </w:numPr>
        <w:rPr>
          <w:lang w:val="en-CA"/>
        </w:rPr>
      </w:pPr>
      <w:r w:rsidRPr="009B07F8">
        <w:rPr>
          <w:b/>
          <w:lang w:val="en-CA"/>
        </w:rPr>
        <w:t xml:space="preserve">Java Installation: </w:t>
      </w:r>
      <w:r w:rsidRPr="009B07F8">
        <w:rPr>
          <w:lang w:val="en-CA"/>
        </w:rPr>
        <w:t>If Java is not installed on the System, you will be sent directly to the Java download site.</w:t>
      </w:r>
    </w:p>
    <w:p w:rsidR="006A447A" w:rsidRPr="009B07F8" w:rsidRDefault="006A447A" w:rsidP="006A447A">
      <w:pPr>
        <w:pStyle w:val="Corpsdetexte"/>
        <w:numPr>
          <w:ilvl w:val="1"/>
          <w:numId w:val="13"/>
        </w:numPr>
        <w:rPr>
          <w:lang w:val="en-CA"/>
        </w:rPr>
      </w:pPr>
      <w:r w:rsidRPr="009B07F8">
        <w:rPr>
          <w:lang w:val="en-CA"/>
        </w:rPr>
        <w:t>Download and execute the installer.</w:t>
      </w:r>
    </w:p>
    <w:p w:rsidR="006A447A" w:rsidRPr="009B07F8" w:rsidRDefault="006A447A" w:rsidP="006A447A">
      <w:pPr>
        <w:pStyle w:val="Corpsdetexte"/>
        <w:numPr>
          <w:ilvl w:val="1"/>
          <w:numId w:val="13"/>
        </w:numPr>
        <w:rPr>
          <w:lang w:val="en-CA"/>
        </w:rPr>
      </w:pPr>
      <w:r w:rsidRPr="009B07F8">
        <w:rPr>
          <w:lang w:val="en-CA"/>
        </w:rPr>
        <w:t>Make sure to UNCHECK the checkboxes related to the “Ask” toolbar and search engine – you do NOT want them.</w:t>
      </w:r>
    </w:p>
    <w:p w:rsidR="006A447A" w:rsidRPr="009B07F8" w:rsidRDefault="006A447A" w:rsidP="006A447A">
      <w:pPr>
        <w:pStyle w:val="Corpsdetexte"/>
        <w:numPr>
          <w:ilvl w:val="1"/>
          <w:numId w:val="13"/>
        </w:numPr>
        <w:rPr>
          <w:lang w:val="en-CA"/>
        </w:rPr>
      </w:pPr>
      <w:r w:rsidRPr="009B07F8">
        <w:rPr>
          <w:lang w:val="en-CA"/>
        </w:rPr>
        <w:t>Do NOT execute the “Check Java Version” check; you should IGNORE all the errors about the Java plug-in – you do NOT need the Java plug-in for running the system – you can just close the browser window.</w:t>
      </w:r>
    </w:p>
    <w:p w:rsidR="006A447A" w:rsidRPr="009B07F8" w:rsidRDefault="006A447A" w:rsidP="006A447A">
      <w:pPr>
        <w:pStyle w:val="Corpsdetexte"/>
        <w:numPr>
          <w:ilvl w:val="0"/>
          <w:numId w:val="13"/>
        </w:numPr>
        <w:rPr>
          <w:lang w:val="en-CA"/>
        </w:rPr>
      </w:pPr>
      <w:r w:rsidRPr="009B07F8">
        <w:rPr>
          <w:b/>
          <w:lang w:val="en-CA"/>
        </w:rPr>
        <w:t>Accept Firewall adjustments:</w:t>
      </w:r>
      <w:r w:rsidRPr="009B07F8">
        <w:rPr>
          <w:lang w:val="en-CA"/>
        </w:rPr>
        <w:t xml:space="preserve"> Windows will detect that the application is attempting to use the network. Accept the suggested changes.</w:t>
      </w:r>
    </w:p>
    <w:p w:rsidR="00415A0A" w:rsidRPr="009B07F8" w:rsidRDefault="00415A0A" w:rsidP="006A447A">
      <w:pPr>
        <w:pStyle w:val="Corpsdetexte"/>
        <w:numPr>
          <w:ilvl w:val="0"/>
          <w:numId w:val="13"/>
        </w:numPr>
        <w:rPr>
          <w:lang w:val="en-CA"/>
        </w:rPr>
      </w:pPr>
      <w:r w:rsidRPr="009B07F8">
        <w:rPr>
          <w:b/>
          <w:lang w:val="en-CA"/>
        </w:rPr>
        <w:t>Check correct installation:</w:t>
      </w:r>
      <w:r w:rsidR="006A447A" w:rsidRPr="009B07F8">
        <w:rPr>
          <w:b/>
          <w:lang w:val="en-CA"/>
        </w:rPr>
        <w:t xml:space="preserve"> </w:t>
      </w:r>
      <w:r w:rsidR="006A447A" w:rsidRPr="009B07F8">
        <w:rPr>
          <w:lang w:val="en-CA"/>
        </w:rPr>
        <w:t>An icon which looks like weightlifting plates on a bar will be shown at the bottom of the screen.  Clicking on it will reveal a black window.</w:t>
      </w:r>
      <w:r w:rsidRPr="009B07F8">
        <w:rPr>
          <w:b/>
          <w:lang w:val="en-CA"/>
        </w:rPr>
        <w:t xml:space="preserve"> </w:t>
      </w:r>
      <w:r w:rsidR="006A447A" w:rsidRPr="009B07F8">
        <w:rPr>
          <w:lang w:val="en-CA"/>
        </w:rPr>
        <w:t xml:space="preserve"> </w:t>
      </w:r>
      <w:r w:rsidRPr="009B07F8">
        <w:rPr>
          <w:lang w:val="en-CA"/>
        </w:rPr>
        <w:t xml:space="preserve">The last line displayed in the black </w:t>
      </w:r>
      <w:r w:rsidR="0012312E" w:rsidRPr="009B07F8">
        <w:rPr>
          <w:lang w:val="en-CA"/>
        </w:rPr>
        <w:t>window</w:t>
      </w:r>
      <w:r w:rsidRPr="009B07F8">
        <w:rPr>
          <w:lang w:val="en-CA"/>
        </w:rPr>
        <w:t xml:space="preserve"> should be</w:t>
      </w:r>
    </w:p>
    <w:p w:rsidR="00415A0A" w:rsidRPr="009B07F8" w:rsidRDefault="00415A0A" w:rsidP="00415A0A">
      <w:pPr>
        <w:pStyle w:val="Corpsdetexte"/>
        <w:ind w:left="1080"/>
        <w:rPr>
          <w:rFonts w:ascii="Courier New" w:hAnsi="Courier New" w:cs="Courier New"/>
          <w:sz w:val="18"/>
          <w:szCs w:val="18"/>
          <w:lang w:val="en-CA"/>
        </w:rPr>
      </w:pPr>
      <w:r w:rsidRPr="009B07F8">
        <w:rPr>
          <w:rFonts w:ascii="Courier New" w:hAnsi="Courier New" w:cs="Courier New"/>
          <w:sz w:val="18"/>
          <w:szCs w:val="18"/>
          <w:lang w:val="en-CA"/>
        </w:rPr>
        <w:t xml:space="preserve">INFO: Starting </w:t>
      </w:r>
      <w:proofErr w:type="spellStart"/>
      <w:r w:rsidRPr="009B07F8">
        <w:rPr>
          <w:rFonts w:ascii="Courier New" w:hAnsi="Courier New" w:cs="Courier New"/>
          <w:sz w:val="18"/>
          <w:szCs w:val="18"/>
          <w:lang w:val="en-CA"/>
        </w:rPr>
        <w:t>ProtocolHandler</w:t>
      </w:r>
      <w:proofErr w:type="spellEnd"/>
      <w:r w:rsidRPr="009B07F8">
        <w:rPr>
          <w:rFonts w:ascii="Courier New" w:hAnsi="Courier New" w:cs="Courier New"/>
          <w:sz w:val="18"/>
          <w:szCs w:val="18"/>
          <w:lang w:val="en-CA"/>
        </w:rPr>
        <w:t xml:space="preserve"> ["http-bio-80"]</w:t>
      </w:r>
    </w:p>
    <w:p w:rsidR="00415A0A" w:rsidRPr="009B07F8" w:rsidRDefault="00415A0A" w:rsidP="00415A0A">
      <w:pPr>
        <w:pStyle w:val="Corpsdetexte"/>
        <w:ind w:left="708"/>
        <w:rPr>
          <w:lang w:val="en-CA"/>
        </w:rPr>
      </w:pPr>
      <w:proofErr w:type="gramStart"/>
      <w:r w:rsidRPr="009B07F8">
        <w:rPr>
          <w:lang w:val="en-CA"/>
        </w:rPr>
        <w:lastRenderedPageBreak/>
        <w:t>which</w:t>
      </w:r>
      <w:proofErr w:type="gramEnd"/>
      <w:r w:rsidRPr="009B07F8">
        <w:rPr>
          <w:lang w:val="en-CA"/>
        </w:rPr>
        <w:t xml:space="preserve"> indicates that the program is now acting as a Web Server (it is waiting for browsers to connect using the HTTP protocol on the standard port “80”)</w:t>
      </w:r>
    </w:p>
    <w:p w:rsidR="00415A0A" w:rsidRPr="009B07F8" w:rsidRDefault="00415A0A" w:rsidP="00415A0A">
      <w:pPr>
        <w:pStyle w:val="Corpsdetexte"/>
        <w:ind w:left="708"/>
        <w:rPr>
          <w:lang w:val="en-CA"/>
        </w:rPr>
      </w:pPr>
      <w:r w:rsidRPr="009B07F8">
        <w:rPr>
          <w:noProof/>
          <w:lang w:val="en-CA" w:eastAsia="fr-CA"/>
        </w:rPr>
        <w:drawing>
          <wp:inline distT="0" distB="0" distL="0" distR="0" wp14:anchorId="35B2C569" wp14:editId="264C1022">
            <wp:extent cx="5972810" cy="3358722"/>
            <wp:effectExtent l="1905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72810" cy="3358722"/>
                    </a:xfrm>
                    <a:prstGeom prst="rect">
                      <a:avLst/>
                    </a:prstGeom>
                    <a:noFill/>
                    <a:ln w="9525">
                      <a:noFill/>
                      <a:miter lim="800000"/>
                      <a:headEnd/>
                      <a:tailEnd/>
                    </a:ln>
                  </pic:spPr>
                </pic:pic>
              </a:graphicData>
            </a:graphic>
          </wp:inline>
        </w:drawing>
      </w:r>
    </w:p>
    <w:p w:rsidR="00091BFD" w:rsidRPr="009B07F8" w:rsidRDefault="00091BFD">
      <w:pPr>
        <w:rPr>
          <w:rFonts w:ascii="Arial" w:hAnsi="Arial"/>
          <w:b/>
          <w:kern w:val="28"/>
          <w:sz w:val="28"/>
          <w:lang w:val="en-CA"/>
        </w:rPr>
      </w:pPr>
      <w:r w:rsidRPr="009B07F8">
        <w:rPr>
          <w:lang w:val="en-CA"/>
        </w:rPr>
        <w:br w:type="page"/>
      </w:r>
    </w:p>
    <w:p w:rsidR="00091BFD" w:rsidRPr="009B07F8" w:rsidRDefault="00091BFD" w:rsidP="00091BFD">
      <w:pPr>
        <w:pStyle w:val="Titre1"/>
        <w:rPr>
          <w:lang w:val="en-CA"/>
        </w:rPr>
      </w:pPr>
      <w:r w:rsidRPr="009B07F8">
        <w:rPr>
          <w:lang w:val="en-CA"/>
        </w:rPr>
        <w:lastRenderedPageBreak/>
        <w:t xml:space="preserve">Accessing the menu items </w:t>
      </w:r>
    </w:p>
    <w:p w:rsidR="00091BFD" w:rsidRPr="009B07F8" w:rsidRDefault="00091BFD" w:rsidP="00091BFD">
      <w:pPr>
        <w:pStyle w:val="Titre2"/>
        <w:rPr>
          <w:lang w:val="en-CA"/>
        </w:rPr>
      </w:pPr>
      <w:r w:rsidRPr="009B07F8">
        <w:rPr>
          <w:lang w:val="en-CA"/>
        </w:rPr>
        <w:t>Windows 7</w:t>
      </w:r>
    </w:p>
    <w:p w:rsidR="00091BFD" w:rsidRPr="009B07F8" w:rsidRDefault="00091BFD" w:rsidP="00091BFD">
      <w:pPr>
        <w:pStyle w:val="Corpsdetexte"/>
        <w:numPr>
          <w:ilvl w:val="0"/>
          <w:numId w:val="27"/>
        </w:numPr>
        <w:rPr>
          <w:lang w:val="en-CA"/>
        </w:rPr>
      </w:pPr>
      <w:r w:rsidRPr="009B07F8">
        <w:rPr>
          <w:b/>
          <w:noProof/>
          <w:lang w:val="en-CA" w:eastAsia="en-CA"/>
        </w:rPr>
        <w:pict>
          <v:oval id="_x0000_s1033" style="position:absolute;left:0;text-align:left;margin-left:52.65pt;margin-top:37.4pt;width:74.85pt;height:20.5pt;z-index:251665408" filled="f" strokecolor="red" strokeweight="1.5pt"/>
        </w:pict>
      </w:r>
      <w:r w:rsidRPr="009B07F8">
        <w:rPr>
          <w:b/>
          <w:lang w:val="en-CA"/>
        </w:rPr>
        <w:t>Locate All Programs</w:t>
      </w:r>
      <w:r w:rsidRPr="009B07F8">
        <w:rPr>
          <w:lang w:val="en-CA"/>
        </w:rPr>
        <w:t>: At the bottom left of the screen, locate the entry for “All Programs” that appears when clicking on the Windows menu (as highlighted below)</w:t>
      </w:r>
      <w:r w:rsidRPr="009B07F8">
        <w:rPr>
          <w:lang w:val="en-CA"/>
        </w:rPr>
        <w:br/>
      </w:r>
      <w:r w:rsidRPr="009B07F8">
        <w:rPr>
          <w:noProof/>
          <w:lang w:val="en-CA" w:eastAsia="fr-CA"/>
        </w:rPr>
        <w:drawing>
          <wp:inline distT="0" distB="0" distL="0" distR="0" wp14:anchorId="4F13AAAA" wp14:editId="40870C15">
            <wp:extent cx="2458022" cy="920557"/>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t="23333"/>
                    <a:stretch>
                      <a:fillRect/>
                    </a:stretch>
                  </pic:blipFill>
                  <pic:spPr bwMode="auto">
                    <a:xfrm>
                      <a:off x="0" y="0"/>
                      <a:ext cx="2458022" cy="920557"/>
                    </a:xfrm>
                    <a:prstGeom prst="rect">
                      <a:avLst/>
                    </a:prstGeom>
                    <a:noFill/>
                    <a:ln w="9525">
                      <a:noFill/>
                      <a:miter lim="800000"/>
                      <a:headEnd/>
                      <a:tailEnd/>
                    </a:ln>
                  </pic:spPr>
                </pic:pic>
              </a:graphicData>
            </a:graphic>
          </wp:inline>
        </w:drawing>
      </w:r>
    </w:p>
    <w:p w:rsidR="00091BFD" w:rsidRPr="009B07F8" w:rsidRDefault="00091BFD" w:rsidP="00091BFD">
      <w:pPr>
        <w:pStyle w:val="Corpsdetexte"/>
        <w:numPr>
          <w:ilvl w:val="0"/>
          <w:numId w:val="27"/>
        </w:numPr>
        <w:rPr>
          <w:b/>
          <w:lang w:val="en-CA"/>
        </w:rPr>
      </w:pPr>
      <w:r w:rsidRPr="009B07F8">
        <w:rPr>
          <w:b/>
          <w:noProof/>
          <w:lang w:val="en-CA"/>
        </w:rPr>
        <w:pict>
          <v:oval id="_x0000_s1034" style="position:absolute;left:0;text-align:left;margin-left:34.95pt;margin-top:53.85pt;width:130.45pt;height:75.85pt;z-index:251666432" filled="f" strokecolor="red" strokeweight="1.5pt"/>
        </w:pict>
      </w:r>
      <w:r w:rsidRPr="009B07F8">
        <w:rPr>
          <w:b/>
          <w:lang w:val="en-CA"/>
        </w:rPr>
        <w:t xml:space="preserve">Locate the “Competition Management System” Program Group: </w:t>
      </w:r>
      <w:r w:rsidRPr="009B07F8">
        <w:rPr>
          <w:lang w:val="en-CA"/>
        </w:rPr>
        <w:t>Click on the “All Programs” entry as shown in the previous item, and scroll down until you see “Competition Management System”. Clicking on the group will show the various entries in the group, as follows</w:t>
      </w:r>
      <w:r w:rsidRPr="009B07F8">
        <w:rPr>
          <w:b/>
          <w:lang w:val="en-CA"/>
        </w:rPr>
        <w:br/>
      </w:r>
      <w:r w:rsidRPr="009B07F8">
        <w:rPr>
          <w:b/>
          <w:noProof/>
          <w:lang w:val="en-CA" w:eastAsia="fr-CA"/>
        </w:rPr>
        <w:drawing>
          <wp:inline distT="0" distB="0" distL="0" distR="0" wp14:anchorId="17E750AE" wp14:editId="200EEEE4">
            <wp:extent cx="3042666" cy="1678496"/>
            <wp:effectExtent l="19050" t="0" r="5334"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042666" cy="1678496"/>
                    </a:xfrm>
                    <a:prstGeom prst="rect">
                      <a:avLst/>
                    </a:prstGeom>
                    <a:noFill/>
                    <a:ln w="9525">
                      <a:noFill/>
                      <a:miter lim="800000"/>
                      <a:headEnd/>
                      <a:tailEnd/>
                    </a:ln>
                  </pic:spPr>
                </pic:pic>
              </a:graphicData>
            </a:graphic>
          </wp:inline>
        </w:drawing>
      </w:r>
    </w:p>
    <w:p w:rsidR="00091BFD" w:rsidRPr="009B07F8" w:rsidRDefault="00091BFD" w:rsidP="00091BFD">
      <w:pPr>
        <w:pStyle w:val="Titre2"/>
        <w:rPr>
          <w:lang w:val="en-CA"/>
        </w:rPr>
      </w:pPr>
      <w:r w:rsidRPr="009B07F8">
        <w:rPr>
          <w:lang w:val="en-CA"/>
        </w:rPr>
        <w:t>Windows 8</w:t>
      </w:r>
    </w:p>
    <w:p w:rsidR="00091BFD" w:rsidRPr="009B07F8" w:rsidRDefault="00091BFD" w:rsidP="00091BFD">
      <w:pPr>
        <w:pStyle w:val="Corpsdetexte"/>
        <w:keepNext/>
        <w:numPr>
          <w:ilvl w:val="0"/>
          <w:numId w:val="29"/>
        </w:numPr>
        <w:ind w:left="714" w:hanging="357"/>
        <w:rPr>
          <w:lang w:val="en-CA"/>
        </w:rPr>
      </w:pPr>
      <w:r w:rsidRPr="009B07F8">
        <w:rPr>
          <w:lang w:val="en-CA"/>
        </w:rPr>
        <w:t>On the Start screen, locate the tile for the application (typically to the right of the screen)</w:t>
      </w:r>
      <w:r w:rsidRPr="009B07F8">
        <w:rPr>
          <w:lang w:val="en-CA"/>
        </w:rPr>
        <w:br/>
      </w:r>
      <w:r w:rsidRPr="009B07F8">
        <w:rPr>
          <w:noProof/>
          <w:lang w:val="en-CA" w:eastAsia="fr-CA"/>
        </w:rPr>
        <w:drawing>
          <wp:inline distT="0" distB="0" distL="0" distR="0" wp14:anchorId="77EF65D6" wp14:editId="3622A7BF">
            <wp:extent cx="2486025" cy="2314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2314575"/>
                    </a:xfrm>
                    <a:prstGeom prst="rect">
                      <a:avLst/>
                    </a:prstGeom>
                  </pic:spPr>
                </pic:pic>
              </a:graphicData>
            </a:graphic>
          </wp:inline>
        </w:drawing>
      </w:r>
    </w:p>
    <w:p w:rsidR="00091BFD" w:rsidRPr="009B07F8" w:rsidRDefault="00091BFD" w:rsidP="00091BFD">
      <w:pPr>
        <w:pStyle w:val="Corpsdetexte"/>
        <w:keepNext/>
        <w:numPr>
          <w:ilvl w:val="0"/>
          <w:numId w:val="29"/>
        </w:numPr>
        <w:ind w:left="714" w:hanging="357"/>
        <w:rPr>
          <w:lang w:val="en-CA"/>
        </w:rPr>
      </w:pPr>
      <w:r w:rsidRPr="009B07F8">
        <w:rPr>
          <w:lang w:val="en-CA"/>
        </w:rPr>
        <w:t xml:space="preserve">Right-click on the </w:t>
      </w:r>
      <w:proofErr w:type="gramStart"/>
      <w:r w:rsidRPr="009B07F8">
        <w:rPr>
          <w:lang w:val="en-CA"/>
        </w:rPr>
        <w:t>tile,</w:t>
      </w:r>
      <w:proofErr w:type="gramEnd"/>
      <w:r w:rsidRPr="009B07F8">
        <w:rPr>
          <w:lang w:val="en-CA"/>
        </w:rPr>
        <w:t xml:space="preserve"> and a toolbar will appear at the bottom of the screen.  Click on “Open File Location”</w:t>
      </w:r>
      <w:r w:rsidRPr="009B07F8">
        <w:rPr>
          <w:lang w:val="en-CA"/>
        </w:rPr>
        <w:br/>
      </w:r>
      <w:r w:rsidRPr="009B07F8">
        <w:rPr>
          <w:noProof/>
          <w:lang w:val="en-CA" w:eastAsia="fr-CA"/>
        </w:rPr>
        <w:drawing>
          <wp:inline distT="0" distB="0" distL="0" distR="0" wp14:anchorId="6A8A1E87" wp14:editId="4FC22092">
            <wp:extent cx="5018400" cy="802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8400" cy="802800"/>
                    </a:xfrm>
                    <a:prstGeom prst="rect">
                      <a:avLst/>
                    </a:prstGeom>
                  </pic:spPr>
                </pic:pic>
              </a:graphicData>
            </a:graphic>
          </wp:inline>
        </w:drawing>
      </w:r>
    </w:p>
    <w:p w:rsidR="00091BFD" w:rsidRPr="009B07F8" w:rsidRDefault="00091BFD" w:rsidP="00091BFD">
      <w:pPr>
        <w:pStyle w:val="Corpsdetexte"/>
        <w:numPr>
          <w:ilvl w:val="0"/>
          <w:numId w:val="29"/>
        </w:numPr>
        <w:rPr>
          <w:lang w:val="en-CA"/>
        </w:rPr>
      </w:pPr>
      <w:r w:rsidRPr="009B07F8">
        <w:rPr>
          <w:lang w:val="en-CA"/>
        </w:rPr>
        <w:t>This will open the Folder where the applications shortcuts are found</w:t>
      </w:r>
    </w:p>
    <w:p w:rsidR="000147BE" w:rsidRPr="009B07F8" w:rsidRDefault="000147BE" w:rsidP="00091BFD">
      <w:pPr>
        <w:pStyle w:val="Titre1"/>
        <w:keepNext/>
        <w:rPr>
          <w:lang w:val="en-CA"/>
        </w:rPr>
      </w:pPr>
      <w:r w:rsidRPr="009B07F8">
        <w:rPr>
          <w:lang w:val="en-CA"/>
        </w:rPr>
        <w:lastRenderedPageBreak/>
        <w:t>Using the system</w:t>
      </w:r>
    </w:p>
    <w:p w:rsidR="000147BE" w:rsidRPr="009B07F8" w:rsidRDefault="000147BE" w:rsidP="00091BFD">
      <w:pPr>
        <w:pStyle w:val="Titre2"/>
        <w:rPr>
          <w:lang w:val="en-CA"/>
        </w:rPr>
      </w:pPr>
      <w:r w:rsidRPr="009B07F8">
        <w:rPr>
          <w:lang w:val="en-CA"/>
        </w:rPr>
        <w:t>Using the system from the main laptop</w:t>
      </w:r>
    </w:p>
    <w:p w:rsidR="00DC5E1F" w:rsidRPr="009B07F8" w:rsidRDefault="00415A0A" w:rsidP="00415A0A">
      <w:pPr>
        <w:pStyle w:val="Corpsdetexte"/>
        <w:numPr>
          <w:ilvl w:val="0"/>
          <w:numId w:val="13"/>
        </w:numPr>
        <w:rPr>
          <w:lang w:val="en-CA"/>
        </w:rPr>
      </w:pPr>
      <w:r w:rsidRPr="009B07F8">
        <w:rPr>
          <w:b/>
          <w:lang w:val="en-CA"/>
        </w:rPr>
        <w:t>Access the competition management application</w:t>
      </w:r>
      <w:r w:rsidR="000147BE" w:rsidRPr="009B07F8">
        <w:rPr>
          <w:b/>
          <w:lang w:val="en-CA"/>
        </w:rPr>
        <w:t xml:space="preserve"> from the main laptop</w:t>
      </w:r>
      <w:r w:rsidR="00D527B3" w:rsidRPr="009B07F8">
        <w:rPr>
          <w:b/>
          <w:lang w:val="en-CA"/>
        </w:rPr>
        <w:t xml:space="preserve">: </w:t>
      </w:r>
      <w:r w:rsidR="00A10B52" w:rsidRPr="009B07F8">
        <w:rPr>
          <w:lang w:val="en-CA"/>
        </w:rPr>
        <w:t>Double click the shortcut named “Competition App”.  You should see</w:t>
      </w:r>
      <w:r w:rsidR="00F45601" w:rsidRPr="009B07F8">
        <w:rPr>
          <w:lang w:val="en-CA"/>
        </w:rPr>
        <w:t xml:space="preserve"> something similar to</w:t>
      </w:r>
      <w:r w:rsidR="00A10B52" w:rsidRPr="009B07F8">
        <w:rPr>
          <w:lang w:val="en-CA"/>
        </w:rPr>
        <w:t xml:space="preserve"> the following</w:t>
      </w:r>
      <w:r w:rsidR="00F45601" w:rsidRPr="009B07F8">
        <w:rPr>
          <w:lang w:val="en-CA"/>
        </w:rPr>
        <w:t xml:space="preserve"> (using your own default browser)</w:t>
      </w:r>
      <w:r w:rsidR="00A10B52" w:rsidRPr="009B07F8">
        <w:rPr>
          <w:lang w:val="en-CA"/>
        </w:rPr>
        <w:t>.</w:t>
      </w:r>
      <w:r w:rsidR="00A10B52" w:rsidRPr="009B07F8">
        <w:rPr>
          <w:lang w:val="en-CA"/>
        </w:rPr>
        <w:br/>
      </w:r>
      <w:r w:rsidR="00A10B52" w:rsidRPr="009B07F8">
        <w:rPr>
          <w:noProof/>
          <w:lang w:val="en-CA" w:eastAsia="fr-CA"/>
        </w:rPr>
        <w:drawing>
          <wp:inline distT="0" distB="0" distL="0" distR="0" wp14:anchorId="656860B8" wp14:editId="70537152">
            <wp:extent cx="5972810" cy="3357411"/>
            <wp:effectExtent l="1905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972810" cy="3357411"/>
                    </a:xfrm>
                    <a:prstGeom prst="rect">
                      <a:avLst/>
                    </a:prstGeom>
                    <a:noFill/>
                    <a:ln w="9525">
                      <a:noFill/>
                      <a:miter lim="800000"/>
                      <a:headEnd/>
                      <a:tailEnd/>
                    </a:ln>
                  </pic:spPr>
                </pic:pic>
              </a:graphicData>
            </a:graphic>
          </wp:inline>
        </w:drawing>
      </w:r>
    </w:p>
    <w:p w:rsidR="000147BE" w:rsidRPr="009B07F8" w:rsidRDefault="000147BE" w:rsidP="00091BFD">
      <w:pPr>
        <w:pStyle w:val="Titre2"/>
        <w:rPr>
          <w:lang w:val="en-CA"/>
        </w:rPr>
      </w:pPr>
      <w:r w:rsidRPr="009B07F8">
        <w:rPr>
          <w:lang w:val="en-CA"/>
        </w:rPr>
        <w:t>Using the system from another laptop</w:t>
      </w:r>
    </w:p>
    <w:p w:rsidR="00091BFD" w:rsidRPr="009B07F8" w:rsidRDefault="000147BE" w:rsidP="00091BFD">
      <w:pPr>
        <w:pStyle w:val="Corpsdetexte"/>
        <w:rPr>
          <w:lang w:val="en-CA"/>
        </w:rPr>
      </w:pPr>
      <w:r w:rsidRPr="009B07F8">
        <w:rPr>
          <w:lang w:val="en-CA"/>
        </w:rPr>
        <w:t>In order to run several displays or projectors, you will need other laptops or TV boxes or tablets.  They will need to connect to the main laptop, exactly as if the main laptop was a Web site on the Internet.</w:t>
      </w:r>
    </w:p>
    <w:p w:rsidR="000147BE" w:rsidRPr="009B07F8" w:rsidRDefault="00091BFD" w:rsidP="00091BFD">
      <w:pPr>
        <w:rPr>
          <w:lang w:val="en-CA"/>
        </w:rPr>
      </w:pPr>
      <w:r w:rsidRPr="009B07F8">
        <w:rPr>
          <w:lang w:val="en-CA"/>
        </w:rPr>
        <w:br w:type="page"/>
      </w:r>
    </w:p>
    <w:p w:rsidR="000147BE" w:rsidRPr="009B07F8" w:rsidRDefault="000147BE" w:rsidP="00091BFD">
      <w:pPr>
        <w:pStyle w:val="Corpsdetexte"/>
        <w:keepNext/>
        <w:rPr>
          <w:lang w:val="en-CA"/>
        </w:rPr>
      </w:pPr>
      <w:r w:rsidRPr="009B07F8">
        <w:rPr>
          <w:lang w:val="en-CA"/>
        </w:rPr>
        <w:lastRenderedPageBreak/>
        <w:t>In order to do this, you will need to enter a URL in the browser of the other devices.</w:t>
      </w:r>
    </w:p>
    <w:p w:rsidR="000147BE" w:rsidRPr="009B07F8" w:rsidRDefault="004B0B56" w:rsidP="00091BFD">
      <w:pPr>
        <w:pStyle w:val="Corpsdetexte"/>
        <w:keepNext/>
        <w:numPr>
          <w:ilvl w:val="0"/>
          <w:numId w:val="13"/>
        </w:numPr>
        <w:rPr>
          <w:b/>
          <w:lang w:val="en-CA"/>
        </w:rPr>
      </w:pPr>
      <w:r w:rsidRPr="009B07F8">
        <w:rPr>
          <w:b/>
          <w:noProof/>
          <w:lang w:val="en-CA" w:eastAsia="fr-CA"/>
        </w:rPr>
        <w:pict>
          <v:oval id="_x0000_s1032" style="position:absolute;left:0;text-align:left;margin-left:42.2pt;margin-top:118.75pt;width:104.65pt;height:15.75pt;z-index:251663360" filled="f" strokecolor="red" strokeweight="2.25pt"/>
        </w:pict>
      </w:r>
      <w:r w:rsidR="000147BE" w:rsidRPr="009B07F8">
        <w:rPr>
          <w:b/>
          <w:lang w:val="en-CA"/>
        </w:rPr>
        <w:t>To find the address</w:t>
      </w:r>
      <w:r w:rsidRPr="009B07F8">
        <w:rPr>
          <w:b/>
          <w:lang w:val="en-CA"/>
        </w:rPr>
        <w:t xml:space="preserve"> of the main laptop</w:t>
      </w:r>
      <w:r w:rsidR="000147BE" w:rsidRPr="009B07F8">
        <w:rPr>
          <w:b/>
          <w:lang w:val="en-CA"/>
        </w:rPr>
        <w:t xml:space="preserve"> </w:t>
      </w:r>
      <w:r w:rsidRPr="009B07F8">
        <w:rPr>
          <w:lang w:val="en-CA"/>
        </w:rPr>
        <w:t>go to the Competition Management System menu under the start menu, and select the “Network Address” entry</w:t>
      </w:r>
      <w:r w:rsidR="000147BE" w:rsidRPr="009B07F8">
        <w:rPr>
          <w:b/>
          <w:lang w:val="en-CA"/>
        </w:rPr>
        <w:t>.</w:t>
      </w:r>
      <w:r w:rsidRPr="009B07F8">
        <w:rPr>
          <w:lang w:val="en-CA"/>
        </w:rPr>
        <w:t xml:space="preserve">   Look for the “IP Address” value.  In the screenshot below, the value is 192.168.4.242.  Write this number down.</w:t>
      </w:r>
      <w:r w:rsidRPr="009B07F8">
        <w:rPr>
          <w:b/>
          <w:lang w:val="en-CA"/>
        </w:rPr>
        <w:br/>
      </w:r>
      <w:r w:rsidRPr="009B07F8">
        <w:rPr>
          <w:lang w:val="en-CA"/>
        </w:rPr>
        <w:br/>
      </w:r>
      <w:r w:rsidRPr="009B07F8">
        <w:rPr>
          <w:noProof/>
          <w:lang w:val="en-CA" w:eastAsia="fr-CA"/>
        </w:rPr>
        <w:drawing>
          <wp:inline distT="0" distB="0" distL="0" distR="0" wp14:anchorId="4C2F4801" wp14:editId="4CEA39E3">
            <wp:extent cx="3337200" cy="2916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7200" cy="2916000"/>
                    </a:xfrm>
                    <a:prstGeom prst="rect">
                      <a:avLst/>
                    </a:prstGeom>
                  </pic:spPr>
                </pic:pic>
              </a:graphicData>
            </a:graphic>
          </wp:inline>
        </w:drawing>
      </w:r>
    </w:p>
    <w:p w:rsidR="004B0B56" w:rsidRPr="009B07F8" w:rsidRDefault="004B0B56" w:rsidP="000147BE">
      <w:pPr>
        <w:pStyle w:val="Corpsdetexte"/>
        <w:numPr>
          <w:ilvl w:val="0"/>
          <w:numId w:val="13"/>
        </w:numPr>
        <w:rPr>
          <w:b/>
          <w:lang w:val="en-CA"/>
        </w:rPr>
      </w:pPr>
      <w:r w:rsidRPr="009B07F8">
        <w:rPr>
          <w:b/>
          <w:lang w:val="en-CA"/>
        </w:rPr>
        <w:t xml:space="preserve">For laptops and TV boxes, enter the URL.  </w:t>
      </w:r>
      <w:r w:rsidRPr="009B07F8">
        <w:rPr>
          <w:lang w:val="en-CA"/>
        </w:rPr>
        <w:t xml:space="preserve">(In the following, </w:t>
      </w:r>
      <w:r w:rsidRPr="009B07F8">
        <w:rPr>
          <w:lang w:val="en-CA"/>
        </w:rPr>
        <w:t>192.168.</w:t>
      </w:r>
      <w:r w:rsidRPr="009B07F8">
        <w:rPr>
          <w:lang w:val="en-CA"/>
        </w:rPr>
        <w:t xml:space="preserve">4.242 is used as an </w:t>
      </w:r>
      <w:r w:rsidRPr="009B07F8">
        <w:rPr>
          <w:i/>
          <w:lang w:val="en-CA"/>
        </w:rPr>
        <w:t>example</w:t>
      </w:r>
      <w:r w:rsidRPr="009B07F8">
        <w:rPr>
          <w:lang w:val="en-CA"/>
        </w:rPr>
        <w:t>. You obviously need to use the actual address for your machine</w:t>
      </w:r>
      <w:proofErr w:type="gramStart"/>
      <w:r w:rsidRPr="009B07F8">
        <w:rPr>
          <w:lang w:val="en-CA"/>
        </w:rPr>
        <w:t>)</w:t>
      </w:r>
      <w:proofErr w:type="gramEnd"/>
      <w:r w:rsidRPr="009B07F8">
        <w:rPr>
          <w:lang w:val="en-CA"/>
        </w:rPr>
        <w:br/>
      </w:r>
      <w:r w:rsidRPr="009B07F8">
        <w:rPr>
          <w:rFonts w:ascii="Courier New" w:hAnsi="Courier New" w:cs="Courier New"/>
          <w:lang w:val="en-CA"/>
        </w:rPr>
        <w:t>http://</w:t>
      </w:r>
      <w:r w:rsidRPr="009B07F8">
        <w:rPr>
          <w:rFonts w:ascii="Courier New" w:hAnsi="Courier New" w:cs="Courier New"/>
          <w:lang w:val="en-CA"/>
        </w:rPr>
        <w:t>192.168.4.242</w:t>
      </w:r>
      <w:r w:rsidRPr="009B07F8">
        <w:rPr>
          <w:rFonts w:ascii="Courier New" w:hAnsi="Courier New" w:cs="Courier New"/>
          <w:lang w:val="en-CA"/>
        </w:rPr>
        <w:t>/owlcms/app/</w:t>
      </w:r>
      <w:r w:rsidR="00BD3FAF" w:rsidRPr="009B07F8">
        <w:rPr>
          <w:rFonts w:ascii="Courier New" w:hAnsi="Courier New" w:cs="Courier New"/>
          <w:lang w:val="en-CA"/>
        </w:rPr>
        <w:br/>
      </w:r>
      <w:r w:rsidR="00BD3FAF" w:rsidRPr="009B07F8">
        <w:rPr>
          <w:lang w:val="en-CA"/>
        </w:rPr>
        <w:t>You should then follow the instructions in the Competition Set-up Guide and the Announcer Quick Start Guide to get going.</w:t>
      </w:r>
    </w:p>
    <w:p w:rsidR="004B0B56" w:rsidRPr="009B07F8" w:rsidRDefault="004B0B56" w:rsidP="000147BE">
      <w:pPr>
        <w:pStyle w:val="Corpsdetexte"/>
        <w:numPr>
          <w:ilvl w:val="0"/>
          <w:numId w:val="13"/>
        </w:numPr>
        <w:rPr>
          <w:b/>
          <w:lang w:val="en-CA"/>
        </w:rPr>
      </w:pPr>
      <w:r w:rsidRPr="009B07F8">
        <w:rPr>
          <w:b/>
          <w:lang w:val="en-CA"/>
        </w:rPr>
        <w:t xml:space="preserve">For tablets and mobile phones: </w:t>
      </w:r>
      <w:r w:rsidRPr="009B07F8">
        <w:rPr>
          <w:lang w:val="en-CA"/>
        </w:rPr>
        <w:t>for these devices, a subset of the application features, notably refereeing displays and timekeeping displays are available.  The URL is as follows (again, use the actual IP address for your laptop)</w:t>
      </w:r>
      <w:r w:rsidR="00BD3FAF" w:rsidRPr="009B07F8">
        <w:rPr>
          <w:lang w:val="en-CA"/>
        </w:rPr>
        <w:br/>
      </w:r>
      <w:r w:rsidR="00BD3FAF" w:rsidRPr="009B07F8">
        <w:rPr>
          <w:rFonts w:ascii="Courier New" w:hAnsi="Courier New" w:cs="Courier New"/>
          <w:lang w:val="en-CA"/>
        </w:rPr>
        <w:t>http://192.168.4.242/owlcms/</w:t>
      </w:r>
      <w:r w:rsidR="00BD3FAF" w:rsidRPr="009B07F8">
        <w:rPr>
          <w:rFonts w:ascii="Courier New" w:hAnsi="Courier New" w:cs="Courier New"/>
          <w:lang w:val="en-CA"/>
        </w:rPr>
        <w:t>m</w:t>
      </w:r>
      <w:r w:rsidR="00BD3FAF" w:rsidRPr="009B07F8">
        <w:rPr>
          <w:rFonts w:ascii="Courier New" w:hAnsi="Courier New" w:cs="Courier New"/>
          <w:lang w:val="en-CA"/>
        </w:rPr>
        <w:t>/#</w:t>
      </w:r>
      <w:r w:rsidR="00BD3FAF" w:rsidRPr="009B07F8">
        <w:rPr>
          <w:rFonts w:ascii="Courier New" w:hAnsi="Courier New" w:cs="Courier New"/>
          <w:lang w:val="en-CA"/>
        </w:rPr>
        <w:t>mobileHome</w:t>
      </w:r>
    </w:p>
    <w:p w:rsidR="00A10B52" w:rsidRPr="009B07F8" w:rsidRDefault="00A10B52" w:rsidP="00A10B52">
      <w:pPr>
        <w:pStyle w:val="Titre1"/>
        <w:rPr>
          <w:lang w:val="en-CA"/>
        </w:rPr>
      </w:pPr>
      <w:r w:rsidRPr="009B07F8">
        <w:rPr>
          <w:lang w:val="en-CA"/>
        </w:rPr>
        <w:t>Stopping the system</w:t>
      </w:r>
    </w:p>
    <w:p w:rsidR="00A10B52" w:rsidRPr="009B07F8" w:rsidRDefault="00A10B52" w:rsidP="00A10B52">
      <w:pPr>
        <w:pStyle w:val="Corpsdetexte"/>
        <w:rPr>
          <w:lang w:val="en-CA"/>
        </w:rPr>
      </w:pPr>
      <w:r w:rsidRPr="009B07F8">
        <w:rPr>
          <w:lang w:val="en-CA"/>
        </w:rPr>
        <w:t>The system runs in a so-called “console” window (the black window that started at the end of the install).  The window will normally become hidden by other windows (as exemplified in the previous screen shot).   When the system is run subsequently, the console is started “minimized”, meaning that it will show up only in the task bar at the bottom of the screen.</w:t>
      </w:r>
    </w:p>
    <w:p w:rsidR="00A10B52" w:rsidRPr="009B07F8" w:rsidRDefault="0034285B" w:rsidP="00A10B52">
      <w:pPr>
        <w:pStyle w:val="Puce"/>
        <w:rPr>
          <w:lang w:val="en-CA"/>
        </w:rPr>
      </w:pPr>
      <w:r w:rsidRPr="009B07F8">
        <w:rPr>
          <w:noProof/>
          <w:lang w:val="en-CA" w:eastAsia="en-CA"/>
        </w:rPr>
        <w:pict>
          <v:oval id="_x0000_s1028" style="position:absolute;left:0;text-align:left;margin-left:130.15pt;margin-top:22.55pt;width:24.8pt;height:25.45pt;z-index:251660288" filled="f" strokecolor="red" strokeweight="1.5pt"/>
        </w:pict>
      </w:r>
      <w:r w:rsidR="00A10B52" w:rsidRPr="009B07F8">
        <w:rPr>
          <w:b/>
          <w:lang w:val="en-CA"/>
        </w:rPr>
        <w:t>Locate the icon for the competition system in the task bar:</w:t>
      </w:r>
      <w:r w:rsidR="00A10B52" w:rsidRPr="009B07F8">
        <w:rPr>
          <w:lang w:val="en-CA"/>
        </w:rPr>
        <w:t xml:space="preserve"> The icon is a square with colored lifting plates (</w:t>
      </w:r>
      <w:r w:rsidR="0012312E" w:rsidRPr="009B07F8">
        <w:rPr>
          <w:lang w:val="en-CA"/>
        </w:rPr>
        <w:t>similar to the following – the actual look may differ</w:t>
      </w:r>
      <w:r w:rsidR="00A10B52" w:rsidRPr="009B07F8">
        <w:rPr>
          <w:lang w:val="en-CA"/>
        </w:rPr>
        <w:t xml:space="preserve">) </w:t>
      </w:r>
    </w:p>
    <w:p w:rsidR="00A10B52" w:rsidRPr="009B07F8" w:rsidRDefault="00A10B52" w:rsidP="00A10B52">
      <w:pPr>
        <w:pStyle w:val="Puce"/>
        <w:numPr>
          <w:ilvl w:val="0"/>
          <w:numId w:val="0"/>
        </w:numPr>
        <w:ind w:left="706"/>
        <w:rPr>
          <w:lang w:val="en-CA"/>
        </w:rPr>
      </w:pPr>
      <w:r w:rsidRPr="009B07F8">
        <w:rPr>
          <w:noProof/>
          <w:lang w:val="en-CA" w:eastAsia="fr-CA"/>
        </w:rPr>
        <w:drawing>
          <wp:inline distT="0" distB="0" distL="0" distR="0" wp14:anchorId="50BB860A" wp14:editId="45121FE6">
            <wp:extent cx="5970524" cy="153620"/>
            <wp:effectExtent l="19050" t="0" r="0" b="0"/>
            <wp:docPr id="1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t="95425"/>
                    <a:stretch>
                      <a:fillRect/>
                    </a:stretch>
                  </pic:blipFill>
                  <pic:spPr bwMode="auto">
                    <a:xfrm>
                      <a:off x="0" y="0"/>
                      <a:ext cx="5970524" cy="153620"/>
                    </a:xfrm>
                    <a:prstGeom prst="rect">
                      <a:avLst/>
                    </a:prstGeom>
                    <a:noFill/>
                    <a:ln w="9525">
                      <a:noFill/>
                      <a:miter lim="800000"/>
                      <a:headEnd/>
                      <a:tailEnd/>
                    </a:ln>
                  </pic:spPr>
                </pic:pic>
              </a:graphicData>
            </a:graphic>
          </wp:inline>
        </w:drawing>
      </w:r>
    </w:p>
    <w:p w:rsidR="00A10B52" w:rsidRPr="009B07F8" w:rsidRDefault="008F6BC7" w:rsidP="00A10B52">
      <w:pPr>
        <w:pStyle w:val="Puce"/>
        <w:rPr>
          <w:lang w:val="en-CA"/>
        </w:rPr>
      </w:pPr>
      <w:r w:rsidRPr="009B07F8">
        <w:rPr>
          <w:b/>
          <w:lang w:val="en-CA"/>
        </w:rPr>
        <w:t>Close the</w:t>
      </w:r>
      <w:r w:rsidR="00860846" w:rsidRPr="009B07F8">
        <w:rPr>
          <w:b/>
          <w:lang w:val="en-CA"/>
        </w:rPr>
        <w:t xml:space="preserve"> console</w:t>
      </w:r>
      <w:r w:rsidRPr="009B07F8">
        <w:rPr>
          <w:b/>
          <w:lang w:val="en-CA"/>
        </w:rPr>
        <w:t xml:space="preserve"> window: </w:t>
      </w:r>
      <w:r w:rsidRPr="009B07F8">
        <w:rPr>
          <w:lang w:val="en-CA"/>
        </w:rPr>
        <w:t>There are two ways to do this</w:t>
      </w:r>
    </w:p>
    <w:p w:rsidR="00860846" w:rsidRPr="009B07F8" w:rsidRDefault="008F6BC7" w:rsidP="008F6BC7">
      <w:pPr>
        <w:pStyle w:val="Puce"/>
        <w:numPr>
          <w:ilvl w:val="1"/>
          <w:numId w:val="8"/>
        </w:numPr>
        <w:rPr>
          <w:lang w:val="en-CA"/>
        </w:rPr>
      </w:pPr>
      <w:r w:rsidRPr="009B07F8">
        <w:rPr>
          <w:lang w:val="en-CA"/>
        </w:rPr>
        <w:t>Right-click on the icon and use the “close</w:t>
      </w:r>
      <w:r w:rsidR="00860846" w:rsidRPr="009B07F8">
        <w:rPr>
          <w:lang w:val="en-CA"/>
        </w:rPr>
        <w:t xml:space="preserve"> window</w:t>
      </w:r>
      <w:r w:rsidRPr="009B07F8">
        <w:rPr>
          <w:lang w:val="en-CA"/>
        </w:rPr>
        <w:t>” option</w:t>
      </w:r>
    </w:p>
    <w:p w:rsidR="008F6BC7" w:rsidRPr="009B07F8" w:rsidRDefault="00860846" w:rsidP="00F45601">
      <w:pPr>
        <w:pStyle w:val="Puce"/>
        <w:keepLines/>
        <w:rPr>
          <w:lang w:val="en-CA"/>
        </w:rPr>
      </w:pPr>
      <w:r w:rsidRPr="009B07F8">
        <w:rPr>
          <w:lang w:val="en-CA"/>
        </w:rPr>
        <w:lastRenderedPageBreak/>
        <w:t>Click on the icon, which will bring the black console to the forefront.  Use the regular “close” button at the top right</w:t>
      </w:r>
      <w:r w:rsidRPr="009B07F8">
        <w:rPr>
          <w:lang w:val="en-CA"/>
        </w:rPr>
        <w:br/>
      </w:r>
      <w:r w:rsidRPr="009B07F8">
        <w:rPr>
          <w:noProof/>
          <w:lang w:val="en-CA" w:eastAsia="fr-CA"/>
        </w:rPr>
        <w:drawing>
          <wp:inline distT="0" distB="0" distL="0" distR="0" wp14:anchorId="635E9478" wp14:editId="3E72983C">
            <wp:extent cx="4255961" cy="2149983"/>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4255961" cy="2149983"/>
                    </a:xfrm>
                    <a:prstGeom prst="rect">
                      <a:avLst/>
                    </a:prstGeom>
                    <a:noFill/>
                    <a:ln w="9525">
                      <a:noFill/>
                      <a:miter lim="800000"/>
                      <a:headEnd/>
                      <a:tailEnd/>
                    </a:ln>
                  </pic:spPr>
                </pic:pic>
              </a:graphicData>
            </a:graphic>
          </wp:inline>
        </w:drawing>
      </w:r>
      <w:r w:rsidR="008F6BC7" w:rsidRPr="009B07F8">
        <w:rPr>
          <w:lang w:val="en-CA"/>
        </w:rPr>
        <w:br/>
      </w:r>
    </w:p>
    <w:p w:rsidR="00872E57" w:rsidRPr="009B07F8" w:rsidRDefault="00872E57" w:rsidP="00872E57">
      <w:pPr>
        <w:pStyle w:val="Titre1"/>
        <w:rPr>
          <w:lang w:val="en-CA"/>
        </w:rPr>
      </w:pPr>
      <w:r w:rsidRPr="009B07F8">
        <w:rPr>
          <w:lang w:val="en-CA"/>
        </w:rPr>
        <w:t>Uninstalling</w:t>
      </w:r>
    </w:p>
    <w:p w:rsidR="00872E57" w:rsidRPr="009B07F8" w:rsidRDefault="00872E57" w:rsidP="00872E57">
      <w:pPr>
        <w:pStyle w:val="Corpsdetexte"/>
        <w:numPr>
          <w:ilvl w:val="0"/>
          <w:numId w:val="28"/>
        </w:numPr>
        <w:rPr>
          <w:lang w:val="en-CA"/>
        </w:rPr>
      </w:pPr>
      <w:r w:rsidRPr="009B07F8">
        <w:rPr>
          <w:b/>
          <w:lang w:val="en-CA"/>
        </w:rPr>
        <w:t>Stop the system</w:t>
      </w:r>
    </w:p>
    <w:p w:rsidR="00872E57" w:rsidRPr="009B07F8" w:rsidRDefault="00872E57" w:rsidP="00872E57">
      <w:pPr>
        <w:pStyle w:val="Corpsdetexte"/>
        <w:numPr>
          <w:ilvl w:val="0"/>
          <w:numId w:val="28"/>
        </w:numPr>
        <w:rPr>
          <w:lang w:val="en-CA"/>
        </w:rPr>
      </w:pPr>
      <w:r w:rsidRPr="009B07F8">
        <w:rPr>
          <w:b/>
          <w:lang w:val="en-CA"/>
        </w:rPr>
        <w:t xml:space="preserve">Copy or delete the data files: </w:t>
      </w:r>
      <w:r w:rsidRPr="009B07F8">
        <w:rPr>
          <w:lang w:val="en-CA"/>
        </w:rPr>
        <w:t xml:space="preserve"> Use</w:t>
      </w:r>
      <w:r w:rsidRPr="009B07F8">
        <w:rPr>
          <w:b/>
          <w:lang w:val="en-CA"/>
        </w:rPr>
        <w:t xml:space="preserve"> </w:t>
      </w:r>
      <w:r w:rsidRPr="009B07F8">
        <w:rPr>
          <w:lang w:val="en-CA"/>
        </w:rPr>
        <w:t>the “</w:t>
      </w:r>
      <w:r w:rsidRPr="009B07F8">
        <w:rPr>
          <w:b/>
          <w:lang w:val="en-CA"/>
        </w:rPr>
        <w:t>Shortcut to data files</w:t>
      </w:r>
      <w:r w:rsidRPr="009B07F8">
        <w:rPr>
          <w:lang w:val="en-CA"/>
        </w:rPr>
        <w:t xml:space="preserve">” entry in the “Competition Management System” group to get to the directory that contains the directory.  </w:t>
      </w:r>
      <w:r w:rsidR="00B01F08" w:rsidRPr="009B07F8">
        <w:rPr>
          <w:lang w:val="en-CA"/>
        </w:rPr>
        <w:t>You should either delete the files (if you don’t need them anymore) or take a back-up.  You can always restore older files by removing the files in the directory and replacing them with another copy (such as a back-up).</w:t>
      </w:r>
    </w:p>
    <w:p w:rsidR="00B01F08" w:rsidRPr="009B07F8" w:rsidRDefault="00B01F08" w:rsidP="00B01F08">
      <w:pPr>
        <w:pStyle w:val="Corpsdetexte"/>
        <w:ind w:firstLine="708"/>
        <w:rPr>
          <w:lang w:val="en-CA"/>
        </w:rPr>
      </w:pPr>
      <w:r w:rsidRPr="009B07F8">
        <w:rPr>
          <w:lang w:val="en-CA"/>
        </w:rPr>
        <w:t>If files are removed, the system will recreate new ones when it is started.</w:t>
      </w:r>
    </w:p>
    <w:p w:rsidR="00872E57" w:rsidRPr="009B07F8" w:rsidRDefault="00872E57" w:rsidP="00872E57">
      <w:pPr>
        <w:pStyle w:val="Corpsdetexte"/>
        <w:numPr>
          <w:ilvl w:val="0"/>
          <w:numId w:val="28"/>
        </w:numPr>
        <w:rPr>
          <w:lang w:val="en-CA"/>
        </w:rPr>
      </w:pPr>
      <w:r w:rsidRPr="009B07F8">
        <w:rPr>
          <w:b/>
          <w:lang w:val="en-CA"/>
        </w:rPr>
        <w:t>Perform the uninstall:</w:t>
      </w:r>
      <w:r w:rsidRPr="009B07F8">
        <w:rPr>
          <w:lang w:val="en-CA"/>
        </w:rPr>
        <w:t xml:space="preserve"> Locate the Uninstall shortcut in the “Competition Management System” program group, or alternately, use the Control Panel to uninstall</w:t>
      </w:r>
    </w:p>
    <w:p w:rsidR="00872E57" w:rsidRPr="009B07F8" w:rsidRDefault="00872E57" w:rsidP="00872E57">
      <w:pPr>
        <w:pStyle w:val="Corpsdetexte"/>
        <w:rPr>
          <w:lang w:val="en-CA"/>
        </w:rPr>
      </w:pPr>
    </w:p>
    <w:sectPr w:rsidR="00872E57" w:rsidRPr="009B07F8" w:rsidSect="000A658A">
      <w:footerReference w:type="default" r:id="rId2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85B" w:rsidRDefault="0034285B" w:rsidP="00E57E77">
      <w:r>
        <w:separator/>
      </w:r>
    </w:p>
  </w:endnote>
  <w:endnote w:type="continuationSeparator" w:id="0">
    <w:p w:rsidR="0034285B" w:rsidRDefault="0034285B" w:rsidP="00E57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503301"/>
      <w:docPartObj>
        <w:docPartGallery w:val="Page Numbers (Bottom of Page)"/>
        <w:docPartUnique/>
      </w:docPartObj>
    </w:sdtPr>
    <w:sdtContent>
      <w:p w:rsidR="00091BFD" w:rsidRDefault="00091BFD">
        <w:pPr>
          <w:pStyle w:val="Pieddepage"/>
          <w:jc w:val="right"/>
        </w:pPr>
        <w:r>
          <w:fldChar w:fldCharType="begin"/>
        </w:r>
        <w:r>
          <w:instrText>PAGE   \* MERGEFORMAT</w:instrText>
        </w:r>
        <w:r>
          <w:fldChar w:fldCharType="separate"/>
        </w:r>
        <w:r w:rsidR="009B07F8" w:rsidRPr="009B07F8">
          <w:rPr>
            <w:noProof/>
            <w:lang w:val="fr-FR"/>
          </w:rPr>
          <w:t>1</w:t>
        </w:r>
        <w:r>
          <w:fldChar w:fldCharType="end"/>
        </w:r>
      </w:p>
    </w:sdtContent>
  </w:sdt>
  <w:p w:rsidR="00091BFD" w:rsidRDefault="00091BF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85B" w:rsidRDefault="0034285B" w:rsidP="00E57E77">
      <w:r>
        <w:separator/>
      </w:r>
    </w:p>
  </w:footnote>
  <w:footnote w:type="continuationSeparator" w:id="0">
    <w:p w:rsidR="0034285B" w:rsidRDefault="0034285B" w:rsidP="00E57E77">
      <w:r>
        <w:continuationSeparator/>
      </w:r>
    </w:p>
  </w:footnote>
  <w:footnote w:id="1">
    <w:p w:rsidR="00345674" w:rsidRPr="00345674" w:rsidRDefault="00345674" w:rsidP="00345674">
      <w:pPr>
        <w:pStyle w:val="Corpsdetexte"/>
        <w:rPr>
          <w:lang w:val="en-CA"/>
        </w:rPr>
      </w:pPr>
      <w:r>
        <w:rPr>
          <w:rStyle w:val="Appelnotedebasdep"/>
        </w:rPr>
        <w:footnoteRef/>
      </w:r>
      <w:r w:rsidRPr="00345674">
        <w:rPr>
          <w:lang w:val="en-CA"/>
        </w:rPr>
        <w:t xml:space="preserve"> </w:t>
      </w:r>
      <w:r>
        <w:rPr>
          <w:lang w:val="en-CA"/>
        </w:rPr>
        <w:t>The system is also available as a Linux tar, and as a platform-neutral Java WAR archive.  These two formats are targeted at advanced users and information technology professionals.</w:t>
      </w:r>
      <w:r w:rsidR="009B07F8">
        <w:rPr>
          <w:lang w:val="en-CA"/>
        </w:rPr>
        <w:t xml:space="preserve">  For repeated use on large competitions, the WAR format using a full-capability web server progra</w:t>
      </w:r>
      <w:bookmarkStart w:id="0" w:name="_GoBack"/>
      <w:bookmarkEnd w:id="0"/>
      <w:r w:rsidR="009B07F8">
        <w:rPr>
          <w:lang w:val="en-CA"/>
        </w:rPr>
        <w:t xml:space="preserve">m such as Tomcat is recommended. Contact the author for more information. </w:t>
      </w:r>
      <w:r>
        <w:rPr>
          <w:lang w:val="en-C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88C14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53166C9"/>
    <w:multiLevelType w:val="hybridMultilevel"/>
    <w:tmpl w:val="D7569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303759"/>
    <w:multiLevelType w:val="hybridMultilevel"/>
    <w:tmpl w:val="6B786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B83AA8"/>
    <w:multiLevelType w:val="hybridMultilevel"/>
    <w:tmpl w:val="7618F92A"/>
    <w:lvl w:ilvl="0" w:tplc="79FAD002">
      <w:start w:val="1"/>
      <w:numFmt w:val="decimal"/>
      <w:pStyle w:val="Num"/>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C03303"/>
    <w:multiLevelType w:val="multilevel"/>
    <w:tmpl w:val="FA6A81C2"/>
    <w:name w:val="Puce12"/>
    <w:lvl w:ilvl="0">
      <w:start w:val="1"/>
      <w:numFmt w:val="bullet"/>
      <w:pStyle w:val="Puce"/>
      <w:lvlText w:val=""/>
      <w:lvlJc w:val="left"/>
      <w:pPr>
        <w:ind w:left="720" w:hanging="360"/>
      </w:pPr>
      <w:rPr>
        <w:rFonts w:ascii="Symbol" w:hAnsi="Symbol" w:hint="default"/>
      </w:rPr>
    </w:lvl>
    <w:lvl w:ilvl="1">
      <w:start w:val="1"/>
      <w:numFmt w:val="decimal"/>
      <w:lvlText w:val="%2."/>
      <w:lvlJc w:val="left"/>
      <w:pPr>
        <w:ind w:left="1066" w:hanging="360"/>
      </w:pPr>
      <w:rPr>
        <w:rFonts w:hint="default"/>
      </w:rPr>
    </w:lvl>
    <w:lvl w:ilvl="2">
      <w:start w:val="1"/>
      <w:numFmt w:val="bullet"/>
      <w:lvlText w:val=""/>
      <w:lvlJc w:val="left"/>
      <w:pPr>
        <w:ind w:left="1412" w:hanging="360"/>
      </w:pPr>
      <w:rPr>
        <w:rFonts w:ascii="Wingdings" w:hAnsi="Wingdings" w:hint="default"/>
      </w:rPr>
    </w:lvl>
    <w:lvl w:ilvl="3">
      <w:start w:val="1"/>
      <w:numFmt w:val="bullet"/>
      <w:lvlText w:val=""/>
      <w:lvlJc w:val="left"/>
      <w:pPr>
        <w:ind w:left="1758" w:hanging="360"/>
      </w:pPr>
      <w:rPr>
        <w:rFonts w:ascii="Symbol" w:hAnsi="Symbol" w:hint="default"/>
      </w:rPr>
    </w:lvl>
    <w:lvl w:ilvl="4">
      <w:start w:val="1"/>
      <w:numFmt w:val="bullet"/>
      <w:lvlText w:val="o"/>
      <w:lvlJc w:val="left"/>
      <w:pPr>
        <w:ind w:left="2104" w:hanging="360"/>
      </w:pPr>
      <w:rPr>
        <w:rFonts w:ascii="Courier New" w:hAnsi="Courier New" w:cs="Courier New" w:hint="default"/>
      </w:rPr>
    </w:lvl>
    <w:lvl w:ilvl="5">
      <w:start w:val="1"/>
      <w:numFmt w:val="bullet"/>
      <w:lvlText w:val=""/>
      <w:lvlJc w:val="left"/>
      <w:pPr>
        <w:ind w:left="2450" w:hanging="360"/>
      </w:pPr>
      <w:rPr>
        <w:rFonts w:ascii="Wingdings" w:hAnsi="Wingdings" w:hint="default"/>
      </w:rPr>
    </w:lvl>
    <w:lvl w:ilvl="6">
      <w:start w:val="1"/>
      <w:numFmt w:val="bullet"/>
      <w:lvlText w:val=""/>
      <w:lvlJc w:val="left"/>
      <w:pPr>
        <w:ind w:left="2796" w:hanging="360"/>
      </w:pPr>
      <w:rPr>
        <w:rFonts w:ascii="Symbol" w:hAnsi="Symbol" w:hint="default"/>
      </w:rPr>
    </w:lvl>
    <w:lvl w:ilvl="7">
      <w:start w:val="1"/>
      <w:numFmt w:val="bullet"/>
      <w:lvlText w:val="o"/>
      <w:lvlJc w:val="left"/>
      <w:pPr>
        <w:ind w:left="3142" w:hanging="360"/>
      </w:pPr>
      <w:rPr>
        <w:rFonts w:ascii="Courier New" w:hAnsi="Courier New" w:cs="Courier New" w:hint="default"/>
      </w:rPr>
    </w:lvl>
    <w:lvl w:ilvl="8">
      <w:start w:val="1"/>
      <w:numFmt w:val="bullet"/>
      <w:lvlText w:val=""/>
      <w:lvlJc w:val="left"/>
      <w:pPr>
        <w:ind w:left="3488" w:hanging="360"/>
      </w:pPr>
      <w:rPr>
        <w:rFonts w:ascii="Wingdings" w:hAnsi="Wingdings" w:hint="default"/>
      </w:rPr>
    </w:lvl>
  </w:abstractNum>
  <w:abstractNum w:abstractNumId="5">
    <w:nsid w:val="2D8A3225"/>
    <w:multiLevelType w:val="hybridMultilevel"/>
    <w:tmpl w:val="DA188042"/>
    <w:lvl w:ilvl="0" w:tplc="10090001">
      <w:start w:val="1"/>
      <w:numFmt w:val="bullet"/>
      <w:lvlText w:val=""/>
      <w:lvlJc w:val="left"/>
      <w:pPr>
        <w:ind w:left="1066" w:hanging="360"/>
      </w:pPr>
      <w:rPr>
        <w:rFonts w:ascii="Symbol" w:hAnsi="Symbol" w:hint="default"/>
      </w:rPr>
    </w:lvl>
    <w:lvl w:ilvl="1" w:tplc="10090003" w:tentative="1">
      <w:start w:val="1"/>
      <w:numFmt w:val="bullet"/>
      <w:lvlText w:val="o"/>
      <w:lvlJc w:val="left"/>
      <w:pPr>
        <w:ind w:left="1786" w:hanging="360"/>
      </w:pPr>
      <w:rPr>
        <w:rFonts w:ascii="Courier New" w:hAnsi="Courier New" w:cs="Courier New" w:hint="default"/>
      </w:rPr>
    </w:lvl>
    <w:lvl w:ilvl="2" w:tplc="10090005" w:tentative="1">
      <w:start w:val="1"/>
      <w:numFmt w:val="bullet"/>
      <w:lvlText w:val=""/>
      <w:lvlJc w:val="left"/>
      <w:pPr>
        <w:ind w:left="2506" w:hanging="360"/>
      </w:pPr>
      <w:rPr>
        <w:rFonts w:ascii="Wingdings" w:hAnsi="Wingdings" w:hint="default"/>
      </w:rPr>
    </w:lvl>
    <w:lvl w:ilvl="3" w:tplc="10090001" w:tentative="1">
      <w:start w:val="1"/>
      <w:numFmt w:val="bullet"/>
      <w:lvlText w:val=""/>
      <w:lvlJc w:val="left"/>
      <w:pPr>
        <w:ind w:left="3226" w:hanging="360"/>
      </w:pPr>
      <w:rPr>
        <w:rFonts w:ascii="Symbol" w:hAnsi="Symbol" w:hint="default"/>
      </w:rPr>
    </w:lvl>
    <w:lvl w:ilvl="4" w:tplc="10090003" w:tentative="1">
      <w:start w:val="1"/>
      <w:numFmt w:val="bullet"/>
      <w:lvlText w:val="o"/>
      <w:lvlJc w:val="left"/>
      <w:pPr>
        <w:ind w:left="3946" w:hanging="360"/>
      </w:pPr>
      <w:rPr>
        <w:rFonts w:ascii="Courier New" w:hAnsi="Courier New" w:cs="Courier New" w:hint="default"/>
      </w:rPr>
    </w:lvl>
    <w:lvl w:ilvl="5" w:tplc="10090005" w:tentative="1">
      <w:start w:val="1"/>
      <w:numFmt w:val="bullet"/>
      <w:lvlText w:val=""/>
      <w:lvlJc w:val="left"/>
      <w:pPr>
        <w:ind w:left="4666" w:hanging="360"/>
      </w:pPr>
      <w:rPr>
        <w:rFonts w:ascii="Wingdings" w:hAnsi="Wingdings" w:hint="default"/>
      </w:rPr>
    </w:lvl>
    <w:lvl w:ilvl="6" w:tplc="10090001" w:tentative="1">
      <w:start w:val="1"/>
      <w:numFmt w:val="bullet"/>
      <w:lvlText w:val=""/>
      <w:lvlJc w:val="left"/>
      <w:pPr>
        <w:ind w:left="5386" w:hanging="360"/>
      </w:pPr>
      <w:rPr>
        <w:rFonts w:ascii="Symbol" w:hAnsi="Symbol" w:hint="default"/>
      </w:rPr>
    </w:lvl>
    <w:lvl w:ilvl="7" w:tplc="10090003" w:tentative="1">
      <w:start w:val="1"/>
      <w:numFmt w:val="bullet"/>
      <w:lvlText w:val="o"/>
      <w:lvlJc w:val="left"/>
      <w:pPr>
        <w:ind w:left="6106" w:hanging="360"/>
      </w:pPr>
      <w:rPr>
        <w:rFonts w:ascii="Courier New" w:hAnsi="Courier New" w:cs="Courier New" w:hint="default"/>
      </w:rPr>
    </w:lvl>
    <w:lvl w:ilvl="8" w:tplc="10090005" w:tentative="1">
      <w:start w:val="1"/>
      <w:numFmt w:val="bullet"/>
      <w:lvlText w:val=""/>
      <w:lvlJc w:val="left"/>
      <w:pPr>
        <w:ind w:left="6826" w:hanging="360"/>
      </w:pPr>
      <w:rPr>
        <w:rFonts w:ascii="Wingdings" w:hAnsi="Wingdings" w:hint="default"/>
      </w:rPr>
    </w:lvl>
  </w:abstractNum>
  <w:abstractNum w:abstractNumId="6">
    <w:nsid w:val="327D1D1D"/>
    <w:multiLevelType w:val="hybridMultilevel"/>
    <w:tmpl w:val="64267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18E139F"/>
    <w:multiLevelType w:val="hybridMultilevel"/>
    <w:tmpl w:val="BA945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8D60CE5"/>
    <w:multiLevelType w:val="hybridMultilevel"/>
    <w:tmpl w:val="9CD07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71E11B4"/>
    <w:multiLevelType w:val="hybridMultilevel"/>
    <w:tmpl w:val="A5600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3"/>
  </w:num>
  <w:num w:numId="10">
    <w:abstractNumId w:val="3"/>
  </w:num>
  <w:num w:numId="11">
    <w:abstractNumId w:val="8"/>
  </w:num>
  <w:num w:numId="12">
    <w:abstractNumId w:val="7"/>
  </w:num>
  <w:num w:numId="13">
    <w:abstractNumId w:val="2"/>
  </w:num>
  <w:num w:numId="14">
    <w:abstractNumId w:val="0"/>
  </w:num>
  <w:num w:numId="15">
    <w:abstractNumId w:val="0"/>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5"/>
  </w:num>
  <w:num w:numId="27">
    <w:abstractNumId w:val="1"/>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57DE1"/>
    <w:rsid w:val="00011241"/>
    <w:rsid w:val="000147BE"/>
    <w:rsid w:val="00023161"/>
    <w:rsid w:val="00091BFD"/>
    <w:rsid w:val="00095B25"/>
    <w:rsid w:val="000A658A"/>
    <w:rsid w:val="000B4495"/>
    <w:rsid w:val="000C4173"/>
    <w:rsid w:val="000F4A69"/>
    <w:rsid w:val="0012312E"/>
    <w:rsid w:val="001365B1"/>
    <w:rsid w:val="00184F63"/>
    <w:rsid w:val="00195654"/>
    <w:rsid w:val="001A213C"/>
    <w:rsid w:val="001B226A"/>
    <w:rsid w:val="001E1395"/>
    <w:rsid w:val="00212F79"/>
    <w:rsid w:val="0021460C"/>
    <w:rsid w:val="0022578F"/>
    <w:rsid w:val="00230E4B"/>
    <w:rsid w:val="002634D8"/>
    <w:rsid w:val="00263E79"/>
    <w:rsid w:val="0027156A"/>
    <w:rsid w:val="00282EA0"/>
    <w:rsid w:val="002C6D2A"/>
    <w:rsid w:val="002D4837"/>
    <w:rsid w:val="0034285B"/>
    <w:rsid w:val="00343A78"/>
    <w:rsid w:val="00345674"/>
    <w:rsid w:val="003F2249"/>
    <w:rsid w:val="00410022"/>
    <w:rsid w:val="00415A0A"/>
    <w:rsid w:val="004429CB"/>
    <w:rsid w:val="00475256"/>
    <w:rsid w:val="004776BF"/>
    <w:rsid w:val="004B0B56"/>
    <w:rsid w:val="004C0A80"/>
    <w:rsid w:val="004D2BFC"/>
    <w:rsid w:val="004D563A"/>
    <w:rsid w:val="004E18F5"/>
    <w:rsid w:val="004F0DA9"/>
    <w:rsid w:val="00506D5C"/>
    <w:rsid w:val="005133EE"/>
    <w:rsid w:val="00537AA4"/>
    <w:rsid w:val="00553423"/>
    <w:rsid w:val="005B44F1"/>
    <w:rsid w:val="005C4901"/>
    <w:rsid w:val="005D1C72"/>
    <w:rsid w:val="00623C71"/>
    <w:rsid w:val="0069682C"/>
    <w:rsid w:val="006A447A"/>
    <w:rsid w:val="006C218E"/>
    <w:rsid w:val="006D76F6"/>
    <w:rsid w:val="006E0D9C"/>
    <w:rsid w:val="006F36B1"/>
    <w:rsid w:val="0072667C"/>
    <w:rsid w:val="007E5916"/>
    <w:rsid w:val="008128F9"/>
    <w:rsid w:val="00826831"/>
    <w:rsid w:val="00860846"/>
    <w:rsid w:val="00865E3A"/>
    <w:rsid w:val="00872E57"/>
    <w:rsid w:val="00872E8B"/>
    <w:rsid w:val="008A6328"/>
    <w:rsid w:val="008E05EC"/>
    <w:rsid w:val="008F6BC7"/>
    <w:rsid w:val="00902FDC"/>
    <w:rsid w:val="0093071E"/>
    <w:rsid w:val="009A323E"/>
    <w:rsid w:val="009A3523"/>
    <w:rsid w:val="009B07F8"/>
    <w:rsid w:val="00A10B52"/>
    <w:rsid w:val="00A27A31"/>
    <w:rsid w:val="00A852FF"/>
    <w:rsid w:val="00AA609B"/>
    <w:rsid w:val="00AB18F4"/>
    <w:rsid w:val="00B01F08"/>
    <w:rsid w:val="00B378AE"/>
    <w:rsid w:val="00B60974"/>
    <w:rsid w:val="00BD3745"/>
    <w:rsid w:val="00BD3FAF"/>
    <w:rsid w:val="00BD558B"/>
    <w:rsid w:val="00C12D1E"/>
    <w:rsid w:val="00C2068C"/>
    <w:rsid w:val="00C20E20"/>
    <w:rsid w:val="00C2175E"/>
    <w:rsid w:val="00C72ED7"/>
    <w:rsid w:val="00CF3981"/>
    <w:rsid w:val="00D02243"/>
    <w:rsid w:val="00D02F4E"/>
    <w:rsid w:val="00D527B3"/>
    <w:rsid w:val="00D662E7"/>
    <w:rsid w:val="00D85E31"/>
    <w:rsid w:val="00D93E89"/>
    <w:rsid w:val="00DC27E5"/>
    <w:rsid w:val="00DC5E1F"/>
    <w:rsid w:val="00DE4632"/>
    <w:rsid w:val="00E57E77"/>
    <w:rsid w:val="00E6378C"/>
    <w:rsid w:val="00EF69E9"/>
    <w:rsid w:val="00F01D9B"/>
    <w:rsid w:val="00F304CC"/>
    <w:rsid w:val="00F45601"/>
    <w:rsid w:val="00F55C58"/>
    <w:rsid w:val="00F57DE1"/>
    <w:rsid w:val="00F618B1"/>
    <w:rsid w:val="00F76E3A"/>
    <w:rsid w:val="00FA45DC"/>
    <w:rsid w:val="00FB39FB"/>
    <w:rsid w:val="00FF6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25"/>
    <w:rPr>
      <w:lang w:val="fr-CA"/>
    </w:rPr>
  </w:style>
  <w:style w:type="paragraph" w:styleId="Titre1">
    <w:name w:val="heading 1"/>
    <w:basedOn w:val="Normal"/>
    <w:next w:val="Corpsdetexte"/>
    <w:link w:val="Titre1Car"/>
    <w:uiPriority w:val="99"/>
    <w:qFormat/>
    <w:rsid w:val="00E57E77"/>
    <w:pPr>
      <w:numPr>
        <w:numId w:val="7"/>
      </w:numPr>
      <w:spacing w:before="240" w:after="120"/>
      <w:outlineLvl w:val="0"/>
    </w:pPr>
    <w:rPr>
      <w:rFonts w:ascii="Arial" w:hAnsi="Arial"/>
      <w:b/>
      <w:kern w:val="28"/>
      <w:sz w:val="28"/>
    </w:rPr>
  </w:style>
  <w:style w:type="paragraph" w:styleId="Titre2">
    <w:name w:val="heading 2"/>
    <w:basedOn w:val="Normal"/>
    <w:next w:val="Corpsdetexte"/>
    <w:link w:val="Titre2Car"/>
    <w:uiPriority w:val="99"/>
    <w:qFormat/>
    <w:rsid w:val="00095B25"/>
    <w:pPr>
      <w:keepNext/>
      <w:numPr>
        <w:ilvl w:val="1"/>
        <w:numId w:val="7"/>
      </w:numPr>
      <w:spacing w:before="240" w:after="120"/>
      <w:outlineLvl w:val="1"/>
    </w:pPr>
    <w:rPr>
      <w:rFonts w:ascii="Arial" w:hAnsi="Arial"/>
      <w:b/>
      <w:sz w:val="26"/>
    </w:rPr>
  </w:style>
  <w:style w:type="paragraph" w:styleId="Titre3">
    <w:name w:val="heading 3"/>
    <w:basedOn w:val="Normal"/>
    <w:next w:val="Corpsdetexte"/>
    <w:link w:val="Titre3Car"/>
    <w:uiPriority w:val="99"/>
    <w:qFormat/>
    <w:rsid w:val="00095B25"/>
    <w:pPr>
      <w:keepNext/>
      <w:numPr>
        <w:ilvl w:val="2"/>
        <w:numId w:val="7"/>
      </w:numPr>
      <w:spacing w:before="240" w:after="120"/>
      <w:outlineLvl w:val="2"/>
    </w:pPr>
    <w:rPr>
      <w:rFonts w:ascii="Arial" w:hAnsi="Arial"/>
      <w:b/>
      <w:sz w:val="24"/>
    </w:rPr>
  </w:style>
  <w:style w:type="paragraph" w:styleId="Titre4">
    <w:name w:val="heading 4"/>
    <w:basedOn w:val="Normal"/>
    <w:next w:val="Corpsdetexte"/>
    <w:link w:val="Titre4Car"/>
    <w:uiPriority w:val="99"/>
    <w:qFormat/>
    <w:rsid w:val="00095B25"/>
    <w:pPr>
      <w:keepNext/>
      <w:numPr>
        <w:ilvl w:val="3"/>
        <w:numId w:val="7"/>
      </w:numPr>
      <w:spacing w:before="240" w:after="120"/>
      <w:outlineLvl w:val="3"/>
    </w:pPr>
    <w:rPr>
      <w:rFonts w:ascii="Arial" w:hAnsi="Arial"/>
      <w:b/>
    </w:rPr>
  </w:style>
  <w:style w:type="paragraph" w:styleId="Titre5">
    <w:name w:val="heading 5"/>
    <w:basedOn w:val="Normal"/>
    <w:next w:val="Corpsdetexte"/>
    <w:link w:val="Titre5Car"/>
    <w:uiPriority w:val="99"/>
    <w:qFormat/>
    <w:rsid w:val="00095B25"/>
    <w:pPr>
      <w:keepNext/>
      <w:spacing w:before="240" w:after="120"/>
      <w:ind w:left="936"/>
      <w:outlineLvl w:val="4"/>
    </w:pPr>
    <w:rPr>
      <w:rFonts w:ascii="Arial" w:hAnsi="Arial"/>
      <w:b/>
    </w:rPr>
  </w:style>
  <w:style w:type="paragraph" w:styleId="Titre6">
    <w:name w:val="heading 6"/>
    <w:basedOn w:val="Normal"/>
    <w:next w:val="Corpsdetexte"/>
    <w:link w:val="Titre6Car"/>
    <w:qFormat/>
    <w:rsid w:val="00095B25"/>
    <w:pPr>
      <w:keepNext/>
      <w:spacing w:before="160" w:after="80"/>
      <w:ind w:left="2074" w:hanging="1152"/>
      <w:outlineLvl w:val="5"/>
    </w:pPr>
    <w:rPr>
      <w:rFonts w:ascii="Arial" w:hAnsi="Arial"/>
      <w:i/>
    </w:rPr>
  </w:style>
  <w:style w:type="paragraph" w:styleId="Titre7">
    <w:name w:val="heading 7"/>
    <w:basedOn w:val="Normal"/>
    <w:next w:val="Corpsdetexte"/>
    <w:link w:val="Titre7Car"/>
    <w:qFormat/>
    <w:rsid w:val="00095B25"/>
    <w:pPr>
      <w:keepNext/>
      <w:numPr>
        <w:ilvl w:val="6"/>
        <w:numId w:val="7"/>
      </w:numPr>
      <w:spacing w:before="160" w:after="80"/>
      <w:outlineLvl w:val="6"/>
    </w:pPr>
    <w:rPr>
      <w:rFonts w:ascii="Arial" w:hAnsi="Arial"/>
      <w:b/>
      <w:sz w:val="18"/>
    </w:rPr>
  </w:style>
  <w:style w:type="paragraph" w:styleId="Titre8">
    <w:name w:val="heading 8"/>
    <w:basedOn w:val="Normal"/>
    <w:next w:val="Corpsdetexte"/>
    <w:link w:val="Titre8Car"/>
    <w:qFormat/>
    <w:rsid w:val="00095B25"/>
    <w:pPr>
      <w:keepNext/>
      <w:numPr>
        <w:ilvl w:val="7"/>
        <w:numId w:val="7"/>
      </w:numPr>
      <w:spacing w:before="160" w:after="80"/>
      <w:outlineLvl w:val="7"/>
    </w:pPr>
    <w:rPr>
      <w:rFonts w:ascii="Arial" w:hAnsi="Arial"/>
      <w:b/>
      <w:sz w:val="18"/>
    </w:rPr>
  </w:style>
  <w:style w:type="paragraph" w:styleId="Titre9">
    <w:name w:val="heading 9"/>
    <w:basedOn w:val="Normal"/>
    <w:next w:val="Corpsdetexte"/>
    <w:link w:val="Titre9Car"/>
    <w:qFormat/>
    <w:rsid w:val="00095B25"/>
    <w:pPr>
      <w:keepNext/>
      <w:numPr>
        <w:ilvl w:val="8"/>
        <w:numId w:val="7"/>
      </w:numPr>
      <w:spacing w:before="160" w:after="80"/>
      <w:outlineLvl w:val="8"/>
    </w:pPr>
    <w:rPr>
      <w:rFonts w:ascii="Arial" w:hAnsi="Arial"/>
      <w:b/>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57E77"/>
    <w:rPr>
      <w:rFonts w:ascii="Arial" w:hAnsi="Arial"/>
      <w:b/>
      <w:kern w:val="28"/>
      <w:sz w:val="28"/>
      <w:lang w:val="fr-CA"/>
    </w:rPr>
  </w:style>
  <w:style w:type="paragraph" w:styleId="Corpsdetexte">
    <w:name w:val="Body Text"/>
    <w:basedOn w:val="Normal"/>
    <w:link w:val="CorpsdetexteCar"/>
    <w:uiPriority w:val="99"/>
    <w:unhideWhenUsed/>
    <w:rsid w:val="00095B25"/>
    <w:pPr>
      <w:spacing w:after="120"/>
    </w:pPr>
  </w:style>
  <w:style w:type="character" w:customStyle="1" w:styleId="CorpsdetexteCar">
    <w:name w:val="Corps de texte Car"/>
    <w:basedOn w:val="Policepardfaut"/>
    <w:link w:val="Corpsdetexte"/>
    <w:uiPriority w:val="99"/>
    <w:rsid w:val="00095B25"/>
    <w:rPr>
      <w:lang w:val="fr-CA"/>
    </w:rPr>
  </w:style>
  <w:style w:type="character" w:customStyle="1" w:styleId="Titre2Car">
    <w:name w:val="Titre 2 Car"/>
    <w:basedOn w:val="Policepardfaut"/>
    <w:link w:val="Titre2"/>
    <w:uiPriority w:val="99"/>
    <w:rsid w:val="00095B25"/>
    <w:rPr>
      <w:rFonts w:ascii="Arial" w:hAnsi="Arial"/>
      <w:b/>
      <w:sz w:val="26"/>
      <w:lang w:val="fr-CA"/>
    </w:rPr>
  </w:style>
  <w:style w:type="character" w:customStyle="1" w:styleId="Titre3Car">
    <w:name w:val="Titre 3 Car"/>
    <w:basedOn w:val="Policepardfaut"/>
    <w:link w:val="Titre3"/>
    <w:uiPriority w:val="99"/>
    <w:rsid w:val="00095B25"/>
    <w:rPr>
      <w:rFonts w:ascii="Arial" w:hAnsi="Arial"/>
      <w:b/>
      <w:sz w:val="24"/>
      <w:lang w:val="fr-CA"/>
    </w:rPr>
  </w:style>
  <w:style w:type="character" w:customStyle="1" w:styleId="Titre4Car">
    <w:name w:val="Titre 4 Car"/>
    <w:basedOn w:val="Policepardfaut"/>
    <w:link w:val="Titre4"/>
    <w:uiPriority w:val="99"/>
    <w:rsid w:val="00095B25"/>
    <w:rPr>
      <w:rFonts w:ascii="Arial" w:hAnsi="Arial"/>
      <w:b/>
      <w:lang w:val="fr-CA"/>
    </w:rPr>
  </w:style>
  <w:style w:type="character" w:customStyle="1" w:styleId="Titre5Car">
    <w:name w:val="Titre 5 Car"/>
    <w:basedOn w:val="Policepardfaut"/>
    <w:link w:val="Titre5"/>
    <w:uiPriority w:val="99"/>
    <w:rsid w:val="00095B25"/>
    <w:rPr>
      <w:rFonts w:ascii="Arial" w:hAnsi="Arial"/>
      <w:b/>
      <w:lang w:val="fr-CA" w:eastAsia="fr-FR"/>
    </w:rPr>
  </w:style>
  <w:style w:type="character" w:customStyle="1" w:styleId="Titre6Car">
    <w:name w:val="Titre 6 Car"/>
    <w:basedOn w:val="Policepardfaut"/>
    <w:link w:val="Titre6"/>
    <w:rsid w:val="00095B25"/>
    <w:rPr>
      <w:rFonts w:ascii="Arial" w:hAnsi="Arial"/>
      <w:i/>
      <w:lang w:val="fr-CA"/>
    </w:rPr>
  </w:style>
  <w:style w:type="character" w:customStyle="1" w:styleId="Titre7Car">
    <w:name w:val="Titre 7 Car"/>
    <w:basedOn w:val="Policepardfaut"/>
    <w:link w:val="Titre7"/>
    <w:rsid w:val="00095B25"/>
    <w:rPr>
      <w:rFonts w:ascii="Arial" w:hAnsi="Arial"/>
      <w:b/>
      <w:sz w:val="18"/>
      <w:lang w:val="fr-CA"/>
    </w:rPr>
  </w:style>
  <w:style w:type="character" w:customStyle="1" w:styleId="Titre8Car">
    <w:name w:val="Titre 8 Car"/>
    <w:basedOn w:val="Policepardfaut"/>
    <w:link w:val="Titre8"/>
    <w:rsid w:val="00095B25"/>
    <w:rPr>
      <w:rFonts w:ascii="Arial" w:hAnsi="Arial"/>
      <w:b/>
      <w:sz w:val="18"/>
      <w:lang w:val="fr-CA"/>
    </w:rPr>
  </w:style>
  <w:style w:type="character" w:customStyle="1" w:styleId="Titre9Car">
    <w:name w:val="Titre 9 Car"/>
    <w:basedOn w:val="Policepardfaut"/>
    <w:link w:val="Titre9"/>
    <w:rsid w:val="00095B25"/>
    <w:rPr>
      <w:rFonts w:ascii="Arial" w:hAnsi="Arial"/>
      <w:b/>
      <w:sz w:val="18"/>
      <w:lang w:val="fr-CA"/>
    </w:rPr>
  </w:style>
  <w:style w:type="paragraph" w:styleId="Lgende">
    <w:name w:val="caption"/>
    <w:basedOn w:val="Normal"/>
    <w:next w:val="Normal"/>
    <w:uiPriority w:val="35"/>
    <w:qFormat/>
    <w:rsid w:val="00095B25"/>
    <w:rPr>
      <w:b/>
      <w:bCs/>
    </w:rPr>
  </w:style>
  <w:style w:type="character" w:styleId="Accentuation">
    <w:name w:val="Emphasis"/>
    <w:basedOn w:val="Policepardfaut"/>
    <w:uiPriority w:val="20"/>
    <w:qFormat/>
    <w:rsid w:val="00095B25"/>
    <w:rPr>
      <w:i/>
      <w:iCs/>
    </w:rPr>
  </w:style>
  <w:style w:type="paragraph" w:styleId="Paragraphedeliste">
    <w:name w:val="List Paragraph"/>
    <w:basedOn w:val="Normal"/>
    <w:uiPriority w:val="34"/>
    <w:qFormat/>
    <w:rsid w:val="00095B25"/>
    <w:pPr>
      <w:ind w:left="720"/>
      <w:contextualSpacing/>
    </w:pPr>
  </w:style>
  <w:style w:type="character" w:customStyle="1" w:styleId="Emphaseintense1">
    <w:name w:val="Emphase intense1"/>
    <w:basedOn w:val="Policepardfaut"/>
    <w:uiPriority w:val="21"/>
    <w:qFormat/>
    <w:rsid w:val="00095B25"/>
    <w:rPr>
      <w:b/>
      <w:bCs/>
      <w:i/>
      <w:iCs/>
      <w:color w:val="4F81BD"/>
    </w:rPr>
  </w:style>
  <w:style w:type="paragraph" w:customStyle="1" w:styleId="Puce">
    <w:name w:val="Puce"/>
    <w:basedOn w:val="Normal"/>
    <w:qFormat/>
    <w:rsid w:val="00C20E20"/>
    <w:pPr>
      <w:numPr>
        <w:numId w:val="8"/>
      </w:numPr>
      <w:tabs>
        <w:tab w:val="left" w:pos="1656"/>
        <w:tab w:val="left" w:pos="1980"/>
      </w:tabs>
      <w:spacing w:after="120"/>
    </w:pPr>
    <w:rPr>
      <w:lang w:eastAsia="en-US"/>
    </w:rPr>
  </w:style>
  <w:style w:type="paragraph" w:customStyle="1" w:styleId="Num">
    <w:name w:val="Num"/>
    <w:basedOn w:val="Corpsdetexte"/>
    <w:qFormat/>
    <w:rsid w:val="00F304CC"/>
    <w:pPr>
      <w:numPr>
        <w:numId w:val="10"/>
      </w:numPr>
      <w:tabs>
        <w:tab w:val="left" w:pos="720"/>
      </w:tabs>
    </w:pPr>
    <w:rPr>
      <w:lang w:eastAsia="en-US"/>
    </w:rPr>
  </w:style>
  <w:style w:type="paragraph" w:styleId="Textedebulles">
    <w:name w:val="Balloon Text"/>
    <w:basedOn w:val="Normal"/>
    <w:link w:val="TextedebullesCar"/>
    <w:uiPriority w:val="99"/>
    <w:semiHidden/>
    <w:unhideWhenUsed/>
    <w:rsid w:val="00F57DE1"/>
    <w:rPr>
      <w:rFonts w:ascii="Tahoma" w:hAnsi="Tahoma" w:cs="Tahoma"/>
      <w:sz w:val="16"/>
      <w:szCs w:val="16"/>
    </w:rPr>
  </w:style>
  <w:style w:type="character" w:customStyle="1" w:styleId="TextedebullesCar">
    <w:name w:val="Texte de bulles Car"/>
    <w:basedOn w:val="Policepardfaut"/>
    <w:link w:val="Textedebulles"/>
    <w:uiPriority w:val="99"/>
    <w:semiHidden/>
    <w:rsid w:val="00F57DE1"/>
    <w:rPr>
      <w:rFonts w:ascii="Tahoma" w:hAnsi="Tahoma" w:cs="Tahoma"/>
      <w:sz w:val="16"/>
      <w:szCs w:val="16"/>
      <w:lang w:val="fr-CA"/>
    </w:rPr>
  </w:style>
  <w:style w:type="paragraph" w:styleId="Titre">
    <w:name w:val="Title"/>
    <w:basedOn w:val="Normal"/>
    <w:next w:val="Normal"/>
    <w:link w:val="TitreCar"/>
    <w:uiPriority w:val="10"/>
    <w:qFormat/>
    <w:rsid w:val="00184F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4F63"/>
    <w:rPr>
      <w:rFonts w:asciiTheme="majorHAnsi" w:eastAsiaTheme="majorEastAsia" w:hAnsiTheme="majorHAnsi" w:cstheme="majorBidi"/>
      <w:color w:val="17365D" w:themeColor="text2" w:themeShade="BF"/>
      <w:spacing w:val="5"/>
      <w:kern w:val="28"/>
      <w:sz w:val="52"/>
      <w:szCs w:val="52"/>
      <w:lang w:val="fr-CA"/>
    </w:rPr>
  </w:style>
  <w:style w:type="paragraph" w:styleId="Notedebasdepage">
    <w:name w:val="footnote text"/>
    <w:basedOn w:val="Normal"/>
    <w:link w:val="NotedebasdepageCar"/>
    <w:uiPriority w:val="99"/>
    <w:semiHidden/>
    <w:unhideWhenUsed/>
    <w:rsid w:val="00E57E77"/>
  </w:style>
  <w:style w:type="character" w:customStyle="1" w:styleId="NotedebasdepageCar">
    <w:name w:val="Note de bas de page Car"/>
    <w:basedOn w:val="Policepardfaut"/>
    <w:link w:val="Notedebasdepage"/>
    <w:uiPriority w:val="99"/>
    <w:semiHidden/>
    <w:rsid w:val="00E57E77"/>
    <w:rPr>
      <w:lang w:val="fr-CA"/>
    </w:rPr>
  </w:style>
  <w:style w:type="character" w:styleId="Appelnotedebasdep">
    <w:name w:val="footnote reference"/>
    <w:basedOn w:val="Policepardfaut"/>
    <w:uiPriority w:val="99"/>
    <w:semiHidden/>
    <w:unhideWhenUsed/>
    <w:rsid w:val="00E57E77"/>
    <w:rPr>
      <w:vertAlign w:val="superscript"/>
    </w:rPr>
  </w:style>
  <w:style w:type="character" w:styleId="Lienhypertexte">
    <w:name w:val="Hyperlink"/>
    <w:basedOn w:val="Policepardfaut"/>
    <w:uiPriority w:val="99"/>
    <w:unhideWhenUsed/>
    <w:rsid w:val="00345674"/>
    <w:rPr>
      <w:color w:val="0000FF"/>
      <w:u w:val="single"/>
    </w:rPr>
  </w:style>
  <w:style w:type="paragraph" w:styleId="Sous-titre">
    <w:name w:val="Subtitle"/>
    <w:basedOn w:val="Normal"/>
    <w:next w:val="Normal"/>
    <w:link w:val="Sous-titreCar"/>
    <w:uiPriority w:val="11"/>
    <w:qFormat/>
    <w:rsid w:val="00860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60846"/>
    <w:rPr>
      <w:rFonts w:asciiTheme="majorHAnsi" w:eastAsiaTheme="majorEastAsia" w:hAnsiTheme="majorHAnsi" w:cstheme="majorBidi"/>
      <w:i/>
      <w:iCs/>
      <w:color w:val="4F81BD" w:themeColor="accent1"/>
      <w:spacing w:val="15"/>
      <w:sz w:val="24"/>
      <w:szCs w:val="24"/>
      <w:lang w:val="fr-CA"/>
    </w:rPr>
  </w:style>
  <w:style w:type="paragraph" w:styleId="En-tte">
    <w:name w:val="header"/>
    <w:basedOn w:val="Normal"/>
    <w:link w:val="En-tteCar"/>
    <w:uiPriority w:val="99"/>
    <w:unhideWhenUsed/>
    <w:rsid w:val="00091BFD"/>
    <w:pPr>
      <w:tabs>
        <w:tab w:val="center" w:pos="4680"/>
        <w:tab w:val="right" w:pos="9360"/>
      </w:tabs>
    </w:pPr>
  </w:style>
  <w:style w:type="character" w:customStyle="1" w:styleId="En-tteCar">
    <w:name w:val="En-tête Car"/>
    <w:basedOn w:val="Policepardfaut"/>
    <w:link w:val="En-tte"/>
    <w:uiPriority w:val="99"/>
    <w:rsid w:val="00091BFD"/>
    <w:rPr>
      <w:lang w:val="fr-CA"/>
    </w:rPr>
  </w:style>
  <w:style w:type="paragraph" w:styleId="Pieddepage">
    <w:name w:val="footer"/>
    <w:basedOn w:val="Normal"/>
    <w:link w:val="PieddepageCar"/>
    <w:uiPriority w:val="99"/>
    <w:unhideWhenUsed/>
    <w:rsid w:val="00091BFD"/>
    <w:pPr>
      <w:tabs>
        <w:tab w:val="center" w:pos="4680"/>
        <w:tab w:val="right" w:pos="9360"/>
      </w:tabs>
    </w:pPr>
  </w:style>
  <w:style w:type="character" w:customStyle="1" w:styleId="PieddepageCar">
    <w:name w:val="Pied de page Car"/>
    <w:basedOn w:val="Policepardfaut"/>
    <w:link w:val="Pieddepage"/>
    <w:uiPriority w:val="99"/>
    <w:rsid w:val="00091BFD"/>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sourceforge.net/projects/owlcms2/file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urceforge.net/projects/owlcms2/"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FD52A-EC02-4CD5-8970-B23605A51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Pages>
  <Words>1017</Words>
  <Characters>5595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Jean-François Lamy</dc:creator>
  <cp:keywords/>
  <dc:description/>
  <cp:lastModifiedBy>owlcms</cp:lastModifiedBy>
  <cp:revision>52</cp:revision>
  <cp:lastPrinted>2012-02-01T17:57:00Z</cp:lastPrinted>
  <dcterms:created xsi:type="dcterms:W3CDTF">2010-10-25T21:43:00Z</dcterms:created>
  <dcterms:modified xsi:type="dcterms:W3CDTF">2014-04-20T11:55:00Z</dcterms:modified>
</cp:coreProperties>
</file>