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63" w:rsidRDefault="00623C71" w:rsidP="00184F63">
      <w:pPr>
        <w:pStyle w:val="Titre"/>
      </w:pPr>
      <w:r>
        <w:rPr>
          <w:noProof/>
          <w:lang w:val="fr-FR"/>
        </w:rPr>
        <w:drawing>
          <wp:inline distT="0" distB="0" distL="0" distR="0">
            <wp:extent cx="1638491" cy="1876711"/>
            <wp:effectExtent l="0" t="0" r="0" b="0"/>
            <wp:docPr id="2" name="Imag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91" cy="18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2C6D2A" w:rsidRDefault="00184F63" w:rsidP="00184F63">
      <w:pPr>
        <w:pStyle w:val="Titre"/>
      </w:pPr>
      <w:r>
        <w:t>Logiciel de gestion de compétition</w:t>
      </w:r>
    </w:p>
    <w:p w:rsidR="00184F63" w:rsidRPr="00184F63" w:rsidRDefault="002C6D2A" w:rsidP="00184F63">
      <w:pPr>
        <w:pStyle w:val="Titre"/>
      </w:pPr>
      <w:r>
        <w:rPr>
          <w:sz w:val="32"/>
        </w:rPr>
        <w:t>v1.8.5</w:t>
      </w:r>
      <w:r w:rsidR="00C2175E">
        <w:rPr>
          <w:sz w:val="32"/>
        </w:rPr>
        <w:t xml:space="preserve"> – Octobre 2010</w:t>
      </w:r>
      <w:r w:rsidR="00184F63">
        <w:br/>
      </w:r>
    </w:p>
    <w:p w:rsidR="006E27C0" w:rsidRDefault="00184F63" w:rsidP="00184F63">
      <w:pPr>
        <w:pStyle w:val="Titre"/>
      </w:pPr>
      <w:r>
        <w:t>Préparation à une compétition</w:t>
      </w:r>
    </w:p>
    <w:p w:rsidR="00184F63" w:rsidRDefault="00184F63" w:rsidP="00184F63">
      <w:pPr>
        <w:pStyle w:val="Titre1"/>
      </w:pPr>
      <w:r>
        <w:lastRenderedPageBreak/>
        <w:t>Mise à jour de l’application</w:t>
      </w:r>
    </w:p>
    <w:p w:rsidR="00D02243" w:rsidRDefault="00D02243" w:rsidP="00D02243">
      <w:pPr>
        <w:pStyle w:val="Corpsdetexte"/>
      </w:pPr>
      <w:r>
        <w:t xml:space="preserve">Le programme de gestion de compétition est un programme Web </w:t>
      </w:r>
      <w:r w:rsidR="002D4837">
        <w:t>comme ceux qu’on trouve sur les sites internet avancés</w:t>
      </w:r>
      <w:r>
        <w:t xml:space="preserve">.  Pour que </w:t>
      </w:r>
      <w:r w:rsidR="002D4837">
        <w:t>ce genre de</w:t>
      </w:r>
      <w:r>
        <w:t xml:space="preserve"> programme s’exécute il lui faut ce qu’on appelle un « serveur applicatif Web ».  Le logiciel installé à cette fin s’appelle « </w:t>
      </w:r>
      <w:proofErr w:type="spellStart"/>
      <w:r>
        <w:t>Tomcat</w:t>
      </w:r>
      <w:proofErr w:type="spellEnd"/>
      <w:r>
        <w:t> ».</w:t>
      </w:r>
      <w:r w:rsidR="00023161">
        <w:t xml:space="preserve">  Pour mettre à jour le programme il faut demander </w:t>
      </w:r>
      <w:r w:rsidR="00195654">
        <w:t xml:space="preserve">à </w:t>
      </w:r>
      <w:proofErr w:type="spellStart"/>
      <w:r w:rsidR="00195654">
        <w:t>Tomcat</w:t>
      </w:r>
      <w:proofErr w:type="spellEnd"/>
      <w:r w:rsidR="00023161">
        <w:t xml:space="preserve"> de lire le fichier fourni par le programmeur.</w:t>
      </w:r>
    </w:p>
    <w:p w:rsidR="009A3523" w:rsidRPr="007E5916" w:rsidRDefault="009A3523" w:rsidP="007E5916">
      <w:pPr>
        <w:pStyle w:val="Corpsdetexte"/>
        <w:numPr>
          <w:ilvl w:val="0"/>
          <w:numId w:val="13"/>
        </w:numPr>
      </w:pPr>
      <w:r>
        <w:t xml:space="preserve">Télécharger le fichier indiqué par le programmeur. Normalement vous recevrez un lien par courriel. Il faut </w:t>
      </w:r>
      <w:r w:rsidRPr="007E5916">
        <w:t>alors sauver le fichier (bouton de droite « Sauvegarder »).</w:t>
      </w:r>
    </w:p>
    <w:p w:rsidR="009A3523" w:rsidRPr="007E5916" w:rsidRDefault="009A3523" w:rsidP="007E5916">
      <w:pPr>
        <w:pStyle w:val="Corpsdetext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7E5916">
        <w:rPr>
          <w:lang w:val="fr-FR"/>
        </w:rPr>
        <w:t>Attention : Si le fichier ne s’appelle pas « HCompetition.war », en prendre une copie et la renommer pour qu’il porte exactement ce nom. Attention, le « H » et le « C » sont en majuscules</w:t>
      </w:r>
    </w:p>
    <w:p w:rsidR="00F57DE1" w:rsidRPr="0022578F" w:rsidRDefault="00F57DE1" w:rsidP="00F57DE1">
      <w:pPr>
        <w:pStyle w:val="Corpsdetexte"/>
        <w:numPr>
          <w:ilvl w:val="0"/>
          <w:numId w:val="13"/>
        </w:numPr>
      </w:pPr>
      <w:r>
        <w:t xml:space="preserve">Dans la barre des tâches à droite, </w:t>
      </w:r>
      <w:proofErr w:type="gramStart"/>
      <w:r>
        <w:t>localiser</w:t>
      </w:r>
      <w:proofErr w:type="gramEnd"/>
      <w:r>
        <w:t xml:space="preserve"> </w:t>
      </w:r>
      <w:r>
        <w:rPr>
          <w:noProof/>
          <w:lang w:val="fr-FR"/>
        </w:rPr>
        <w:drawing>
          <wp:inline distT="0" distB="0" distL="0" distR="0">
            <wp:extent cx="168275" cy="168275"/>
            <wp:effectExtent l="1905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(service arrêté) ou </w:t>
      </w:r>
      <w:r>
        <w:rPr>
          <w:noProof/>
          <w:lang w:val="fr-FR"/>
        </w:rPr>
        <w:drawing>
          <wp:inline distT="0" distB="0" distL="0" distR="0">
            <wp:extent cx="182880" cy="160655"/>
            <wp:effectExtent l="1905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(service démarré). Si le service est arrêté, faire bouton de droite sur l’icône et faire « Start Service »</w:t>
      </w:r>
    </w:p>
    <w:p w:rsidR="0022578F" w:rsidRPr="007E5916" w:rsidRDefault="0022578F" w:rsidP="007E5916">
      <w:pPr>
        <w:pStyle w:val="Corpsdetext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Si ni un ni l</w:t>
      </w:r>
      <w:r w:rsidRPr="007E5916">
        <w:rPr>
          <w:lang w:val="fr-FR"/>
        </w:rPr>
        <w:t xml:space="preserve">’autre des icônes apparaît, aller dans le menu Windows « Démarrer », « Apache </w:t>
      </w:r>
      <w:proofErr w:type="spellStart"/>
      <w:r w:rsidRPr="007E5916">
        <w:rPr>
          <w:lang w:val="fr-FR"/>
        </w:rPr>
        <w:t>Tomcat</w:t>
      </w:r>
      <w:proofErr w:type="spellEnd"/>
      <w:r w:rsidRPr="007E5916">
        <w:rPr>
          <w:lang w:val="fr-FR"/>
        </w:rPr>
        <w:t xml:space="preserve"> 6.0 », et choisir « Monitor </w:t>
      </w:r>
      <w:proofErr w:type="spellStart"/>
      <w:r w:rsidRPr="007E5916">
        <w:rPr>
          <w:lang w:val="fr-FR"/>
        </w:rPr>
        <w:t>Tomcat</w:t>
      </w:r>
      <w:proofErr w:type="spellEnd"/>
      <w:r w:rsidRPr="007E5916">
        <w:rPr>
          <w:lang w:val="fr-FR"/>
        </w:rPr>
        <w:t> ». Ceci devrait faire apparaître l’icône en bas à droite.</w:t>
      </w:r>
    </w:p>
    <w:p w:rsidR="00F57DE1" w:rsidRDefault="00F57DE1" w:rsidP="00F57DE1">
      <w:pPr>
        <w:pStyle w:val="Corpsdetexte"/>
        <w:numPr>
          <w:ilvl w:val="0"/>
          <w:numId w:val="13"/>
        </w:numPr>
      </w:pPr>
      <w:r>
        <w:t>Dans le menu</w:t>
      </w:r>
      <w:r w:rsidR="0022578F">
        <w:t xml:space="preserve"> Windows</w:t>
      </w:r>
      <w:r>
        <w:t xml:space="preserve"> </w:t>
      </w:r>
      <w:r w:rsidR="0022578F">
        <w:t>« Démarrer »</w:t>
      </w:r>
      <w:r w:rsidR="00410022">
        <w:t>,</w:t>
      </w:r>
      <w:r w:rsidR="009A3523">
        <w:t xml:space="preserve"> trouver le groupe</w:t>
      </w:r>
      <w:r w:rsidR="00410022">
        <w:t xml:space="preserve"> </w:t>
      </w:r>
      <w:r>
        <w:t xml:space="preserve">« Apache </w:t>
      </w:r>
      <w:proofErr w:type="spellStart"/>
      <w:r>
        <w:t>Tomcat</w:t>
      </w:r>
      <w:proofErr w:type="spellEnd"/>
      <w:r>
        <w:t xml:space="preserve"> 6.0 » </w:t>
      </w:r>
      <w:r w:rsidR="00410022">
        <w:t xml:space="preserve">et </w:t>
      </w:r>
      <w:r>
        <w:t>sélectionner « </w:t>
      </w:r>
      <w:proofErr w:type="spellStart"/>
      <w:r>
        <w:t>Tomcat</w:t>
      </w:r>
      <w:proofErr w:type="spellEnd"/>
      <w:r>
        <w:t xml:space="preserve"> Manager »</w:t>
      </w:r>
    </w:p>
    <w:p w:rsidR="00F57DE1" w:rsidRDefault="00F57DE1" w:rsidP="00F57DE1">
      <w:pPr>
        <w:pStyle w:val="Corpsdetexte"/>
        <w:numPr>
          <w:ilvl w:val="0"/>
          <w:numId w:val="13"/>
        </w:numPr>
      </w:pPr>
      <w:r>
        <w:t xml:space="preserve">Trouver </w:t>
      </w:r>
      <w:proofErr w:type="spellStart"/>
      <w:r>
        <w:t>HCompetition</w:t>
      </w:r>
      <w:proofErr w:type="spellEnd"/>
      <w:r>
        <w:t xml:space="preserve"> dans la liste, et cliquer sur le lien « </w:t>
      </w:r>
      <w:proofErr w:type="spellStart"/>
      <w:r>
        <w:t>Undeploy</w:t>
      </w:r>
      <w:proofErr w:type="spellEnd"/>
      <w:r>
        <w:t> » à droite</w:t>
      </w:r>
    </w:p>
    <w:p w:rsidR="009A3523" w:rsidRDefault="00BD3745" w:rsidP="009A3523">
      <w:pPr>
        <w:pStyle w:val="Corpsdetexte"/>
      </w:pPr>
      <w:r>
        <w:rPr>
          <w:noProof/>
          <w:lang w:val="fr-FR"/>
        </w:rPr>
        <w:pict>
          <v:oval id="_x0000_s1026" style="position:absolute;margin-left:422.2pt;margin-top:60.95pt;width:56.45pt;height:17.3pt;z-index:251658240" filled="f" fillcolor="white [3201]" strokecolor="#f79646 [3209]" strokeweight="2.5pt">
            <v:shadow color="#868686"/>
          </v:oval>
        </w:pict>
      </w:r>
      <w:r w:rsidR="00F57DE1">
        <w:rPr>
          <w:noProof/>
          <w:lang w:val="fr-FR"/>
        </w:rPr>
        <w:drawing>
          <wp:inline distT="0" distB="0" distL="0" distR="0">
            <wp:extent cx="5972810" cy="1005436"/>
            <wp:effectExtent l="1905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00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E1" w:rsidRDefault="00F57DE1" w:rsidP="00F57DE1">
      <w:pPr>
        <w:pStyle w:val="Corpsdetexte"/>
        <w:numPr>
          <w:ilvl w:val="0"/>
          <w:numId w:val="13"/>
        </w:numPr>
      </w:pPr>
      <w:r>
        <w:t xml:space="preserve">Descendre plus bas dans la page « WAR file to </w:t>
      </w:r>
      <w:proofErr w:type="spellStart"/>
      <w:r>
        <w:t>deploy</w:t>
      </w:r>
      <w:proofErr w:type="spellEnd"/>
      <w:r>
        <w:t> ». Utiliser « </w:t>
      </w:r>
      <w:proofErr w:type="spellStart"/>
      <w:r>
        <w:t>Choose</w:t>
      </w:r>
      <w:proofErr w:type="spellEnd"/>
      <w:r>
        <w:t xml:space="preserve"> File » pour trouver le fichier</w:t>
      </w:r>
      <w:r w:rsidR="008128F9">
        <w:t xml:space="preserve"> </w:t>
      </w:r>
      <w:r w:rsidR="00DC5E1F">
        <w:t>« HCompetition.war » qui contient la mise à jour</w:t>
      </w:r>
      <w:r w:rsidR="008128F9">
        <w:t>. Une fois choisi, appuyer sur « </w:t>
      </w:r>
      <w:proofErr w:type="spellStart"/>
      <w:r w:rsidR="008128F9">
        <w:t>Deploy</w:t>
      </w:r>
      <w:proofErr w:type="spellEnd"/>
      <w:r w:rsidR="008128F9">
        <w:t> ».  Après quelques secondes la page se rafraîchit.</w:t>
      </w:r>
    </w:p>
    <w:p w:rsidR="00D93E89" w:rsidRPr="00F57DE1" w:rsidRDefault="00D93E89" w:rsidP="00F57DE1">
      <w:pPr>
        <w:pStyle w:val="Corpsdetexte"/>
        <w:numPr>
          <w:ilvl w:val="0"/>
          <w:numId w:val="13"/>
        </w:numPr>
      </w:pPr>
      <w:r>
        <w:t>Fermer le navigateur.</w:t>
      </w:r>
    </w:p>
    <w:p w:rsidR="00F57DE1" w:rsidRDefault="00F57DE1" w:rsidP="008128F9">
      <w:pPr>
        <w:pStyle w:val="Titre1"/>
        <w:pageBreakBefore w:val="0"/>
      </w:pPr>
      <w:r>
        <w:t xml:space="preserve">Éditer la fiche </w:t>
      </w:r>
      <w:r w:rsidR="008128F9">
        <w:t xml:space="preserve">de la </w:t>
      </w:r>
      <w:r>
        <w:t>compétition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 xml:space="preserve">Lancer </w:t>
      </w:r>
      <w:r w:rsidR="00D93E89">
        <w:t>un nouveau</w:t>
      </w:r>
      <w:r>
        <w:t xml:space="preserve"> navigateur et aller vers l’application</w:t>
      </w:r>
      <w:r w:rsidR="00D93E89">
        <w:t>. Il y a normalement un signet dans le navigateur. Sinon vous pouvez simplement taper « </w:t>
      </w:r>
      <w:proofErr w:type="spellStart"/>
      <w:r w:rsidR="00D93E89">
        <w:t>localhost</w:t>
      </w:r>
      <w:proofErr w:type="spellEnd"/>
      <w:r w:rsidR="00D93E89">
        <w:t> » et vous serez dirigé vers l’application.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>Utiliser le bouton « </w:t>
      </w:r>
      <w:proofErr w:type="spellStart"/>
      <w:r>
        <w:t>Edit</w:t>
      </w:r>
      <w:proofErr w:type="spellEnd"/>
      <w:r>
        <w:t> » sur la page signalétique de compétition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Changer le titre, date, lieu, organisateur</w:t>
      </w:r>
      <w:r w:rsidR="00537AA4">
        <w:t>, etc.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Choisir le fichier voulu pour les résultats par équipe</w:t>
      </w:r>
      <w:r w:rsidR="008128F9">
        <w:t xml:space="preserve">.  Pour les règles IWF </w:t>
      </w:r>
      <w:r w:rsidR="00537AA4">
        <w:t>officielles</w:t>
      </w:r>
      <w:r w:rsidR="008128F9">
        <w:t xml:space="preserve"> (ex : championnat junior) prendre TeamResults_Standard.xls</w:t>
      </w:r>
    </w:p>
    <w:p w:rsidR="00D93E89" w:rsidRDefault="00D93E89">
      <w:pPr>
        <w:rPr>
          <w:rFonts w:ascii="Arial" w:hAnsi="Arial"/>
          <w:b/>
          <w:kern w:val="28"/>
          <w:sz w:val="28"/>
        </w:rPr>
      </w:pPr>
      <w:r>
        <w:br w:type="page"/>
      </w:r>
    </w:p>
    <w:p w:rsidR="008128F9" w:rsidRDefault="008128F9" w:rsidP="008128F9">
      <w:pPr>
        <w:pStyle w:val="Titre1"/>
        <w:pageBreakBefore w:val="0"/>
      </w:pPr>
      <w:r>
        <w:lastRenderedPageBreak/>
        <w:t>Nettoyer les données</w:t>
      </w:r>
    </w:p>
    <w:p w:rsidR="009A3523" w:rsidRPr="009A3523" w:rsidRDefault="009A3523" w:rsidP="009A3523">
      <w:pPr>
        <w:pStyle w:val="Corpsdetexte"/>
      </w:pPr>
      <w:r>
        <w:t>Il reste possiblement des données de la dernière compétition. Il faut d’abord éliminer les athlètes de la compétition précédente.</w:t>
      </w:r>
    </w:p>
    <w:p w:rsidR="008128F9" w:rsidRDefault="008128F9" w:rsidP="008128F9">
      <w:pPr>
        <w:pStyle w:val="Num"/>
      </w:pPr>
      <w:r>
        <w:t>Dans le menu « </w:t>
      </w:r>
      <w:r w:rsidR="00DC5E1F">
        <w:t>Secrétariat</w:t>
      </w:r>
      <w:r>
        <w:t> », aller sur l’item « Inscriptions »</w:t>
      </w:r>
    </w:p>
    <w:p w:rsidR="008128F9" w:rsidRDefault="008128F9" w:rsidP="008128F9">
      <w:pPr>
        <w:pStyle w:val="Num"/>
      </w:pPr>
      <w:r w:rsidRPr="008128F9">
        <w:rPr>
          <w:lang w:val="fr-FR"/>
        </w:rPr>
        <w:t>S</w:t>
      </w:r>
      <w:r>
        <w:t>’assurer qu’aucun groupe de compétition n’est choisi (le dérouleur à gauche est vide, comme suit</w:t>
      </w:r>
      <w:r>
        <w:br/>
      </w:r>
      <w:r>
        <w:rPr>
          <w:noProof/>
          <w:lang w:val="fr-FR" w:eastAsia="fr-FR"/>
        </w:rPr>
        <w:drawing>
          <wp:inline distT="0" distB="0" distL="0" distR="0">
            <wp:extent cx="2376297" cy="314325"/>
            <wp:effectExtent l="19050" t="0" r="4953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97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F9" w:rsidRDefault="008128F9" w:rsidP="008128F9">
      <w:pPr>
        <w:pStyle w:val="Num"/>
      </w:pPr>
      <w:r>
        <w:t>Utiliser le bouton « Détruire » situé à droite</w:t>
      </w:r>
    </w:p>
    <w:p w:rsidR="00DC5E1F" w:rsidRDefault="00DC5E1F" w:rsidP="00DC5E1F">
      <w:pPr>
        <w:pStyle w:val="Titre1"/>
        <w:pageBreakBefore w:val="0"/>
      </w:pPr>
      <w:r>
        <w:t>Ajuster les catégories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Dans le menu « Secrétariat », aller sur l’item « Catégories ».  Utiliser le bout « Éditer »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les catégories actives et inactives sont correctement choisies.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la première catégorie « </w:t>
      </w:r>
      <w:r w:rsidR="004D563A">
        <w:t>femmes</w:t>
      </w:r>
      <w:r>
        <w:t> » commence bien à 0.0 et se termine bien au bon poids (ex : 48.0 pour f48)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Vérifier les catégories suivantes. Par exemple, pour f53, il faut 53.0 comme minimum et 58.0 comme maximum (le programme s’occupe tout seul de savoir que le maximum est inclusif).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 xml:space="preserve">Vérifier que la dernière catégorie « filles » a un maximum de </w:t>
      </w:r>
      <w:proofErr w:type="gramStart"/>
      <w:r>
        <w:t>999.0</w:t>
      </w:r>
      <w:r w:rsidR="004D563A">
        <w:t xml:space="preserve"> </w:t>
      </w:r>
      <w:r>
        <w:t xml:space="preserve"> .</w:t>
      </w:r>
      <w:proofErr w:type="gramEnd"/>
      <w:r>
        <w:t xml:space="preserve">  Attention : les catégories « jeunesse » comme « f</w:t>
      </w:r>
      <w:r w:rsidRPr="00DC5E1F">
        <w:rPr>
          <w:lang w:val="fr-FR"/>
        </w:rPr>
        <w:t>&gt;69</w:t>
      </w:r>
      <w:r>
        <w:t> » se retrouvent plus bas dans la liste.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 xml:space="preserve">Faire la même chose avec les </w:t>
      </w:r>
      <w:r w:rsidR="004D563A">
        <w:t>hommes</w:t>
      </w:r>
      <w:r>
        <w:t>.</w:t>
      </w:r>
    </w:p>
    <w:p w:rsidR="006C218E" w:rsidRDefault="006C218E" w:rsidP="006C218E">
      <w:pPr>
        <w:pStyle w:val="Titre1"/>
        <w:pageBreakBefore w:val="0"/>
      </w:pPr>
      <w:r>
        <w:t>Ajuster les plateformes (</w:t>
      </w:r>
      <w:r w:rsidR="005C4901">
        <w:t>Étape</w:t>
      </w:r>
      <w:r>
        <w:t xml:space="preserve"> 1)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Dans le menu « Secrétariat », aller sur l’item « Plateformes »</w:t>
      </w:r>
    </w:p>
    <w:p w:rsidR="006C218E" w:rsidRDefault="006F36B1" w:rsidP="006C218E">
      <w:pPr>
        <w:pStyle w:val="Num"/>
        <w:numPr>
          <w:ilvl w:val="0"/>
          <w:numId w:val="18"/>
        </w:numPr>
      </w:pPr>
      <w:r>
        <w:t>Changer</w:t>
      </w:r>
      <w:r w:rsidR="00F01D9B">
        <w:t xml:space="preserve"> les noms des plateformes</w:t>
      </w:r>
      <w:r w:rsidR="00212F79">
        <w:t xml:space="preserve"> au besoin</w:t>
      </w:r>
      <w:r w:rsidR="00F01D9B">
        <w:t xml:space="preserve"> (ne PAS détruire de plateforme</w:t>
      </w:r>
      <w:r w:rsidR="00212F79">
        <w:t xml:space="preserve"> à cette étape</w:t>
      </w:r>
      <w:r w:rsidR="00F01D9B">
        <w:t>)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Si la compétition a deux plateformes, et qu’il n’y en a qu’une seule dans la liste, utiliser le bouton « Ajouter une rangée »</w:t>
      </w:r>
      <w:r w:rsidR="00A852FF">
        <w:t xml:space="preserve"> et remplir le nom.</w:t>
      </w:r>
    </w:p>
    <w:p w:rsidR="00A27A31" w:rsidRDefault="00A27A31" w:rsidP="006C218E">
      <w:pPr>
        <w:pStyle w:val="Num"/>
        <w:numPr>
          <w:ilvl w:val="0"/>
          <w:numId w:val="18"/>
        </w:numPr>
      </w:pPr>
      <w:r>
        <w:t xml:space="preserve">Vérifier que la boîte à cocher « Tableau NEC » est correctement </w:t>
      </w:r>
      <w:r w:rsidR="00282EA0">
        <w:t>assignée à la bonne plateforme</w:t>
      </w:r>
      <w:r>
        <w:t>.</w:t>
      </w:r>
    </w:p>
    <w:p w:rsidR="00184F63" w:rsidRDefault="00184F63" w:rsidP="006C218E">
      <w:pPr>
        <w:pStyle w:val="Num"/>
        <w:numPr>
          <w:ilvl w:val="0"/>
          <w:numId w:val="18"/>
        </w:numPr>
      </w:pPr>
      <w:r>
        <w:t xml:space="preserve">Si la compétition a une seule plateforme, et qu’il y en a deux dans la liste, ne pas essayer de la détruire pour l’instant (vous ne pourrez pas car des groupes de la compétition précédente sont probablement assignés à la plateforme). Voir </w:t>
      </w:r>
      <w:r w:rsidR="005C4901">
        <w:t>Étape</w:t>
      </w:r>
      <w:r>
        <w:t xml:space="preserve"> 2 ci-dessous.</w:t>
      </w:r>
    </w:p>
    <w:p w:rsidR="00DC5E1F" w:rsidRDefault="00DC5E1F" w:rsidP="00DC5E1F">
      <w:pPr>
        <w:pStyle w:val="Titre1"/>
        <w:pageBreakBefore w:val="0"/>
      </w:pPr>
      <w:r>
        <w:t>Ajuster les sessions (groupes)</w:t>
      </w:r>
    </w:p>
    <w:p w:rsidR="00DC5E1F" w:rsidRDefault="00DC5E1F" w:rsidP="006C218E">
      <w:pPr>
        <w:pStyle w:val="Num"/>
        <w:numPr>
          <w:ilvl w:val="0"/>
          <w:numId w:val="19"/>
        </w:numPr>
      </w:pPr>
      <w:r>
        <w:t>Dans le menu « Secrétariat », aller sur l’item « </w:t>
      </w:r>
      <w:r w:rsidR="006D76F6">
        <w:t>Sessions</w:t>
      </w:r>
      <w:r>
        <w:t> »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rPr>
          <w:b/>
        </w:rPr>
        <w:t>CHANGER</w:t>
      </w:r>
      <w:r>
        <w:t xml:space="preserve"> les noms des sessions de compétition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t xml:space="preserve">Si on utilise le programme pour générer la liste de départ, </w:t>
      </w:r>
      <w:proofErr w:type="gramStart"/>
      <w:r>
        <w:t>ajuster</w:t>
      </w:r>
      <w:proofErr w:type="gramEnd"/>
      <w:r>
        <w:t xml:space="preserve"> les heures de chaque groupe.</w:t>
      </w:r>
    </w:p>
    <w:p w:rsidR="00DC5E1F" w:rsidRDefault="006C218E" w:rsidP="00DC5E1F">
      <w:pPr>
        <w:pStyle w:val="Num"/>
        <w:numPr>
          <w:ilvl w:val="0"/>
          <w:numId w:val="18"/>
        </w:numPr>
      </w:pPr>
      <w:r>
        <w:t>Assigner chaque session à la bonne plateforme en cliquant sur le lien.  Un pop-up apparaît. Cliquer sur la plateforme désignée puis déplacer la souris (ce qui refermera le pop-up).</w:t>
      </w:r>
    </w:p>
    <w:p w:rsidR="006C218E" w:rsidRDefault="006C218E" w:rsidP="006C218E">
      <w:pPr>
        <w:pStyle w:val="Titre1"/>
        <w:pageBreakBefore w:val="0"/>
      </w:pPr>
      <w:r>
        <w:t>Ajuster les plateformes (</w:t>
      </w:r>
      <w:r w:rsidR="005C4901">
        <w:t>Étape</w:t>
      </w:r>
      <w:r>
        <w:t xml:space="preserve"> 2)</w:t>
      </w:r>
    </w:p>
    <w:p w:rsidR="00184F63" w:rsidRPr="00184F63" w:rsidRDefault="00184F63" w:rsidP="00184F63">
      <w:pPr>
        <w:pStyle w:val="Corpsdetexte"/>
      </w:pPr>
      <w:r>
        <w:t>Cette étape s’applique uniquement si vous passez de 2 plateformes à une seule.</w:t>
      </w:r>
    </w:p>
    <w:p w:rsidR="006C218E" w:rsidRDefault="006C218E" w:rsidP="006C218E">
      <w:pPr>
        <w:pStyle w:val="Num"/>
        <w:numPr>
          <w:ilvl w:val="0"/>
          <w:numId w:val="21"/>
        </w:numPr>
      </w:pPr>
      <w:r>
        <w:t>Dans le menu « Secrétariat », aller sur l’item « Plateformes »</w:t>
      </w:r>
    </w:p>
    <w:p w:rsidR="006C218E" w:rsidRDefault="00184F63" w:rsidP="006C218E">
      <w:pPr>
        <w:pStyle w:val="Num"/>
        <w:numPr>
          <w:ilvl w:val="0"/>
          <w:numId w:val="21"/>
        </w:numPr>
      </w:pPr>
      <w:r>
        <w:t>Détruire la plateforme de trop si c’est le cas.</w:t>
      </w:r>
    </w:p>
    <w:p w:rsidR="00184F63" w:rsidRDefault="00184F63" w:rsidP="00184F63">
      <w:pPr>
        <w:pStyle w:val="Titre1"/>
        <w:pageBreakBefore w:val="0"/>
      </w:pPr>
      <w:r>
        <w:lastRenderedPageBreak/>
        <w:t>Redémarrer</w:t>
      </w:r>
    </w:p>
    <w:p w:rsidR="00184F63" w:rsidRPr="00184F63" w:rsidRDefault="00184F63" w:rsidP="00184F63">
      <w:pPr>
        <w:pStyle w:val="Corpsdetexte"/>
      </w:pPr>
      <w:r>
        <w:t>Les changements de catégorie demandent de redémarrer l’application.</w:t>
      </w:r>
    </w:p>
    <w:p w:rsidR="00184F63" w:rsidRDefault="00184F63" w:rsidP="00184F63">
      <w:pPr>
        <w:pStyle w:val="Num"/>
        <w:numPr>
          <w:ilvl w:val="0"/>
          <w:numId w:val="22"/>
        </w:numPr>
      </w:pPr>
      <w:r>
        <w:t>Dans le menu « Secrétariat », aller sur l’item « Redémarrer »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Indiquer que vous voulez redémarrer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Fermer tous les navigateurs Web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Compter jusqu’à 3.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Repartir votre navigateur Web</w:t>
      </w:r>
    </w:p>
    <w:p w:rsidR="00623C71" w:rsidRDefault="00623C71" w:rsidP="00623C71">
      <w:pPr>
        <w:pStyle w:val="Titre1"/>
        <w:pageBreakBefore w:val="0"/>
      </w:pPr>
      <w:r>
        <w:t>Charger le fichier d’inscriptions</w:t>
      </w:r>
    </w:p>
    <w:p w:rsidR="001A213C" w:rsidRDefault="001A213C" w:rsidP="00623C71">
      <w:pPr>
        <w:pStyle w:val="Num"/>
        <w:numPr>
          <w:ilvl w:val="0"/>
          <w:numId w:val="23"/>
        </w:numPr>
      </w:pPr>
      <w:r>
        <w:t>Vérifier que le fichier est correct, et que tous les items sont dans les bonnes colonnes.</w:t>
      </w:r>
    </w:p>
    <w:p w:rsidR="001A213C" w:rsidRDefault="001A213C" w:rsidP="001A213C">
      <w:pPr>
        <w:pStyle w:val="Num"/>
        <w:numPr>
          <w:ilvl w:val="1"/>
          <w:numId w:val="23"/>
        </w:numPr>
      </w:pPr>
      <w:r>
        <w:t>Vérifier que les noms de catégories sont exactement comme dans le logiciel de gestion (ex : m&gt;105)</w:t>
      </w:r>
    </w:p>
    <w:p w:rsidR="001A213C" w:rsidRDefault="001A213C" w:rsidP="001A213C">
      <w:pPr>
        <w:pStyle w:val="Num"/>
        <w:numPr>
          <w:ilvl w:val="1"/>
          <w:numId w:val="23"/>
        </w:numPr>
      </w:pPr>
      <w:r>
        <w:t>Vérifier que les noms de session sont exactement comme dans le logiciel de gestion.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Dans le menu « Secrétariat », aller sur l’item « Chargement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Choisir le fichier à charger et indiquer « ok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Aller sur l’onglet « Inscriptions</w:t>
      </w:r>
      <w:r w:rsidR="00475256">
        <w:t> »</w:t>
      </w:r>
      <w:r>
        <w:t xml:space="preserve"> e</w:t>
      </w:r>
      <w:r w:rsidR="004C0A80">
        <w:t>t vérifier que tout est correct, en particulier les catégories d’inscription et les sessions.</w:t>
      </w:r>
    </w:p>
    <w:p w:rsidR="007E5916" w:rsidRDefault="007E5916" w:rsidP="007E5916">
      <w:pPr>
        <w:pStyle w:val="Titre1"/>
        <w:pageBreakBefore w:val="0"/>
      </w:pPr>
      <w:r>
        <w:t>Tirage au sort, liste de départ, cartons</w:t>
      </w:r>
    </w:p>
    <w:p w:rsidR="007E5916" w:rsidRPr="007E5916" w:rsidRDefault="007E5916" w:rsidP="007E5916">
      <w:pPr>
        <w:pStyle w:val="Corpsdetexte"/>
      </w:pPr>
      <w:r>
        <w:t>Optionnel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Dans la fonction « Secrétariat », « Inscriptions », désélectionner les groupes pour avoir tous les athlètes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Si le tirage au sort n’a pas été fait, utiliser le bouton « Tirage au sort » pour attribuer les numéros de tirage au sort. Vous pouvez répéter pour voir que c’est bien un tirage.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Si vous voulez produire une liste de départ, utiliser le bouton correspondant.  Quand on vous demandera s’il faut permettre les macros, accepter.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Si vous voulez produire les cartons de leveurs, utiliser le bouton correspondant.  Quand on vous demandera s’il faut permettre les macros, accepter.</w:t>
      </w:r>
    </w:p>
    <w:p w:rsidR="00C72ED7" w:rsidRDefault="00C72ED7" w:rsidP="001A213C">
      <w:pPr>
        <w:pStyle w:val="Titre1"/>
        <w:keepNext/>
        <w:pageBreakBefore w:val="0"/>
      </w:pPr>
      <w:r>
        <w:t>Entrer les officiels</w:t>
      </w:r>
    </w:p>
    <w:p w:rsidR="00C72ED7" w:rsidRPr="00184F63" w:rsidRDefault="00C72ED7" w:rsidP="001A213C">
      <w:pPr>
        <w:pStyle w:val="Corpsdetexte"/>
        <w:keepNext/>
      </w:pPr>
      <w:r>
        <w:t>Optionnel.</w:t>
      </w:r>
    </w:p>
    <w:p w:rsidR="00C72ED7" w:rsidRDefault="00C72ED7" w:rsidP="00DC27E5">
      <w:pPr>
        <w:pStyle w:val="Num"/>
        <w:numPr>
          <w:ilvl w:val="0"/>
          <w:numId w:val="24"/>
        </w:numPr>
      </w:pPr>
      <w:r>
        <w:t>Dans le menu « </w:t>
      </w:r>
      <w:r w:rsidR="00D662E7">
        <w:t>Administration</w:t>
      </w:r>
      <w:r>
        <w:t> »</w:t>
      </w:r>
      <w:r w:rsidR="00D662E7">
        <w:t xml:space="preserve"> « Sessions »</w:t>
      </w:r>
      <w:r>
        <w:t xml:space="preserve">, choisir </w:t>
      </w:r>
      <w:r w:rsidR="00D662E7">
        <w:t>le bouton « Éditer »</w:t>
      </w:r>
    </w:p>
    <w:p w:rsidR="00C72ED7" w:rsidRDefault="00C72ED7" w:rsidP="00C72ED7">
      <w:pPr>
        <w:pStyle w:val="Num"/>
        <w:numPr>
          <w:ilvl w:val="0"/>
          <w:numId w:val="23"/>
        </w:numPr>
      </w:pPr>
      <w:r>
        <w:t>Pour chaque groupe, entrer les officiels assignés</w:t>
      </w:r>
      <w:r w:rsidR="00263E79">
        <w:t xml:space="preserve"> en</w:t>
      </w:r>
      <w:r w:rsidR="00D662E7">
        <w:t xml:space="preserve"> utilisant le bouton « Éditer » à droite.</w:t>
      </w:r>
    </w:p>
    <w:p w:rsidR="00F618B1" w:rsidRDefault="00F618B1" w:rsidP="00F618B1">
      <w:pPr>
        <w:pStyle w:val="Num"/>
        <w:numPr>
          <w:ilvl w:val="1"/>
          <w:numId w:val="23"/>
        </w:numPr>
      </w:pPr>
      <w:r>
        <w:t>On peut attendre à la compétition pour faire l’édition, à partir du menu « Résultats », bouton « Éditer la session ».</w:t>
      </w:r>
    </w:p>
    <w:p w:rsidR="00DC5E1F" w:rsidRPr="00DC5E1F" w:rsidRDefault="00DC5E1F" w:rsidP="00DC5E1F">
      <w:pPr>
        <w:pStyle w:val="Corpsdetexte"/>
      </w:pPr>
    </w:p>
    <w:sectPr w:rsidR="00DC5E1F" w:rsidRPr="00DC5E1F" w:rsidSect="000A65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688C14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C303759"/>
    <w:multiLevelType w:val="hybridMultilevel"/>
    <w:tmpl w:val="17988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83AA8"/>
    <w:multiLevelType w:val="hybridMultilevel"/>
    <w:tmpl w:val="7618F92A"/>
    <w:lvl w:ilvl="0" w:tplc="79FAD002">
      <w:start w:val="1"/>
      <w:numFmt w:val="decimal"/>
      <w:pStyle w:val="Num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03303"/>
    <w:multiLevelType w:val="multilevel"/>
    <w:tmpl w:val="604A55AC"/>
    <w:name w:val="Puce12"/>
    <w:lvl w:ilvl="0">
      <w:start w:val="1"/>
      <w:numFmt w:val="bullet"/>
      <w:pStyle w:val="Pu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</w:abstractNum>
  <w:abstractNum w:abstractNumId="4">
    <w:nsid w:val="418E139F"/>
    <w:multiLevelType w:val="hybridMultilevel"/>
    <w:tmpl w:val="BA945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60CE5"/>
    <w:multiLevelType w:val="hybridMultilevel"/>
    <w:tmpl w:val="9CD07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2"/>
  </w:num>
  <w:num w:numId="10">
    <w:abstractNumId w:val="2"/>
  </w:num>
  <w:num w:numId="11">
    <w:abstractNumId w:val="5"/>
  </w:num>
  <w:num w:numId="12">
    <w:abstractNumId w:val="4"/>
  </w:num>
  <w:num w:numId="13">
    <w:abstractNumId w:val="1"/>
  </w:num>
  <w:num w:numId="14">
    <w:abstractNumId w:val="0"/>
  </w:num>
  <w:num w:numId="15">
    <w:abstractNumId w:val="0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57DE1"/>
    <w:rsid w:val="00011241"/>
    <w:rsid w:val="00023161"/>
    <w:rsid w:val="00095B25"/>
    <w:rsid w:val="000A658A"/>
    <w:rsid w:val="000B4495"/>
    <w:rsid w:val="000F4A69"/>
    <w:rsid w:val="001365B1"/>
    <w:rsid w:val="00184F63"/>
    <w:rsid w:val="00195654"/>
    <w:rsid w:val="001A213C"/>
    <w:rsid w:val="001B226A"/>
    <w:rsid w:val="00212F79"/>
    <w:rsid w:val="0021460C"/>
    <w:rsid w:val="0022578F"/>
    <w:rsid w:val="00263E79"/>
    <w:rsid w:val="0027156A"/>
    <w:rsid w:val="00282EA0"/>
    <w:rsid w:val="002C6D2A"/>
    <w:rsid w:val="002D4837"/>
    <w:rsid w:val="00343A78"/>
    <w:rsid w:val="003F2249"/>
    <w:rsid w:val="00410022"/>
    <w:rsid w:val="00475256"/>
    <w:rsid w:val="004C0A80"/>
    <w:rsid w:val="004D2BFC"/>
    <w:rsid w:val="004D563A"/>
    <w:rsid w:val="004E18F5"/>
    <w:rsid w:val="004F0DA9"/>
    <w:rsid w:val="00506D5C"/>
    <w:rsid w:val="005133EE"/>
    <w:rsid w:val="00537AA4"/>
    <w:rsid w:val="00553423"/>
    <w:rsid w:val="005B44F1"/>
    <w:rsid w:val="005C4901"/>
    <w:rsid w:val="005D1C72"/>
    <w:rsid w:val="00623C71"/>
    <w:rsid w:val="0069682C"/>
    <w:rsid w:val="006C218E"/>
    <w:rsid w:val="006D76F6"/>
    <w:rsid w:val="006E0D9C"/>
    <w:rsid w:val="006F36B1"/>
    <w:rsid w:val="007E5916"/>
    <w:rsid w:val="008128F9"/>
    <w:rsid w:val="008A6328"/>
    <w:rsid w:val="00902FDC"/>
    <w:rsid w:val="0093071E"/>
    <w:rsid w:val="009A323E"/>
    <w:rsid w:val="009A3523"/>
    <w:rsid w:val="00A27A31"/>
    <w:rsid w:val="00A852FF"/>
    <w:rsid w:val="00AA609B"/>
    <w:rsid w:val="00B378AE"/>
    <w:rsid w:val="00B60974"/>
    <w:rsid w:val="00BD3745"/>
    <w:rsid w:val="00C2068C"/>
    <w:rsid w:val="00C20E20"/>
    <w:rsid w:val="00C2175E"/>
    <w:rsid w:val="00C72ED7"/>
    <w:rsid w:val="00CF3981"/>
    <w:rsid w:val="00D02243"/>
    <w:rsid w:val="00D02F4E"/>
    <w:rsid w:val="00D662E7"/>
    <w:rsid w:val="00D93E89"/>
    <w:rsid w:val="00DC27E5"/>
    <w:rsid w:val="00DC5E1F"/>
    <w:rsid w:val="00E6378C"/>
    <w:rsid w:val="00EF69E9"/>
    <w:rsid w:val="00F01D9B"/>
    <w:rsid w:val="00F304CC"/>
    <w:rsid w:val="00F55C58"/>
    <w:rsid w:val="00F57DE1"/>
    <w:rsid w:val="00F618B1"/>
    <w:rsid w:val="00FA45DC"/>
    <w:rsid w:val="00FB39FB"/>
    <w:rsid w:val="00FF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25"/>
    <w:rPr>
      <w:lang w:val="fr-CA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095B25"/>
    <w:pPr>
      <w:pageBreakBefore/>
      <w:numPr>
        <w:numId w:val="7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095B25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sz w:val="26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095B25"/>
    <w:pPr>
      <w:keepNext/>
      <w:numPr>
        <w:ilvl w:val="2"/>
        <w:numId w:val="7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095B25"/>
    <w:pPr>
      <w:keepNext/>
      <w:numPr>
        <w:ilvl w:val="3"/>
        <w:numId w:val="7"/>
      </w:numPr>
      <w:spacing w:before="240" w:after="12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Corpsdetexte"/>
    <w:link w:val="Titre5Car"/>
    <w:uiPriority w:val="99"/>
    <w:qFormat/>
    <w:rsid w:val="00095B25"/>
    <w:pPr>
      <w:keepNext/>
      <w:spacing w:before="240" w:after="120"/>
      <w:ind w:left="936"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Corpsdetexte"/>
    <w:link w:val="Titre6Car"/>
    <w:qFormat/>
    <w:rsid w:val="00095B25"/>
    <w:pPr>
      <w:keepNext/>
      <w:spacing w:before="160" w:after="80"/>
      <w:ind w:left="2074" w:hanging="1152"/>
      <w:outlineLvl w:val="5"/>
    </w:pPr>
    <w:rPr>
      <w:rFonts w:ascii="Arial" w:hAnsi="Arial"/>
      <w:i/>
    </w:rPr>
  </w:style>
  <w:style w:type="paragraph" w:styleId="Titre7">
    <w:name w:val="heading 7"/>
    <w:basedOn w:val="Normal"/>
    <w:next w:val="Corpsdetexte"/>
    <w:link w:val="Titre7Car"/>
    <w:qFormat/>
    <w:rsid w:val="00095B25"/>
    <w:pPr>
      <w:keepNext/>
      <w:numPr>
        <w:ilvl w:val="6"/>
        <w:numId w:val="7"/>
      </w:numPr>
      <w:spacing w:before="160" w:after="80"/>
      <w:outlineLvl w:val="6"/>
    </w:pPr>
    <w:rPr>
      <w:rFonts w:ascii="Arial" w:hAnsi="Arial"/>
      <w:b/>
      <w:sz w:val="18"/>
    </w:rPr>
  </w:style>
  <w:style w:type="paragraph" w:styleId="Titre8">
    <w:name w:val="heading 8"/>
    <w:basedOn w:val="Normal"/>
    <w:next w:val="Corpsdetexte"/>
    <w:link w:val="Titre8Car"/>
    <w:qFormat/>
    <w:rsid w:val="00095B25"/>
    <w:pPr>
      <w:keepNext/>
      <w:numPr>
        <w:ilvl w:val="7"/>
        <w:numId w:val="7"/>
      </w:numPr>
      <w:spacing w:before="160" w:after="80"/>
      <w:outlineLvl w:val="7"/>
    </w:pPr>
    <w:rPr>
      <w:rFonts w:ascii="Arial" w:hAnsi="Arial"/>
      <w:b/>
      <w:sz w:val="18"/>
    </w:rPr>
  </w:style>
  <w:style w:type="paragraph" w:styleId="Titre9">
    <w:name w:val="heading 9"/>
    <w:basedOn w:val="Normal"/>
    <w:next w:val="Corpsdetexte"/>
    <w:link w:val="Titre9Car"/>
    <w:qFormat/>
    <w:rsid w:val="00095B25"/>
    <w:pPr>
      <w:keepNext/>
      <w:numPr>
        <w:ilvl w:val="8"/>
        <w:numId w:val="7"/>
      </w:numPr>
      <w:spacing w:before="160" w:after="80"/>
      <w:outlineLvl w:val="8"/>
    </w:pPr>
    <w:rPr>
      <w:rFonts w:ascii="Arial" w:hAnsi="Arial"/>
      <w:b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095B25"/>
    <w:rPr>
      <w:rFonts w:ascii="Arial" w:hAnsi="Arial"/>
      <w:b/>
      <w:kern w:val="28"/>
      <w:sz w:val="28"/>
      <w:lang w:val="fr-CA"/>
    </w:rPr>
  </w:style>
  <w:style w:type="paragraph" w:styleId="Corpsdetexte">
    <w:name w:val="Body Text"/>
    <w:basedOn w:val="Normal"/>
    <w:link w:val="CorpsdetexteCar"/>
    <w:uiPriority w:val="99"/>
    <w:unhideWhenUsed/>
    <w:rsid w:val="00095B2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95B25"/>
    <w:rPr>
      <w:lang w:val="fr-CA"/>
    </w:rPr>
  </w:style>
  <w:style w:type="character" w:customStyle="1" w:styleId="Titre2Car">
    <w:name w:val="Titre 2 Car"/>
    <w:basedOn w:val="Policepardfaut"/>
    <w:link w:val="Titre2"/>
    <w:uiPriority w:val="99"/>
    <w:rsid w:val="00095B25"/>
    <w:rPr>
      <w:rFonts w:ascii="Arial" w:hAnsi="Arial"/>
      <w:b/>
      <w:sz w:val="26"/>
      <w:lang w:val="fr-CA"/>
    </w:rPr>
  </w:style>
  <w:style w:type="character" w:customStyle="1" w:styleId="Titre3Car">
    <w:name w:val="Titre 3 Car"/>
    <w:basedOn w:val="Policepardfaut"/>
    <w:link w:val="Titre3"/>
    <w:uiPriority w:val="99"/>
    <w:rsid w:val="00095B25"/>
    <w:rPr>
      <w:rFonts w:ascii="Arial" w:hAnsi="Arial"/>
      <w:b/>
      <w:sz w:val="24"/>
      <w:lang w:val="fr-CA"/>
    </w:rPr>
  </w:style>
  <w:style w:type="character" w:customStyle="1" w:styleId="Titre4Car">
    <w:name w:val="Titre 4 Car"/>
    <w:basedOn w:val="Policepardfaut"/>
    <w:link w:val="Titre4"/>
    <w:uiPriority w:val="99"/>
    <w:rsid w:val="00095B25"/>
    <w:rPr>
      <w:rFonts w:ascii="Arial" w:hAnsi="Arial"/>
      <w:b/>
      <w:lang w:val="fr-CA"/>
    </w:rPr>
  </w:style>
  <w:style w:type="character" w:customStyle="1" w:styleId="Titre5Car">
    <w:name w:val="Titre 5 Car"/>
    <w:basedOn w:val="Policepardfaut"/>
    <w:link w:val="Titre5"/>
    <w:uiPriority w:val="99"/>
    <w:rsid w:val="00095B25"/>
    <w:rPr>
      <w:rFonts w:ascii="Arial" w:hAnsi="Arial"/>
      <w:b/>
      <w:lang w:val="fr-CA" w:eastAsia="fr-FR"/>
    </w:rPr>
  </w:style>
  <w:style w:type="character" w:customStyle="1" w:styleId="Titre6Car">
    <w:name w:val="Titre 6 Car"/>
    <w:basedOn w:val="Policepardfaut"/>
    <w:link w:val="Titre6"/>
    <w:rsid w:val="00095B25"/>
    <w:rPr>
      <w:rFonts w:ascii="Arial" w:hAnsi="Arial"/>
      <w:i/>
      <w:lang w:val="fr-CA"/>
    </w:rPr>
  </w:style>
  <w:style w:type="character" w:customStyle="1" w:styleId="Titre7Car">
    <w:name w:val="Titre 7 Car"/>
    <w:basedOn w:val="Policepardfaut"/>
    <w:link w:val="Titre7"/>
    <w:rsid w:val="00095B25"/>
    <w:rPr>
      <w:rFonts w:ascii="Arial" w:hAnsi="Arial"/>
      <w:b/>
      <w:sz w:val="18"/>
      <w:lang w:val="fr-CA"/>
    </w:rPr>
  </w:style>
  <w:style w:type="character" w:customStyle="1" w:styleId="Titre8Car">
    <w:name w:val="Titre 8 Car"/>
    <w:basedOn w:val="Policepardfaut"/>
    <w:link w:val="Titre8"/>
    <w:rsid w:val="00095B25"/>
    <w:rPr>
      <w:rFonts w:ascii="Arial" w:hAnsi="Arial"/>
      <w:b/>
      <w:sz w:val="18"/>
      <w:lang w:val="fr-CA"/>
    </w:rPr>
  </w:style>
  <w:style w:type="character" w:customStyle="1" w:styleId="Titre9Car">
    <w:name w:val="Titre 9 Car"/>
    <w:basedOn w:val="Policepardfaut"/>
    <w:link w:val="Titre9"/>
    <w:rsid w:val="00095B25"/>
    <w:rPr>
      <w:rFonts w:ascii="Arial" w:hAnsi="Arial"/>
      <w:b/>
      <w:sz w:val="18"/>
      <w:lang w:val="fr-CA"/>
    </w:rPr>
  </w:style>
  <w:style w:type="paragraph" w:styleId="Lgende">
    <w:name w:val="caption"/>
    <w:basedOn w:val="Normal"/>
    <w:next w:val="Normal"/>
    <w:uiPriority w:val="35"/>
    <w:qFormat/>
    <w:rsid w:val="00095B25"/>
    <w:rPr>
      <w:b/>
      <w:bCs/>
    </w:rPr>
  </w:style>
  <w:style w:type="character" w:styleId="Accentuation">
    <w:name w:val="Emphasis"/>
    <w:basedOn w:val="Policepardfaut"/>
    <w:uiPriority w:val="20"/>
    <w:qFormat/>
    <w:rsid w:val="00095B25"/>
    <w:rPr>
      <w:i/>
      <w:iCs/>
    </w:rPr>
  </w:style>
  <w:style w:type="paragraph" w:styleId="Paragraphedeliste">
    <w:name w:val="List Paragraph"/>
    <w:basedOn w:val="Normal"/>
    <w:uiPriority w:val="34"/>
    <w:qFormat/>
    <w:rsid w:val="00095B25"/>
    <w:pPr>
      <w:ind w:left="720"/>
      <w:contextualSpacing/>
    </w:pPr>
  </w:style>
  <w:style w:type="character" w:customStyle="1" w:styleId="Emphaseintense1">
    <w:name w:val="Emphase intense1"/>
    <w:basedOn w:val="Policepardfaut"/>
    <w:uiPriority w:val="21"/>
    <w:qFormat/>
    <w:rsid w:val="00095B25"/>
    <w:rPr>
      <w:b/>
      <w:bCs/>
      <w:i/>
      <w:iCs/>
      <w:color w:val="4F81BD"/>
    </w:rPr>
  </w:style>
  <w:style w:type="paragraph" w:customStyle="1" w:styleId="Puce">
    <w:name w:val="Puce"/>
    <w:basedOn w:val="Normal"/>
    <w:qFormat/>
    <w:rsid w:val="00C20E20"/>
    <w:pPr>
      <w:numPr>
        <w:numId w:val="8"/>
      </w:numPr>
      <w:tabs>
        <w:tab w:val="left" w:pos="1656"/>
        <w:tab w:val="left" w:pos="1980"/>
      </w:tabs>
      <w:spacing w:after="120"/>
    </w:pPr>
    <w:rPr>
      <w:lang w:eastAsia="en-US"/>
    </w:rPr>
  </w:style>
  <w:style w:type="paragraph" w:customStyle="1" w:styleId="Num">
    <w:name w:val="Num"/>
    <w:basedOn w:val="Corpsdetexte"/>
    <w:qFormat/>
    <w:rsid w:val="00F304CC"/>
    <w:pPr>
      <w:numPr>
        <w:numId w:val="10"/>
      </w:numPr>
      <w:tabs>
        <w:tab w:val="left" w:pos="720"/>
      </w:tabs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7D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DE1"/>
    <w:rPr>
      <w:rFonts w:ascii="Tahoma" w:hAnsi="Tahoma" w:cs="Tahoma"/>
      <w:sz w:val="16"/>
      <w:szCs w:val="16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184F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AF6B2-0116-4A37-9C42-05F5135F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972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Jean-François Lamy</dc:creator>
  <cp:keywords/>
  <dc:description/>
  <cp:lastModifiedBy> Jean-François Lamy</cp:lastModifiedBy>
  <cp:revision>38</cp:revision>
  <cp:lastPrinted>2010-10-26T00:41:00Z</cp:lastPrinted>
  <dcterms:created xsi:type="dcterms:W3CDTF">2010-10-25T21:43:00Z</dcterms:created>
  <dcterms:modified xsi:type="dcterms:W3CDTF">2010-10-27T00:06:00Z</dcterms:modified>
</cp:coreProperties>
</file>