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sz w:val="52"/>
          <w:szCs w:val="52"/>
        </w:rPr>
      </w:pPr>
      <w:r>
        <w:rPr>
          <w:rFonts w:hint="eastAsia" w:ascii="黑体" w:hAnsi="黑体" w:eastAsia="黑体"/>
          <w:b/>
          <w:sz w:val="52"/>
          <w:szCs w:val="52"/>
        </w:rPr>
        <w:t>会议记要</w:t>
      </w:r>
    </w:p>
    <w:tbl>
      <w:tblPr>
        <w:tblStyle w:val="4"/>
        <w:tblW w:w="8522" w:type="dxa"/>
        <w:tblInd w:w="0" w:type="dxa"/>
        <w:tblBorders>
          <w:top w:val="thinThickSmallGap" w:color="auto" w:sz="24" w:space="0"/>
          <w:left w:val="thinThickSmallGap" w:color="auto" w:sz="24" w:space="0"/>
          <w:bottom w:val="thinThickSmallGap" w:color="auto" w:sz="24" w:space="0"/>
          <w:right w:val="thinThickSmallGap" w:color="auto" w:sz="24" w:space="0"/>
          <w:insideH w:val="double" w:color="auto" w:sz="4" w:space="0"/>
          <w:insideV w:val="doub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after="0" w:line="360" w:lineRule="auto"/>
              <w:rPr>
                <w:rFonts w:eastAsia="宋体" w:cs="Times New Roman"/>
                <w:b/>
                <w:sz w:val="24"/>
                <w:szCs w:val="20"/>
              </w:rPr>
            </w:pPr>
            <w:r>
              <w:rPr>
                <w:rFonts w:hint="eastAsia" w:eastAsia="宋体" w:cs="Times New Roman"/>
                <w:b/>
                <w:sz w:val="24"/>
                <w:szCs w:val="20"/>
              </w:rPr>
              <w:t>会议名称</w:t>
            </w:r>
          </w:p>
        </w:tc>
        <w:tc>
          <w:tcPr>
            <w:tcW w:w="2130" w:type="dxa"/>
          </w:tcPr>
          <w:p>
            <w:pPr>
              <w:spacing w:after="0" w:line="360" w:lineRule="auto"/>
              <w:rPr>
                <w:rFonts w:eastAsia="宋体" w:cs="Times New Roman"/>
                <w:b/>
                <w:sz w:val="24"/>
                <w:szCs w:val="20"/>
              </w:rPr>
            </w:pPr>
          </w:p>
        </w:tc>
        <w:tc>
          <w:tcPr>
            <w:tcW w:w="2131" w:type="dxa"/>
          </w:tcPr>
          <w:p>
            <w:pPr>
              <w:spacing w:after="0" w:line="360" w:lineRule="auto"/>
              <w:rPr>
                <w:rFonts w:eastAsia="宋体" w:cs="Times New Roman"/>
                <w:b/>
                <w:sz w:val="24"/>
                <w:szCs w:val="20"/>
              </w:rPr>
            </w:pPr>
            <w:r>
              <w:rPr>
                <w:rFonts w:hint="eastAsia" w:eastAsia="宋体" w:cs="Times New Roman"/>
                <w:b/>
                <w:sz w:val="24"/>
                <w:szCs w:val="20"/>
              </w:rPr>
              <w:t>会议时间</w:t>
            </w:r>
          </w:p>
        </w:tc>
        <w:tc>
          <w:tcPr>
            <w:tcW w:w="2131" w:type="dxa"/>
          </w:tcPr>
          <w:p>
            <w:pPr>
              <w:spacing w:after="0" w:line="360" w:lineRule="auto"/>
              <w:rPr>
                <w:rFonts w:hint="eastAsia" w:eastAsia="宋体" w:cs="Times New Roman"/>
                <w:b/>
                <w:sz w:val="24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b/>
                <w:sz w:val="24"/>
                <w:szCs w:val="20"/>
                <w:lang w:val="en-US" w:eastAsia="zh-CN"/>
              </w:rPr>
              <w:t>2018/1/26</w:t>
            </w: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after="0" w:line="360" w:lineRule="auto"/>
              <w:rPr>
                <w:rFonts w:eastAsia="宋体" w:cs="Times New Roman"/>
                <w:b/>
                <w:sz w:val="24"/>
                <w:szCs w:val="20"/>
              </w:rPr>
            </w:pPr>
            <w:r>
              <w:rPr>
                <w:rFonts w:hint="eastAsia" w:eastAsia="宋体" w:cs="Times New Roman"/>
                <w:b/>
                <w:sz w:val="24"/>
                <w:szCs w:val="20"/>
              </w:rPr>
              <w:t>会议地点</w:t>
            </w:r>
          </w:p>
        </w:tc>
        <w:tc>
          <w:tcPr>
            <w:tcW w:w="2130" w:type="dxa"/>
          </w:tcPr>
          <w:p>
            <w:pPr>
              <w:spacing w:after="0" w:line="360" w:lineRule="auto"/>
              <w:rPr>
                <w:rFonts w:eastAsia="宋体" w:cs="Times New Roman"/>
                <w:b/>
                <w:sz w:val="24"/>
                <w:szCs w:val="20"/>
              </w:rPr>
            </w:pPr>
          </w:p>
        </w:tc>
        <w:tc>
          <w:tcPr>
            <w:tcW w:w="2131" w:type="dxa"/>
          </w:tcPr>
          <w:p>
            <w:pPr>
              <w:spacing w:after="0" w:line="360" w:lineRule="auto"/>
              <w:rPr>
                <w:rFonts w:eastAsia="宋体" w:cs="Times New Roman"/>
                <w:b/>
                <w:sz w:val="24"/>
                <w:szCs w:val="20"/>
              </w:rPr>
            </w:pPr>
            <w:r>
              <w:rPr>
                <w:rFonts w:hint="eastAsia" w:eastAsia="宋体" w:cs="Times New Roman"/>
                <w:b/>
                <w:sz w:val="24"/>
                <w:szCs w:val="20"/>
              </w:rPr>
              <w:t>会议记录人</w:t>
            </w:r>
          </w:p>
        </w:tc>
        <w:tc>
          <w:tcPr>
            <w:tcW w:w="2131" w:type="dxa"/>
          </w:tcPr>
          <w:p>
            <w:pPr>
              <w:spacing w:after="0" w:line="360" w:lineRule="auto"/>
              <w:rPr>
                <w:rFonts w:hint="eastAsia" w:eastAsia="宋体" w:cs="Times New Roman"/>
                <w:b/>
                <w:sz w:val="24"/>
                <w:szCs w:val="20"/>
                <w:lang w:eastAsia="zh-CN"/>
              </w:rPr>
            </w:pPr>
            <w:r>
              <w:rPr>
                <w:rFonts w:hint="eastAsia" w:eastAsia="宋体" w:cs="Times New Roman"/>
                <w:b/>
                <w:sz w:val="24"/>
                <w:szCs w:val="20"/>
                <w:lang w:eastAsia="zh-CN"/>
              </w:rPr>
              <w:t>薛理程</w:t>
            </w: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after="0" w:line="360" w:lineRule="auto"/>
              <w:rPr>
                <w:rFonts w:eastAsia="宋体" w:cs="Times New Roman"/>
                <w:b/>
                <w:sz w:val="24"/>
                <w:szCs w:val="20"/>
              </w:rPr>
            </w:pPr>
            <w:r>
              <w:rPr>
                <w:rFonts w:hint="eastAsia" w:eastAsia="宋体" w:cs="Times New Roman"/>
                <w:b/>
                <w:sz w:val="24"/>
                <w:szCs w:val="20"/>
              </w:rPr>
              <w:t>会议主持人</w:t>
            </w:r>
          </w:p>
        </w:tc>
        <w:tc>
          <w:tcPr>
            <w:tcW w:w="6392" w:type="dxa"/>
            <w:gridSpan w:val="3"/>
          </w:tcPr>
          <w:p>
            <w:pPr>
              <w:spacing w:after="0" w:line="360" w:lineRule="auto"/>
              <w:rPr>
                <w:rFonts w:hint="eastAsia" w:eastAsia="宋体" w:cs="Times New Roman"/>
                <w:sz w:val="24"/>
                <w:szCs w:val="20"/>
                <w:lang w:eastAsia="zh-CN"/>
              </w:rPr>
            </w:pPr>
            <w:r>
              <w:rPr>
                <w:rFonts w:hint="eastAsia" w:eastAsia="宋体" w:cs="Times New Roman"/>
                <w:sz w:val="24"/>
                <w:szCs w:val="20"/>
                <w:lang w:eastAsia="zh-CN"/>
              </w:rPr>
              <w:t>薛理程</w:t>
            </w: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after="0" w:line="360" w:lineRule="auto"/>
              <w:rPr>
                <w:rFonts w:eastAsia="宋体" w:cs="Times New Roman"/>
                <w:b/>
                <w:sz w:val="24"/>
                <w:szCs w:val="20"/>
              </w:rPr>
            </w:pPr>
            <w:r>
              <w:rPr>
                <w:rFonts w:hint="eastAsia" w:eastAsia="宋体" w:cs="Times New Roman"/>
                <w:b/>
                <w:sz w:val="24"/>
                <w:szCs w:val="20"/>
              </w:rPr>
              <w:t>会议出席人</w:t>
            </w:r>
          </w:p>
        </w:tc>
        <w:tc>
          <w:tcPr>
            <w:tcW w:w="6392" w:type="dxa"/>
            <w:gridSpan w:val="3"/>
          </w:tcPr>
          <w:p>
            <w:pPr>
              <w:spacing w:after="0" w:line="360" w:lineRule="auto"/>
              <w:rPr>
                <w:rFonts w:hint="eastAsia" w:eastAsia="宋体" w:cs="Times New Roman"/>
                <w:b/>
                <w:sz w:val="24"/>
                <w:szCs w:val="20"/>
                <w:lang w:eastAsia="zh-CN"/>
              </w:rPr>
            </w:pPr>
            <w:r>
              <w:rPr>
                <w:rFonts w:hint="eastAsia" w:eastAsia="宋体" w:cs="Times New Roman"/>
                <w:b/>
                <w:sz w:val="24"/>
                <w:szCs w:val="20"/>
                <w:lang w:eastAsia="zh-CN"/>
              </w:rPr>
              <w:t>薛理程、钟鑫火、林建斌</w:t>
            </w: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after="0" w:line="360" w:lineRule="auto"/>
              <w:rPr>
                <w:rFonts w:eastAsia="宋体" w:cs="Times New Roman"/>
                <w:b/>
                <w:sz w:val="24"/>
                <w:szCs w:val="20"/>
              </w:rPr>
            </w:pPr>
            <w:r>
              <w:rPr>
                <w:rFonts w:hint="eastAsia" w:eastAsia="宋体" w:cs="Times New Roman"/>
                <w:b/>
                <w:sz w:val="24"/>
                <w:szCs w:val="20"/>
              </w:rPr>
              <w:t>缺席人员及原因</w:t>
            </w:r>
          </w:p>
        </w:tc>
        <w:tc>
          <w:tcPr>
            <w:tcW w:w="6392" w:type="dxa"/>
            <w:gridSpan w:val="3"/>
          </w:tcPr>
          <w:p>
            <w:pPr>
              <w:spacing w:after="0" w:line="360" w:lineRule="auto"/>
              <w:rPr>
                <w:rFonts w:hint="eastAsia" w:eastAsia="宋体" w:cs="Times New Roman"/>
                <w:b/>
                <w:sz w:val="24"/>
                <w:szCs w:val="20"/>
                <w:lang w:eastAsia="zh-CN"/>
              </w:rPr>
            </w:pPr>
            <w:r>
              <w:rPr>
                <w:rFonts w:hint="eastAsia" w:eastAsia="宋体" w:cs="Times New Roman"/>
                <w:b/>
                <w:sz w:val="24"/>
                <w:szCs w:val="20"/>
                <w:lang w:eastAsia="zh-CN"/>
              </w:rPr>
              <w:t>金巍峄：复习考试</w:t>
            </w: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spacing w:after="0" w:line="360" w:lineRule="auto"/>
              <w:jc w:val="center"/>
              <w:rPr>
                <w:rFonts w:eastAsia="宋体" w:cs="Times New Roman"/>
                <w:b/>
                <w:sz w:val="24"/>
                <w:szCs w:val="20"/>
              </w:rPr>
            </w:pPr>
            <w:r>
              <w:rPr>
                <w:rFonts w:hint="eastAsia" w:eastAsia="宋体" w:cs="Times New Roman"/>
                <w:b/>
                <w:sz w:val="24"/>
                <w:szCs w:val="20"/>
              </w:rPr>
              <w:t>会议内容</w:t>
            </w: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spacing w:after="0" w:line="360" w:lineRule="auto"/>
              <w:rPr>
                <w:rFonts w:eastAsia="宋体" w:cs="Times New Roman"/>
                <w:sz w:val="24"/>
                <w:szCs w:val="20"/>
              </w:rPr>
            </w:pPr>
          </w:p>
          <w:p>
            <w:pPr>
              <w:spacing w:after="0" w:line="360" w:lineRule="auto"/>
              <w:rPr>
                <w:rFonts w:eastAsia="宋体" w:cs="Times New Roman"/>
                <w:sz w:val="24"/>
                <w:szCs w:val="20"/>
              </w:rPr>
            </w:pPr>
          </w:p>
          <w:p>
            <w:pPr>
              <w:spacing w:after="0" w:line="360" w:lineRule="auto"/>
              <w:ind w:firstLine="480" w:firstLineChars="200"/>
              <w:rPr>
                <w:rFonts w:hint="eastAsia" w:eastAsia="宋体" w:cs="Times New Roman"/>
                <w:sz w:val="24"/>
                <w:szCs w:val="20"/>
                <w:lang w:eastAsia="zh-CN"/>
              </w:rPr>
            </w:pPr>
            <w:r>
              <w:rPr>
                <w:rFonts w:hint="eastAsia" w:eastAsia="宋体" w:cs="Times New Roman"/>
                <w:sz w:val="24"/>
                <w:szCs w:val="20"/>
                <w:lang w:eastAsia="zh-CN"/>
              </w:rPr>
              <w:t>了解项目功能，确定分工</w:t>
            </w:r>
          </w:p>
          <w:p>
            <w:pPr>
              <w:spacing w:after="0" w:line="360" w:lineRule="auto"/>
              <w:rPr>
                <w:rFonts w:hint="eastAsia" w:eastAsia="宋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sz w:val="24"/>
                <w:szCs w:val="20"/>
                <w:lang w:val="en-US" w:eastAsia="zh-CN"/>
              </w:rPr>
              <w:t>鑫火：教练门户、驾校门户，帮</w:t>
            </w:r>
            <w:r>
              <w:rPr>
                <w:rFonts w:hint="eastAsia" w:eastAsia="宋体" w:cs="Times New Roman"/>
                <w:b/>
                <w:sz w:val="24"/>
                <w:szCs w:val="20"/>
                <w:lang w:eastAsia="zh-CN"/>
              </w:rPr>
              <w:t>巍峄</w:t>
            </w:r>
            <w:r>
              <w:rPr>
                <w:rFonts w:hint="eastAsia" w:eastAsia="宋体" w:cs="Times New Roman"/>
                <w:sz w:val="24"/>
                <w:szCs w:val="20"/>
                <w:lang w:val="en-US" w:eastAsia="zh-CN"/>
              </w:rPr>
              <w:t xml:space="preserve">    </w:t>
            </w:r>
          </w:p>
          <w:p>
            <w:pPr>
              <w:spacing w:after="0" w:line="360" w:lineRule="auto"/>
              <w:rPr>
                <w:rFonts w:hint="eastAsia" w:eastAsia="宋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sz w:val="24"/>
                <w:szCs w:val="20"/>
                <w:lang w:val="en-US" w:eastAsia="zh-CN"/>
              </w:rPr>
              <w:t>建斌：运管门户，帮</w:t>
            </w:r>
            <w:r>
              <w:rPr>
                <w:rFonts w:hint="eastAsia" w:eastAsia="宋体" w:cs="Times New Roman"/>
                <w:b/>
                <w:sz w:val="24"/>
                <w:szCs w:val="20"/>
                <w:lang w:eastAsia="zh-CN"/>
              </w:rPr>
              <w:t>薛理程</w:t>
            </w:r>
          </w:p>
          <w:p>
            <w:pPr>
              <w:spacing w:after="0" w:line="360" w:lineRule="auto"/>
              <w:rPr>
                <w:rFonts w:hint="eastAsia" w:eastAsia="宋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b/>
                <w:sz w:val="24"/>
                <w:szCs w:val="20"/>
                <w:lang w:eastAsia="zh-CN"/>
              </w:rPr>
              <w:t>巍峄</w:t>
            </w:r>
            <w:r>
              <w:rPr>
                <w:rFonts w:hint="eastAsia" w:eastAsia="宋体" w:cs="Times New Roman"/>
                <w:sz w:val="24"/>
                <w:szCs w:val="20"/>
                <w:lang w:val="en-US" w:eastAsia="zh-CN"/>
              </w:rPr>
              <w:t>：学员门户，登录等</w:t>
            </w:r>
          </w:p>
          <w:p>
            <w:pPr>
              <w:spacing w:after="0" w:line="360" w:lineRule="auto"/>
              <w:rPr>
                <w:rFonts w:hint="eastAsia" w:eastAsia="宋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b/>
                <w:sz w:val="24"/>
                <w:szCs w:val="20"/>
                <w:lang w:eastAsia="zh-CN"/>
              </w:rPr>
              <w:t>薛理程</w:t>
            </w:r>
            <w:r>
              <w:rPr>
                <w:rFonts w:hint="eastAsia" w:eastAsia="宋体" w:cs="Times New Roman"/>
                <w:sz w:val="24"/>
                <w:szCs w:val="20"/>
                <w:lang w:val="en-US" w:eastAsia="zh-CN"/>
              </w:rPr>
              <w:t>：整合，管理端，首页</w:t>
            </w:r>
          </w:p>
          <w:p>
            <w:pPr>
              <w:spacing w:after="0" w:line="360" w:lineRule="auto"/>
              <w:rPr>
                <w:rFonts w:hint="eastAsia" w:eastAsia="宋体" w:cs="Times New Roman"/>
                <w:sz w:val="24"/>
                <w:szCs w:val="20"/>
                <w:lang w:eastAsia="zh-CN"/>
              </w:rPr>
            </w:pPr>
            <w:r>
              <w:rPr>
                <w:rFonts w:hint="eastAsia" w:eastAsia="宋体" w:cs="Times New Roman"/>
                <w:sz w:val="24"/>
                <w:szCs w:val="20"/>
                <w:lang w:eastAsia="zh-CN"/>
              </w:rPr>
              <w:t>找出功能关联模块，统一命名规范</w:t>
            </w:r>
          </w:p>
          <w:p>
            <w:pPr>
              <w:spacing w:after="0" w:line="360" w:lineRule="auto"/>
              <w:rPr>
                <w:rFonts w:eastAsia="宋体" w:cs="Times New Roman"/>
                <w:sz w:val="24"/>
                <w:szCs w:val="20"/>
              </w:rPr>
            </w:pPr>
          </w:p>
          <w:p>
            <w:pPr>
              <w:spacing w:after="0" w:line="360" w:lineRule="auto"/>
              <w:rPr>
                <w:rFonts w:eastAsia="宋体" w:cs="Times New Roman"/>
                <w:sz w:val="24"/>
                <w:szCs w:val="20"/>
              </w:rPr>
            </w:pPr>
          </w:p>
          <w:p>
            <w:pPr>
              <w:spacing w:after="0" w:line="360" w:lineRule="auto"/>
              <w:rPr>
                <w:rFonts w:eastAsia="宋体" w:cs="Times New Roman"/>
                <w:sz w:val="24"/>
                <w:szCs w:val="20"/>
              </w:rPr>
            </w:pPr>
          </w:p>
          <w:p>
            <w:pPr>
              <w:spacing w:after="0" w:line="360" w:lineRule="auto"/>
              <w:rPr>
                <w:rFonts w:eastAsia="宋体" w:cs="Times New Roman"/>
                <w:sz w:val="24"/>
                <w:szCs w:val="20"/>
              </w:rPr>
            </w:pPr>
          </w:p>
          <w:p>
            <w:pPr>
              <w:spacing w:after="0" w:line="360" w:lineRule="auto"/>
              <w:rPr>
                <w:rFonts w:eastAsia="宋体" w:cs="Times New Roman"/>
                <w:sz w:val="24"/>
                <w:szCs w:val="20"/>
              </w:rPr>
            </w:pPr>
          </w:p>
          <w:p>
            <w:pPr>
              <w:spacing w:after="0" w:line="360" w:lineRule="auto"/>
              <w:rPr>
                <w:rFonts w:eastAsia="宋体" w:cs="Times New Roman"/>
                <w:sz w:val="24"/>
                <w:szCs w:val="20"/>
              </w:rPr>
            </w:pPr>
          </w:p>
          <w:p>
            <w:pPr>
              <w:spacing w:after="0" w:line="360" w:lineRule="auto"/>
              <w:rPr>
                <w:rFonts w:eastAsia="宋体" w:cs="Times New Roman"/>
                <w:sz w:val="24"/>
                <w:szCs w:val="20"/>
              </w:rPr>
            </w:pPr>
          </w:p>
          <w:p>
            <w:pPr>
              <w:spacing w:after="0" w:line="360" w:lineRule="auto"/>
              <w:rPr>
                <w:rFonts w:eastAsia="宋体" w:cs="Times New Roman"/>
                <w:sz w:val="24"/>
                <w:szCs w:val="20"/>
              </w:rPr>
            </w:pPr>
          </w:p>
          <w:p>
            <w:pPr>
              <w:spacing w:after="0" w:line="360" w:lineRule="auto"/>
              <w:rPr>
                <w:rFonts w:eastAsia="宋体" w:cs="Times New Roman"/>
                <w:sz w:val="24"/>
                <w:szCs w:val="20"/>
              </w:rPr>
            </w:pPr>
          </w:p>
          <w:p>
            <w:pPr>
              <w:spacing w:after="0" w:line="360" w:lineRule="auto"/>
              <w:rPr>
                <w:rFonts w:eastAsia="宋体" w:cs="Times New Roman"/>
                <w:sz w:val="24"/>
                <w:szCs w:val="20"/>
              </w:rPr>
            </w:pPr>
          </w:p>
          <w:p>
            <w:pPr>
              <w:spacing w:after="0" w:line="360" w:lineRule="auto"/>
              <w:rPr>
                <w:rFonts w:eastAsia="宋体" w:cs="Times New Roman"/>
                <w:sz w:val="24"/>
                <w:szCs w:val="20"/>
              </w:rPr>
            </w:pPr>
            <w:bookmarkStart w:id="0" w:name="_GoBack"/>
            <w:bookmarkEnd w:id="0"/>
          </w:p>
          <w:p>
            <w:pPr>
              <w:spacing w:after="0" w:line="360" w:lineRule="auto"/>
              <w:rPr>
                <w:rFonts w:eastAsia="宋体" w:cs="Times New Roman"/>
                <w:sz w:val="24"/>
                <w:szCs w:val="20"/>
              </w:rPr>
            </w:pPr>
          </w:p>
          <w:p>
            <w:pPr>
              <w:spacing w:after="0" w:line="360" w:lineRule="auto"/>
              <w:rPr>
                <w:rFonts w:eastAsia="宋体" w:cs="Times New Roman"/>
                <w:sz w:val="24"/>
                <w:szCs w:val="20"/>
              </w:rPr>
            </w:pPr>
          </w:p>
          <w:p>
            <w:pPr>
              <w:spacing w:after="0" w:line="360" w:lineRule="auto"/>
              <w:rPr>
                <w:rFonts w:eastAsia="宋体" w:cs="Times New Roman"/>
                <w:sz w:val="24"/>
                <w:szCs w:val="20"/>
              </w:rPr>
            </w:pPr>
          </w:p>
          <w:p>
            <w:pPr>
              <w:spacing w:after="0" w:line="360" w:lineRule="auto"/>
              <w:rPr>
                <w:rFonts w:eastAsia="宋体" w:cs="Times New Roman"/>
                <w:sz w:val="24"/>
                <w:szCs w:val="20"/>
              </w:rPr>
            </w:pP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after="0" w:line="360" w:lineRule="auto"/>
              <w:rPr>
                <w:rFonts w:eastAsia="宋体" w:cs="Times New Roman"/>
                <w:b/>
                <w:sz w:val="24"/>
                <w:szCs w:val="20"/>
              </w:rPr>
            </w:pPr>
            <w:r>
              <w:rPr>
                <w:rFonts w:hint="eastAsia" w:eastAsia="宋体" w:cs="Times New Roman"/>
                <w:b/>
                <w:sz w:val="24"/>
                <w:szCs w:val="20"/>
              </w:rPr>
              <w:t>发布范围</w:t>
            </w:r>
          </w:p>
        </w:tc>
        <w:tc>
          <w:tcPr>
            <w:tcW w:w="6392" w:type="dxa"/>
            <w:gridSpan w:val="3"/>
          </w:tcPr>
          <w:p>
            <w:pPr>
              <w:spacing w:after="0" w:line="360" w:lineRule="auto"/>
              <w:rPr>
                <w:rFonts w:eastAsia="宋体" w:cs="Times New Roman"/>
                <w:sz w:val="24"/>
                <w:szCs w:val="20"/>
              </w:rPr>
            </w:pP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after="0" w:line="360" w:lineRule="auto"/>
              <w:rPr>
                <w:rFonts w:eastAsia="宋体" w:cs="Times New Roman"/>
                <w:b/>
                <w:sz w:val="24"/>
                <w:szCs w:val="20"/>
              </w:rPr>
            </w:pPr>
            <w:r>
              <w:rPr>
                <w:rFonts w:hint="eastAsia" w:eastAsia="宋体" w:cs="Times New Roman"/>
                <w:b/>
                <w:sz w:val="24"/>
                <w:szCs w:val="20"/>
              </w:rPr>
              <w:t>签发人</w:t>
            </w:r>
          </w:p>
        </w:tc>
        <w:tc>
          <w:tcPr>
            <w:tcW w:w="6392" w:type="dxa"/>
            <w:gridSpan w:val="3"/>
          </w:tcPr>
          <w:p>
            <w:pPr>
              <w:spacing w:after="0" w:line="360" w:lineRule="auto"/>
              <w:rPr>
                <w:rFonts w:eastAsia="宋体" w:cs="Times New Roman"/>
                <w:sz w:val="24"/>
                <w:szCs w:val="20"/>
              </w:rPr>
            </w:pPr>
          </w:p>
        </w:tc>
      </w:tr>
    </w:tbl>
    <w:p>
      <w:pPr>
        <w:spacing w:line="360" w:lineRule="auto"/>
        <w:rPr>
          <w:sz w:val="24"/>
        </w:rPr>
      </w:pPr>
    </w:p>
    <w:p>
      <w:pPr>
        <w:spacing w:line="220" w:lineRule="atLeas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81EC5"/>
    <w:rsid w:val="001D2646"/>
    <w:rsid w:val="00323B43"/>
    <w:rsid w:val="003D37D8"/>
    <w:rsid w:val="00426133"/>
    <w:rsid w:val="004358AB"/>
    <w:rsid w:val="008B7726"/>
    <w:rsid w:val="00D31D50"/>
    <w:rsid w:val="2A92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spacing w:after="0" w:line="240" w:lineRule="auto"/>
    </w:pPr>
    <w:rPr>
      <w:rFonts w:ascii="Times New Roman" w:hAnsi="Times New Roman" w:eastAsia="宋体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84</Characters>
  <Lines>1</Lines>
  <Paragraphs>1</Paragraphs>
  <TotalTime>0</TotalTime>
  <ScaleCrop>false</ScaleCrop>
  <LinksUpToDate>false</LinksUpToDate>
  <CharactersWithSpaces>97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xuelicheng</dc:creator>
  <cp:lastModifiedBy>寂静的角落</cp:lastModifiedBy>
  <dcterms:modified xsi:type="dcterms:W3CDTF">2018-01-26T13:19:18Z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