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(已背，待复习)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linux（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RESTful API 设计指南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http://www.ruanyifeng.com/blog/2014/05/restful_api.html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图片素材及设计网站：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"http://ibaotu.com/?chan=bd&amp;label=poster&amp;plan=C1-bd&amp;kwd=3658"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http://ibaotu.com/?chan=bd&amp;label=poster&amp;plan=C1-bd&amp;kwd=3658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"https://huaban.com/"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https://huaban.com/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"http://www.58pic.com/sucai/18847615.html"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http://www.58pic.com/sucai/18847615.html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2017-08-23T05:40:10Z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