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块引地列控交标1到6 分段可排非格表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动属名周速延次逆状外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背固颜图开重绘定尺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边色样宽 上右下左轮 半下左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盒阴盒尺 内外上右下左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字体尺样小粗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色方水装缩变空溢阴断包 字间词间行高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内增重引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列样类图位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多数间横宽 规颜样宽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溢xy透 高宽大小 下清剪光展浮左位右上垂见层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桌布边框边间标位空格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过属周速延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组构长原 接连出入倒进段序退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布构原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日构原 号星月全时分秒 毫至解当 当时 当日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学派绝余正切 上下大小幂随四根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数构原后指长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串构长原字编接 前后匹替搜段 三分下上小大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正区全多标执测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函有数浮整正不未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事中失变单双错 获下按上完点移 外悬松重尺选提退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窗关默档史 内高内宽 数位名浏创 外高外宽 页左页上 父屏当状顶 屏左屏上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警失间尽关确弹获 窗当窗指 开对 重当重指滚当滚指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屏 得高得宽 高宽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史长后前到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位哈主名完路端协查 加重替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就元身类所当一每有为不偶奇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效隐显换 淡入淡出淡换淡到 滑下滑上滑换动停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操内文表属 尾头后前删子 加移换样宽里外真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遍父们到子们 胞下后到上前到 首末索选不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盖无签缓历2阿见不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响独构代插绑指计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条列数滤监修表生过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组创传事索分动内活模复异递响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自指自过混插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安状四模插严表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vue-router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安有动嵌导 命路命视重别 历钩元过获滚懒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标模指应初表迭绑 可显作控过服全选 事包过依路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出入巴西图丑公 开创提热外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typescript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声数元枚任空断常解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接可只额函索类扩继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类构三存抽型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函泛推符迭解鸡（j）混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兼对函参重类泛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高交联别字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模作执出入支生他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命外引同别他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合接命 模扩全扩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减设合资精嵌懒 外异头请跳避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到维一作访拼选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2017-04-22T15:21:20Z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